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jc w:val="center"/>
        <w:rPr>
          <w:rFonts w:ascii="Times New Roman" w:hAnsi="Times New Roman" w:cs="Times New Roman"/>
          <w:sz w:val="28"/>
          <w:szCs w:val="28"/>
        </w:rPr>
      </w:pPr>
      <w:r>
        <w:rPr>
          <w:rFonts w:eastAsia="Times New Roman" w:cs="Times New Roman" w:ascii="Times New Roman" w:hAnsi="Times New Roman"/>
          <w:b/>
          <w:color w:val="000000"/>
          <w:sz w:val="28"/>
          <w:szCs w:val="28"/>
          <w:lang w:eastAsia="ru-RU"/>
        </w:rPr>
        <w:t>Министерство образования Республики Беларусь</w:t>
      </w:r>
    </w:p>
    <w:p>
      <w:pPr>
        <w:pStyle w:val="Standard"/>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Standard"/>
        <w:jc w:val="center"/>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color w:val="000000"/>
          <w:sz w:val="28"/>
          <w:szCs w:val="28"/>
          <w:lang w:eastAsia="ru-RU"/>
        </w:rPr>
        <w:t>Учреждение образования</w:t>
      </w:r>
    </w:p>
    <w:p>
      <w:pPr>
        <w:pStyle w:val="Standard"/>
        <w:jc w:val="center"/>
        <w:rPr>
          <w:rFonts w:ascii="Times New Roman" w:hAnsi="Times New Roman" w:cs="Times New Roman"/>
          <w:sz w:val="28"/>
          <w:szCs w:val="28"/>
        </w:rPr>
      </w:pPr>
      <w:r>
        <w:rPr>
          <w:rFonts w:cs="Times New Roman" w:ascii="Times New Roman" w:hAnsi="Times New Roman"/>
          <w:b/>
          <w:sz w:val="28"/>
          <w:szCs w:val="28"/>
        </w:rPr>
        <w:t>«</w:t>
      </w:r>
      <w:r>
        <w:rPr>
          <w:rFonts w:eastAsia="Times New Roman" w:cs="Times New Roman" w:ascii="Times New Roman" w:hAnsi="Times New Roman"/>
          <w:b/>
          <w:color w:val="000000"/>
          <w:sz w:val="28"/>
          <w:szCs w:val="28"/>
          <w:lang w:eastAsia="ru-RU"/>
        </w:rPr>
        <w:t>Белорусский государственный университет</w:t>
      </w:r>
    </w:p>
    <w:p>
      <w:pPr>
        <w:pStyle w:val="Standard"/>
        <w:pBdr>
          <w:bottom w:val="single" w:sz="12" w:space="1" w:color="000000"/>
        </w:pBdr>
        <w:jc w:val="center"/>
        <w:rPr>
          <w:rFonts w:ascii="Times New Roman" w:hAnsi="Times New Roman" w:cs="Times New Roman"/>
          <w:sz w:val="28"/>
          <w:szCs w:val="28"/>
        </w:rPr>
      </w:pPr>
      <w:r>
        <w:rPr>
          <w:rFonts w:eastAsia="Times New Roman" w:cs="Times New Roman" w:ascii="Times New Roman" w:hAnsi="Times New Roman"/>
          <w:b/>
          <w:color w:val="000000"/>
          <w:sz w:val="28"/>
          <w:szCs w:val="28"/>
          <w:lang w:eastAsia="ru-RU"/>
        </w:rPr>
        <w:t>информатики и радиоэлектроники</w:t>
      </w:r>
      <w:r>
        <w:rPr>
          <w:rFonts w:cs="Times New Roman" w:ascii="Times New Roman" w:hAnsi="Times New Roman"/>
          <w:b/>
          <w:sz w:val="28"/>
          <w:szCs w:val="28"/>
        </w:rPr>
        <w:t>»</w:t>
      </w:r>
    </w:p>
    <w:p>
      <w:pPr>
        <w:pStyle w:val="Standard"/>
        <w:jc w:val="center"/>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color w:val="000000"/>
          <w:sz w:val="28"/>
          <w:szCs w:val="28"/>
          <w:lang w:eastAsia="ru-RU"/>
        </w:rPr>
      </w:r>
    </w:p>
    <w:p>
      <w:pPr>
        <w:pStyle w:val="Standard"/>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ФАКУЛЬТЕТ ИНФОРМАЦИОННЫХ ТЕХНОЛОГИЙ И УПРАВЛЕНИЯ</w:t>
      </w:r>
    </w:p>
    <w:p>
      <w:pPr>
        <w:pStyle w:val="Standard"/>
        <w:jc w:val="center"/>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Standard"/>
        <w:jc w:val="center"/>
        <w:rPr>
          <w:rFonts w:ascii="Times New Roman" w:hAnsi="Times New Roman" w:cs="Times New Roman"/>
          <w:sz w:val="28"/>
          <w:szCs w:val="28"/>
        </w:rPr>
      </w:pPr>
      <w:r>
        <w:rPr>
          <w:rFonts w:eastAsia="Times New Roman" w:cs="Times New Roman" w:ascii="Times New Roman" w:hAnsi="Times New Roman"/>
          <w:color w:val="000000"/>
          <w:sz w:val="28"/>
          <w:szCs w:val="28"/>
          <w:lang w:eastAsia="ru-RU"/>
        </w:rPr>
        <w:t>Кафедра интеллектуальных информационных технологий</w:t>
      </w:r>
      <w:r>
        <w:rPr>
          <w:rFonts w:eastAsia="Times New Roman" w:cs="Times New Roman" w:ascii="Times New Roman" w:hAnsi="Times New Roman"/>
          <w:sz w:val="28"/>
          <w:szCs w:val="28"/>
          <w:lang w:eastAsia="ru-RU"/>
        </w:rPr>
        <w:br/>
      </w:r>
    </w:p>
    <w:p>
      <w:pPr>
        <w:pStyle w:val="Standard"/>
        <w:spacing w:before="0" w:after="24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Standard"/>
        <w:spacing w:before="0" w:after="24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Standard"/>
        <w:spacing w:before="0" w:after="24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Standard"/>
        <w:spacing w:before="0" w:after="24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Standard"/>
        <w:spacing w:before="0" w:after="24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Standard"/>
        <w:jc w:val="center"/>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t>Отчет</w:t>
      </w:r>
    </w:p>
    <w:p>
      <w:pPr>
        <w:pStyle w:val="Standard"/>
        <w:jc w:val="center"/>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r>
    </w:p>
    <w:p>
      <w:pPr>
        <w:pStyle w:val="Standard"/>
        <w:jc w:val="center"/>
        <w:rPr>
          <w:rFonts w:ascii="Times New Roman" w:hAnsi="Times New Roman" w:eastAsia="Times New Roman" w:cs="Times New Roman"/>
          <w:b/>
          <w:bCs/>
          <w:color w:val="000000"/>
          <w:sz w:val="28"/>
          <w:szCs w:val="28"/>
          <w:lang w:val="ru-BY" w:eastAsia="ru-RU"/>
        </w:rPr>
      </w:pPr>
      <w:r>
        <w:rPr>
          <w:rFonts w:eastAsia="Times New Roman" w:cs="Times New Roman" w:ascii="Times New Roman" w:hAnsi="Times New Roman"/>
          <w:bCs/>
          <w:color w:val="000000"/>
          <w:sz w:val="28"/>
          <w:szCs w:val="28"/>
          <w:lang w:eastAsia="ru-RU"/>
        </w:rPr>
        <w:t xml:space="preserve">По дисциплине: </w:t>
      </w:r>
      <w:r>
        <w:rPr>
          <w:rFonts w:eastAsia="Times New Roman" w:cs="Times New Roman" w:ascii="Times New Roman" w:hAnsi="Times New Roman"/>
          <w:color w:val="000000"/>
          <w:sz w:val="28"/>
          <w:szCs w:val="28"/>
          <w:lang w:val="ru-BY" w:eastAsia="ru-RU"/>
        </w:rPr>
        <w:t>Логические основы интеллектуальных систем</w:t>
      </w:r>
    </w:p>
    <w:p>
      <w:pPr>
        <w:pStyle w:val="Standard"/>
        <w:jc w:val="center"/>
        <w:rPr>
          <w:rFonts w:ascii="Times New Roman" w:hAnsi="Times New Roman" w:eastAsia="Times New Roman" w:cs="Times New Roman"/>
          <w:color w:val="000000"/>
          <w:sz w:val="28"/>
          <w:szCs w:val="28"/>
          <w:lang w:val="ru-BY" w:eastAsia="ru-RU"/>
        </w:rPr>
      </w:pPr>
      <w:r>
        <w:rPr>
          <w:rFonts w:eastAsia="Times New Roman" w:cs="Times New Roman" w:ascii="Times New Roman" w:hAnsi="Times New Roman"/>
          <w:color w:val="000000"/>
          <w:sz w:val="28"/>
          <w:szCs w:val="28"/>
          <w:lang w:val="ru-BY" w:eastAsia="ru-RU"/>
        </w:rPr>
      </w:r>
    </w:p>
    <w:p>
      <w:pPr>
        <w:pStyle w:val="Standard"/>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На тему: Лабораторная работа №</w:t>
      </w:r>
      <w:r>
        <w:rPr>
          <w:rFonts w:eastAsia="Times New Roman" w:cs="Times New Roman" w:ascii="Times New Roman" w:hAnsi="Times New Roman"/>
          <w:color w:val="000000"/>
          <w:sz w:val="28"/>
          <w:szCs w:val="28"/>
          <w:lang w:eastAsia="ru-RU"/>
        </w:rPr>
        <w:t>2</w:t>
      </w:r>
    </w:p>
    <w:p>
      <w:pPr>
        <w:pStyle w:val="Normal"/>
        <w:widowControl w:val="false"/>
        <w:spacing w:lineRule="auto" w:line="228" w:before="0" w:after="0"/>
        <w:ind w:firstLine="567" w:right="466"/>
        <w:jc w:val="center"/>
        <w:rPr/>
      </w:pPr>
      <w:r>
        <w:rPr>
          <w:rFonts w:eastAsia="Times New Roman" w:cs="Times New Roman" w:ascii="Times New Roman" w:hAnsi="Times New Roman"/>
          <w:sz w:val="28"/>
          <w:szCs w:val="28"/>
          <w:lang w:val="ru-RU"/>
        </w:rPr>
        <w:t>Логическое программирование поиска решения задачи.</w:t>
      </w:r>
    </w:p>
    <w:p>
      <w:pPr>
        <w:pStyle w:val="Standard"/>
        <w:spacing w:before="0" w:after="24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br/>
        <w:br/>
        <w:br/>
      </w:r>
    </w:p>
    <w:p>
      <w:pPr>
        <w:pStyle w:val="Standard"/>
        <w:spacing w:before="0" w:after="24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Standard"/>
        <w:ind w:left="-142"/>
        <w:jc w:val="right"/>
        <w:rPr>
          <w:rFonts w:ascii="Times New Roman" w:hAnsi="Times New Roman" w:cs="Times New Roman"/>
          <w:sz w:val="28"/>
          <w:szCs w:val="28"/>
        </w:rPr>
      </w:pPr>
      <w:r>
        <w:rPr>
          <w:rFonts w:eastAsia="Times New Roman" w:cs="Times New Roman" w:ascii="Times New Roman" w:hAnsi="Times New Roman"/>
          <w:color w:val="000000"/>
          <w:sz w:val="28"/>
          <w:szCs w:val="28"/>
          <w:lang w:eastAsia="ru-RU"/>
        </w:rPr>
        <w:t>Выполнил: Перерва Павло Дмитриевич, 421702</w:t>
      </w:r>
    </w:p>
    <w:p>
      <w:pPr>
        <w:pStyle w:val="Standard"/>
        <w:jc w:val="right"/>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r>
    </w:p>
    <w:p>
      <w:pPr>
        <w:pStyle w:val="Standard"/>
        <w:ind w:firstLine="284" w:left="3256"/>
        <w:jc w:val="right"/>
        <w:rPr>
          <w:rFonts w:ascii="Times New Roman" w:hAnsi="Times New Roman" w:cs="Times New Roman"/>
          <w:sz w:val="28"/>
          <w:szCs w:val="28"/>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color w:val="000000"/>
          <w:sz w:val="28"/>
          <w:szCs w:val="28"/>
          <w:lang w:eastAsia="ru-RU"/>
        </w:rPr>
        <w:t>Проверил: Ивашенко Валерьян Петрович</w:t>
      </w:r>
    </w:p>
    <w:p>
      <w:pPr>
        <w:pStyle w:val="Standard"/>
        <w:spacing w:before="0" w:after="24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Standard"/>
        <w:spacing w:before="0" w:after="24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Standard"/>
        <w:jc w:val="center"/>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color w:val="000000"/>
          <w:sz w:val="28"/>
          <w:szCs w:val="28"/>
          <w:lang w:eastAsia="ru-RU"/>
        </w:rPr>
      </w:r>
    </w:p>
    <w:p>
      <w:pPr>
        <w:pStyle w:val="Standard"/>
        <w:jc w:val="center"/>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color w:val="000000"/>
          <w:sz w:val="28"/>
          <w:szCs w:val="28"/>
          <w:lang w:eastAsia="ru-RU"/>
        </w:rPr>
      </w:r>
    </w:p>
    <w:p>
      <w:pPr>
        <w:pStyle w:val="Standard"/>
        <w:jc w:val="center"/>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color w:val="000000"/>
          <w:sz w:val="28"/>
          <w:szCs w:val="28"/>
          <w:lang w:eastAsia="ru-RU"/>
        </w:rPr>
      </w:r>
    </w:p>
    <w:p>
      <w:pPr>
        <w:pStyle w:val="Standard"/>
        <w:jc w:val="center"/>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color w:val="000000"/>
          <w:sz w:val="28"/>
          <w:szCs w:val="28"/>
          <w:lang w:eastAsia="ru-RU"/>
        </w:rPr>
      </w:r>
    </w:p>
    <w:p>
      <w:pPr>
        <w:pStyle w:val="Standard"/>
        <w:jc w:val="center"/>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color w:val="000000"/>
          <w:sz w:val="28"/>
          <w:szCs w:val="28"/>
          <w:lang w:eastAsia="ru-RU"/>
        </w:rPr>
      </w:r>
    </w:p>
    <w:p>
      <w:pPr>
        <w:pStyle w:val="Standard"/>
        <w:jc w:val="center"/>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bCs/>
          <w:color w:val="000000"/>
          <w:sz w:val="28"/>
          <w:szCs w:val="28"/>
          <w:lang w:val="ru-RU" w:eastAsia="ru-RU"/>
        </w:rPr>
        <w:t>Минск 2026</w:t>
      </w:r>
      <w:r>
        <w:br w:type="page"/>
      </w:r>
    </w:p>
    <w:p>
      <w:pPr>
        <w:pStyle w:val="Normal"/>
        <w:spacing w:before="0" w:after="0"/>
        <w:rPr>
          <w:rFonts w:ascii="Times New Roman" w:hAnsi="Times New Roman" w:eastAsia="Times New Roman" w:cs="Times New Roman"/>
          <w:b/>
          <w:sz w:val="28"/>
          <w:szCs w:val="28"/>
        </w:rPr>
      </w:pPr>
      <w:r>
        <w:rPr>
          <w:rFonts w:eastAsia="Times New Roman" w:cs="Times New Roman" w:ascii="Times New Roman" w:hAnsi="Times New Roman"/>
          <w:b/>
          <w:sz w:val="28"/>
          <w:szCs w:val="28"/>
        </w:rPr>
        <w:t>Тема:</w:t>
      </w:r>
    </w:p>
    <w:p>
      <w:pPr>
        <w:pStyle w:val="Normal"/>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Логическое программирование поиска решения задачи. </w:t>
      </w:r>
    </w:p>
    <w:p>
      <w:pPr>
        <w:pStyle w:val="Normal"/>
        <w:ind w:firstLine="720"/>
        <w:rPr>
          <w:rFonts w:ascii="Times New Roman" w:hAnsi="Times New Roman" w:eastAsia="Times New Roman" w:cs="Times New Roman"/>
          <w:sz w:val="26"/>
          <w:szCs w:val="26"/>
          <w:lang w:val="ru-RU"/>
        </w:rPr>
      </w:pPr>
      <w:r>
        <w:rPr>
          <w:rFonts w:eastAsia="Times New Roman" w:cs="Times New Roman" w:ascii="Times New Roman" w:hAnsi="Times New Roman"/>
          <w:sz w:val="26"/>
          <w:szCs w:val="26"/>
          <w:lang w:val="ru-RU"/>
        </w:rPr>
      </w:r>
    </w:p>
    <w:p>
      <w:pPr>
        <w:pStyle w:val="Normal"/>
        <w:rPr>
          <w:rFonts w:ascii="Times New Roman" w:hAnsi="Times New Roman" w:eastAsia="Times New Roman" w:cs="Times New Roman"/>
          <w:b/>
          <w:sz w:val="28"/>
          <w:szCs w:val="28"/>
        </w:rPr>
      </w:pPr>
      <w:r>
        <w:rPr>
          <w:rFonts w:eastAsia="Times New Roman" w:cs="Times New Roman" w:ascii="Times New Roman" w:hAnsi="Times New Roman"/>
          <w:b/>
          <w:sz w:val="28"/>
          <w:szCs w:val="28"/>
        </w:rPr>
        <w:t>Цель:</w:t>
      </w:r>
    </w:p>
    <w:p>
      <w:pPr>
        <w:pStyle w:val="Normal"/>
        <w:ind w:firstLine="720"/>
        <w:rPr>
          <w:rFonts w:ascii="Times New Roman" w:hAnsi="Times New Roman" w:eastAsia="Times New Roman" w:cs="Times New Roman"/>
          <w:sz w:val="26"/>
          <w:szCs w:val="26"/>
        </w:rPr>
      </w:pPr>
      <w:r>
        <w:rPr>
          <w:rFonts w:eastAsia="Times New Roman" w:cs="Times New Roman" w:ascii="Times New Roman" w:hAnsi="Times New Roman"/>
          <w:sz w:val="26"/>
          <w:szCs w:val="26"/>
        </w:rPr>
        <w:t>Приобрести навыки логического программирования поиска решения задачи.</w:t>
      </w:r>
    </w:p>
    <w:p>
      <w:pPr>
        <w:pStyle w:val="Normal"/>
        <w:ind w:firstLine="720"/>
        <w:rPr>
          <w:rFonts w:ascii="Times New Roman" w:hAnsi="Times New Roman" w:eastAsia="Times New Roman" w:cs="Times New Roman"/>
          <w:sz w:val="26"/>
          <w:szCs w:val="26"/>
          <w:lang w:val="ru-RU"/>
        </w:rPr>
      </w:pPr>
      <w:r>
        <w:rPr>
          <w:rFonts w:eastAsia="Times New Roman" w:cs="Times New Roman" w:ascii="Times New Roman" w:hAnsi="Times New Roman"/>
          <w:sz w:val="26"/>
          <w:szCs w:val="26"/>
          <w:lang w:val="ru-RU"/>
        </w:rPr>
      </w:r>
    </w:p>
    <w:p>
      <w:pPr>
        <w:pStyle w:val="Normal"/>
        <w:rPr>
          <w:rFonts w:ascii="Times New Roman" w:hAnsi="Times New Roman" w:eastAsia="Times New Roman" w:cs="Times New Roman"/>
          <w:b/>
          <w:sz w:val="28"/>
          <w:szCs w:val="28"/>
        </w:rPr>
      </w:pPr>
      <w:r>
        <w:rPr>
          <w:rFonts w:eastAsia="Times New Roman" w:cs="Times New Roman" w:ascii="Times New Roman" w:hAnsi="Times New Roman"/>
          <w:b/>
          <w:sz w:val="28"/>
          <w:szCs w:val="28"/>
        </w:rPr>
        <w:t>Задание:</w:t>
      </w:r>
    </w:p>
    <w:p>
      <w:pPr>
        <w:pStyle w:val="Normal"/>
        <w:rPr>
          <w:rFonts w:ascii="Times New Roman" w:hAnsi="Times New Roman" w:eastAsia="Times New Roman" w:cs="Times New Roman"/>
          <w:sz w:val="26"/>
          <w:szCs w:val="26"/>
        </w:rPr>
      </w:pPr>
      <w:r>
        <w:rPr>
          <w:rFonts w:eastAsia="Times New Roman" w:cs="Times New Roman" w:ascii="Times New Roman" w:hAnsi="Times New Roman"/>
          <w:b/>
          <w:sz w:val="26"/>
          <w:szCs w:val="26"/>
        </w:rPr>
        <w:tab/>
      </w:r>
      <w:r>
        <w:rPr>
          <w:rFonts w:eastAsia="Times New Roman" w:cs="Times New Roman" w:ascii="Times New Roman" w:hAnsi="Times New Roman"/>
          <w:sz w:val="26"/>
          <w:szCs w:val="26"/>
        </w:rPr>
        <w:t>Задача с тремя окружностями. Вращением окружностей вокруг своего центра добиться того, чтобы все сферы оказались на пересечениях. Окружности за один шаг поворачиваются на одну шестую круга, т.е. сменяются точки, центральная точка круга не смещается при повороте. Начальное состояние представлено на рисунке.</w:t>
      </w:r>
    </w:p>
    <w:p>
      <w:pPr>
        <w:pStyle w:val="Normal"/>
        <w:jc w:val="center"/>
        <w:rPr>
          <w:rFonts w:ascii="Times New Roman" w:hAnsi="Times New Roman" w:eastAsia="Times New Roman" w:cs="Times New Roman"/>
          <w:sz w:val="26"/>
          <w:szCs w:val="26"/>
        </w:rPr>
      </w:pPr>
      <w:r>
        <w:rPr/>
        <w:drawing>
          <wp:inline distT="0" distB="0" distL="0" distR="0">
            <wp:extent cx="1892300" cy="1906905"/>
            <wp:effectExtent l="0" t="0" r="0" b="0"/>
            <wp:docPr id="1" name="Рисунок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8" descr=""/>
                    <pic:cNvPicPr>
                      <a:picLocks noChangeAspect="1" noChangeArrowheads="1"/>
                    </pic:cNvPicPr>
                  </pic:nvPicPr>
                  <pic:blipFill>
                    <a:blip r:embed="rId2"/>
                    <a:stretch>
                      <a:fillRect/>
                    </a:stretch>
                  </pic:blipFill>
                  <pic:spPr bwMode="auto">
                    <a:xfrm>
                      <a:off x="0" y="0"/>
                      <a:ext cx="1892300" cy="1906905"/>
                    </a:xfrm>
                    <a:prstGeom prst="rect">
                      <a:avLst/>
                    </a:prstGeom>
                  </pic:spPr>
                </pic:pic>
              </a:graphicData>
            </a:graphic>
          </wp:inline>
        </w:drawing>
      </w:r>
    </w:p>
    <w:p>
      <w:pPr>
        <w:pStyle w:val="Normal"/>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Рисунок </w:t>
      </w:r>
      <w:r>
        <w:rPr>
          <w:rFonts w:eastAsia="Times New Roman" w:cs="Times New Roman" w:ascii="Times New Roman" w:hAnsi="Times New Roman"/>
          <w:sz w:val="24"/>
          <w:szCs w:val="24"/>
        </w:rPr>
        <w:t xml:space="preserve">1 </w:t>
      </w:r>
      <w:r>
        <w:rPr>
          <w:rFonts w:eastAsia="Times New Roman" w:cs="Times New Roman" w:ascii="Times New Roman" w:hAnsi="Times New Roman"/>
          <w:sz w:val="28"/>
          <w:szCs w:val="28"/>
        </w:rPr>
        <w:t>–</w:t>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и</w:t>
      </w:r>
      <w:r>
        <w:rPr>
          <w:rFonts w:eastAsia="Times New Roman" w:cs="Times New Roman" w:ascii="Times New Roman" w:hAnsi="Times New Roman"/>
          <w:sz w:val="24"/>
          <w:szCs w:val="24"/>
        </w:rPr>
        <w:t xml:space="preserve">сходное состояние </w:t>
      </w:r>
      <w:r>
        <w:rPr>
          <w:rFonts w:eastAsia="Times New Roman" w:cs="Times New Roman" w:ascii="Times New Roman" w:hAnsi="Times New Roman"/>
          <w:sz w:val="24"/>
          <w:szCs w:val="24"/>
        </w:rPr>
        <w:t>окружностей</w:t>
      </w:r>
    </w:p>
    <w:p>
      <w:pPr>
        <w:pStyle w:val="Normal"/>
        <w:spacing w:lineRule="auto" w:line="240" w:before="240" w:after="240"/>
        <w:rPr>
          <w:rFonts w:ascii="Times New Roman" w:hAnsi="Times New Roman" w:eastAsia="Times New Roman" w:cs="Times New Roman"/>
          <w:b/>
          <w:bCs/>
          <w:sz w:val="24"/>
          <w:szCs w:val="24"/>
          <w:lang w:val="ru-RU"/>
        </w:rPr>
      </w:pPr>
      <w:r>
        <w:rPr>
          <w:rFonts w:eastAsia="Times New Roman" w:cs="Times New Roman" w:ascii="Times New Roman" w:hAnsi="Times New Roman"/>
          <w:b/>
          <w:bCs/>
          <w:color w:val="000000"/>
          <w:sz w:val="28"/>
          <w:szCs w:val="28"/>
        </w:rPr>
        <w:t>Грамматика языка PROLOG</w:t>
      </w:r>
      <w:r>
        <w:rPr>
          <w:rFonts w:eastAsia="Times New Roman" w:cs="Times New Roman" w:ascii="Times New Roman" w:hAnsi="Times New Roman"/>
          <w:b/>
          <w:bCs/>
          <w:color w:val="000000"/>
          <w:sz w:val="28"/>
          <w:szCs w:val="28"/>
          <w:lang w:val="ru-RU"/>
        </w:rPr>
        <w:t>:</w:t>
      </w:r>
    </w:p>
    <w:p>
      <w:pPr>
        <w:pStyle w:val="Normal"/>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color w:val="000000"/>
          <w:sz w:val="28"/>
          <w:szCs w:val="28"/>
        </w:rPr>
        <w:t>&lt;ПРОЛОГ-предложение&gt; ::= &lt;правило&gt; | &lt;факт&gt; | &lt;запрос&gt;</w:t>
      </w:r>
    </w:p>
    <w:p>
      <w:pPr>
        <w:pStyle w:val="Normal"/>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color w:val="000000"/>
          <w:sz w:val="28"/>
          <w:szCs w:val="28"/>
        </w:rPr>
        <w:t>&lt;правило&gt; ::= &lt;заголовок&gt; ‘:-’&lt;тело&gt;</w:t>
      </w:r>
    </w:p>
    <w:p>
      <w:pPr>
        <w:pStyle w:val="Normal"/>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color w:val="000000"/>
          <w:sz w:val="28"/>
          <w:szCs w:val="28"/>
        </w:rPr>
        <w:t>&lt;факт&gt; ::= &lt;заголовок&gt; ‘.’</w:t>
      </w:r>
    </w:p>
    <w:p>
      <w:pPr>
        <w:pStyle w:val="Normal"/>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color w:val="000000"/>
          <w:sz w:val="28"/>
          <w:szCs w:val="28"/>
        </w:rPr>
        <w:t>&lt;запрос&gt; ::= &lt;тело&gt;‘.’</w:t>
      </w:r>
    </w:p>
    <w:p>
      <w:pPr>
        <w:pStyle w:val="Normal"/>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color w:val="000000"/>
          <w:sz w:val="28"/>
          <w:szCs w:val="28"/>
        </w:rPr>
        <w:t>&lt;тело&gt; ::= &lt;цель&gt; /’,’&lt;цель&gt;/’.’</w:t>
      </w:r>
    </w:p>
    <w:p>
      <w:pPr>
        <w:pStyle w:val="Normal"/>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color w:val="000000"/>
          <w:sz w:val="28"/>
          <w:szCs w:val="28"/>
        </w:rPr>
        <w:t>&lt;заголовок&gt;::= &lt;предикат&gt;</w:t>
      </w:r>
    </w:p>
    <w:p>
      <w:pPr>
        <w:pStyle w:val="Normal"/>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color w:val="000000"/>
          <w:sz w:val="28"/>
          <w:szCs w:val="28"/>
        </w:rPr>
        <w:t>&lt;цель&gt;::= &lt;предикат&gt; |&lt;выражение&gt;</w:t>
      </w:r>
    </w:p>
    <w:p>
      <w:pPr>
        <w:pStyle w:val="Normal"/>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color w:val="000000"/>
          <w:sz w:val="28"/>
          <w:szCs w:val="28"/>
        </w:rPr>
        <w:t>&lt;предикат&gt;::= &lt;имя&gt;/ ‘(‘&lt;терм&gt; /’,’&lt;терм&gt;/ ‘)’/</w:t>
      </w:r>
    </w:p>
    <w:p>
      <w:pPr>
        <w:pStyle w:val="Normal"/>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color w:val="000000"/>
          <w:sz w:val="28"/>
          <w:szCs w:val="28"/>
        </w:rPr>
        <w:t>&lt;терм&gt;::= &lt;атом&gt; |&lt;предикат&gt;|&lt;список&gt;</w:t>
      </w:r>
    </w:p>
    <w:p>
      <w:pPr>
        <w:pStyle w:val="Normal"/>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color w:val="000000"/>
          <w:sz w:val="28"/>
          <w:szCs w:val="28"/>
        </w:rPr>
        <w:t>&lt;атом&gt;::= &lt;переменная&gt; |&lt;число&gt; |&lt;строка&gt;|&lt;имя&gt;</w:t>
      </w:r>
    </w:p>
    <w:p>
      <w:pPr>
        <w:pStyle w:val="Normal"/>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color w:val="000000"/>
          <w:sz w:val="28"/>
          <w:szCs w:val="28"/>
        </w:rPr>
        <w:t>&lt;список&gt;::= &lt;список с заголовком&gt;| &lt;простой список&gt;</w:t>
      </w:r>
    </w:p>
    <w:p>
      <w:pPr>
        <w:pStyle w:val="Normal"/>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color w:val="000000"/>
          <w:sz w:val="28"/>
          <w:szCs w:val="28"/>
        </w:rPr>
        <w:t>&lt;список с заголовком &gt;::= ‘[‘ &lt;терм &gt;/’,’&lt;терм&gt;/’|’ &lt; терм&gt;’]’</w:t>
      </w:r>
    </w:p>
    <w:p>
      <w:pPr>
        <w:pStyle w:val="Normal"/>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color w:val="000000"/>
          <w:sz w:val="28"/>
          <w:szCs w:val="28"/>
        </w:rPr>
        <w:t>&lt; простой список&gt;::= ‘[‘ &lt;терм &gt;/’,’&lt;терм&gt;/’]’|‘['’]’</w:t>
      </w:r>
    </w:p>
    <w:p>
      <w:pPr>
        <w:pStyle w:val="Normal"/>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color w:val="000000"/>
          <w:sz w:val="28"/>
          <w:szCs w:val="28"/>
        </w:rPr>
        <w:t>&lt;выражение&gt;::= &lt;терм&gt; /&lt;оператор&gt;&lt;терм&gt;/</w:t>
      </w:r>
    </w:p>
    <w:p>
      <w:pPr>
        <w:pStyle w:val="Normal"/>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color w:val="000000"/>
          <w:sz w:val="28"/>
          <w:szCs w:val="28"/>
        </w:rPr>
        <w:t>&lt;оператор&gt;::= ‘is’ | '=' | ‘==' | ’\=' | ’&gt;=' | ’=&lt;’ | ‘=\=' |</w:t>
      </w:r>
    </w:p>
    <w:p>
      <w:pPr>
        <w:pStyle w:val="Normal"/>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Описанные предикаты:</w:t>
      </w:r>
    </w:p>
    <w:p>
      <w:pPr>
        <w:pStyle w:val="ListParagraph"/>
        <w:numPr>
          <w:ilvl w:val="0"/>
          <w:numId w:val="2"/>
        </w:numPr>
        <w:rPr>
          <w:rFonts w:ascii="Times New Roman" w:hAnsi="Times New Roman" w:eastAsia="Times New Roman" w:cs="Times New Roman"/>
          <w:sz w:val="28"/>
          <w:szCs w:val="28"/>
        </w:rPr>
      </w:pPr>
      <w:r>
        <w:rPr>
          <w:rFonts w:eastAsia="Times New Roman" w:cs="Times New Roman" w:ascii="Times New Roman" w:hAnsi="Times New Roman"/>
          <w:sz w:val="28"/>
          <w:szCs w:val="28"/>
        </w:rPr>
        <w:t>target_state/1 — проверка достижения целевого состояния (наличие сфер строго на узлах пересечений: 4, 5, 6, 10),</w:t>
      </w:r>
    </w:p>
    <w:p>
      <w:pPr>
        <w:pStyle w:val="ListParagraph"/>
        <w:numPr>
          <w:ilvl w:val="0"/>
          <w:numId w:val="2"/>
        </w:numPr>
        <w:rPr>
          <w:rFonts w:ascii="Times New Roman" w:hAnsi="Times New Roman" w:eastAsia="Times New Roman" w:cs="Times New Roman"/>
          <w:sz w:val="28"/>
          <w:szCs w:val="28"/>
        </w:rPr>
      </w:pPr>
      <w:r>
        <w:rPr>
          <w:rFonts w:eastAsia="Times New Roman" w:cs="Times New Roman" w:ascii="Times New Roman" w:hAnsi="Times New Roman"/>
          <w:sz w:val="28"/>
          <w:szCs w:val="28"/>
        </w:rPr>
        <w:t>move/3 — правила трансформации состояний, описывающие сдвиг элементов массива при вращении окружностей (c1, c2, c3) по часовой (cw) и против часовой (ccw) стрелки,</w:t>
      </w:r>
    </w:p>
    <w:p>
      <w:pPr>
        <w:pStyle w:val="ListParagraph"/>
        <w:numPr>
          <w:ilvl w:val="0"/>
          <w:numId w:val="2"/>
        </w:numPr>
        <w:rPr>
          <w:rFonts w:ascii="Times New Roman" w:hAnsi="Times New Roman" w:eastAsia="Times New Roman" w:cs="Times New Roman"/>
          <w:sz w:val="28"/>
          <w:szCs w:val="28"/>
        </w:rPr>
      </w:pPr>
      <w:r>
        <w:rPr>
          <w:rFonts w:eastAsia="Times New Roman" w:cs="Times New Roman" w:ascii="Times New Roman" w:hAnsi="Times New Roman"/>
          <w:sz w:val="28"/>
          <w:szCs w:val="28"/>
        </w:rPr>
        <w:t>solve/2 — алгоритм поиска кратчайшего пути от начального состояния к целевому с использованием метода поиска в ширину,</w:t>
      </w:r>
    </w:p>
    <w:p>
      <w:pPr>
        <w:pStyle w:val="ListParagraph"/>
        <w:numPr>
          <w:ilvl w:val="0"/>
          <w:numId w:val="2"/>
        </w:numPr>
        <w:rPr>
          <w:rFonts w:ascii="Times New Roman" w:hAnsi="Times New Roman" w:eastAsia="Times New Roman" w:cs="Times New Roman"/>
          <w:sz w:val="28"/>
          <w:szCs w:val="28"/>
        </w:rPr>
      </w:pPr>
      <w:r>
        <w:rPr>
          <w:rFonts w:eastAsia="Times New Roman" w:cs="Times New Roman" w:ascii="Times New Roman" w:hAnsi="Times New Roman"/>
          <w:sz w:val="28"/>
          <w:szCs w:val="28"/>
        </w:rPr>
        <w:t>bfs/3 — рекурсивный шаг алгоритма поиска в ширину (BFS), осуществляющий генерацию новых состояний и контроль посещенных вершин во избежание зацикливаний,</w:t>
      </w:r>
    </w:p>
    <w:p>
      <w:pPr>
        <w:pStyle w:val="ListParagraph"/>
        <w:numPr>
          <w:ilvl w:val="0"/>
          <w:numId w:val="2"/>
        </w:numPr>
        <w:rPr>
          <w:rFonts w:ascii="Times New Roman" w:hAnsi="Times New Roman" w:eastAsia="Times New Roman" w:cs="Times New Roman"/>
          <w:sz w:val="28"/>
          <w:szCs w:val="28"/>
        </w:rPr>
      </w:pPr>
      <w:r>
        <w:rPr>
          <w:rFonts w:eastAsia="Times New Roman" w:cs="Times New Roman" w:ascii="Times New Roman" w:hAnsi="Times New Roman"/>
          <w:sz w:val="28"/>
          <w:szCs w:val="28"/>
        </w:rPr>
        <w:t>begin/0 — точка входа в программу, инициализирующая начальное состояние графа и запускающая процесс поиска.</w:t>
      </w:r>
    </w:p>
    <w:p>
      <w:pPr>
        <w:pStyle w:val="ListParagraph"/>
        <w:numPr>
          <w:ilvl w:val="0"/>
          <w:numId w:val="0"/>
        </w:numPr>
        <w:ind w:hanging="0" w:left="720"/>
        <w:rPr>
          <w:rFonts w:ascii="Times New Roman" w:hAnsi="Times New Roman" w:eastAsia="Times New Roman" w:cs="Times New Roman"/>
          <w:sz w:val="28"/>
          <w:szCs w:val="28"/>
        </w:rPr>
      </w:pPr>
      <w:r>
        <w:rPr/>
      </w:r>
    </w:p>
    <w:p>
      <w:pPr>
        <w:pStyle w:val="Normal"/>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Исходный код:</w:t>
      </w:r>
    </w:p>
    <w:p>
      <w:pPr>
        <w:pStyle w:val="Normal"/>
        <w:rPr>
          <w:rFonts w:ascii="Times New Roman" w:hAnsi="Times New Roman" w:eastAsia="Times New Roman" w:cs="Times New Roman"/>
          <w:b/>
          <w:bCs/>
          <w:sz w:val="28"/>
          <w:szCs w:val="28"/>
        </w:rPr>
      </w:pPr>
      <w:r>
        <w:rPr/>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Лабораторная работа №2 по дисциплине "ЛОИС"</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Выполнена студентом группы 421702 БГУИР Перервой Павлом Дмитриевичем</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Файл: main.pl - реализация алгоритма поиска в ширину для решения задачи о 3 сферах на 13 узлах.</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Дата: 03.06.2026</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Ссылки на использованные материалы:</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[1] Голенков, В. В. Логические основы интеллектуальных систем. Практикум.</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[2] https://www.swi-prolog.org/ - официальный сайт SWI-Prolog, использованного для реализации.</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encoding(utf8).</w:t>
      </w:r>
    </w:p>
    <w:p>
      <w:pPr>
        <w:pStyle w:val="Normal"/>
        <w:rPr>
          <w:rFonts w:ascii="Courier New" w:hAnsi="Courier New"/>
          <w:b w:val="false"/>
          <w:bCs w:val="false"/>
          <w:sz w:val="24"/>
          <w:szCs w:val="24"/>
        </w:rPr>
      </w:pPr>
      <w:r>
        <w:rPr>
          <w:rFonts w:ascii="Courier New" w:hAnsi="Courier New"/>
          <w:b w:val="false"/>
          <w:bCs w:val="false"/>
          <w:sz w:val="24"/>
          <w:szCs w:val="24"/>
        </w:rPr>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target_state([_, _, _, N4, N5, N6, _, _, _, N10, _, _, _]) :-</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xml:space="preserve">    </w:t>
      </w:r>
      <w:r>
        <w:rPr>
          <w:rFonts w:eastAsia="Times New Roman" w:cs="Times New Roman" w:ascii="Courier New" w:hAnsi="Courier New"/>
          <w:b w:val="false"/>
          <w:bCs w:val="false"/>
          <w:sz w:val="24"/>
          <w:szCs w:val="24"/>
        </w:rPr>
        <w:t>Sum is N4 + N5 + N6 + N10,</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xml:space="preserve">    </w:t>
      </w:r>
      <w:r>
        <w:rPr>
          <w:rFonts w:eastAsia="Times New Roman" w:cs="Times New Roman" w:ascii="Courier New" w:hAnsi="Courier New"/>
          <w:b w:val="false"/>
          <w:bCs w:val="false"/>
          <w:sz w:val="24"/>
          <w:szCs w:val="24"/>
        </w:rPr>
        <w:t>Sum =:= 3.</w:t>
      </w:r>
    </w:p>
    <w:p>
      <w:pPr>
        <w:pStyle w:val="Normal"/>
        <w:rPr>
          <w:rFonts w:ascii="Courier New" w:hAnsi="Courier New"/>
          <w:b w:val="false"/>
          <w:bCs w:val="false"/>
          <w:sz w:val="24"/>
          <w:szCs w:val="24"/>
        </w:rPr>
      </w:pPr>
      <w:r>
        <w:rPr>
          <w:rFonts w:ascii="Courier New" w:hAnsi="Courier New"/>
          <w:b w:val="false"/>
          <w:bCs w:val="false"/>
          <w:sz w:val="24"/>
          <w:szCs w:val="24"/>
        </w:rPr>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move(State, rotate(c1, cw), NextState) :-</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xml:space="preserve">    </w:t>
      </w:r>
      <w:r>
        <w:rPr>
          <w:rFonts w:eastAsia="Times New Roman" w:cs="Times New Roman" w:ascii="Courier New" w:hAnsi="Courier New"/>
          <w:b w:val="false"/>
          <w:bCs w:val="false"/>
          <w:sz w:val="24"/>
          <w:szCs w:val="24"/>
        </w:rPr>
        <w:t>State = [N1,N2,N3,N4,N5,N6, N7,N8,N9,N10,N11,N12,N13],</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xml:space="preserve">    </w:t>
      </w:r>
      <w:r>
        <w:rPr>
          <w:rFonts w:eastAsia="Times New Roman" w:cs="Times New Roman" w:ascii="Courier New" w:hAnsi="Courier New"/>
          <w:b w:val="false"/>
          <w:bCs w:val="false"/>
          <w:sz w:val="24"/>
          <w:szCs w:val="24"/>
        </w:rPr>
        <w:t>NextState = [N6,N1,N2,N3,N4,N5, N7,N8,N9,N10,N11,N12,N13].</w:t>
      </w:r>
    </w:p>
    <w:p>
      <w:pPr>
        <w:pStyle w:val="Normal"/>
        <w:rPr>
          <w:rFonts w:ascii="Courier New" w:hAnsi="Courier New"/>
          <w:b w:val="false"/>
          <w:bCs w:val="false"/>
          <w:sz w:val="24"/>
          <w:szCs w:val="24"/>
        </w:rPr>
      </w:pPr>
      <w:r>
        <w:rPr>
          <w:rFonts w:ascii="Courier New" w:hAnsi="Courier New"/>
          <w:b w:val="false"/>
          <w:bCs w:val="false"/>
          <w:sz w:val="24"/>
          <w:szCs w:val="24"/>
        </w:rPr>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move(State, rotate(c1, ccw), NextState) :-</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xml:space="preserve">    </w:t>
      </w:r>
      <w:r>
        <w:rPr>
          <w:rFonts w:eastAsia="Times New Roman" w:cs="Times New Roman" w:ascii="Courier New" w:hAnsi="Courier New"/>
          <w:b w:val="false"/>
          <w:bCs w:val="false"/>
          <w:sz w:val="24"/>
          <w:szCs w:val="24"/>
        </w:rPr>
        <w:t>State = [N1,N2,N3,N4,N5,N6, N7,N8,N9,N10,N11,N12,N13],</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xml:space="preserve">    </w:t>
      </w:r>
      <w:r>
        <w:rPr>
          <w:rFonts w:eastAsia="Times New Roman" w:cs="Times New Roman" w:ascii="Courier New" w:hAnsi="Courier New"/>
          <w:b w:val="false"/>
          <w:bCs w:val="false"/>
          <w:sz w:val="24"/>
          <w:szCs w:val="24"/>
        </w:rPr>
        <w:t>NextState = [N2,N3,N4,N5,N6,N1, N7,N8,N9,N10,N11,N12,N13].</w:t>
      </w:r>
    </w:p>
    <w:p>
      <w:pPr>
        <w:pStyle w:val="Normal"/>
        <w:rPr>
          <w:rFonts w:ascii="Courier New" w:hAnsi="Courier New"/>
          <w:b w:val="false"/>
          <w:bCs w:val="false"/>
          <w:sz w:val="24"/>
          <w:szCs w:val="24"/>
        </w:rPr>
      </w:pPr>
      <w:r>
        <w:rPr>
          <w:rFonts w:ascii="Courier New" w:hAnsi="Courier New"/>
          <w:b w:val="false"/>
          <w:bCs w:val="false"/>
          <w:sz w:val="24"/>
          <w:szCs w:val="24"/>
        </w:rPr>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move(State, rotate(c2, cw), NextState) :-</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xml:space="preserve">    </w:t>
      </w:r>
      <w:r>
        <w:rPr>
          <w:rFonts w:eastAsia="Times New Roman" w:cs="Times New Roman" w:ascii="Courier New" w:hAnsi="Courier New"/>
          <w:b w:val="false"/>
          <w:bCs w:val="false"/>
          <w:sz w:val="24"/>
          <w:szCs w:val="24"/>
        </w:rPr>
        <w:t>State = [N1,N2,N3,N4,N5,N6, N7,N8,N9,N10,N11,N12,N13],</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xml:space="preserve">    </w:t>
      </w:r>
      <w:r>
        <w:rPr>
          <w:rFonts w:eastAsia="Times New Roman" w:cs="Times New Roman" w:ascii="Courier New" w:hAnsi="Courier New"/>
          <w:b w:val="false"/>
          <w:bCs w:val="false"/>
          <w:sz w:val="24"/>
          <w:szCs w:val="24"/>
        </w:rPr>
        <w:t>NextState = [N1,N2,N3,N7,N4,N6, N8,N9,N10,N5,N11,N12,N13].</w:t>
      </w:r>
    </w:p>
    <w:p>
      <w:pPr>
        <w:pStyle w:val="Normal"/>
        <w:rPr>
          <w:rFonts w:ascii="Courier New" w:hAnsi="Courier New"/>
          <w:b w:val="false"/>
          <w:bCs w:val="false"/>
          <w:sz w:val="24"/>
          <w:szCs w:val="24"/>
        </w:rPr>
      </w:pPr>
      <w:r>
        <w:rPr>
          <w:rFonts w:ascii="Courier New" w:hAnsi="Courier New"/>
          <w:b w:val="false"/>
          <w:bCs w:val="false"/>
          <w:sz w:val="24"/>
          <w:szCs w:val="24"/>
        </w:rPr>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move(State, rotate(c2, ccw), NextState) :-</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xml:space="preserve">    </w:t>
      </w:r>
      <w:r>
        <w:rPr>
          <w:rFonts w:eastAsia="Times New Roman" w:cs="Times New Roman" w:ascii="Courier New" w:hAnsi="Courier New"/>
          <w:b w:val="false"/>
          <w:bCs w:val="false"/>
          <w:sz w:val="24"/>
          <w:szCs w:val="24"/>
        </w:rPr>
        <w:t>State = [N1,N2,N3,N4,N5,N6, N7,N8,N9,N10,N11,N12,N13],</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xml:space="preserve">    </w:t>
      </w:r>
      <w:r>
        <w:rPr>
          <w:rFonts w:eastAsia="Times New Roman" w:cs="Times New Roman" w:ascii="Courier New" w:hAnsi="Courier New"/>
          <w:b w:val="false"/>
          <w:bCs w:val="false"/>
          <w:sz w:val="24"/>
          <w:szCs w:val="24"/>
        </w:rPr>
        <w:t>NextState = [N1,N2,N3,N5,N10,N6, N4,N7,N8,N9,N11,N12,N13].</w:t>
      </w:r>
    </w:p>
    <w:p>
      <w:pPr>
        <w:pStyle w:val="Normal"/>
        <w:rPr>
          <w:rFonts w:ascii="Courier New" w:hAnsi="Courier New"/>
          <w:b w:val="false"/>
          <w:bCs w:val="false"/>
          <w:sz w:val="24"/>
          <w:szCs w:val="24"/>
        </w:rPr>
      </w:pPr>
      <w:r>
        <w:rPr>
          <w:rFonts w:ascii="Courier New" w:hAnsi="Courier New"/>
          <w:b w:val="false"/>
          <w:bCs w:val="false"/>
          <w:sz w:val="24"/>
          <w:szCs w:val="24"/>
        </w:rPr>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move(State, rotate(c3, cw), NextState) :-</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xml:space="preserve">    </w:t>
      </w:r>
      <w:r>
        <w:rPr>
          <w:rFonts w:eastAsia="Times New Roman" w:cs="Times New Roman" w:ascii="Courier New" w:hAnsi="Courier New"/>
          <w:b w:val="false"/>
          <w:bCs w:val="false"/>
          <w:sz w:val="24"/>
          <w:szCs w:val="24"/>
        </w:rPr>
        <w:t>State = [N1,N2,N3,N4,N5,N6, N7,N8,N9,N10,N11,N12,N13],</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xml:space="preserve">    </w:t>
      </w:r>
      <w:r>
        <w:rPr>
          <w:rFonts w:eastAsia="Times New Roman" w:cs="Times New Roman" w:ascii="Courier New" w:hAnsi="Courier New"/>
          <w:b w:val="false"/>
          <w:bCs w:val="false"/>
          <w:sz w:val="24"/>
          <w:szCs w:val="24"/>
        </w:rPr>
        <w:t>NextState = [N1,N2,N3,N4,N6,N13, N7,N8,N9,N5,N10,N11,N12].</w:t>
      </w:r>
    </w:p>
    <w:p>
      <w:pPr>
        <w:pStyle w:val="Normal"/>
        <w:rPr>
          <w:rFonts w:ascii="Courier New" w:hAnsi="Courier New"/>
          <w:b w:val="false"/>
          <w:bCs w:val="false"/>
          <w:sz w:val="24"/>
          <w:szCs w:val="24"/>
        </w:rPr>
      </w:pPr>
      <w:r>
        <w:rPr>
          <w:rFonts w:ascii="Courier New" w:hAnsi="Courier New"/>
          <w:b w:val="false"/>
          <w:bCs w:val="false"/>
          <w:sz w:val="24"/>
          <w:szCs w:val="24"/>
        </w:rPr>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move(State, rotate(c3, ccw), NextState) :-</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xml:space="preserve">    </w:t>
      </w:r>
      <w:r>
        <w:rPr>
          <w:rFonts w:eastAsia="Times New Roman" w:cs="Times New Roman" w:ascii="Courier New" w:hAnsi="Courier New"/>
          <w:b w:val="false"/>
          <w:bCs w:val="false"/>
          <w:sz w:val="24"/>
          <w:szCs w:val="24"/>
        </w:rPr>
        <w:t>State = [N1,N2,N3,N4,N5,N6, N7,N8,N9,N10,N11,N12,N13],</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xml:space="preserve">    </w:t>
      </w:r>
      <w:r>
        <w:rPr>
          <w:rFonts w:eastAsia="Times New Roman" w:cs="Times New Roman" w:ascii="Courier New" w:hAnsi="Courier New"/>
          <w:b w:val="false"/>
          <w:bCs w:val="false"/>
          <w:sz w:val="24"/>
          <w:szCs w:val="24"/>
        </w:rPr>
        <w:t>NextState = [N1,N2,N3,N4,N10,N5, N7,N8,N9,N11,N12,N13,N6].</w:t>
      </w:r>
    </w:p>
    <w:p>
      <w:pPr>
        <w:pStyle w:val="Normal"/>
        <w:rPr>
          <w:rFonts w:ascii="Courier New" w:hAnsi="Courier New"/>
          <w:b w:val="false"/>
          <w:bCs w:val="false"/>
          <w:sz w:val="24"/>
          <w:szCs w:val="24"/>
        </w:rPr>
      </w:pPr>
      <w:r>
        <w:rPr>
          <w:rFonts w:ascii="Courier New" w:hAnsi="Courier New"/>
          <w:b w:val="false"/>
          <w:bCs w:val="false"/>
          <w:sz w:val="24"/>
          <w:szCs w:val="24"/>
        </w:rPr>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solve(InitialState, Path) :-</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xml:space="preserve">    </w:t>
      </w:r>
      <w:r>
        <w:rPr>
          <w:rFonts w:eastAsia="Times New Roman" w:cs="Times New Roman" w:ascii="Courier New" w:hAnsi="Courier New"/>
          <w:b w:val="false"/>
          <w:bCs w:val="false"/>
          <w:sz w:val="24"/>
          <w:szCs w:val="24"/>
        </w:rPr>
        <w:t>bfs([[InitialState, []]], [], RevPath),</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xml:space="preserve">    </w:t>
      </w:r>
      <w:r>
        <w:rPr>
          <w:rFonts w:eastAsia="Times New Roman" w:cs="Times New Roman" w:ascii="Courier New" w:hAnsi="Courier New"/>
          <w:b w:val="false"/>
          <w:bCs w:val="false"/>
          <w:sz w:val="24"/>
          <w:szCs w:val="24"/>
        </w:rPr>
        <w:t>reverse(RevPath, Path).</w:t>
      </w:r>
    </w:p>
    <w:p>
      <w:pPr>
        <w:pStyle w:val="Normal"/>
        <w:rPr>
          <w:rFonts w:ascii="Courier New" w:hAnsi="Courier New"/>
          <w:b w:val="false"/>
          <w:bCs w:val="false"/>
          <w:sz w:val="24"/>
          <w:szCs w:val="24"/>
        </w:rPr>
      </w:pPr>
      <w:r>
        <w:rPr>
          <w:rFonts w:ascii="Courier New" w:hAnsi="Courier New"/>
          <w:b w:val="false"/>
          <w:bCs w:val="false"/>
          <w:sz w:val="24"/>
          <w:szCs w:val="24"/>
        </w:rPr>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bfs([[CurrentState, Path] | _], _, Path) :-</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xml:space="preserve">    </w:t>
      </w:r>
      <w:r>
        <w:rPr>
          <w:rFonts w:eastAsia="Times New Roman" w:cs="Times New Roman" w:ascii="Courier New" w:hAnsi="Courier New"/>
          <w:b w:val="false"/>
          <w:bCs w:val="false"/>
          <w:sz w:val="24"/>
          <w:szCs w:val="24"/>
        </w:rPr>
        <w:t>target_state(CurrentState), !.</w:t>
      </w:r>
    </w:p>
    <w:p>
      <w:pPr>
        <w:pStyle w:val="Normal"/>
        <w:rPr>
          <w:rFonts w:ascii="Courier New" w:hAnsi="Courier New"/>
          <w:b w:val="false"/>
          <w:bCs w:val="false"/>
          <w:sz w:val="24"/>
          <w:szCs w:val="24"/>
        </w:rPr>
      </w:pPr>
      <w:r>
        <w:rPr>
          <w:rFonts w:ascii="Courier New" w:hAnsi="Courier New"/>
          <w:b w:val="false"/>
          <w:bCs w:val="false"/>
          <w:sz w:val="24"/>
          <w:szCs w:val="24"/>
        </w:rPr>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bfs([[CurrentState, CurrentPath] | RestQueue], Visited, FinalPath) :-</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xml:space="preserve">    </w:t>
      </w:r>
      <w:r>
        <w:rPr>
          <w:rFonts w:eastAsia="Times New Roman" w:cs="Times New Roman" w:ascii="Courier New" w:hAnsi="Courier New"/>
          <w:b w:val="false"/>
          <w:bCs w:val="false"/>
          <w:sz w:val="24"/>
          <w:szCs w:val="24"/>
        </w:rPr>
        <w:t>findall(</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xml:space="preserve">        </w:t>
      </w:r>
      <w:r>
        <w:rPr>
          <w:rFonts w:eastAsia="Times New Roman" w:cs="Times New Roman" w:ascii="Courier New" w:hAnsi="Courier New"/>
          <w:b w:val="false"/>
          <w:bCs w:val="false"/>
          <w:sz w:val="24"/>
          <w:szCs w:val="24"/>
        </w:rPr>
        <w:t>[NextState, [Action | CurrentPath]],</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xml:space="preserve">        </w:t>
      </w:r>
      <w:r>
        <w:rPr>
          <w:rFonts w:eastAsia="Times New Roman" w:cs="Times New Roman" w:ascii="Courier New" w:hAnsi="Courier New"/>
          <w:b w:val="false"/>
          <w:bCs w:val="false"/>
          <w:sz w:val="24"/>
          <w:szCs w:val="24"/>
        </w:rPr>
        <w:t>(</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xml:space="preserve">            </w:t>
      </w:r>
      <w:r>
        <w:rPr>
          <w:rFonts w:eastAsia="Times New Roman" w:cs="Times New Roman" w:ascii="Courier New" w:hAnsi="Courier New"/>
          <w:b w:val="false"/>
          <w:bCs w:val="false"/>
          <w:sz w:val="24"/>
          <w:szCs w:val="24"/>
        </w:rPr>
        <w:t>move(CurrentState, Action, NextState),</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xml:space="preserve">            </w:t>
      </w:r>
      <w:r>
        <w:rPr>
          <w:rFonts w:eastAsia="Times New Roman" w:cs="Times New Roman" w:ascii="Courier New" w:hAnsi="Courier New"/>
          <w:b w:val="false"/>
          <w:bCs w:val="false"/>
          <w:sz w:val="24"/>
          <w:szCs w:val="24"/>
        </w:rPr>
        <w:t xml:space="preserve">\+ member(NextState, Visited) </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xml:space="preserve">        </w:t>
      </w:r>
      <w:r>
        <w:rPr>
          <w:rFonts w:eastAsia="Times New Roman" w:cs="Times New Roman" w:ascii="Courier New" w:hAnsi="Courier New"/>
          <w:b w:val="false"/>
          <w:bCs w:val="false"/>
          <w:sz w:val="24"/>
          <w:szCs w:val="24"/>
        </w:rPr>
        <w:t>),</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xml:space="preserve">        </w:t>
      </w:r>
      <w:r>
        <w:rPr>
          <w:rFonts w:eastAsia="Times New Roman" w:cs="Times New Roman" w:ascii="Courier New" w:hAnsi="Courier New"/>
          <w:b w:val="false"/>
          <w:bCs w:val="false"/>
          <w:sz w:val="24"/>
          <w:szCs w:val="24"/>
        </w:rPr>
        <w:t>NewNodes</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xml:space="preserve">    </w:t>
      </w:r>
      <w:r>
        <w:rPr>
          <w:rFonts w:eastAsia="Times New Roman" w:cs="Times New Roman" w:ascii="Courier New" w:hAnsi="Courier New"/>
          <w:b w:val="false"/>
          <w:bCs w:val="false"/>
          <w:sz w:val="24"/>
          <w:szCs w:val="24"/>
        </w:rPr>
        <w:t>),</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xml:space="preserve">    </w:t>
      </w:r>
      <w:r>
        <w:rPr>
          <w:rFonts w:eastAsia="Times New Roman" w:cs="Times New Roman" w:ascii="Courier New" w:hAnsi="Courier New"/>
          <w:b w:val="false"/>
          <w:bCs w:val="false"/>
          <w:sz w:val="24"/>
          <w:szCs w:val="24"/>
        </w:rPr>
        <w:t>append(RestQueue, NewNodes, NextQueue),</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xml:space="preserve">    </w:t>
      </w:r>
      <w:r>
        <w:rPr>
          <w:rFonts w:eastAsia="Times New Roman" w:cs="Times New Roman" w:ascii="Courier New" w:hAnsi="Courier New"/>
          <w:b w:val="false"/>
          <w:bCs w:val="false"/>
          <w:sz w:val="24"/>
          <w:szCs w:val="24"/>
        </w:rPr>
        <w:t>bfs(NextQueue, [CurrentState | Visited], FinalPath).</w:t>
      </w:r>
    </w:p>
    <w:p>
      <w:pPr>
        <w:pStyle w:val="Normal"/>
        <w:rPr>
          <w:rFonts w:ascii="Courier New" w:hAnsi="Courier New"/>
          <w:b w:val="false"/>
          <w:bCs w:val="false"/>
          <w:sz w:val="24"/>
          <w:szCs w:val="24"/>
        </w:rPr>
      </w:pPr>
      <w:r>
        <w:rPr>
          <w:rFonts w:ascii="Courier New" w:hAnsi="Courier New"/>
          <w:b w:val="false"/>
          <w:bCs w:val="false"/>
          <w:sz w:val="24"/>
          <w:szCs w:val="24"/>
        </w:rPr>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begin :-</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xml:space="preserve">    </w:t>
      </w:r>
      <w:r>
        <w:rPr>
          <w:rFonts w:eastAsia="Times New Roman" w:cs="Times New Roman" w:ascii="Courier New" w:hAnsi="Courier New"/>
          <w:b w:val="false"/>
          <w:bCs w:val="false"/>
          <w:sz w:val="24"/>
          <w:szCs w:val="24"/>
        </w:rPr>
        <w:t>Init = [0, 1, 0, 0, 0, 0, 0, 1, 0, 0, 0, 1, 0],</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xml:space="preserve">    </w:t>
      </w:r>
      <w:r>
        <w:rPr>
          <w:rFonts w:eastAsia="Times New Roman" w:cs="Times New Roman" w:ascii="Courier New" w:hAnsi="Courier New"/>
          <w:b w:val="false"/>
          <w:bCs w:val="false"/>
          <w:sz w:val="24"/>
          <w:szCs w:val="24"/>
        </w:rPr>
        <w:t>writeln('--- Поиск оптимального пути (BFS) ---'),</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xml:space="preserve">    </w:t>
      </w:r>
      <w:r>
        <w:rPr>
          <w:rFonts w:eastAsia="Times New Roman" w:cs="Times New Roman" w:ascii="Courier New" w:hAnsi="Courier New"/>
          <w:b w:val="false"/>
          <w:bCs w:val="false"/>
          <w:sz w:val="24"/>
          <w:szCs w:val="24"/>
        </w:rPr>
        <w:t>( solve(Init, Path) -&gt;</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xml:space="preserve">        </w:t>
      </w:r>
      <w:r>
        <w:rPr>
          <w:rFonts w:eastAsia="Times New Roman" w:cs="Times New Roman" w:ascii="Courier New" w:hAnsi="Courier New"/>
          <w:b w:val="false"/>
          <w:bCs w:val="false"/>
          <w:sz w:val="24"/>
          <w:szCs w:val="24"/>
        </w:rPr>
        <w:t>writeln('Кратчайший путь найден:'),</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xml:space="preserve">        </w:t>
      </w:r>
      <w:r>
        <w:rPr>
          <w:rFonts w:eastAsia="Times New Roman" w:cs="Times New Roman" w:ascii="Courier New" w:hAnsi="Courier New"/>
          <w:b w:val="false"/>
          <w:bCs w:val="false"/>
          <w:sz w:val="24"/>
          <w:szCs w:val="24"/>
        </w:rPr>
        <w:t>maplist(writeln, Path)</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xml:space="preserve">    </w:t>
      </w:r>
      <w:r>
        <w:rPr>
          <w:rFonts w:eastAsia="Times New Roman" w:cs="Times New Roman" w:ascii="Courier New" w:hAnsi="Courier New"/>
          <w:b w:val="false"/>
          <w:bCs w:val="false"/>
          <w:sz w:val="24"/>
          <w:szCs w:val="24"/>
        </w:rPr>
        <w:t>;</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xml:space="preserve">        </w:t>
      </w:r>
      <w:r>
        <w:rPr>
          <w:rFonts w:eastAsia="Times New Roman" w:cs="Times New Roman" w:ascii="Courier New" w:hAnsi="Courier New"/>
          <w:b w:val="false"/>
          <w:bCs w:val="false"/>
          <w:sz w:val="24"/>
          <w:szCs w:val="24"/>
        </w:rPr>
        <w:t>writeln('Решение не найдено.')</w:t>
      </w:r>
    </w:p>
    <w:p>
      <w:pPr>
        <w:pStyle w:val="Normal"/>
        <w:rPr>
          <w:rFonts w:ascii="Courier New" w:hAnsi="Courier New"/>
          <w:b w:val="false"/>
          <w:bCs w:val="false"/>
          <w:sz w:val="24"/>
          <w:szCs w:val="24"/>
        </w:rPr>
      </w:pPr>
      <w:r>
        <w:rPr>
          <w:rFonts w:eastAsia="Times New Roman" w:cs="Times New Roman" w:ascii="Courier New" w:hAnsi="Courier New"/>
          <w:b w:val="false"/>
          <w:bCs w:val="false"/>
          <w:sz w:val="24"/>
          <w:szCs w:val="24"/>
        </w:rPr>
        <w:t xml:space="preserve">    </w:t>
      </w:r>
      <w:r>
        <w:rPr>
          <w:rFonts w:eastAsia="Times New Roman" w:cs="Times New Roman" w:ascii="Courier New" w:hAnsi="Courier New"/>
          <w:b w:val="false"/>
          <w:bCs w:val="false"/>
          <w:sz w:val="24"/>
          <w:szCs w:val="24"/>
        </w:rPr>
        <w:t>).</w:t>
      </w:r>
    </w:p>
    <w:p>
      <w:pPr>
        <w:pStyle w:val="Normal"/>
        <w:spacing w:before="240" w:after="240"/>
        <w:rPr>
          <w:rFonts w:ascii="Times New Roman" w:hAnsi="Times New Roman" w:eastAsia="Times New Roman" w:cs="Times New Roman"/>
          <w:b/>
          <w:sz w:val="28"/>
          <w:szCs w:val="28"/>
          <w:lang w:val="ru-RU"/>
        </w:rPr>
      </w:pPr>
      <w:r>
        <w:rPr/>
      </w:r>
    </w:p>
    <w:p>
      <w:pPr>
        <w:pStyle w:val="Normal"/>
        <w:spacing w:before="240" w:after="240"/>
        <w:rPr>
          <w:rFonts w:ascii="Times New Roman" w:hAnsi="Times New Roman" w:eastAsia="Times New Roman" w:cs="Times New Roman"/>
          <w:b/>
          <w:sz w:val="28"/>
          <w:szCs w:val="28"/>
          <w:lang w:val="ru-RU"/>
        </w:rPr>
      </w:pPr>
      <w:r>
        <w:rPr>
          <w:rFonts w:eastAsia="Times New Roman" w:cs="Times New Roman" w:ascii="Times New Roman" w:hAnsi="Times New Roman"/>
          <w:b/>
          <w:sz w:val="28"/>
          <w:szCs w:val="28"/>
        </w:rPr>
        <w:t>Выполнение</w:t>
      </w:r>
      <w:r>
        <w:rPr>
          <w:rFonts w:eastAsia="Times New Roman" w:cs="Times New Roman" w:ascii="Times New Roman" w:hAnsi="Times New Roman"/>
          <w:b/>
          <w:sz w:val="28"/>
          <w:szCs w:val="28"/>
          <w:lang w:val="ru-RU"/>
        </w:rPr>
        <w:t>:</w:t>
      </w:r>
    </w:p>
    <w:p>
      <w:pPr>
        <w:pStyle w:val="Normal"/>
        <w:spacing w:lineRule="auto" w:line="240"/>
        <w:ind w:firstLine="720"/>
        <w:jc w:val="both"/>
        <w:rPr>
          <w:rFonts w:ascii="Times New Roman" w:hAnsi="Times New Roman" w:eastAsia="Times New Roman" w:cs="Times New Roman"/>
          <w:color w:val="000000"/>
          <w:sz w:val="28"/>
          <w:szCs w:val="28"/>
          <w:lang w:val="ru-RU"/>
        </w:rPr>
      </w:pPr>
      <w:r>
        <w:rPr>
          <w:rFonts w:eastAsia="Times New Roman" w:cs="Times New Roman" w:ascii="Times New Roman" w:hAnsi="Times New Roman"/>
          <w:color w:val="000000"/>
          <w:sz w:val="28"/>
          <w:szCs w:val="28"/>
        </w:rPr>
        <w:t>Для</w:t>
      </w:r>
      <w:r>
        <w:rPr>
          <w:rFonts w:eastAsia="Times New Roman" w:cs="Times New Roman" w:ascii="Times New Roman" w:hAnsi="Times New Roman"/>
          <w:color w:val="000000"/>
          <w:sz w:val="28"/>
          <w:szCs w:val="28"/>
          <w:lang w:val="ru-RU"/>
        </w:rPr>
        <w:t xml:space="preserve"> выполнения данной работы был использован язык </w:t>
      </w:r>
      <w:r>
        <w:rPr>
          <w:rFonts w:eastAsia="Times New Roman" w:cs="Times New Roman" w:ascii="Times New Roman" w:hAnsi="Times New Roman"/>
          <w:color w:val="000000"/>
          <w:sz w:val="28"/>
          <w:szCs w:val="28"/>
          <w:lang w:val="en-US"/>
        </w:rPr>
        <w:t>SWI</w:t>
      </w:r>
      <w:r>
        <w:rPr>
          <w:rFonts w:eastAsia="Times New Roman" w:cs="Times New Roman" w:ascii="Times New Roman" w:hAnsi="Times New Roman"/>
          <w:color w:val="000000"/>
          <w:sz w:val="28"/>
          <w:szCs w:val="28"/>
          <w:lang w:val="ru-RU"/>
        </w:rPr>
        <w:t xml:space="preserve"> </w:t>
      </w:r>
      <w:r>
        <w:rPr>
          <w:rFonts w:eastAsia="Times New Roman" w:cs="Times New Roman" w:ascii="Times New Roman" w:hAnsi="Times New Roman"/>
          <w:color w:val="000000"/>
          <w:sz w:val="28"/>
          <w:szCs w:val="28"/>
          <w:lang w:val="en-US"/>
        </w:rPr>
        <w:t>Prolog</w:t>
      </w:r>
      <w:r>
        <w:rPr>
          <w:rFonts w:eastAsia="Times New Roman" w:cs="Times New Roman" w:ascii="Times New Roman" w:hAnsi="Times New Roman"/>
          <w:color w:val="000000"/>
          <w:sz w:val="28"/>
          <w:szCs w:val="28"/>
          <w:lang w:val="ru-RU"/>
        </w:rPr>
        <w:t>.</w:t>
      </w:r>
    </w:p>
    <w:p>
      <w:pPr>
        <w:pStyle w:val="Normal"/>
        <w:spacing w:lineRule="auto" w:line="240"/>
        <w:ind w:firstLine="72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Пользователь</w:t>
      </w:r>
      <w:r>
        <w:rPr>
          <w:rFonts w:eastAsia="Times New Roman" w:cs="Times New Roman" w:ascii="Times New Roman" w:hAnsi="Times New Roman"/>
          <w:color w:val="000000"/>
          <w:sz w:val="28"/>
          <w:szCs w:val="28"/>
          <w:lang w:val="ru-RU"/>
        </w:rPr>
        <w:t xml:space="preserve"> должен ввести </w:t>
      </w:r>
      <w:r>
        <w:rPr>
          <w:rFonts w:eastAsia="Times New Roman" w:cs="Times New Roman" w:ascii="Times New Roman" w:hAnsi="Times New Roman"/>
          <w:color w:val="000000"/>
          <w:sz w:val="28"/>
          <w:szCs w:val="28"/>
        </w:rPr>
        <w:t>команд</w:t>
      </w:r>
      <w:r>
        <w:rPr>
          <w:rFonts w:eastAsia="Times New Roman" w:cs="Times New Roman" w:ascii="Times New Roman" w:hAnsi="Times New Roman"/>
          <w:color w:val="000000"/>
          <w:sz w:val="28"/>
          <w:szCs w:val="28"/>
        </w:rPr>
        <w:t>ы</w:t>
      </w:r>
      <w:r>
        <w:rPr>
          <w:rFonts w:eastAsia="Times New Roman" w:cs="Times New Roman" w:ascii="Times New Roman" w:hAnsi="Times New Roman"/>
          <w:color w:val="000000"/>
          <w:sz w:val="28"/>
          <w:szCs w:val="28"/>
        </w:rPr>
        <w:t xml:space="preserve"> </w:t>
      </w:r>
      <w:r>
        <w:rPr>
          <w:rFonts w:eastAsia="Times New Roman" w:cs="Times New Roman" w:ascii="Times New Roman" w:hAnsi="Times New Roman"/>
          <w:color w:val="000000"/>
          <w:sz w:val="28"/>
          <w:szCs w:val="28"/>
          <w:lang w:val="ru-RU"/>
        </w:rPr>
        <w:t>«</w:t>
      </w:r>
      <w:r>
        <w:rPr>
          <w:rFonts w:eastAsia="Times New Roman" w:cs="Times New Roman" w:ascii="Times New Roman" w:hAnsi="Times New Roman"/>
          <w:color w:val="000000"/>
          <w:sz w:val="28"/>
          <w:szCs w:val="28"/>
          <w:lang w:val="en-US"/>
        </w:rPr>
        <w:t>swipl main.pl»</w:t>
      </w:r>
      <w:r>
        <w:rPr>
          <w:rFonts w:eastAsia="Times New Roman" w:cs="Times New Roman" w:ascii="Times New Roman" w:hAnsi="Times New Roman"/>
          <w:color w:val="000000"/>
          <w:sz w:val="28"/>
          <w:szCs w:val="28"/>
        </w:rPr>
        <w:t xml:space="preserve"> и </w:t>
      </w:r>
      <w:r>
        <w:rPr>
          <w:rFonts w:eastAsia="Times New Roman" w:cs="Times New Roman" w:ascii="Times New Roman" w:hAnsi="Times New Roman"/>
          <w:color w:val="000000"/>
          <w:sz w:val="28"/>
          <w:szCs w:val="28"/>
        </w:rPr>
        <w:t>«begin.»</w:t>
      </w:r>
    </w:p>
    <w:p>
      <w:pPr>
        <w:pStyle w:val="Normal"/>
        <w:spacing w:lineRule="auto" w:line="240"/>
        <w:ind w:firstLine="720"/>
        <w:jc w:val="both"/>
        <w:rPr>
          <w:rFonts w:ascii="Times New Roman" w:hAnsi="Times New Roman" w:eastAsia="Times New Roman" w:cs="Times New Roman"/>
          <w:color w:val="000000"/>
          <w:sz w:val="28"/>
          <w:szCs w:val="28"/>
        </w:rPr>
      </w:pPr>
      <w:r>
        <w:rPr/>
      </w:r>
    </w:p>
    <w:p>
      <w:pPr>
        <w:pStyle w:val="Normal"/>
        <w:spacing w:lineRule="auto" w:line="240"/>
        <w:jc w:val="center"/>
        <w:rPr>
          <w:rFonts w:ascii="Times New Roman" w:hAnsi="Times New Roman" w:eastAsia="Times New Roman" w:cs="Times New Roman"/>
          <w:color w:val="000000"/>
          <w:sz w:val="28"/>
          <w:szCs w:val="28"/>
          <w:lang w:val="ru-RU"/>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596255" cy="303085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596255" cy="3030855"/>
                    </a:xfrm>
                    <a:prstGeom prst="rect">
                      <a:avLst/>
                    </a:prstGeom>
                  </pic:spPr>
                </pic:pic>
              </a:graphicData>
            </a:graphic>
          </wp:anchor>
        </w:drawing>
      </w:r>
    </w:p>
    <w:p>
      <w:pPr>
        <w:pStyle w:val="ListParagraph"/>
        <w:spacing w:before="240" w:after="240"/>
        <w:contextualSpacing/>
        <w:jc w:val="center"/>
        <w:rPr>
          <w:rFonts w:ascii="Times New Roman" w:hAnsi="Times New Roman" w:eastAsia="Times New Roman" w:cs="Times New Roman"/>
          <w:sz w:val="24"/>
          <w:szCs w:val="24"/>
          <w:lang w:val="ru-RU"/>
        </w:rPr>
      </w:pPr>
      <w:r>
        <w:rPr>
          <w:rFonts w:eastAsia="Times New Roman" w:cs="Times New Roman" w:ascii="Times New Roman" w:hAnsi="Times New Roman"/>
          <w:sz w:val="24"/>
          <w:szCs w:val="24"/>
        </w:rPr>
        <w:t>Рис</w:t>
      </w:r>
      <w:r>
        <w:rPr>
          <w:rFonts w:eastAsia="Times New Roman" w:cs="Times New Roman" w:ascii="Times New Roman" w:hAnsi="Times New Roman"/>
          <w:sz w:val="24"/>
          <w:szCs w:val="24"/>
        </w:rPr>
        <w:t>унок</w:t>
      </w:r>
      <w:r>
        <w:rPr>
          <w:rFonts w:eastAsia="Times New Roman" w:cs="Times New Roman" w:ascii="Times New Roman" w:hAnsi="Times New Roman"/>
          <w:sz w:val="24"/>
          <w:szCs w:val="24"/>
        </w:rPr>
        <w:t xml:space="preserve"> 4</w:t>
      </w:r>
      <w:r>
        <w:rPr>
          <w:rFonts w:eastAsia="Times New Roman" w:cs="Times New Roman" w:ascii="Times New Roman" w:hAnsi="Times New Roman"/>
          <w:sz w:val="24"/>
          <w:szCs w:val="24"/>
          <w:lang w:val="ru-RU"/>
        </w:rPr>
        <w:t xml:space="preserve"> </w:t>
      </w:r>
      <w:r>
        <w:rPr>
          <w:rFonts w:eastAsia="Times New Roman" w:cs="Times New Roman" w:ascii="Times New Roman" w:hAnsi="Times New Roman"/>
          <w:sz w:val="28"/>
          <w:szCs w:val="28"/>
          <w:lang w:val="ru-RU"/>
        </w:rPr>
        <w:t>–</w:t>
      </w:r>
      <w:r>
        <w:rPr>
          <w:rFonts w:eastAsia="Times New Roman" w:cs="Times New Roman" w:ascii="Times New Roman" w:hAnsi="Times New Roman"/>
          <w:sz w:val="24"/>
          <w:szCs w:val="24"/>
          <w:lang w:val="ru-RU"/>
        </w:rPr>
        <w:t xml:space="preserve"> </w:t>
      </w:r>
      <w:r>
        <w:rPr>
          <w:rFonts w:eastAsia="Times New Roman" w:cs="Times New Roman" w:ascii="Times New Roman" w:hAnsi="Times New Roman"/>
          <w:sz w:val="24"/>
          <w:szCs w:val="24"/>
          <w:lang w:val="ru-RU"/>
        </w:rPr>
        <w:t>и</w:t>
      </w:r>
      <w:r>
        <w:rPr>
          <w:rFonts w:eastAsia="Times New Roman" w:cs="Times New Roman" w:ascii="Times New Roman" w:hAnsi="Times New Roman"/>
          <w:sz w:val="24"/>
          <w:szCs w:val="24"/>
        </w:rPr>
        <w:t>нтерфейс программы</w:t>
      </w:r>
    </w:p>
    <w:p>
      <w:pPr>
        <w:pStyle w:val="Normal"/>
        <w:spacing w:before="240" w:after="240"/>
        <w:rPr>
          <w:rFonts w:ascii="Times New Roman" w:hAnsi="Times New Roman" w:eastAsia="Times New Roman" w:cs="Times New Roman"/>
          <w:b/>
          <w:sz w:val="28"/>
          <w:szCs w:val="28"/>
        </w:rPr>
      </w:pPr>
      <w:r>
        <w:rPr>
          <w:rFonts w:eastAsia="Times New Roman" w:cs="Times New Roman" w:ascii="Times New Roman" w:hAnsi="Times New Roman"/>
          <w:b/>
          <w:sz w:val="28"/>
          <w:szCs w:val="28"/>
        </w:rPr>
        <w:t>Дерево вывода:</w:t>
      </w:r>
      <w:r>
        <w:rPr>
          <w:lang w:val="ru-RU"/>
        </w:rPr>
        <w:t xml:space="preserve"> </w:t>
      </w:r>
    </w:p>
    <w:p>
      <w:pPr>
        <w:pStyle w:val="ListParagraph"/>
        <w:spacing w:before="240" w:after="240"/>
        <w:contextualSpacing/>
        <w:jc w:val="center"/>
        <w:rPr>
          <w:rFonts w:ascii="Times New Roman" w:hAnsi="Times New Roman" w:eastAsia="Times New Roman" w:cs="Times New Roman"/>
          <w:sz w:val="24"/>
          <w:szCs w:val="24"/>
          <w:lang w:val="ru-RU"/>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713730" cy="4331335"/>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713730" cy="4331335"/>
                    </a:xfrm>
                    <a:prstGeom prst="rect">
                      <a:avLst/>
                    </a:prstGeom>
                  </pic:spPr>
                </pic:pic>
              </a:graphicData>
            </a:graphic>
          </wp:anchor>
        </w:drawing>
      </w:r>
      <w:r>
        <w:rPr>
          <w:rFonts w:eastAsia="Times New Roman" w:cs="Times New Roman" w:ascii="Times New Roman" w:hAnsi="Times New Roman"/>
          <w:sz w:val="24"/>
          <w:szCs w:val="24"/>
        </w:rPr>
        <w:t>Рис</w:t>
      </w:r>
      <w:r>
        <w:rPr>
          <w:rFonts w:eastAsia="Times New Roman" w:cs="Times New Roman" w:ascii="Times New Roman" w:hAnsi="Times New Roman"/>
          <w:sz w:val="24"/>
          <w:szCs w:val="24"/>
        </w:rPr>
        <w:t>унок</w:t>
      </w:r>
      <w:r>
        <w:rPr>
          <w:rFonts w:eastAsia="Times New Roman" w:cs="Times New Roman" w:ascii="Times New Roman" w:hAnsi="Times New Roman"/>
          <w:sz w:val="24"/>
          <w:szCs w:val="24"/>
        </w:rPr>
        <w:t xml:space="preserve"> 5</w:t>
      </w:r>
      <w:r>
        <w:rPr>
          <w:rFonts w:eastAsia="Times New Roman" w:cs="Times New Roman" w:ascii="Times New Roman" w:hAnsi="Times New Roman"/>
          <w:sz w:val="24"/>
          <w:szCs w:val="24"/>
          <w:lang w:val="ru-RU"/>
        </w:rPr>
        <w:t xml:space="preserve"> </w:t>
      </w:r>
      <w:r>
        <w:rPr>
          <w:rFonts w:eastAsia="Times New Roman" w:cs="Times New Roman" w:ascii="Times New Roman" w:hAnsi="Times New Roman"/>
          <w:sz w:val="28"/>
          <w:szCs w:val="28"/>
          <w:lang w:val="ru-RU"/>
        </w:rPr>
        <w:t>–</w:t>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д</w:t>
      </w:r>
      <w:r>
        <w:rPr>
          <w:rFonts w:eastAsia="Times New Roman" w:cs="Times New Roman" w:ascii="Times New Roman" w:hAnsi="Times New Roman"/>
          <w:sz w:val="24"/>
          <w:szCs w:val="24"/>
        </w:rPr>
        <w:t>ерево вывода</w:t>
      </w:r>
    </w:p>
    <w:p>
      <w:pPr>
        <w:pStyle w:val="Normal"/>
        <w:spacing w:lineRule="auto" w:line="240"/>
        <w:rPr>
          <w:rFonts w:ascii="Times New Roman" w:hAnsi="Times New Roman" w:eastAsia="Times New Roman" w:cs="Times New Roman"/>
          <w:b/>
          <w:bCs/>
          <w:color w:val="000000"/>
          <w:sz w:val="28"/>
          <w:szCs w:val="28"/>
          <w:lang w:val="ru-RU"/>
        </w:rPr>
      </w:pPr>
      <w:r>
        <w:rPr/>
      </w:r>
    </w:p>
    <w:p>
      <w:pPr>
        <w:pStyle w:val="Normal"/>
        <w:spacing w:lineRule="auto" w:line="240"/>
        <w:rPr>
          <w:rFonts w:ascii="Times New Roman" w:hAnsi="Times New Roman" w:eastAsia="Times New Roman" w:cs="Times New Roman"/>
          <w:b/>
          <w:bCs/>
          <w:color w:val="000000"/>
          <w:sz w:val="28"/>
          <w:szCs w:val="28"/>
          <w:lang w:val="ru-RU"/>
        </w:rPr>
      </w:pPr>
      <w:r>
        <w:rPr>
          <w:rFonts w:eastAsia="Times New Roman" w:cs="Times New Roman" w:ascii="Times New Roman" w:hAnsi="Times New Roman"/>
          <w:b/>
          <w:bCs/>
          <w:color w:val="000000"/>
          <w:sz w:val="28"/>
          <w:szCs w:val="28"/>
        </w:rPr>
        <w:t>Тестирование</w:t>
      </w:r>
      <w:r>
        <w:rPr>
          <w:rFonts w:eastAsia="Times New Roman" w:cs="Times New Roman" w:ascii="Times New Roman" w:hAnsi="Times New Roman"/>
          <w:b/>
          <w:bCs/>
          <w:color w:val="000000"/>
          <w:sz w:val="28"/>
          <w:szCs w:val="28"/>
          <w:lang w:val="ru-RU"/>
        </w:rPr>
        <w:t>:</w:t>
      </w:r>
    </w:p>
    <w:p>
      <w:pPr>
        <w:pStyle w:val="Normal"/>
        <w:spacing w:lineRule="auto" w:line="240"/>
        <w:rPr>
          <w:rFonts w:ascii="Times New Roman" w:hAnsi="Times New Roman" w:eastAsia="Times New Roman" w:cs="Times New Roman"/>
          <w:b/>
          <w:bCs/>
          <w:color w:val="000000"/>
          <w:sz w:val="28"/>
          <w:szCs w:val="28"/>
          <w:lang w:val="ru-RU"/>
        </w:rPr>
      </w:pPr>
      <w:r>
        <w:rPr>
          <w:rFonts w:eastAsia="Times New Roman" w:cs="Times New Roman" w:ascii="Times New Roman" w:hAnsi="Times New Roman"/>
          <w:b/>
          <w:sz w:val="28"/>
          <w:szCs w:val="28"/>
        </w:rPr>
      </w:r>
    </w:p>
    <w:tbl>
      <w:tblPr>
        <w:tblW w:w="5000" w:type="pct"/>
        <w:jc w:val="left"/>
        <w:tblInd w:w="55" w:type="dxa"/>
        <w:tblLayout w:type="fixed"/>
        <w:tblCellMar>
          <w:top w:w="55" w:type="dxa"/>
          <w:left w:w="55" w:type="dxa"/>
          <w:bottom w:w="55" w:type="dxa"/>
          <w:right w:w="55" w:type="dxa"/>
        </w:tblCellMar>
      </w:tblPr>
      <w:tblGrid>
        <w:gridCol w:w="3488"/>
        <w:gridCol w:w="3489"/>
        <w:gridCol w:w="3489"/>
      </w:tblGrid>
      <w:tr>
        <w:trPr>
          <w:trHeight w:val="443" w:hRule="atLeast"/>
        </w:trPr>
        <w:tc>
          <w:tcPr>
            <w:tcW w:w="3488" w:type="dxa"/>
            <w:tcBorders>
              <w:top w:val="single" w:sz="4" w:space="0" w:color="000000"/>
              <w:left w:val="single" w:sz="4" w:space="0" w:color="000000"/>
              <w:bottom w:val="single" w:sz="4" w:space="0" w:color="000000"/>
            </w:tcBorders>
            <w:vAlign w:val="center"/>
          </w:tcPr>
          <w:p>
            <w:pPr>
              <w:pStyle w:val="TableContents"/>
              <w:jc w:val="center"/>
              <w:rPr>
                <w:rFonts w:ascii="Times New Roman" w:hAnsi="Times New Roman" w:eastAsia="Times New Roman" w:cs="Times New Roman"/>
                <w:b/>
                <w:bCs w:val="false"/>
                <w:i w:val="false"/>
                <w:i w:val="false"/>
                <w:iCs w:val="false"/>
                <w:strike w:val="false"/>
                <w:dstrike w:val="false"/>
                <w:outline w:val="false"/>
                <w:shadow w:val="false"/>
                <w:color w:val="000000"/>
                <w:sz w:val="28"/>
                <w:szCs w:val="24"/>
                <w:u w:val="none"/>
              </w:rPr>
            </w:pPr>
            <w:r>
              <w:rPr>
                <w:rFonts w:eastAsia="Times New Roman" w:cs="Times New Roman" w:ascii="Times New Roman" w:hAnsi="Times New Roman"/>
                <w:b/>
                <w:bCs w:val="false"/>
                <w:i w:val="false"/>
                <w:iCs w:val="false"/>
                <w:strike w:val="false"/>
                <w:dstrike w:val="false"/>
                <w:outline w:val="false"/>
                <w:shadow w:val="false"/>
                <w:color w:val="000000"/>
                <w:sz w:val="28"/>
                <w:szCs w:val="24"/>
                <w:u w:val="none"/>
              </w:rPr>
              <w:t xml:space="preserve">Шаг </w:t>
            </w:r>
          </w:p>
        </w:tc>
        <w:tc>
          <w:tcPr>
            <w:tcW w:w="3489" w:type="dxa"/>
            <w:tcBorders>
              <w:top w:val="single" w:sz="4" w:space="0" w:color="000000"/>
              <w:left w:val="single" w:sz="4" w:space="0" w:color="000000"/>
              <w:bottom w:val="single" w:sz="4" w:space="0" w:color="000000"/>
            </w:tcBorders>
            <w:vAlign w:val="center"/>
          </w:tcPr>
          <w:p>
            <w:pPr>
              <w:pStyle w:val="TableContents"/>
              <w:spacing w:lineRule="auto" w:line="276"/>
              <w:ind w:hanging="0" w:left="0"/>
              <w:jc w:val="center"/>
              <w:rPr>
                <w:rFonts w:ascii="Times New Roman" w:hAnsi="Times New Roman" w:eastAsia="Times New Roman" w:cs="Times New Roman"/>
                <w:b/>
                <w:bCs w:val="false"/>
                <w:i w:val="false"/>
                <w:i w:val="false"/>
                <w:iCs w:val="false"/>
                <w:strike w:val="false"/>
                <w:dstrike w:val="false"/>
                <w:outline w:val="false"/>
                <w:shadow w:val="false"/>
                <w:color w:val="000000"/>
                <w:sz w:val="28"/>
                <w:szCs w:val="24"/>
                <w:u w:val="none"/>
              </w:rPr>
            </w:pPr>
            <w:r>
              <w:rPr>
                <w:rFonts w:eastAsia="Times New Roman" w:cs="Times New Roman" w:ascii="Times New Roman" w:hAnsi="Times New Roman"/>
                <w:b/>
                <w:bCs w:val="false"/>
                <w:i w:val="false"/>
                <w:iCs w:val="false"/>
                <w:strike w:val="false"/>
                <w:dstrike w:val="false"/>
                <w:outline w:val="false"/>
                <w:shadow w:val="false"/>
                <w:color w:val="000000"/>
                <w:sz w:val="28"/>
                <w:szCs w:val="24"/>
                <w:u w:val="none"/>
              </w:rPr>
              <w:t>Действие (Предикат)</w:t>
            </w:r>
          </w:p>
        </w:tc>
        <w:tc>
          <w:tcPr>
            <w:tcW w:w="3489" w:type="dxa"/>
            <w:tcBorders>
              <w:top w:val="single" w:sz="4" w:space="0" w:color="000000"/>
              <w:left w:val="single" w:sz="4" w:space="0" w:color="000000"/>
              <w:bottom w:val="single" w:sz="4" w:space="0" w:color="000000"/>
              <w:right w:val="single" w:sz="4" w:space="0" w:color="000000"/>
            </w:tcBorders>
            <w:vAlign w:val="center"/>
          </w:tcPr>
          <w:p>
            <w:pPr>
              <w:pStyle w:val="TableContents"/>
              <w:spacing w:before="57" w:after="57"/>
              <w:jc w:val="center"/>
              <w:rPr>
                <w:rFonts w:ascii="Times New Roman" w:hAnsi="Times New Roman" w:eastAsia="Times New Roman" w:cs="Times New Roman"/>
                <w:b/>
                <w:bCs w:val="false"/>
                <w:i w:val="false"/>
                <w:i w:val="false"/>
                <w:iCs w:val="false"/>
                <w:strike w:val="false"/>
                <w:dstrike w:val="false"/>
                <w:outline w:val="false"/>
                <w:shadow w:val="false"/>
                <w:color w:val="000000"/>
                <w:sz w:val="28"/>
                <w:szCs w:val="24"/>
                <w:u w:val="none"/>
              </w:rPr>
            </w:pPr>
            <w:r>
              <w:rPr>
                <w:rFonts w:eastAsia="Times New Roman" w:cs="Times New Roman" w:ascii="Times New Roman" w:hAnsi="Times New Roman"/>
                <w:b/>
                <w:bCs w:val="false"/>
                <w:i w:val="false"/>
                <w:iCs w:val="false"/>
                <w:strike w:val="false"/>
                <w:dstrike w:val="false"/>
                <w:outline w:val="false"/>
                <w:shadow w:val="false"/>
                <w:color w:val="000000"/>
                <w:sz w:val="28"/>
                <w:szCs w:val="24"/>
                <w:u w:val="none"/>
              </w:rPr>
              <w:t>Текущее поле (Массив из 13 узлов)</w:t>
            </w:r>
          </w:p>
        </w:tc>
      </w:tr>
      <w:tr>
        <w:trPr>
          <w:trHeight w:val="631" w:hRule="atLeast"/>
        </w:trPr>
        <w:tc>
          <w:tcPr>
            <w:tcW w:w="3488" w:type="dxa"/>
            <w:tcBorders>
              <w:left w:val="single" w:sz="4" w:space="0" w:color="000000"/>
              <w:bottom w:val="single" w:sz="4" w:space="0" w:color="000000"/>
            </w:tcBorders>
            <w:vAlign w:val="center"/>
          </w:tcPr>
          <w:p>
            <w:pPr>
              <w:pStyle w:val="TableContents"/>
              <w:jc w:val="center"/>
              <w:rPr>
                <w:rFonts w:ascii="Times New Roman" w:hAnsi="Times New Roman"/>
                <w:b w:val="false"/>
                <w:bCs w:val="false"/>
                <w:i w:val="false"/>
                <w:iCs w:val="false"/>
                <w:sz w:val="24"/>
                <w:szCs w:val="24"/>
              </w:rPr>
            </w:pPr>
            <w:r>
              <w:rPr>
                <w:rFonts w:eastAsia="Times New Roman" w:cs="Times New Roman" w:ascii="Times New Roman" w:hAnsi="Times New Roman"/>
                <w:b w:val="false"/>
                <w:bCs w:val="false"/>
                <w:i w:val="false"/>
                <w:iCs w:val="false"/>
                <w:strike w:val="false"/>
                <w:dstrike w:val="false"/>
                <w:outline w:val="false"/>
                <w:shadow w:val="false"/>
                <w:color w:val="000000"/>
                <w:sz w:val="28"/>
                <w:szCs w:val="28"/>
                <w:u w:val="none"/>
              </w:rPr>
              <w:t>0</w:t>
            </w:r>
          </w:p>
        </w:tc>
        <w:tc>
          <w:tcPr>
            <w:tcW w:w="3489" w:type="dxa"/>
            <w:tcBorders>
              <w:left w:val="single" w:sz="4" w:space="0" w:color="000000"/>
              <w:bottom w:val="single" w:sz="4" w:space="0" w:color="000000"/>
            </w:tcBorders>
            <w:vAlign w:val="center"/>
          </w:tcPr>
          <w:p>
            <w:pPr>
              <w:pStyle w:val="TableContents"/>
              <w:jc w:val="center"/>
              <w:rPr>
                <w:rFonts w:ascii="Times New Roman" w:hAnsi="Times New Roman" w:eastAsia="Times New Roman" w:cs="Times New Roman"/>
                <w:b w:val="false"/>
                <w:bCs w:val="false"/>
                <w:i w:val="false"/>
                <w:i w:val="false"/>
                <w:iCs w:val="false"/>
                <w:strike w:val="false"/>
                <w:dstrike w:val="false"/>
                <w:outline w:val="false"/>
                <w:shadow w:val="false"/>
                <w:color w:val="000000"/>
                <w:sz w:val="28"/>
                <w:szCs w:val="24"/>
                <w:u w:val="none"/>
              </w:rPr>
            </w:pPr>
            <w:r>
              <w:rPr>
                <w:rFonts w:eastAsia="Times New Roman" w:cs="Times New Roman" w:ascii="Times New Roman" w:hAnsi="Times New Roman"/>
                <w:b w:val="false"/>
                <w:bCs w:val="false"/>
                <w:i w:val="false"/>
                <w:iCs w:val="false"/>
                <w:strike w:val="false"/>
                <w:dstrike w:val="false"/>
                <w:outline w:val="false"/>
                <w:shadow w:val="false"/>
                <w:color w:val="000000"/>
                <w:sz w:val="28"/>
                <w:szCs w:val="24"/>
                <w:u w:val="none"/>
              </w:rPr>
              <w:t>Начальное состояние</w:t>
            </w:r>
          </w:p>
        </w:tc>
        <w:tc>
          <w:tcPr>
            <w:tcW w:w="3489" w:type="dxa"/>
            <w:tcBorders>
              <w:left w:val="single" w:sz="4" w:space="0" w:color="000000"/>
              <w:bottom w:val="single" w:sz="4" w:space="0" w:color="000000"/>
              <w:right w:val="single" w:sz="4" w:space="0" w:color="000000"/>
            </w:tcBorders>
            <w:vAlign w:val="center"/>
          </w:tcPr>
          <w:p>
            <w:pPr>
              <w:pStyle w:val="TableContents"/>
              <w:jc w:val="center"/>
              <w:rPr>
                <w:rFonts w:ascii="Times New Roman" w:hAnsi="Times New Roman" w:eastAsia="Times New Roman" w:cs="Times New Roman"/>
                <w:b w:val="false"/>
                <w:bCs w:val="false"/>
                <w:i w:val="false"/>
                <w:i w:val="false"/>
                <w:iCs w:val="false"/>
                <w:strike w:val="false"/>
                <w:dstrike w:val="false"/>
                <w:outline w:val="false"/>
                <w:shadow w:val="false"/>
                <w:color w:val="000000"/>
                <w:sz w:val="28"/>
                <w:szCs w:val="24"/>
                <w:u w:val="none"/>
              </w:rPr>
            </w:pPr>
            <w:r>
              <w:rPr>
                <w:rFonts w:eastAsia="Times New Roman" w:cs="Times New Roman" w:ascii="Times New Roman" w:hAnsi="Times New Roman"/>
                <w:b w:val="false"/>
                <w:bCs w:val="false"/>
                <w:i w:val="false"/>
                <w:iCs w:val="false"/>
                <w:strike w:val="false"/>
                <w:dstrike w:val="false"/>
                <w:outline w:val="false"/>
                <w:shadow w:val="false"/>
                <w:color w:val="000000"/>
                <w:sz w:val="28"/>
                <w:szCs w:val="24"/>
                <w:u w:val="none"/>
              </w:rPr>
              <w:t>[0, 1, 0, 0, 0, 0, 0, 1, 0, 0, 0, 1, 0]</w:t>
            </w:r>
          </w:p>
        </w:tc>
      </w:tr>
      <w:tr>
        <w:trPr/>
        <w:tc>
          <w:tcPr>
            <w:tcW w:w="3488" w:type="dxa"/>
            <w:tcBorders>
              <w:left w:val="single" w:sz="4" w:space="0" w:color="000000"/>
              <w:bottom w:val="single" w:sz="4" w:space="0" w:color="000000"/>
            </w:tcBorders>
            <w:vAlign w:val="center"/>
          </w:tcPr>
          <w:p>
            <w:pPr>
              <w:pStyle w:val="TableContents"/>
              <w:jc w:val="center"/>
              <w:rPr>
                <w:rFonts w:ascii="Times New Roman" w:hAnsi="Times New Roman" w:eastAsia="Times New Roman" w:cs="Times New Roman"/>
                <w:b w:val="false"/>
                <w:bCs w:val="false"/>
                <w:i w:val="false"/>
                <w:i w:val="false"/>
                <w:iCs w:val="false"/>
                <w:strike w:val="false"/>
                <w:dstrike w:val="false"/>
                <w:outline w:val="false"/>
                <w:shadow w:val="false"/>
                <w:color w:val="000000"/>
                <w:sz w:val="28"/>
                <w:szCs w:val="24"/>
                <w:u w:val="none"/>
              </w:rPr>
            </w:pPr>
            <w:r>
              <w:rPr>
                <w:rFonts w:eastAsia="Times New Roman" w:cs="Times New Roman" w:ascii="Times New Roman" w:hAnsi="Times New Roman"/>
                <w:b w:val="false"/>
                <w:bCs w:val="false"/>
                <w:i w:val="false"/>
                <w:iCs w:val="false"/>
                <w:strike w:val="false"/>
                <w:dstrike w:val="false"/>
                <w:outline w:val="false"/>
                <w:shadow w:val="false"/>
                <w:color w:val="000000"/>
                <w:sz w:val="28"/>
                <w:szCs w:val="24"/>
                <w:u w:val="none"/>
              </w:rPr>
              <w:t>1</w:t>
            </w:r>
          </w:p>
        </w:tc>
        <w:tc>
          <w:tcPr>
            <w:tcW w:w="3489" w:type="dxa"/>
            <w:tcBorders>
              <w:left w:val="single" w:sz="4" w:space="0" w:color="000000"/>
              <w:bottom w:val="single" w:sz="4" w:space="0" w:color="000000"/>
            </w:tcBorders>
            <w:vAlign w:val="center"/>
          </w:tcPr>
          <w:p>
            <w:pPr>
              <w:pStyle w:val="TableContents"/>
              <w:jc w:val="center"/>
              <w:rPr>
                <w:rFonts w:ascii="Times New Roman" w:hAnsi="Times New Roman" w:eastAsia="Times New Roman" w:cs="Times New Roman"/>
                <w:b w:val="false"/>
                <w:bCs w:val="false"/>
                <w:i w:val="false"/>
                <w:i w:val="false"/>
                <w:iCs w:val="false"/>
                <w:strike w:val="false"/>
                <w:dstrike w:val="false"/>
                <w:outline w:val="false"/>
                <w:shadow w:val="false"/>
                <w:color w:val="000000"/>
                <w:sz w:val="28"/>
                <w:szCs w:val="24"/>
                <w:u w:val="none"/>
              </w:rPr>
            </w:pPr>
            <w:r>
              <w:rPr>
                <w:rFonts w:eastAsia="Times New Roman" w:cs="Times New Roman" w:ascii="Times New Roman" w:hAnsi="Times New Roman"/>
                <w:b w:val="false"/>
                <w:bCs w:val="false"/>
                <w:i w:val="false"/>
                <w:iCs w:val="false"/>
                <w:strike w:val="false"/>
                <w:dstrike w:val="false"/>
                <w:outline w:val="false"/>
                <w:shadow w:val="false"/>
                <w:color w:val="000000"/>
                <w:sz w:val="28"/>
                <w:szCs w:val="24"/>
                <w:u w:val="none"/>
              </w:rPr>
              <w:t>rotate(c1, cw)</w:t>
            </w:r>
          </w:p>
        </w:tc>
        <w:tc>
          <w:tcPr>
            <w:tcW w:w="3489" w:type="dxa"/>
            <w:tcBorders>
              <w:left w:val="single" w:sz="4" w:space="0" w:color="000000"/>
              <w:bottom w:val="single" w:sz="4" w:space="0" w:color="000000"/>
              <w:right w:val="single" w:sz="4" w:space="0" w:color="000000"/>
            </w:tcBorders>
            <w:vAlign w:val="center"/>
          </w:tcPr>
          <w:p>
            <w:pPr>
              <w:pStyle w:val="TableContents"/>
              <w:jc w:val="center"/>
              <w:rPr>
                <w:rFonts w:ascii="Times New Roman" w:hAnsi="Times New Roman" w:eastAsia="Times New Roman" w:cs="Times New Roman"/>
                <w:b w:val="false"/>
                <w:bCs w:val="false"/>
                <w:i w:val="false"/>
                <w:i w:val="false"/>
                <w:iCs w:val="false"/>
                <w:strike w:val="false"/>
                <w:dstrike w:val="false"/>
                <w:outline w:val="false"/>
                <w:shadow w:val="false"/>
                <w:color w:val="000000"/>
                <w:sz w:val="28"/>
                <w:szCs w:val="24"/>
                <w:u w:val="none"/>
              </w:rPr>
            </w:pPr>
            <w:r>
              <w:rPr>
                <w:rFonts w:eastAsia="Times New Roman" w:cs="Times New Roman" w:ascii="Times New Roman" w:hAnsi="Times New Roman"/>
                <w:b w:val="false"/>
                <w:bCs w:val="false"/>
                <w:i w:val="false"/>
                <w:iCs w:val="false"/>
                <w:strike w:val="false"/>
                <w:dstrike w:val="false"/>
                <w:outline w:val="false"/>
                <w:shadow w:val="false"/>
                <w:color w:val="000000"/>
                <w:sz w:val="28"/>
                <w:szCs w:val="24"/>
                <w:u w:val="none"/>
              </w:rPr>
              <w:t>[0, 0, 1, 0, 0, 0, 0, 1, 0, 0, 0, 1, 0]</w:t>
            </w:r>
          </w:p>
        </w:tc>
      </w:tr>
      <w:tr>
        <w:trPr/>
        <w:tc>
          <w:tcPr>
            <w:tcW w:w="3488" w:type="dxa"/>
            <w:tcBorders>
              <w:left w:val="single" w:sz="4" w:space="0" w:color="000000"/>
              <w:bottom w:val="single" w:sz="4" w:space="0" w:color="000000"/>
            </w:tcBorders>
            <w:vAlign w:val="center"/>
          </w:tcPr>
          <w:p>
            <w:pPr>
              <w:pStyle w:val="TableContents"/>
              <w:jc w:val="center"/>
              <w:rPr>
                <w:rFonts w:ascii="Times New Roman" w:hAnsi="Times New Roman" w:eastAsia="Times New Roman" w:cs="Times New Roman"/>
                <w:b w:val="false"/>
                <w:bCs w:val="false"/>
                <w:i w:val="false"/>
                <w:i w:val="false"/>
                <w:iCs w:val="false"/>
                <w:strike w:val="false"/>
                <w:dstrike w:val="false"/>
                <w:outline w:val="false"/>
                <w:shadow w:val="false"/>
                <w:color w:val="000000"/>
                <w:sz w:val="28"/>
                <w:szCs w:val="24"/>
                <w:u w:val="none"/>
              </w:rPr>
            </w:pPr>
            <w:r>
              <w:rPr>
                <w:rFonts w:eastAsia="Times New Roman" w:cs="Times New Roman" w:ascii="Times New Roman" w:hAnsi="Times New Roman"/>
                <w:b w:val="false"/>
                <w:bCs w:val="false"/>
                <w:i w:val="false"/>
                <w:iCs w:val="false"/>
                <w:strike w:val="false"/>
                <w:dstrike w:val="false"/>
                <w:outline w:val="false"/>
                <w:shadow w:val="false"/>
                <w:color w:val="000000"/>
                <w:sz w:val="28"/>
                <w:szCs w:val="24"/>
                <w:u w:val="none"/>
              </w:rPr>
              <w:t>2</w:t>
            </w:r>
          </w:p>
        </w:tc>
        <w:tc>
          <w:tcPr>
            <w:tcW w:w="3489" w:type="dxa"/>
            <w:tcBorders>
              <w:left w:val="single" w:sz="4" w:space="0" w:color="000000"/>
              <w:bottom w:val="single" w:sz="4" w:space="0" w:color="000000"/>
            </w:tcBorders>
            <w:vAlign w:val="center"/>
          </w:tcPr>
          <w:p>
            <w:pPr>
              <w:pStyle w:val="TableContents"/>
              <w:jc w:val="center"/>
              <w:rPr>
                <w:rFonts w:ascii="Times New Roman" w:hAnsi="Times New Roman" w:eastAsia="Times New Roman" w:cs="Times New Roman"/>
                <w:b w:val="false"/>
                <w:bCs w:val="false"/>
                <w:i w:val="false"/>
                <w:i w:val="false"/>
                <w:iCs w:val="false"/>
                <w:strike w:val="false"/>
                <w:dstrike w:val="false"/>
                <w:outline w:val="false"/>
                <w:shadow w:val="false"/>
                <w:color w:val="000000"/>
                <w:sz w:val="28"/>
                <w:szCs w:val="24"/>
                <w:u w:val="none"/>
              </w:rPr>
            </w:pPr>
            <w:r>
              <w:rPr>
                <w:rFonts w:eastAsia="Times New Roman" w:cs="Times New Roman" w:ascii="Times New Roman" w:hAnsi="Times New Roman"/>
                <w:b w:val="false"/>
                <w:bCs w:val="false"/>
                <w:i w:val="false"/>
                <w:iCs w:val="false"/>
                <w:strike w:val="false"/>
                <w:dstrike w:val="false"/>
                <w:outline w:val="false"/>
                <w:shadow w:val="false"/>
                <w:color w:val="000000"/>
                <w:sz w:val="28"/>
                <w:szCs w:val="24"/>
                <w:u w:val="none"/>
              </w:rPr>
              <w:t>rotate(c1, cw)</w:t>
            </w:r>
          </w:p>
        </w:tc>
        <w:tc>
          <w:tcPr>
            <w:tcW w:w="3489" w:type="dxa"/>
            <w:tcBorders>
              <w:left w:val="single" w:sz="4" w:space="0" w:color="000000"/>
              <w:bottom w:val="single" w:sz="4" w:space="0" w:color="000000"/>
              <w:right w:val="single" w:sz="4" w:space="0" w:color="000000"/>
            </w:tcBorders>
            <w:vAlign w:val="center"/>
          </w:tcPr>
          <w:p>
            <w:pPr>
              <w:pStyle w:val="TableContents"/>
              <w:jc w:val="center"/>
              <w:rPr>
                <w:rFonts w:ascii="Times New Roman" w:hAnsi="Times New Roman" w:eastAsia="Times New Roman" w:cs="Times New Roman"/>
                <w:b w:val="false"/>
                <w:bCs w:val="false"/>
                <w:i w:val="false"/>
                <w:i w:val="false"/>
                <w:iCs w:val="false"/>
                <w:strike w:val="false"/>
                <w:dstrike w:val="false"/>
                <w:outline w:val="false"/>
                <w:shadow w:val="false"/>
                <w:color w:val="000000"/>
                <w:sz w:val="28"/>
                <w:szCs w:val="24"/>
                <w:u w:val="none"/>
              </w:rPr>
            </w:pPr>
            <w:r>
              <w:rPr>
                <w:rFonts w:eastAsia="Times New Roman" w:cs="Times New Roman" w:ascii="Times New Roman" w:hAnsi="Times New Roman"/>
                <w:b w:val="false"/>
                <w:bCs w:val="false"/>
                <w:i w:val="false"/>
                <w:iCs w:val="false"/>
                <w:strike w:val="false"/>
                <w:dstrike w:val="false"/>
                <w:outline w:val="false"/>
                <w:shadow w:val="false"/>
                <w:color w:val="000000"/>
                <w:sz w:val="28"/>
                <w:szCs w:val="24"/>
                <w:u w:val="none"/>
              </w:rPr>
              <w:t>[0, 0, 0, 1, 0, 0, 0, 1, 0, 0, 0, 1, 0]</w:t>
            </w:r>
          </w:p>
        </w:tc>
      </w:tr>
      <w:tr>
        <w:trPr/>
        <w:tc>
          <w:tcPr>
            <w:tcW w:w="3488" w:type="dxa"/>
            <w:tcBorders>
              <w:left w:val="single" w:sz="4" w:space="0" w:color="000000"/>
              <w:bottom w:val="single" w:sz="4" w:space="0" w:color="000000"/>
            </w:tcBorders>
            <w:vAlign w:val="center"/>
          </w:tcPr>
          <w:p>
            <w:pPr>
              <w:pStyle w:val="TableContents"/>
              <w:jc w:val="center"/>
              <w:rPr>
                <w:rFonts w:ascii="Times New Roman" w:hAnsi="Times New Roman" w:eastAsia="Times New Roman" w:cs="Times New Roman"/>
                <w:b w:val="false"/>
                <w:bCs w:val="false"/>
                <w:i w:val="false"/>
                <w:i w:val="false"/>
                <w:iCs w:val="false"/>
                <w:strike w:val="false"/>
                <w:dstrike w:val="false"/>
                <w:outline w:val="false"/>
                <w:shadow w:val="false"/>
                <w:color w:val="000000"/>
                <w:sz w:val="28"/>
                <w:szCs w:val="24"/>
                <w:u w:val="none"/>
              </w:rPr>
            </w:pPr>
            <w:r>
              <w:rPr>
                <w:rFonts w:eastAsia="Times New Roman" w:cs="Times New Roman" w:ascii="Times New Roman" w:hAnsi="Times New Roman"/>
                <w:b w:val="false"/>
                <w:bCs w:val="false"/>
                <w:i w:val="false"/>
                <w:iCs w:val="false"/>
                <w:strike w:val="false"/>
                <w:dstrike w:val="false"/>
                <w:outline w:val="false"/>
                <w:shadow w:val="false"/>
                <w:color w:val="000000"/>
                <w:sz w:val="28"/>
                <w:szCs w:val="24"/>
                <w:u w:val="none"/>
              </w:rPr>
              <w:t>3</w:t>
            </w:r>
          </w:p>
        </w:tc>
        <w:tc>
          <w:tcPr>
            <w:tcW w:w="3489" w:type="dxa"/>
            <w:tcBorders>
              <w:left w:val="single" w:sz="4" w:space="0" w:color="000000"/>
              <w:bottom w:val="single" w:sz="4" w:space="0" w:color="000000"/>
            </w:tcBorders>
            <w:vAlign w:val="center"/>
          </w:tcPr>
          <w:p>
            <w:pPr>
              <w:pStyle w:val="TableContents"/>
              <w:jc w:val="center"/>
              <w:rPr>
                <w:rFonts w:ascii="Times New Roman" w:hAnsi="Times New Roman" w:eastAsia="Times New Roman" w:cs="Times New Roman"/>
                <w:b w:val="false"/>
                <w:bCs w:val="false"/>
                <w:i w:val="false"/>
                <w:i w:val="false"/>
                <w:iCs w:val="false"/>
                <w:strike w:val="false"/>
                <w:dstrike w:val="false"/>
                <w:outline w:val="false"/>
                <w:shadow w:val="false"/>
                <w:color w:val="000000"/>
                <w:sz w:val="28"/>
                <w:szCs w:val="24"/>
                <w:u w:val="none"/>
              </w:rPr>
            </w:pPr>
            <w:r>
              <w:rPr>
                <w:rFonts w:eastAsia="Times New Roman" w:cs="Times New Roman" w:ascii="Times New Roman" w:hAnsi="Times New Roman"/>
                <w:b w:val="false"/>
                <w:bCs w:val="false"/>
                <w:i w:val="false"/>
                <w:iCs w:val="false"/>
                <w:strike w:val="false"/>
                <w:dstrike w:val="false"/>
                <w:outline w:val="false"/>
                <w:shadow w:val="false"/>
                <w:color w:val="000000"/>
                <w:sz w:val="28"/>
                <w:szCs w:val="24"/>
                <w:u w:val="none"/>
              </w:rPr>
              <w:t>rotate(c2, cw)</w:t>
            </w:r>
          </w:p>
        </w:tc>
        <w:tc>
          <w:tcPr>
            <w:tcW w:w="3489" w:type="dxa"/>
            <w:tcBorders>
              <w:left w:val="single" w:sz="4" w:space="0" w:color="000000"/>
              <w:bottom w:val="single" w:sz="4" w:space="0" w:color="000000"/>
              <w:right w:val="single" w:sz="4" w:space="0" w:color="000000"/>
            </w:tcBorders>
            <w:vAlign w:val="center"/>
          </w:tcPr>
          <w:p>
            <w:pPr>
              <w:pStyle w:val="TableContents"/>
              <w:jc w:val="center"/>
              <w:rPr>
                <w:rFonts w:ascii="Times New Roman" w:hAnsi="Times New Roman" w:eastAsia="Times New Roman" w:cs="Times New Roman"/>
                <w:b w:val="false"/>
                <w:bCs w:val="false"/>
                <w:i w:val="false"/>
                <w:i w:val="false"/>
                <w:iCs w:val="false"/>
                <w:strike w:val="false"/>
                <w:dstrike w:val="false"/>
                <w:outline w:val="false"/>
                <w:shadow w:val="false"/>
                <w:color w:val="000000"/>
                <w:sz w:val="28"/>
                <w:szCs w:val="24"/>
                <w:u w:val="none"/>
              </w:rPr>
            </w:pPr>
            <w:r>
              <w:rPr>
                <w:rFonts w:eastAsia="Times New Roman" w:cs="Times New Roman" w:ascii="Times New Roman" w:hAnsi="Times New Roman"/>
                <w:b w:val="false"/>
                <w:bCs w:val="false"/>
                <w:i w:val="false"/>
                <w:iCs w:val="false"/>
                <w:strike w:val="false"/>
                <w:dstrike w:val="false"/>
                <w:outline w:val="false"/>
                <w:shadow w:val="false"/>
                <w:color w:val="000000"/>
                <w:sz w:val="28"/>
                <w:szCs w:val="24"/>
                <w:u w:val="none"/>
              </w:rPr>
              <w:t>[0, 0, 0, 1, 0, 0, 1, 0, 0, 0, 0, 1, 0]</w:t>
            </w:r>
          </w:p>
        </w:tc>
      </w:tr>
      <w:tr>
        <w:trPr/>
        <w:tc>
          <w:tcPr>
            <w:tcW w:w="3488" w:type="dxa"/>
            <w:tcBorders>
              <w:left w:val="single" w:sz="4" w:space="0" w:color="000000"/>
              <w:bottom w:val="single" w:sz="4" w:space="0" w:color="000000"/>
            </w:tcBorders>
            <w:vAlign w:val="center"/>
          </w:tcPr>
          <w:p>
            <w:pPr>
              <w:pStyle w:val="TableContents"/>
              <w:jc w:val="center"/>
              <w:rPr>
                <w:rFonts w:ascii="Times New Roman" w:hAnsi="Times New Roman" w:eastAsia="Times New Roman" w:cs="Times New Roman"/>
                <w:b w:val="false"/>
                <w:bCs w:val="false"/>
                <w:i w:val="false"/>
                <w:i w:val="false"/>
                <w:iCs w:val="false"/>
                <w:strike w:val="false"/>
                <w:dstrike w:val="false"/>
                <w:outline w:val="false"/>
                <w:shadow w:val="false"/>
                <w:color w:val="000000"/>
                <w:sz w:val="28"/>
                <w:szCs w:val="24"/>
                <w:u w:val="none"/>
              </w:rPr>
            </w:pPr>
            <w:r>
              <w:rPr>
                <w:rFonts w:eastAsia="Times New Roman" w:cs="Times New Roman" w:ascii="Times New Roman" w:hAnsi="Times New Roman"/>
                <w:b w:val="false"/>
                <w:bCs w:val="false"/>
                <w:i w:val="false"/>
                <w:iCs w:val="false"/>
                <w:strike w:val="false"/>
                <w:dstrike w:val="false"/>
                <w:outline w:val="false"/>
                <w:shadow w:val="false"/>
                <w:color w:val="000000"/>
                <w:sz w:val="28"/>
                <w:szCs w:val="24"/>
                <w:u w:val="none"/>
              </w:rPr>
              <w:t>4</w:t>
            </w:r>
          </w:p>
        </w:tc>
        <w:tc>
          <w:tcPr>
            <w:tcW w:w="3489" w:type="dxa"/>
            <w:tcBorders>
              <w:left w:val="single" w:sz="4" w:space="0" w:color="000000"/>
              <w:bottom w:val="single" w:sz="4" w:space="0" w:color="000000"/>
            </w:tcBorders>
            <w:vAlign w:val="center"/>
          </w:tcPr>
          <w:p>
            <w:pPr>
              <w:pStyle w:val="TableContents"/>
              <w:jc w:val="center"/>
              <w:rPr>
                <w:rFonts w:ascii="Times New Roman" w:hAnsi="Times New Roman" w:eastAsia="Times New Roman" w:cs="Times New Roman"/>
                <w:b w:val="false"/>
                <w:bCs w:val="false"/>
                <w:i w:val="false"/>
                <w:i w:val="false"/>
                <w:iCs w:val="false"/>
                <w:strike w:val="false"/>
                <w:dstrike w:val="false"/>
                <w:outline w:val="false"/>
                <w:shadow w:val="false"/>
                <w:color w:val="000000"/>
                <w:sz w:val="28"/>
                <w:szCs w:val="24"/>
                <w:u w:val="none"/>
              </w:rPr>
            </w:pPr>
            <w:r>
              <w:rPr>
                <w:rFonts w:eastAsia="Times New Roman" w:cs="Times New Roman" w:ascii="Times New Roman" w:hAnsi="Times New Roman"/>
                <w:b w:val="false"/>
                <w:bCs w:val="false"/>
                <w:i w:val="false"/>
                <w:iCs w:val="false"/>
                <w:strike w:val="false"/>
                <w:dstrike w:val="false"/>
                <w:outline w:val="false"/>
                <w:shadow w:val="false"/>
                <w:color w:val="000000"/>
                <w:sz w:val="28"/>
                <w:szCs w:val="24"/>
                <w:u w:val="none"/>
              </w:rPr>
              <w:t>rotate(c2, cw)</w:t>
            </w:r>
          </w:p>
        </w:tc>
        <w:tc>
          <w:tcPr>
            <w:tcW w:w="3489" w:type="dxa"/>
            <w:tcBorders>
              <w:left w:val="single" w:sz="4" w:space="0" w:color="000000"/>
              <w:bottom w:val="single" w:sz="4" w:space="0" w:color="000000"/>
              <w:right w:val="single" w:sz="4" w:space="0" w:color="000000"/>
            </w:tcBorders>
            <w:vAlign w:val="center"/>
          </w:tcPr>
          <w:p>
            <w:pPr>
              <w:pStyle w:val="TableContents"/>
              <w:jc w:val="center"/>
              <w:rPr>
                <w:rFonts w:ascii="Times New Roman" w:hAnsi="Times New Roman" w:eastAsia="Times New Roman" w:cs="Times New Roman"/>
                <w:b w:val="false"/>
                <w:bCs w:val="false"/>
                <w:i w:val="false"/>
                <w:i w:val="false"/>
                <w:iCs w:val="false"/>
                <w:strike w:val="false"/>
                <w:dstrike w:val="false"/>
                <w:outline w:val="false"/>
                <w:shadow w:val="false"/>
                <w:color w:val="000000"/>
                <w:sz w:val="28"/>
                <w:szCs w:val="24"/>
                <w:u w:val="none"/>
              </w:rPr>
            </w:pPr>
            <w:r>
              <w:rPr>
                <w:rFonts w:eastAsia="Times New Roman" w:cs="Times New Roman" w:ascii="Times New Roman" w:hAnsi="Times New Roman"/>
                <w:b w:val="false"/>
                <w:bCs w:val="false"/>
                <w:i w:val="false"/>
                <w:iCs w:val="false"/>
                <w:strike w:val="false"/>
                <w:dstrike w:val="false"/>
                <w:outline w:val="false"/>
                <w:shadow w:val="false"/>
                <w:color w:val="000000"/>
                <w:sz w:val="28"/>
                <w:szCs w:val="24"/>
                <w:u w:val="none"/>
              </w:rPr>
              <w:t>[0, 0, 0, 1, 0, 0, 0, 0, 1, 0, 0, 1, 0]</w:t>
            </w:r>
          </w:p>
        </w:tc>
      </w:tr>
      <w:tr>
        <w:trPr/>
        <w:tc>
          <w:tcPr>
            <w:tcW w:w="3488" w:type="dxa"/>
            <w:tcBorders>
              <w:left w:val="single" w:sz="4" w:space="0" w:color="000000"/>
              <w:bottom w:val="single" w:sz="4" w:space="0" w:color="000000"/>
            </w:tcBorders>
            <w:vAlign w:val="center"/>
          </w:tcPr>
          <w:p>
            <w:pPr>
              <w:pStyle w:val="TableContents"/>
              <w:jc w:val="center"/>
              <w:rPr>
                <w:rFonts w:ascii="Times New Roman" w:hAnsi="Times New Roman" w:eastAsia="Times New Roman" w:cs="Times New Roman"/>
                <w:b w:val="false"/>
                <w:bCs w:val="false"/>
                <w:i w:val="false"/>
                <w:i w:val="false"/>
                <w:iCs w:val="false"/>
                <w:strike w:val="false"/>
                <w:dstrike w:val="false"/>
                <w:outline w:val="false"/>
                <w:shadow w:val="false"/>
                <w:color w:val="000000"/>
                <w:sz w:val="28"/>
                <w:szCs w:val="24"/>
                <w:u w:val="none"/>
              </w:rPr>
            </w:pPr>
            <w:r>
              <w:rPr>
                <w:rFonts w:eastAsia="Times New Roman" w:cs="Times New Roman" w:ascii="Times New Roman" w:hAnsi="Times New Roman"/>
                <w:b w:val="false"/>
                <w:bCs w:val="false"/>
                <w:i w:val="false"/>
                <w:iCs w:val="false"/>
                <w:strike w:val="false"/>
                <w:dstrike w:val="false"/>
                <w:outline w:val="false"/>
                <w:shadow w:val="false"/>
                <w:color w:val="000000"/>
                <w:sz w:val="28"/>
                <w:szCs w:val="24"/>
                <w:u w:val="none"/>
              </w:rPr>
              <w:t>5</w:t>
            </w:r>
          </w:p>
        </w:tc>
        <w:tc>
          <w:tcPr>
            <w:tcW w:w="3489" w:type="dxa"/>
            <w:tcBorders>
              <w:left w:val="single" w:sz="4" w:space="0" w:color="000000"/>
              <w:bottom w:val="single" w:sz="4" w:space="0" w:color="000000"/>
            </w:tcBorders>
            <w:vAlign w:val="center"/>
          </w:tcPr>
          <w:p>
            <w:pPr>
              <w:pStyle w:val="TableContents"/>
              <w:jc w:val="center"/>
              <w:rPr>
                <w:rFonts w:ascii="Times New Roman" w:hAnsi="Times New Roman" w:eastAsia="Times New Roman" w:cs="Times New Roman"/>
                <w:b w:val="false"/>
                <w:bCs w:val="false"/>
                <w:i w:val="false"/>
                <w:i w:val="false"/>
                <w:iCs w:val="false"/>
                <w:strike w:val="false"/>
                <w:dstrike w:val="false"/>
                <w:outline w:val="false"/>
                <w:shadow w:val="false"/>
                <w:color w:val="000000"/>
                <w:sz w:val="28"/>
                <w:szCs w:val="24"/>
                <w:u w:val="none"/>
              </w:rPr>
            </w:pPr>
            <w:r>
              <w:rPr>
                <w:rFonts w:eastAsia="Times New Roman" w:cs="Times New Roman" w:ascii="Times New Roman" w:hAnsi="Times New Roman"/>
                <w:b w:val="false"/>
                <w:bCs w:val="false"/>
                <w:i w:val="false"/>
                <w:iCs w:val="false"/>
                <w:strike w:val="false"/>
                <w:dstrike w:val="false"/>
                <w:outline w:val="false"/>
                <w:shadow w:val="false"/>
                <w:color w:val="000000"/>
                <w:sz w:val="28"/>
                <w:szCs w:val="24"/>
                <w:u w:val="none"/>
              </w:rPr>
              <w:t>rotate(c3, ccw)</w:t>
            </w:r>
          </w:p>
        </w:tc>
        <w:tc>
          <w:tcPr>
            <w:tcW w:w="3489" w:type="dxa"/>
            <w:tcBorders>
              <w:left w:val="single" w:sz="4" w:space="0" w:color="000000"/>
              <w:bottom w:val="single" w:sz="4" w:space="0" w:color="000000"/>
              <w:right w:val="single" w:sz="4" w:space="0" w:color="000000"/>
            </w:tcBorders>
            <w:vAlign w:val="center"/>
          </w:tcPr>
          <w:p>
            <w:pPr>
              <w:pStyle w:val="TableContents"/>
              <w:jc w:val="center"/>
              <w:rPr>
                <w:rFonts w:ascii="Times New Roman" w:hAnsi="Times New Roman" w:eastAsia="Times New Roman" w:cs="Times New Roman"/>
                <w:b w:val="false"/>
                <w:bCs w:val="false"/>
                <w:i w:val="false"/>
                <w:i w:val="false"/>
                <w:iCs w:val="false"/>
                <w:strike w:val="false"/>
                <w:dstrike w:val="false"/>
                <w:outline w:val="false"/>
                <w:shadow w:val="false"/>
                <w:color w:val="000000"/>
                <w:sz w:val="28"/>
                <w:szCs w:val="24"/>
                <w:u w:val="none"/>
              </w:rPr>
            </w:pPr>
            <w:r>
              <w:rPr>
                <w:rFonts w:eastAsia="Times New Roman" w:cs="Times New Roman" w:ascii="Times New Roman" w:hAnsi="Times New Roman"/>
                <w:b w:val="false"/>
                <w:bCs w:val="false"/>
                <w:i w:val="false"/>
                <w:iCs w:val="false"/>
                <w:strike w:val="false"/>
                <w:dstrike w:val="false"/>
                <w:outline w:val="false"/>
                <w:shadow w:val="false"/>
                <w:color w:val="000000"/>
                <w:sz w:val="28"/>
                <w:szCs w:val="24"/>
                <w:u w:val="none"/>
              </w:rPr>
              <w:t>[0, 0, 0, 1, 0, 1, 0, 0, 1, 0, 0, 0, 0]</w:t>
            </w:r>
          </w:p>
        </w:tc>
      </w:tr>
      <w:tr>
        <w:trPr/>
        <w:tc>
          <w:tcPr>
            <w:tcW w:w="3488" w:type="dxa"/>
            <w:tcBorders>
              <w:left w:val="single" w:sz="4" w:space="0" w:color="000000"/>
              <w:bottom w:val="single" w:sz="4" w:space="0" w:color="000000"/>
            </w:tcBorders>
            <w:vAlign w:val="center"/>
          </w:tcPr>
          <w:p>
            <w:pPr>
              <w:pStyle w:val="TableContents"/>
              <w:jc w:val="center"/>
              <w:rPr>
                <w:rFonts w:ascii="Times New Roman" w:hAnsi="Times New Roman" w:eastAsia="Times New Roman" w:cs="Times New Roman"/>
                <w:b w:val="false"/>
                <w:bCs w:val="false"/>
                <w:i w:val="false"/>
                <w:i w:val="false"/>
                <w:iCs w:val="false"/>
                <w:strike w:val="false"/>
                <w:dstrike w:val="false"/>
                <w:outline w:val="false"/>
                <w:shadow w:val="false"/>
                <w:color w:val="000000"/>
                <w:sz w:val="28"/>
                <w:szCs w:val="24"/>
                <w:u w:val="none"/>
              </w:rPr>
            </w:pPr>
            <w:r>
              <w:rPr>
                <w:rFonts w:eastAsia="Times New Roman" w:cs="Times New Roman" w:ascii="Times New Roman" w:hAnsi="Times New Roman"/>
                <w:b w:val="false"/>
                <w:bCs w:val="false"/>
                <w:i w:val="false"/>
                <w:iCs w:val="false"/>
                <w:strike w:val="false"/>
                <w:dstrike w:val="false"/>
                <w:outline w:val="false"/>
                <w:shadow w:val="false"/>
                <w:color w:val="000000"/>
                <w:sz w:val="28"/>
                <w:szCs w:val="24"/>
                <w:u w:val="none"/>
              </w:rPr>
              <w:t>6</w:t>
            </w:r>
          </w:p>
        </w:tc>
        <w:tc>
          <w:tcPr>
            <w:tcW w:w="3489" w:type="dxa"/>
            <w:tcBorders>
              <w:left w:val="single" w:sz="4" w:space="0" w:color="000000"/>
              <w:bottom w:val="single" w:sz="4" w:space="0" w:color="000000"/>
            </w:tcBorders>
            <w:vAlign w:val="center"/>
          </w:tcPr>
          <w:p>
            <w:pPr>
              <w:pStyle w:val="TableContents"/>
              <w:jc w:val="center"/>
              <w:rPr>
                <w:rFonts w:ascii="Times New Roman" w:hAnsi="Times New Roman" w:eastAsia="Times New Roman" w:cs="Times New Roman"/>
                <w:b w:val="false"/>
                <w:bCs w:val="false"/>
                <w:i w:val="false"/>
                <w:i w:val="false"/>
                <w:iCs w:val="false"/>
                <w:strike w:val="false"/>
                <w:dstrike w:val="false"/>
                <w:outline w:val="false"/>
                <w:shadow w:val="false"/>
                <w:color w:val="000000"/>
                <w:sz w:val="28"/>
                <w:szCs w:val="24"/>
                <w:u w:val="none"/>
              </w:rPr>
            </w:pPr>
            <w:r>
              <w:rPr>
                <w:rFonts w:eastAsia="Times New Roman" w:cs="Times New Roman" w:ascii="Times New Roman" w:hAnsi="Times New Roman"/>
                <w:b w:val="false"/>
                <w:bCs w:val="false"/>
                <w:i w:val="false"/>
                <w:iCs w:val="false"/>
                <w:strike w:val="false"/>
                <w:dstrike w:val="false"/>
                <w:outline w:val="false"/>
                <w:shadow w:val="false"/>
                <w:color w:val="000000"/>
                <w:sz w:val="28"/>
                <w:szCs w:val="24"/>
                <w:u w:val="none"/>
              </w:rPr>
              <w:t>rotate(c3, ccw)</w:t>
            </w:r>
          </w:p>
        </w:tc>
        <w:tc>
          <w:tcPr>
            <w:tcW w:w="3489" w:type="dxa"/>
            <w:tcBorders>
              <w:left w:val="single" w:sz="4" w:space="0" w:color="000000"/>
              <w:bottom w:val="single" w:sz="4" w:space="0" w:color="000000"/>
              <w:right w:val="single" w:sz="4" w:space="0" w:color="000000"/>
            </w:tcBorders>
            <w:vAlign w:val="center"/>
          </w:tcPr>
          <w:p>
            <w:pPr>
              <w:pStyle w:val="TableContents"/>
              <w:jc w:val="center"/>
              <w:rPr>
                <w:rFonts w:ascii="Times New Roman" w:hAnsi="Times New Roman" w:eastAsia="Times New Roman" w:cs="Times New Roman"/>
                <w:b w:val="false"/>
                <w:bCs w:val="false"/>
                <w:i w:val="false"/>
                <w:i w:val="false"/>
                <w:iCs w:val="false"/>
                <w:strike w:val="false"/>
                <w:dstrike w:val="false"/>
                <w:outline w:val="false"/>
                <w:shadow w:val="false"/>
                <w:color w:val="000000"/>
                <w:sz w:val="28"/>
                <w:szCs w:val="24"/>
                <w:u w:val="none"/>
              </w:rPr>
            </w:pPr>
            <w:r>
              <w:rPr>
                <w:rFonts w:eastAsia="Times New Roman" w:cs="Times New Roman" w:ascii="Times New Roman" w:hAnsi="Times New Roman"/>
                <w:b w:val="false"/>
                <w:bCs w:val="false"/>
                <w:i w:val="false"/>
                <w:iCs w:val="false"/>
                <w:strike w:val="false"/>
                <w:dstrike w:val="false"/>
                <w:outline w:val="false"/>
                <w:shadow w:val="false"/>
                <w:color w:val="000000"/>
                <w:sz w:val="28"/>
                <w:szCs w:val="24"/>
                <w:u w:val="none"/>
              </w:rPr>
              <w:t>[0, 0, 0, 1, 0, 1, 0, 0, 0, 1, 0, 0, 0]</w:t>
            </w:r>
          </w:p>
        </w:tc>
      </w:tr>
    </w:tbl>
    <w:p>
      <w:pPr>
        <w:pStyle w:val="Normal"/>
        <w:spacing w:before="240" w:after="240"/>
        <w:rPr>
          <w:rFonts w:ascii="Times New Roman" w:hAnsi="Times New Roman" w:eastAsia="Times New Roman" w:cs="Times New Roman"/>
          <w:b/>
          <w:sz w:val="28"/>
          <w:szCs w:val="28"/>
          <w:lang w:val="ru-RU"/>
        </w:rPr>
      </w:pPr>
      <w:r>
        <w:rPr>
          <w:rFonts w:eastAsia="Times New Roman" w:cs="Times New Roman" w:ascii="Times New Roman" w:hAnsi="Times New Roman"/>
          <w:b/>
          <w:sz w:val="28"/>
          <w:szCs w:val="28"/>
          <w:lang w:val="ru-RU"/>
        </w:rPr>
        <w:t>Вывод:</w:t>
      </w:r>
    </w:p>
    <w:p>
      <w:pPr>
        <w:pStyle w:val="Normal"/>
        <w:spacing w:before="240" w:after="240"/>
        <w:rPr>
          <w:rFonts w:ascii="Times New Roman" w:hAnsi="Times New Roman" w:eastAsia="Times New Roman" w:cs="Times New Roman"/>
          <w:bCs/>
          <w:sz w:val="28"/>
          <w:szCs w:val="28"/>
        </w:rPr>
      </w:pPr>
      <w:r>
        <w:rPr>
          <w:rFonts w:eastAsia="Times New Roman" w:cs="Times New Roman" w:ascii="Times New Roman" w:hAnsi="Times New Roman"/>
          <w:sz w:val="28"/>
          <w:szCs w:val="28"/>
        </w:rPr>
        <w:t>В ходе выполнения лабораторной работы были приобретены навыки логического программирования и поиска решения задачи в пространстве состояний. Разработана программа на языке Prolog, моделирующая логику перемещения фишек по трем пересекающимся окружностям. Благодаря применению алгоритма поиска в ширину, программа успешно находит гарантированно кратчайший путь (6 шагов) для достижения целевого состояния, избегая зацикливаний.</w:t>
      </w:r>
    </w:p>
    <w:p>
      <w:pPr>
        <w:pStyle w:val="NormalWeb"/>
        <w:shd w:val="clear" w:color="auto" w:fill="FFFFFF"/>
        <w:spacing w:before="280" w:after="280"/>
        <w:ind w:firstLine="360"/>
        <w:rPr>
          <w:b/>
          <w:bCs/>
          <w:color w:val="000000"/>
          <w:sz w:val="28"/>
          <w:szCs w:val="28"/>
          <w:lang w:val="ru-RU"/>
        </w:rPr>
      </w:pPr>
      <w:r>
        <w:rPr>
          <w:b/>
          <w:bCs/>
          <w:color w:val="000000"/>
          <w:sz w:val="28"/>
          <w:szCs w:val="28"/>
          <w:lang w:val="ru-RU"/>
        </w:rPr>
        <w:t>Теоретические сведения были взяты из следующих источников:</w:t>
      </w:r>
    </w:p>
    <w:p>
      <w:pPr>
        <w:pStyle w:val="NormalWeb"/>
        <w:numPr>
          <w:ilvl w:val="0"/>
          <w:numId w:val="1"/>
        </w:numPr>
        <w:shd w:val="clear" w:color="auto" w:fill="FFFFFF"/>
        <w:spacing w:before="280" w:after="280"/>
        <w:rPr>
          <w:color w:val="000000"/>
          <w:sz w:val="28"/>
          <w:szCs w:val="28"/>
          <w:lang w:val="ru-RU"/>
        </w:rPr>
      </w:pPr>
      <w:r>
        <w:rPr>
          <w:sz w:val="28"/>
          <w:szCs w:val="28"/>
          <w:lang w:val="ru-RU"/>
        </w:rPr>
        <w:t>Голенков, В. В. Логические основы интеллектуальных систем. Практикум: учебно-методическое пособие / В. В. Голенков [и др.]. – Минск: БГУИР, 2011. – 70 с.</w:t>
      </w:r>
    </w:p>
    <w:p>
      <w:pPr>
        <w:pStyle w:val="NormalWeb"/>
        <w:numPr>
          <w:ilvl w:val="0"/>
          <w:numId w:val="1"/>
        </w:numPr>
        <w:shd w:val="clear" w:color="auto" w:fill="FFFFFF"/>
        <w:spacing w:before="280" w:after="280"/>
        <w:rPr>
          <w:color w:val="000000"/>
          <w:sz w:val="28"/>
          <w:szCs w:val="28"/>
          <w:lang w:val="ru-RU"/>
        </w:rPr>
      </w:pPr>
      <w:r>
        <w:rPr>
          <w:sz w:val="28"/>
          <w:szCs w:val="28"/>
          <w:lang w:val="ru-RU"/>
        </w:rPr>
        <w:t>Официальный сайт среды программирования SWI-Prolog [Электронный ресурс]. – Режим доступа: https://www.swi-prolog.org/. – Дата доступа: 0</w:t>
      </w:r>
      <w:r>
        <w:rPr>
          <w:sz w:val="28"/>
          <w:szCs w:val="28"/>
          <w:lang w:val="ru-RU"/>
        </w:rPr>
        <w:t>3</w:t>
      </w:r>
      <w:r>
        <w:rPr>
          <w:sz w:val="28"/>
          <w:szCs w:val="28"/>
          <w:lang w:val="ru-RU"/>
        </w:rPr>
        <w:t>.06.2026.</w:t>
      </w:r>
    </w:p>
    <w:p>
      <w:pPr>
        <w:pStyle w:val="NormalWeb"/>
        <w:numPr>
          <w:ilvl w:val="0"/>
          <w:numId w:val="1"/>
        </w:numPr>
        <w:shd w:val="clear" w:color="auto" w:fill="FFFFFF"/>
        <w:spacing w:before="280" w:after="280"/>
        <w:rPr>
          <w:color w:val="000000"/>
          <w:sz w:val="28"/>
          <w:szCs w:val="28"/>
          <w:lang w:val="ru-RU"/>
        </w:rPr>
      </w:pPr>
      <w:r>
        <w:rPr>
          <w:sz w:val="28"/>
          <w:szCs w:val="28"/>
          <w:lang w:val="ru-RU"/>
        </w:rPr>
        <w:t>Братко, И. Алгоритмы искусственного интеллекта на языке PROLOG / И. Братко; пер. с англ. – 3-е изд. – Москва: Вильямс, 2004. – 640 с.</w:t>
      </w:r>
    </w:p>
    <w:p>
      <w:pPr>
        <w:pStyle w:val="NormalWeb"/>
        <w:shd w:val="clear" w:color="auto" w:fill="FFFFFF"/>
        <w:spacing w:before="280" w:after="280"/>
        <w:ind w:left="360"/>
        <w:rPr>
          <w:color w:val="000000"/>
          <w:sz w:val="28"/>
          <w:szCs w:val="28"/>
          <w:lang w:val="ru-RU"/>
        </w:rPr>
      </w:pPr>
      <w:r>
        <w:rPr>
          <w:rFonts w:eastAsia="Times New Roman" w:cs="Times New Roman"/>
          <w:sz w:val="26"/>
          <w:szCs w:val="26"/>
          <w:lang w:val="ru-RU"/>
        </w:rPr>
      </w:r>
    </w:p>
    <w:sectPr>
      <w:type w:val="nextPage"/>
      <w:pgSz w:w="11906" w:h="16838"/>
      <w:pgMar w:left="720" w:right="720" w:gutter="0" w:header="0" w:top="720" w:footer="0" w:bottom="720"/>
      <w:pgNumType w:start="1" w:fmt="decimal"/>
      <w:formProt w:val="false"/>
      <w:textDirection w:val="lrTb"/>
      <w:docGrid w:type="default" w:linePitch="299"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Tahoma">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Times New Roman">
    <w:charset w:val="01"/>
    <w:family w:val="roman"/>
    <w:pitch w:val="variable"/>
  </w:font>
  <w:font w:name="Courier New">
    <w:charset w:val="01"/>
    <w:family w:val="modern"/>
    <w:pitch w:val="fixed"/>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9"/>
  <w:defaultTabStop w:val="720"/>
  <w:autoHyphenation w:val="true"/>
  <w:compat>
    <w:compatSetting w:name="compatibilityMode" w:uri="http://schemas.microsoft.com/office/word" w:val="12"/>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ru-RU" w:eastAsia="ru-RU"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0" w:after="0"/>
      <w:jc w:val="left"/>
    </w:pPr>
    <w:rPr>
      <w:rFonts w:ascii="Arial" w:hAnsi="Arial" w:eastAsia="Arial" w:cs="Arial"/>
      <w:color w:val="auto"/>
      <w:kern w:val="0"/>
      <w:sz w:val="22"/>
      <w:szCs w:val="22"/>
      <w:lang w:val="ru-RU" w:eastAsia="ru-RU" w:bidi="ar-SA"/>
    </w:rPr>
  </w:style>
  <w:style w:type="paragraph" w:styleId="Heading1">
    <w:name w:val="Heading 1"/>
    <w:basedOn w:val="Normal"/>
    <w:next w:val="Normal"/>
    <w:qFormat/>
    <w:pPr>
      <w:keepNext w:val="true"/>
      <w:keepLines/>
      <w:spacing w:before="400" w:after="120"/>
      <w:outlineLvl w:val="0"/>
    </w:pPr>
    <w:rPr>
      <w:sz w:val="40"/>
      <w:szCs w:val="40"/>
    </w:rPr>
  </w:style>
  <w:style w:type="paragraph" w:styleId="Heading2">
    <w:name w:val="Heading 2"/>
    <w:basedOn w:val="Normal"/>
    <w:next w:val="Normal"/>
    <w:qFormat/>
    <w:pPr>
      <w:keepNext w:val="true"/>
      <w:keepLines/>
      <w:spacing w:before="360" w:after="120"/>
      <w:outlineLvl w:val="1"/>
    </w:pPr>
    <w:rPr>
      <w:sz w:val="32"/>
      <w:szCs w:val="32"/>
    </w:rPr>
  </w:style>
  <w:style w:type="paragraph" w:styleId="Heading3">
    <w:name w:val="Heading 3"/>
    <w:basedOn w:val="Normal"/>
    <w:next w:val="Normal"/>
    <w:qFormat/>
    <w:pPr>
      <w:keepNext w:val="true"/>
      <w:keepLines/>
      <w:spacing w:before="320" w:after="80"/>
      <w:outlineLvl w:val="2"/>
    </w:pPr>
    <w:rPr>
      <w:color w:val="434343"/>
      <w:sz w:val="28"/>
      <w:szCs w:val="28"/>
    </w:rPr>
  </w:style>
  <w:style w:type="paragraph" w:styleId="Heading4">
    <w:name w:val="Heading 4"/>
    <w:basedOn w:val="Normal"/>
    <w:next w:val="Normal"/>
    <w:qFormat/>
    <w:pPr>
      <w:keepNext w:val="true"/>
      <w:keepLines/>
      <w:spacing w:before="280" w:after="80"/>
      <w:outlineLvl w:val="3"/>
    </w:pPr>
    <w:rPr>
      <w:color w:val="666666"/>
      <w:sz w:val="24"/>
      <w:szCs w:val="24"/>
    </w:rPr>
  </w:style>
  <w:style w:type="paragraph" w:styleId="Heading5">
    <w:name w:val="Heading 5"/>
    <w:basedOn w:val="Normal"/>
    <w:next w:val="Normal"/>
    <w:qFormat/>
    <w:pPr>
      <w:keepNext w:val="true"/>
      <w:keepLines/>
      <w:spacing w:before="240" w:after="80"/>
      <w:outlineLvl w:val="4"/>
    </w:pPr>
    <w:rPr>
      <w:color w:val="666666"/>
    </w:rPr>
  </w:style>
  <w:style w:type="paragraph" w:styleId="Heading6">
    <w:name w:val="Heading 6"/>
    <w:basedOn w:val="Normal"/>
    <w:next w:val="Normal"/>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apple-converted-space" w:customStyle="1">
    <w:name w:val="apple-converted-space"/>
    <w:basedOn w:val="DefaultParagraphFont"/>
    <w:qFormat/>
    <w:rsid w:val="00c64864"/>
    <w:rPr/>
  </w:style>
  <w:style w:type="character" w:styleId="Hyperlink">
    <w:name w:val="Hyperlink"/>
    <w:basedOn w:val="DefaultParagraphFont"/>
    <w:uiPriority w:val="99"/>
    <w:unhideWhenUsed/>
    <w:rsid w:val="00c64864"/>
    <w:rPr>
      <w:color w:themeColor="hyperlink" w:val="0000FF"/>
      <w:u w:val="single"/>
    </w:rPr>
  </w:style>
  <w:style w:type="character" w:styleId="Style8" w:customStyle="1">
    <w:name w:val="Текст выноски Знак"/>
    <w:basedOn w:val="DefaultParagraphFont"/>
    <w:link w:val="BalloonText"/>
    <w:uiPriority w:val="99"/>
    <w:semiHidden/>
    <w:qFormat/>
    <w:rsid w:val="00a748dd"/>
    <w:rPr>
      <w:rFonts w:ascii="Tahoma" w:hAnsi="Tahoma" w:cs="Tahoma"/>
      <w:sz w:val="16"/>
      <w:szCs w:val="16"/>
    </w:rPr>
  </w:style>
  <w:style w:type="character" w:styleId="UnresolvedMention" w:customStyle="1">
    <w:name w:val="Unresolved Mention"/>
    <w:basedOn w:val="DefaultParagraphFont"/>
    <w:uiPriority w:val="99"/>
    <w:semiHidden/>
    <w:unhideWhenUsed/>
    <w:qFormat/>
    <w:rsid w:val="00616087"/>
    <w:rPr>
      <w:color w:val="605E5C"/>
      <w:shd w:fill="E1DFDD" w:val="clear"/>
    </w:rPr>
  </w:style>
  <w:style w:type="character" w:styleId="pl-list-open" w:customStyle="1">
    <w:name w:val="pl-list-open"/>
    <w:basedOn w:val="DefaultParagraphFont"/>
    <w:qFormat/>
    <w:rsid w:val="00280c38"/>
    <w:rPr/>
  </w:style>
  <w:style w:type="character" w:styleId="pl-atom" w:customStyle="1">
    <w:name w:val="pl-atom"/>
    <w:basedOn w:val="DefaultParagraphFont"/>
    <w:qFormat/>
    <w:rsid w:val="00280c38"/>
    <w:rPr/>
  </w:style>
  <w:style w:type="character" w:styleId="pl-punct" w:customStyle="1">
    <w:name w:val="pl-punct"/>
    <w:basedOn w:val="DefaultParagraphFont"/>
    <w:qFormat/>
    <w:rsid w:val="00280c38"/>
    <w:rPr/>
  </w:style>
  <w:style w:type="character" w:styleId="pl-list-close" w:customStyle="1">
    <w:name w:val="pl-list-close"/>
    <w:basedOn w:val="DefaultParagraphFont"/>
    <w:qFormat/>
    <w:rsid w:val="00280c38"/>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ListParagraph">
    <w:name w:val="List Paragraph"/>
    <w:basedOn w:val="Normal"/>
    <w:uiPriority w:val="34"/>
    <w:qFormat/>
    <w:rsid w:val="002d3915"/>
    <w:pPr>
      <w:spacing w:before="0" w:after="0"/>
      <w:ind w:left="720"/>
      <w:contextualSpacing/>
    </w:pPr>
    <w:rPr/>
  </w:style>
  <w:style w:type="paragraph" w:styleId="NormalWeb">
    <w:name w:val="Normal (Web)"/>
    <w:basedOn w:val="Normal"/>
    <w:uiPriority w:val="99"/>
    <w:unhideWhenUsed/>
    <w:qFormat/>
    <w:rsid w:val="00c64864"/>
    <w:pPr>
      <w:spacing w:lineRule="auto" w:line="240" w:beforeAutospacing="1" w:afterAutospacing="1"/>
    </w:pPr>
    <w:rPr>
      <w:rFonts w:ascii="Times New Roman" w:hAnsi="Times New Roman" w:eastAsia="Times New Roman" w:cs="Times New Roman"/>
      <w:sz w:val="24"/>
      <w:szCs w:val="24"/>
      <w:lang w:val="en-US" w:eastAsia="en-US"/>
    </w:rPr>
  </w:style>
  <w:style w:type="paragraph" w:styleId="BalloonText">
    <w:name w:val="Balloon Text"/>
    <w:basedOn w:val="Normal"/>
    <w:link w:val="Style8"/>
    <w:uiPriority w:val="99"/>
    <w:semiHidden/>
    <w:unhideWhenUsed/>
    <w:qFormat/>
    <w:rsid w:val="00a748dd"/>
    <w:pPr>
      <w:spacing w:lineRule="auto" w:line="240"/>
    </w:pPr>
    <w:rPr>
      <w:rFonts w:ascii="Tahoma" w:hAnsi="Tahoma" w:cs="Tahoma"/>
      <w:sz w:val="16"/>
      <w:szCs w:val="16"/>
    </w:rPr>
  </w:style>
  <w:style w:type="paragraph" w:styleId="Standard">
    <w:name w:val="Standard"/>
    <w:qFormat/>
    <w:pPr>
      <w:widowControl/>
      <w:suppressAutoHyphens w:val="true"/>
      <w:bidi w:val="0"/>
      <w:spacing w:lineRule="auto" w:line="240" w:before="0" w:after="0"/>
      <w:jc w:val="left"/>
      <w:textAlignment w:val="baseline"/>
    </w:pPr>
    <w:rPr>
      <w:rFonts w:ascii="Liberation Serif" w:hAnsi="Liberation Serif" w:eastAsia="Noto Serif CJK SC" w:cs="Droid Sans Devanagari"/>
      <w:color w:val="auto"/>
      <w:kern w:val="2"/>
      <w:sz w:val="24"/>
      <w:szCs w:val="24"/>
      <w:lang w:val="ru-RU" w:eastAsia="zh-CN" w:bidi="hi-IN"/>
      <w14:ligatures w14:val="none"/>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styleId="aa">
    <w:name w:val="Table Grid"/>
    <w:basedOn w:val="a1"/>
    <w:uiPriority w:val="59"/>
    <w:rsid w:val="003042bc"/>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971D2A-2841-4FF1-8D3F-145D8ED223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LibreOffice/24.2.7.2$Linux_X86_64 LibreOffice_project/420$Build-2</Application>
  <AppVersion>15.0000</AppVersion>
  <Pages>6</Pages>
  <Words>808</Words>
  <Characters>5502</Characters>
  <CharactersWithSpaces>6373</CharactersWithSpaces>
  <Paragraphs>139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2023-06-05T19:58:00Z</dcterms:created>
  <dc:creator>Олег Манкевич</dc:creator>
  <dc:description/>
  <dc:language>ru-RU</dc:language>
  <cp:lastModifiedBy/>
  <cp:lastPrinted>2021-04-07T07:48:00Z</cp:lastPrinted>
  <dcterms:modified xsi:type="dcterms:W3CDTF">2026-06-04T06:21:15Z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