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F3E4A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Министерство науки и высшего образования Российской Федерации</w:t>
      </w:r>
    </w:p>
    <w:p w14:paraId="18857274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Федеральное государственное бюджетное образовательное учреждение</w:t>
      </w:r>
    </w:p>
    <w:p w14:paraId="52849040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высшего образования</w:t>
      </w:r>
    </w:p>
    <w:p w14:paraId="429EC55C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«Вятский государственный университет»</w:t>
      </w:r>
    </w:p>
    <w:p w14:paraId="600639A7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 xml:space="preserve">Колледж </w:t>
      </w:r>
      <w:proofErr w:type="spellStart"/>
      <w:r w:rsidRPr="00DE341C">
        <w:rPr>
          <w:rFonts w:cs="Times New Roman"/>
          <w:color w:val="000000"/>
          <w:lang w:val="ru-RU"/>
        </w:rPr>
        <w:t>ВятГУ</w:t>
      </w:r>
      <w:proofErr w:type="spellEnd"/>
    </w:p>
    <w:p w14:paraId="69DEB6B3" w14:textId="77777777" w:rsidR="00225F03" w:rsidRPr="00DE341C" w:rsidRDefault="00225F03">
      <w:pPr>
        <w:ind w:firstLine="0"/>
        <w:rPr>
          <w:lang w:val="ru-RU"/>
        </w:rPr>
      </w:pPr>
    </w:p>
    <w:p w14:paraId="2013D49C" w14:textId="77777777" w:rsidR="00225F03" w:rsidRPr="00DE341C" w:rsidRDefault="00225F03">
      <w:pPr>
        <w:ind w:firstLine="0"/>
        <w:rPr>
          <w:lang w:val="ru-RU"/>
        </w:rPr>
      </w:pPr>
    </w:p>
    <w:p w14:paraId="33D02782" w14:textId="77777777" w:rsidR="00225F03" w:rsidRPr="00DE341C" w:rsidRDefault="00225F03">
      <w:pPr>
        <w:ind w:firstLine="0"/>
        <w:rPr>
          <w:lang w:val="ru-RU"/>
        </w:rPr>
      </w:pPr>
    </w:p>
    <w:p w14:paraId="538880F7" w14:textId="77777777" w:rsidR="00225F03" w:rsidRPr="00DE341C" w:rsidRDefault="00225F03">
      <w:pPr>
        <w:ind w:firstLine="0"/>
        <w:rPr>
          <w:lang w:val="ru-RU"/>
        </w:rPr>
      </w:pPr>
    </w:p>
    <w:p w14:paraId="36C85C4C" w14:textId="77777777" w:rsidR="00225F03" w:rsidRPr="00DE341C" w:rsidRDefault="00225F03">
      <w:pPr>
        <w:ind w:firstLine="0"/>
        <w:rPr>
          <w:lang w:val="ru-RU"/>
        </w:rPr>
      </w:pPr>
    </w:p>
    <w:p w14:paraId="3F899DE9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b/>
          <w:color w:val="000000"/>
          <w:lang w:val="ru-RU"/>
        </w:rPr>
        <w:t>Первичный анализ продукта</w:t>
      </w:r>
    </w:p>
    <w:p w14:paraId="1D7BC65E" w14:textId="77777777" w:rsidR="00225F03" w:rsidRPr="00DE341C" w:rsidRDefault="00225F03">
      <w:pPr>
        <w:ind w:firstLine="0"/>
        <w:rPr>
          <w:lang w:val="ru-RU"/>
        </w:rPr>
      </w:pPr>
    </w:p>
    <w:p w14:paraId="3075CC02" w14:textId="77777777" w:rsidR="00225F03" w:rsidRPr="00DE341C" w:rsidRDefault="00225F03">
      <w:pPr>
        <w:ind w:firstLine="0"/>
        <w:rPr>
          <w:lang w:val="ru-RU"/>
        </w:rPr>
      </w:pPr>
    </w:p>
    <w:p w14:paraId="3220239F" w14:textId="77777777" w:rsidR="00225F03" w:rsidRPr="00DE341C" w:rsidRDefault="00225F03">
      <w:pPr>
        <w:ind w:firstLine="0"/>
        <w:rPr>
          <w:lang w:val="ru-RU"/>
        </w:rPr>
      </w:pPr>
    </w:p>
    <w:p w14:paraId="16035BC3" w14:textId="77777777" w:rsidR="00225F03" w:rsidRPr="00DE341C" w:rsidRDefault="00225F03">
      <w:pPr>
        <w:ind w:firstLine="0"/>
        <w:rPr>
          <w:lang w:val="ru-RU"/>
        </w:rPr>
      </w:pPr>
    </w:p>
    <w:p w14:paraId="19E408E1" w14:textId="77777777" w:rsidR="00225F03" w:rsidRPr="00DE341C" w:rsidRDefault="00225F03">
      <w:pPr>
        <w:ind w:firstLine="0"/>
        <w:rPr>
          <w:lang w:val="ru-RU"/>
        </w:rPr>
      </w:pPr>
    </w:p>
    <w:p w14:paraId="5C356CB0" w14:textId="77777777" w:rsidR="00225F03" w:rsidRPr="00DE341C" w:rsidRDefault="00225F03">
      <w:pPr>
        <w:ind w:firstLine="0"/>
        <w:rPr>
          <w:lang w:val="ru-RU"/>
        </w:rPr>
      </w:pPr>
    </w:p>
    <w:p w14:paraId="08978AAF" w14:textId="77777777" w:rsidR="00225F03" w:rsidRPr="00DE341C" w:rsidRDefault="00225F03">
      <w:pPr>
        <w:ind w:firstLine="0"/>
        <w:rPr>
          <w:lang w:val="ru-RU"/>
        </w:rPr>
      </w:pPr>
    </w:p>
    <w:p w14:paraId="38B020E2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Выполнил: студент учебной группы</w:t>
      </w:r>
    </w:p>
    <w:p w14:paraId="57EA589D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ИСПк-403-52-00</w:t>
      </w:r>
    </w:p>
    <w:p w14:paraId="5456690F" w14:textId="25B1BEE1" w:rsidR="00225F03" w:rsidRPr="004B18DF" w:rsidRDefault="004B18DF">
      <w:pPr>
        <w:ind w:left="4819" w:firstLine="0"/>
        <w:rPr>
          <w:lang w:val="ru-RU"/>
        </w:rPr>
      </w:pPr>
      <w:r>
        <w:rPr>
          <w:rFonts w:cs="Times New Roman"/>
          <w:color w:val="000000"/>
          <w:lang w:val="ru-RU"/>
        </w:rPr>
        <w:t>Макаров Никита Андреевич</w:t>
      </w:r>
    </w:p>
    <w:p w14:paraId="12093F1E" w14:textId="77777777" w:rsidR="00225F03" w:rsidRPr="00DE341C" w:rsidRDefault="00225F03">
      <w:pPr>
        <w:ind w:firstLine="0"/>
        <w:rPr>
          <w:lang w:val="ru-RU"/>
        </w:rPr>
      </w:pPr>
    </w:p>
    <w:p w14:paraId="07C70D23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Преподаватель:</w:t>
      </w:r>
    </w:p>
    <w:p w14:paraId="7A4FA3C5" w14:textId="77777777" w:rsidR="00225F03" w:rsidRPr="00DE341C" w:rsidRDefault="00A40942">
      <w:pPr>
        <w:ind w:left="4819" w:firstLine="0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Долженкова М. Л.</w:t>
      </w:r>
    </w:p>
    <w:p w14:paraId="5C4AB546" w14:textId="77777777" w:rsidR="00225F03" w:rsidRPr="00DE341C" w:rsidRDefault="00225F03">
      <w:pPr>
        <w:ind w:firstLine="0"/>
        <w:rPr>
          <w:lang w:val="ru-RU"/>
        </w:rPr>
      </w:pPr>
    </w:p>
    <w:p w14:paraId="3919303F" w14:textId="77777777" w:rsidR="00225F03" w:rsidRPr="00DE341C" w:rsidRDefault="00225F03">
      <w:pPr>
        <w:ind w:firstLine="0"/>
        <w:rPr>
          <w:lang w:val="ru-RU"/>
        </w:rPr>
      </w:pPr>
    </w:p>
    <w:p w14:paraId="165CB75B" w14:textId="77777777" w:rsidR="00225F03" w:rsidRPr="00DE341C" w:rsidRDefault="00225F03">
      <w:pPr>
        <w:ind w:firstLine="0"/>
        <w:rPr>
          <w:lang w:val="ru-RU"/>
        </w:rPr>
      </w:pPr>
    </w:p>
    <w:p w14:paraId="7DF2E90F" w14:textId="77777777" w:rsidR="00225F03" w:rsidRPr="00DE341C" w:rsidRDefault="00225F03">
      <w:pPr>
        <w:ind w:firstLine="0"/>
        <w:rPr>
          <w:lang w:val="ru-RU"/>
        </w:rPr>
      </w:pPr>
    </w:p>
    <w:p w14:paraId="6AE3DDD5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Киров</w:t>
      </w:r>
    </w:p>
    <w:p w14:paraId="42C2181C" w14:textId="77777777" w:rsidR="00225F03" w:rsidRPr="00DE341C" w:rsidRDefault="00A40942">
      <w:pPr>
        <w:ind w:firstLine="0"/>
        <w:jc w:val="center"/>
        <w:rPr>
          <w:lang w:val="ru-RU"/>
        </w:rPr>
      </w:pPr>
      <w:r w:rsidRPr="00DE341C">
        <w:rPr>
          <w:rFonts w:cs="Times New Roman"/>
          <w:color w:val="000000"/>
          <w:lang w:val="ru-RU"/>
        </w:rPr>
        <w:t>2026</w:t>
      </w:r>
    </w:p>
    <w:p w14:paraId="2B23BB05" w14:textId="77777777" w:rsidR="00225F03" w:rsidRPr="00B64ADE" w:rsidRDefault="00A40942">
      <w:pPr>
        <w:pStyle w:val="1"/>
        <w:pageBreakBefore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1</w:t>
      </w:r>
      <w:r w:rsidRPr="00DE341C">
        <w:rPr>
          <w:lang w:val="ru-RU"/>
        </w:rPr>
        <w:tab/>
      </w:r>
      <w:r w:rsidRPr="00B64ADE">
        <w:rPr>
          <w:sz w:val="24"/>
          <w:szCs w:val="24"/>
          <w:lang w:val="ru-RU"/>
        </w:rPr>
        <w:t>Бизнес-проблема</w:t>
      </w:r>
    </w:p>
    <w:p w14:paraId="20039DE2" w14:textId="4B689282" w:rsidR="004B18DF" w:rsidRPr="004B18DF" w:rsidRDefault="004B18DF" w:rsidP="004B18DF">
      <w:pPr>
        <w:rPr>
          <w:rFonts w:cs="Times New Roman"/>
          <w:color w:val="000000"/>
          <w:sz w:val="24"/>
          <w:szCs w:val="20"/>
          <w:lang w:val="ru-RU"/>
        </w:rPr>
      </w:pPr>
      <w:r w:rsidRPr="004B18DF">
        <w:rPr>
          <w:rFonts w:cs="Times New Roman"/>
          <w:color w:val="000000"/>
          <w:sz w:val="24"/>
          <w:szCs w:val="20"/>
          <w:lang w:val="ru-RU"/>
        </w:rPr>
        <w:t>Изучение языков баз данных (в частности, SQL) в колледжах и вузах часто строится на решении скучных, однотипных задач из сухих методичек (например, «выберите сотрудников из отдела маркетинга, у которых зарплата выше 50 000»). Студенты быстро теряют интерес, не видят практического применения кода и воспринимают обучение как рутину.</w:t>
      </w:r>
    </w:p>
    <w:p w14:paraId="38DB075A" w14:textId="0B45ACC2" w:rsidR="00B64ADE" w:rsidRPr="004B18DF" w:rsidRDefault="004B18DF" w:rsidP="004B18DF">
      <w:pPr>
        <w:rPr>
          <w:rFonts w:cs="Times New Roman"/>
          <w:color w:val="000000"/>
          <w:sz w:val="24"/>
          <w:szCs w:val="20"/>
          <w:lang w:val="ru-RU"/>
        </w:rPr>
      </w:pPr>
      <w:r w:rsidRPr="004B18DF">
        <w:rPr>
          <w:rFonts w:cs="Times New Roman"/>
          <w:color w:val="000000"/>
          <w:sz w:val="24"/>
          <w:szCs w:val="20"/>
          <w:lang w:val="ru-RU"/>
        </w:rPr>
        <w:t>Существующие онлайн-тренажеры (типа SQL-EX) эффективны, но обладают перегруженным интерфейсом, лишены интерактивности и визуального отклика. Студент видит только сухие таблицы на входе и выходе. Преподавателю же трудно отслеживать реальный прогресс каждого студента, понимать, на каком этапе (группировки, объединения таблиц) у группы возникают затыки, и выдавать интересные домашние задания, которые бы увлекали учащихся.</w:t>
      </w:r>
    </w:p>
    <w:p w14:paraId="7525496D" w14:textId="7A5EB2DF" w:rsidR="00225F03" w:rsidRPr="00B64ADE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br w:type="page"/>
      </w:r>
    </w:p>
    <w:p w14:paraId="45B5CF54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2</w:t>
      </w:r>
      <w:r w:rsidRPr="00B64ADE">
        <w:rPr>
          <w:sz w:val="24"/>
          <w:szCs w:val="24"/>
          <w:lang w:val="ru-RU"/>
        </w:rPr>
        <w:tab/>
        <w:t>Цель системы</w:t>
      </w:r>
    </w:p>
    <w:p w14:paraId="38E1D2EF" w14:textId="77777777" w:rsidR="004B18DF" w:rsidRPr="004B18DF" w:rsidRDefault="004B18DF" w:rsidP="004B18DF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4B18DF">
        <w:rPr>
          <w:rFonts w:cs="Times New Roman"/>
          <w:color w:val="000000"/>
          <w:sz w:val="24"/>
          <w:szCs w:val="20"/>
          <w:lang w:val="ru-RU"/>
        </w:rPr>
        <w:t xml:space="preserve">Целью системы является создание </w:t>
      </w:r>
      <w:proofErr w:type="spellStart"/>
      <w:r w:rsidRPr="004B18DF">
        <w:rPr>
          <w:rFonts w:cs="Times New Roman"/>
          <w:color w:val="000000"/>
          <w:sz w:val="24"/>
          <w:szCs w:val="20"/>
          <w:lang w:val="ru-RU"/>
        </w:rPr>
        <w:t>геймифицированного</w:t>
      </w:r>
      <w:proofErr w:type="spellEnd"/>
      <w:r w:rsidRPr="004B18DF">
        <w:rPr>
          <w:rFonts w:cs="Times New Roman"/>
          <w:color w:val="000000"/>
          <w:sz w:val="24"/>
          <w:szCs w:val="20"/>
          <w:lang w:val="ru-RU"/>
        </w:rPr>
        <w:t xml:space="preserve"> веб-приложения (</w:t>
      </w:r>
      <w:proofErr w:type="spellStart"/>
      <w:r w:rsidRPr="004B18DF">
        <w:rPr>
          <w:rFonts w:cs="Times New Roman"/>
          <w:color w:val="000000"/>
          <w:sz w:val="24"/>
          <w:szCs w:val="20"/>
          <w:lang w:val="ru-RU"/>
        </w:rPr>
        <w:t>EdTech</w:t>
      </w:r>
      <w:proofErr w:type="spellEnd"/>
      <w:r w:rsidRPr="004B18DF">
        <w:rPr>
          <w:rFonts w:cs="Times New Roman"/>
          <w:color w:val="000000"/>
          <w:sz w:val="24"/>
          <w:szCs w:val="20"/>
          <w:lang w:val="ru-RU"/>
        </w:rPr>
        <w:t>-платформы), которое позволяет:</w:t>
      </w:r>
    </w:p>
    <w:p w14:paraId="4A65ED05" w14:textId="2A0BC5B1" w:rsidR="004B18DF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t>о</w:t>
      </w:r>
      <w:r w:rsidR="004B18DF" w:rsidRPr="002A6CF8">
        <w:rPr>
          <w:rFonts w:cs="Times New Roman"/>
          <w:color w:val="000000"/>
          <w:sz w:val="24"/>
          <w:szCs w:val="20"/>
          <w:lang w:val="ru-RU"/>
        </w:rPr>
        <w:t>бучать студентов базовому и продвинутому синтаксису SQL (от простых SELECT до сложных JOIN и подзапросов) через прохождение сюжетной игровой кампании.</w:t>
      </w:r>
    </w:p>
    <w:p w14:paraId="4342BC9F" w14:textId="5D6FA767" w:rsidR="004B18DF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t>п</w:t>
      </w:r>
      <w:r w:rsidR="004B18DF" w:rsidRPr="002A6CF8">
        <w:rPr>
          <w:rFonts w:cs="Times New Roman"/>
          <w:color w:val="000000"/>
          <w:sz w:val="24"/>
          <w:szCs w:val="20"/>
          <w:lang w:val="ru-RU"/>
        </w:rPr>
        <w:t xml:space="preserve">огрузить пользователя в сеттинг управления средневековым королевством, где каждое управленческое решение (приказ, сбор налогов, отправка армии) </w:t>
      </w:r>
      <w:r w:rsidR="00B71326">
        <w:rPr>
          <w:rFonts w:cs="Times New Roman"/>
          <w:color w:val="000000"/>
          <w:sz w:val="24"/>
          <w:szCs w:val="20"/>
          <w:lang w:val="ru-RU"/>
        </w:rPr>
        <w:t xml:space="preserve">- </w:t>
      </w:r>
      <w:r w:rsidR="004B18DF" w:rsidRPr="002A6CF8">
        <w:rPr>
          <w:rFonts w:cs="Times New Roman"/>
          <w:color w:val="000000"/>
          <w:sz w:val="24"/>
          <w:szCs w:val="20"/>
          <w:lang w:val="ru-RU"/>
        </w:rPr>
        <w:t>это написанный SQL-запрос к игровой базе данных.</w:t>
      </w:r>
    </w:p>
    <w:p w14:paraId="724AF780" w14:textId="19B9599C" w:rsidR="004B18DF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t>а</w:t>
      </w:r>
      <w:r w:rsidR="004B18DF" w:rsidRPr="002A6CF8">
        <w:rPr>
          <w:rFonts w:cs="Times New Roman"/>
          <w:color w:val="000000"/>
          <w:sz w:val="24"/>
          <w:szCs w:val="20"/>
          <w:lang w:val="ru-RU"/>
        </w:rPr>
        <w:t>втоматически проверять синтаксическую и логическую корректность написанных запросов без участия преподавателя</w:t>
      </w:r>
    </w:p>
    <w:p w14:paraId="3D8D5D6E" w14:textId="7346144F" w:rsidR="00B64ADE" w:rsidRPr="00B64ADE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br w:type="page"/>
      </w:r>
    </w:p>
    <w:p w14:paraId="62D83A31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3</w:t>
      </w:r>
      <w:r w:rsidRPr="00B64ADE">
        <w:rPr>
          <w:sz w:val="24"/>
          <w:szCs w:val="24"/>
          <w:lang w:val="ru-RU"/>
        </w:rPr>
        <w:tab/>
        <w:t>Стейкхолдеры</w:t>
      </w:r>
    </w:p>
    <w:p w14:paraId="1C3D62F6" w14:textId="77777777" w:rsidR="00225F03" w:rsidRPr="002A6CF8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К стейкхолдерам относятся</w:t>
      </w:r>
    </w:p>
    <w:p w14:paraId="7A0A4630" w14:textId="276A46FD" w:rsidR="00225F03" w:rsidRPr="00B64ADE" w:rsidRDefault="00A40942">
      <w:pPr>
        <w:pStyle w:val="2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3.1</w:t>
      </w:r>
      <w:r w:rsidRPr="00B64ADE">
        <w:rPr>
          <w:sz w:val="24"/>
          <w:szCs w:val="24"/>
          <w:lang w:val="ru-RU"/>
        </w:rPr>
        <w:tab/>
      </w:r>
      <w:r w:rsidR="002A6CF8">
        <w:rPr>
          <w:sz w:val="24"/>
          <w:szCs w:val="24"/>
          <w:lang w:val="ru-RU"/>
        </w:rPr>
        <w:t>Студент(Игрок)</w:t>
      </w:r>
    </w:p>
    <w:p w14:paraId="05CDC747" w14:textId="41A449D9" w:rsidR="002A6CF8" w:rsidRPr="002A6CF8" w:rsidRDefault="002A6CF8" w:rsidP="002A6CF8">
      <w:pPr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Пользователь, изучающий материал и выполняющий задания в игровой форме. Пользовательские истории:</w:t>
      </w:r>
    </w:p>
    <w:p w14:paraId="4262A4E4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открыть интерактивную карту королевства, чтобы увидеть текущее состояние ресурсов (золото, еда, армия);</w:t>
      </w:r>
    </w:p>
    <w:p w14:paraId="5D5C9E36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получить квест от игрового персонажа (например, казначея), чтобы понять задачу для написания SQL-кода;</w:t>
      </w:r>
    </w:p>
    <w:p w14:paraId="452E6039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изучить схему доступных таблиц базы данных королевства (поля, типы данных), чтобы правильно составить запрос;</w:t>
      </w:r>
    </w:p>
    <w:p w14:paraId="1F2E460C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ввести SQL-запрос в поле с подсветкой синтаксиса, чтобы минимизировать опечатки;</w:t>
      </w:r>
    </w:p>
    <w:p w14:paraId="4D41FDF2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увидеть автоматическую оценку и результат выполнения своего запроса, чтобы понять, в чем допущена ошибка;</w:t>
      </w:r>
    </w:p>
    <w:p w14:paraId="77B8009B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наблюдать изменение игровых показателей (прирост золота, анимацию) при успешном выполнении приказа, чтобы чувствовать прогресс;</w:t>
      </w:r>
    </w:p>
    <w:p w14:paraId="4F9C9D89" w14:textId="2FAF39F1" w:rsidR="00225F03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просмотреть историю пройденных уровней и допущенных ошибок, чтобы отслеживать свой прогресс.</w:t>
      </w:r>
    </w:p>
    <w:p w14:paraId="465476BF" w14:textId="1D24A265" w:rsidR="00225F03" w:rsidRPr="00B64ADE" w:rsidRDefault="00A40942">
      <w:pPr>
        <w:pStyle w:val="2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3.2</w:t>
      </w:r>
      <w:r w:rsidRPr="00B64ADE">
        <w:rPr>
          <w:sz w:val="24"/>
          <w:szCs w:val="24"/>
          <w:lang w:val="ru-RU"/>
        </w:rPr>
        <w:tab/>
      </w:r>
      <w:r w:rsidR="002A6CF8">
        <w:rPr>
          <w:sz w:val="24"/>
          <w:szCs w:val="24"/>
          <w:lang w:val="ru-RU"/>
        </w:rPr>
        <w:t>Преподаватель</w:t>
      </w:r>
    </w:p>
    <w:p w14:paraId="01BB8BBF" w14:textId="0B712193" w:rsidR="002A6CF8" w:rsidRPr="002A6CF8" w:rsidRDefault="002A6CF8" w:rsidP="002A6CF8">
      <w:pPr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Контролирует учебный процесс и анализирует успеваемость. Пользовательские истории:</w:t>
      </w:r>
    </w:p>
    <w:p w14:paraId="12ECC667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просмотреть общую статистику выполнения заданий по всей группе, чтобы выявить сложные для студентов темы SQL;</w:t>
      </w:r>
    </w:p>
    <w:p w14:paraId="208410C0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изучить детальный лог решений и типичных ошибок конкретного студента, чтобы дать ему точечную подсказку;</w:t>
      </w:r>
    </w:p>
    <w:p w14:paraId="05834A21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назначить определенный набор игровых уровней (миссий) конкретной учебной группе, чтобы разграничить выданные задания;</w:t>
      </w:r>
    </w:p>
    <w:p w14:paraId="33AD95E0" w14:textId="159CA5F1" w:rsidR="00225F03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(Опционально) создать новый текстовый квест и прописать для него эталонный SQL-запрос, чтобы расширить базу заданий.</w:t>
      </w:r>
    </w:p>
    <w:p w14:paraId="255B8F70" w14:textId="77777777" w:rsidR="00225F03" w:rsidRPr="00B64ADE" w:rsidRDefault="00A40942">
      <w:pPr>
        <w:pStyle w:val="2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t>3.3</w:t>
      </w:r>
      <w:r w:rsidRPr="00B64ADE">
        <w:rPr>
          <w:sz w:val="24"/>
          <w:szCs w:val="24"/>
          <w:lang w:val="ru-RU"/>
        </w:rPr>
        <w:tab/>
        <w:t>Администратор системы</w:t>
      </w:r>
    </w:p>
    <w:p w14:paraId="21B71505" w14:textId="187B0C6E" w:rsidR="002A6CF8" w:rsidRPr="002A6CF8" w:rsidRDefault="002A6CF8" w:rsidP="002A6CF8">
      <w:pPr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Отвечает за техническую эксплуатацию и безопасность платформы. Пользовательские истории:</w:t>
      </w:r>
    </w:p>
    <w:p w14:paraId="07AE1FAF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управлять учетными записями пользователей (создание студентов, назначение ролей преподавателям);</w:t>
      </w:r>
    </w:p>
    <w:p w14:paraId="3E023F43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настраивать ограничения безопасности для СУБД (запрет деструктивных команд DROP, DELETE), чтобы студенты не могли нарушить работу сервера;</w:t>
      </w:r>
    </w:p>
    <w:p w14:paraId="7741BA23" w14:textId="77777777" w:rsidR="002A6CF8" w:rsidRPr="002A6CF8" w:rsidRDefault="002A6CF8" w:rsidP="002A6CF8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просматривать общую статистику нагрузки на сервер песочниц, чтобы контролировать техническую стабильность системы</w:t>
      </w:r>
    </w:p>
    <w:p w14:paraId="253D367F" w14:textId="38607A82" w:rsidR="00B64ADE" w:rsidRPr="00B64ADE" w:rsidRDefault="00B64ADE" w:rsidP="00B64ADE">
      <w:pPr>
        <w:spacing w:after="200" w:line="276" w:lineRule="auto"/>
        <w:ind w:firstLine="0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br w:type="page"/>
      </w:r>
    </w:p>
    <w:p w14:paraId="5982FB4D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4</w:t>
      </w:r>
      <w:r w:rsidRPr="00B64ADE">
        <w:rPr>
          <w:sz w:val="24"/>
          <w:szCs w:val="24"/>
          <w:lang w:val="ru-RU"/>
        </w:rPr>
        <w:tab/>
        <w:t>Границы системы</w:t>
      </w:r>
    </w:p>
    <w:p w14:paraId="667DA95F" w14:textId="77777777" w:rsidR="002A6CF8" w:rsidRDefault="002A6CF8">
      <w:pPr>
        <w:rPr>
          <w:rFonts w:cs="Times New Roman"/>
          <w:color w:val="000000"/>
          <w:sz w:val="24"/>
          <w:szCs w:val="20"/>
          <w:lang w:val="ru-RU"/>
        </w:rPr>
      </w:pPr>
      <w:r w:rsidRPr="002A6CF8">
        <w:rPr>
          <w:rFonts w:cs="Times New Roman"/>
          <w:color w:val="000000"/>
          <w:sz w:val="24"/>
          <w:szCs w:val="20"/>
          <w:lang w:val="ru-RU"/>
        </w:rPr>
        <w:t>Ключевое архитектурное ограничение: система изолирует выполнение запросов каждого студента во временных базах данных (в оперативной памяти) и обрабатывает только чтение данных; полноценное администрирование промышленных СУБД не входит в обязанности тренажера.</w:t>
      </w:r>
    </w:p>
    <w:p w14:paraId="550D82A2" w14:textId="567520F1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В таблице 1 представлены границы системы.</w:t>
      </w:r>
    </w:p>
    <w:p w14:paraId="02597140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1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Границы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системы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1D63AD18" w14:textId="77777777">
        <w:trPr>
          <w:jc w:val="center"/>
        </w:trPr>
        <w:tc>
          <w:tcPr>
            <w:tcW w:w="4819" w:type="dxa"/>
          </w:tcPr>
          <w:p w14:paraId="3C5A430C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Входит</w:t>
            </w:r>
            <w:proofErr w:type="spellEnd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 xml:space="preserve"> в </w:t>
            </w:r>
            <w:proofErr w:type="spellStart"/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систему</w:t>
            </w:r>
            <w:proofErr w:type="spellEnd"/>
          </w:p>
        </w:tc>
        <w:tc>
          <w:tcPr>
            <w:tcW w:w="4819" w:type="dxa"/>
          </w:tcPr>
          <w:p w14:paraId="6DCAEFF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Остаётся во внешней среде</w:t>
            </w:r>
          </w:p>
        </w:tc>
      </w:tr>
      <w:tr w:rsidR="00225F03" w:rsidRPr="004B18DF" w14:paraId="561BD045" w14:textId="77777777">
        <w:trPr>
          <w:jc w:val="center"/>
        </w:trPr>
        <w:tc>
          <w:tcPr>
            <w:tcW w:w="4819" w:type="dxa"/>
          </w:tcPr>
          <w:p w14:paraId="13F44292" w14:textId="506CD61A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1)</w:t>
            </w:r>
            <w:r w:rsid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Регистрация и аутентификация пользователей с разделением ролей (администратор, преподаватель, студент)</w:t>
            </w:r>
          </w:p>
        </w:tc>
        <w:tc>
          <w:tcPr>
            <w:tcW w:w="4819" w:type="dxa"/>
          </w:tcPr>
          <w:p w14:paraId="1CAA8E25" w14:textId="4EAC8632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1)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Полноценная 3D-визуализация игрового мира </w:t>
            </w:r>
            <w:r w:rsid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-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используется только двухмерный плоский интерфейс с таблицами и иллюстрациями</w:t>
            </w:r>
          </w:p>
        </w:tc>
      </w:tr>
      <w:tr w:rsidR="00225F03" w:rsidRPr="004B18DF" w14:paraId="78458F9E" w14:textId="77777777">
        <w:trPr>
          <w:jc w:val="center"/>
        </w:trPr>
        <w:tc>
          <w:tcPr>
            <w:tcW w:w="4819" w:type="dxa"/>
          </w:tcPr>
          <w:p w14:paraId="0411D511" w14:textId="199377E7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2)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Создание и инициализация персональных временных баз данных (песочниц) для сессии каждого игрока</w:t>
            </w:r>
          </w:p>
        </w:tc>
        <w:tc>
          <w:tcPr>
            <w:tcW w:w="4819" w:type="dxa"/>
          </w:tcPr>
          <w:p w14:paraId="3B27932A" w14:textId="11B1B635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2)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Интеграция с реальными промышленными базами данных предприятий </w:t>
            </w:r>
            <w:r w:rsid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-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симулируется только игровое окружение</w:t>
            </w:r>
          </w:p>
        </w:tc>
      </w:tr>
      <w:tr w:rsidR="00225F03" w:rsidRPr="004B18DF" w14:paraId="449D197D" w14:textId="77777777">
        <w:trPr>
          <w:jc w:val="center"/>
        </w:trPr>
        <w:tc>
          <w:tcPr>
            <w:tcW w:w="4819" w:type="dxa"/>
          </w:tcPr>
          <w:p w14:paraId="1FA386AE" w14:textId="6677E6C6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3)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Веб-редактор кода с подсветкой синтаксиса SQL</w:t>
            </w:r>
          </w:p>
        </w:tc>
        <w:tc>
          <w:tcPr>
            <w:tcW w:w="4819" w:type="dxa"/>
          </w:tcPr>
          <w:p w14:paraId="5F727270" w14:textId="76A4A20D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3)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Обучение другим языкам программирования</w:t>
            </w:r>
            <w:r w:rsid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-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система жестко сфокусирована только на синтаксисе SQL</w:t>
            </w:r>
          </w:p>
        </w:tc>
      </w:tr>
      <w:tr w:rsidR="00225F03" w:rsidRPr="004B18DF" w14:paraId="40DF2551" w14:textId="77777777">
        <w:trPr>
          <w:jc w:val="center"/>
        </w:trPr>
        <w:tc>
          <w:tcPr>
            <w:tcW w:w="4819" w:type="dxa"/>
          </w:tcPr>
          <w:p w14:paraId="59E7B257" w14:textId="57961CD3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4)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Автоматическое сравнение результирующих таблиц студента с эталоном и выставление оценки</w:t>
            </w:r>
          </w:p>
        </w:tc>
        <w:tc>
          <w:tcPr>
            <w:tcW w:w="4819" w:type="dxa"/>
          </w:tcPr>
          <w:p w14:paraId="28B19CF5" w14:textId="1FBDE890" w:rsidR="00225F03" w:rsidRPr="002A6CF8" w:rsidRDefault="00A40942" w:rsidP="002A6CF8">
            <w:pPr>
              <w:spacing w:after="80" w:line="240" w:lineRule="auto"/>
              <w:ind w:firstLine="0"/>
              <w:rPr>
                <w:rFonts w:cs="Times New Roman"/>
                <w:color w:val="000000"/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4) 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Итоговая аттестация студентов </w:t>
            </w:r>
            <w:r w:rsid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>-</w:t>
            </w:r>
            <w:r w:rsidR="002A6CF8" w:rsidRPr="002A6CF8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система является вспомогательным тренажером, а не заменяет экзамен</w:t>
            </w:r>
          </w:p>
        </w:tc>
      </w:tr>
      <w:tr w:rsidR="00225F03" w:rsidRPr="004B18DF" w14:paraId="3C7FCC27" w14:textId="77777777">
        <w:trPr>
          <w:jc w:val="center"/>
        </w:trPr>
        <w:tc>
          <w:tcPr>
            <w:tcW w:w="4819" w:type="dxa"/>
          </w:tcPr>
          <w:p w14:paraId="4BA764C0" w14:textId="5C2A9305" w:rsidR="00225F03" w:rsidRPr="00326FA9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5) </w:t>
            </w:r>
            <w:r w:rsidR="00326FA9"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Отображение игрового баланса и переключение сюжетных диалогов (миссий)</w:t>
            </w:r>
          </w:p>
        </w:tc>
        <w:tc>
          <w:tcPr>
            <w:tcW w:w="4819" w:type="dxa"/>
          </w:tcPr>
          <w:p w14:paraId="6FD0E8CC" w14:textId="1BB7596C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  <w:tr w:rsidR="00225F03" w:rsidRPr="004B18DF" w14:paraId="04609CA0" w14:textId="77777777">
        <w:trPr>
          <w:jc w:val="center"/>
        </w:trPr>
        <w:tc>
          <w:tcPr>
            <w:tcW w:w="4819" w:type="dxa"/>
          </w:tcPr>
          <w:p w14:paraId="0DC7B955" w14:textId="12D392C8" w:rsidR="00225F03" w:rsidRPr="00326FA9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6) </w:t>
            </w:r>
            <w:r w:rsidR="00326FA9"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Просмотр статистики успеваемости групп преподавателем</w:t>
            </w:r>
          </w:p>
        </w:tc>
        <w:tc>
          <w:tcPr>
            <w:tcW w:w="4819" w:type="dxa"/>
          </w:tcPr>
          <w:p w14:paraId="421D9818" w14:textId="3B44F6B7" w:rsidR="00225F03" w:rsidRPr="00B64ADE" w:rsidRDefault="00225F03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</w:p>
        </w:tc>
      </w:tr>
    </w:tbl>
    <w:p w14:paraId="73048E73" w14:textId="0F01E32E" w:rsidR="00B64ADE" w:rsidRPr="00326FA9" w:rsidRDefault="00B64ADE">
      <w:pPr>
        <w:ind w:firstLine="0"/>
        <w:rPr>
          <w:sz w:val="24"/>
          <w:szCs w:val="20"/>
          <w:lang w:val="ru-RU"/>
        </w:rPr>
      </w:pPr>
    </w:p>
    <w:p w14:paraId="2B3AEF7A" w14:textId="64F1094E" w:rsidR="00225F03" w:rsidRPr="00326FA9" w:rsidRDefault="00B64ADE" w:rsidP="00B64ADE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 w:rsidRPr="00326FA9">
        <w:rPr>
          <w:sz w:val="24"/>
          <w:szCs w:val="20"/>
          <w:lang w:val="ru-RU"/>
        </w:rPr>
        <w:br w:type="page"/>
      </w:r>
    </w:p>
    <w:p w14:paraId="10D9D308" w14:textId="77777777" w:rsidR="00225F03" w:rsidRPr="00B64ADE" w:rsidRDefault="00A40942">
      <w:pPr>
        <w:pStyle w:val="1"/>
        <w:rPr>
          <w:sz w:val="24"/>
          <w:szCs w:val="24"/>
        </w:rPr>
      </w:pPr>
      <w:r w:rsidRPr="00B64ADE">
        <w:rPr>
          <w:sz w:val="24"/>
          <w:szCs w:val="24"/>
        </w:rPr>
        <w:lastRenderedPageBreak/>
        <w:t>5</w:t>
      </w:r>
      <w:r w:rsidRPr="00B64ADE">
        <w:rPr>
          <w:sz w:val="24"/>
          <w:szCs w:val="24"/>
        </w:rPr>
        <w:tab/>
      </w:r>
      <w:proofErr w:type="spellStart"/>
      <w:r w:rsidRPr="00B64ADE">
        <w:rPr>
          <w:sz w:val="24"/>
          <w:szCs w:val="24"/>
        </w:rPr>
        <w:t>Необходимые</w:t>
      </w:r>
      <w:proofErr w:type="spellEnd"/>
      <w:r w:rsidRPr="00B64ADE">
        <w:rPr>
          <w:sz w:val="24"/>
          <w:szCs w:val="24"/>
        </w:rPr>
        <w:t xml:space="preserve"> </w:t>
      </w:r>
      <w:proofErr w:type="spellStart"/>
      <w:r w:rsidRPr="00B64ADE">
        <w:rPr>
          <w:sz w:val="24"/>
          <w:szCs w:val="24"/>
        </w:rPr>
        <w:t>данные</w:t>
      </w:r>
      <w:proofErr w:type="spellEnd"/>
    </w:p>
    <w:p w14:paraId="0F819A20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Необходимые данные представлены в таблице 2.</w:t>
      </w:r>
    </w:p>
    <w:p w14:paraId="7A026449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2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Данные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и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их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источник</w:t>
      </w:r>
      <w:proofErr w:type="spellEnd"/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5D0D0E4E" w14:textId="77777777">
        <w:trPr>
          <w:jc w:val="center"/>
        </w:trPr>
        <w:tc>
          <w:tcPr>
            <w:tcW w:w="4819" w:type="dxa"/>
          </w:tcPr>
          <w:p w14:paraId="48CE3A3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Данные</w:t>
            </w:r>
          </w:p>
        </w:tc>
        <w:tc>
          <w:tcPr>
            <w:tcW w:w="4819" w:type="dxa"/>
          </w:tcPr>
          <w:p w14:paraId="2A9CD110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Источник</w:t>
            </w:r>
          </w:p>
        </w:tc>
      </w:tr>
      <w:tr w:rsidR="00225F03" w:rsidRPr="004B18DF" w14:paraId="5C3BB0BD" w14:textId="77777777">
        <w:trPr>
          <w:jc w:val="center"/>
        </w:trPr>
        <w:tc>
          <w:tcPr>
            <w:tcW w:w="4819" w:type="dxa"/>
          </w:tcPr>
          <w:p w14:paraId="58EAA8B7" w14:textId="0E0D4066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Учетные данные пользователя (логин, пароль, роль)</w:t>
            </w:r>
          </w:p>
        </w:tc>
        <w:tc>
          <w:tcPr>
            <w:tcW w:w="4819" w:type="dxa"/>
          </w:tcPr>
          <w:p w14:paraId="3D576147" w14:textId="02FFA97D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Вводятся при регистрации; хранятся в собственной БД (пароль </w:t>
            </w:r>
            <w:r w:rsidR="00DE341C"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– </w:t>
            </w:r>
            <w:r w:rsidRPr="00B64ADE">
              <w:rPr>
                <w:rFonts w:cs="Times New Roman"/>
                <w:color w:val="000000"/>
                <w:sz w:val="24"/>
                <w:szCs w:val="20"/>
                <w:lang w:val="ru-RU"/>
              </w:rPr>
              <w:t>в виде хэша)</w:t>
            </w:r>
          </w:p>
        </w:tc>
      </w:tr>
      <w:tr w:rsidR="00225F03" w:rsidRPr="004B18DF" w14:paraId="05531614" w14:textId="77777777">
        <w:trPr>
          <w:jc w:val="center"/>
        </w:trPr>
        <w:tc>
          <w:tcPr>
            <w:tcW w:w="4819" w:type="dxa"/>
          </w:tcPr>
          <w:p w14:paraId="78F83B97" w14:textId="380859A8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Данные игрового квеста (текст лора, задача, схема таблиц)</w:t>
            </w:r>
          </w:p>
        </w:tc>
        <w:tc>
          <w:tcPr>
            <w:tcW w:w="4819" w:type="dxa"/>
          </w:tcPr>
          <w:p w14:paraId="66131680" w14:textId="35B6ABC5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Закладываются разработчиком в базу данных уровней платформы</w:t>
            </w:r>
          </w:p>
        </w:tc>
      </w:tr>
      <w:tr w:rsidR="00225F03" w:rsidRPr="004B18DF" w14:paraId="500F1DE1" w14:textId="77777777">
        <w:trPr>
          <w:jc w:val="center"/>
        </w:trPr>
        <w:tc>
          <w:tcPr>
            <w:tcW w:w="4819" w:type="dxa"/>
          </w:tcPr>
          <w:p w14:paraId="5F82AE1E" w14:textId="1F290EE6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Эталонный </w:t>
            </w:r>
            <w:r w:rsidRPr="00326FA9">
              <w:rPr>
                <w:rFonts w:cs="Times New Roman"/>
                <w:color w:val="000000"/>
                <w:sz w:val="24"/>
                <w:szCs w:val="20"/>
              </w:rPr>
              <w:t>SQL</w:t>
            </w: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-запрос для прохождения миссии</w:t>
            </w:r>
          </w:p>
        </w:tc>
        <w:tc>
          <w:tcPr>
            <w:tcW w:w="4819" w:type="dxa"/>
          </w:tcPr>
          <w:p w14:paraId="335E9F39" w14:textId="1EF25660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Прописывается автором курса для каждого квеста в панели управления</w:t>
            </w:r>
          </w:p>
        </w:tc>
      </w:tr>
      <w:tr w:rsidR="00225F03" w:rsidRPr="004B18DF" w14:paraId="3C4DF72E" w14:textId="77777777">
        <w:trPr>
          <w:jc w:val="center"/>
        </w:trPr>
        <w:tc>
          <w:tcPr>
            <w:tcW w:w="4819" w:type="dxa"/>
          </w:tcPr>
          <w:p w14:paraId="6EFA2836" w14:textId="16EE2102" w:rsidR="00225F03" w:rsidRPr="00B64ADE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</w:rPr>
              <w:t>SQL-</w:t>
            </w:r>
            <w:proofErr w:type="spellStart"/>
            <w:r w:rsidRPr="00326FA9">
              <w:rPr>
                <w:rFonts w:cs="Times New Roman"/>
                <w:color w:val="000000"/>
                <w:sz w:val="24"/>
                <w:szCs w:val="20"/>
              </w:rPr>
              <w:t>код</w:t>
            </w:r>
            <w:proofErr w:type="spellEnd"/>
            <w:r w:rsidRPr="00326FA9">
              <w:rPr>
                <w:rFonts w:cs="Times New Roman"/>
                <w:color w:val="000000"/>
                <w:sz w:val="24"/>
                <w:szCs w:val="20"/>
              </w:rPr>
              <w:t xml:space="preserve">, </w:t>
            </w:r>
            <w:proofErr w:type="spellStart"/>
            <w:r w:rsidRPr="00326FA9">
              <w:rPr>
                <w:rFonts w:cs="Times New Roman"/>
                <w:color w:val="000000"/>
                <w:sz w:val="24"/>
                <w:szCs w:val="20"/>
              </w:rPr>
              <w:t>написанный</w:t>
            </w:r>
            <w:proofErr w:type="spellEnd"/>
            <w:r w:rsidRPr="00326FA9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326FA9">
              <w:rPr>
                <w:rFonts w:cs="Times New Roman"/>
                <w:color w:val="000000"/>
                <w:sz w:val="24"/>
                <w:szCs w:val="20"/>
              </w:rPr>
              <w:t>студентом</w:t>
            </w:r>
            <w:proofErr w:type="spellEnd"/>
          </w:p>
        </w:tc>
        <w:tc>
          <w:tcPr>
            <w:tcW w:w="4819" w:type="dxa"/>
          </w:tcPr>
          <w:p w14:paraId="0DE599E7" w14:textId="040F8118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Вводится студентом через веб-интерфейс в окне редактора</w:t>
            </w:r>
          </w:p>
        </w:tc>
      </w:tr>
      <w:tr w:rsidR="00225F03" w:rsidRPr="004B18DF" w14:paraId="63B6D0FE" w14:textId="77777777">
        <w:trPr>
          <w:jc w:val="center"/>
        </w:trPr>
        <w:tc>
          <w:tcPr>
            <w:tcW w:w="4819" w:type="dxa"/>
          </w:tcPr>
          <w:p w14:paraId="16106566" w14:textId="4FF2D828" w:rsidR="00225F03" w:rsidRPr="00B64ADE" w:rsidRDefault="00326FA9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proofErr w:type="spellStart"/>
            <w:r w:rsidRPr="00326FA9">
              <w:rPr>
                <w:rFonts w:cs="Times New Roman"/>
                <w:color w:val="000000"/>
                <w:sz w:val="24"/>
                <w:szCs w:val="20"/>
              </w:rPr>
              <w:t>Таблицы</w:t>
            </w:r>
            <w:proofErr w:type="spellEnd"/>
            <w:r w:rsidRPr="00326FA9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326FA9">
              <w:rPr>
                <w:rFonts w:cs="Times New Roman"/>
                <w:color w:val="000000"/>
                <w:sz w:val="24"/>
                <w:szCs w:val="20"/>
              </w:rPr>
              <w:t>игрового</w:t>
            </w:r>
            <w:proofErr w:type="spellEnd"/>
            <w:r w:rsidRPr="00326FA9">
              <w:rPr>
                <w:rFonts w:cs="Times New Roman"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326FA9">
              <w:rPr>
                <w:rFonts w:cs="Times New Roman"/>
                <w:color w:val="000000"/>
                <w:sz w:val="24"/>
                <w:szCs w:val="20"/>
              </w:rPr>
              <w:t>мира</w:t>
            </w:r>
            <w:proofErr w:type="spellEnd"/>
            <w:r w:rsidRPr="00326FA9">
              <w:rPr>
                <w:rFonts w:cs="Times New Roman"/>
                <w:color w:val="000000"/>
                <w:sz w:val="24"/>
                <w:szCs w:val="20"/>
              </w:rPr>
              <w:t xml:space="preserve"> (peasants, knights, gold)</w:t>
            </w:r>
          </w:p>
        </w:tc>
        <w:tc>
          <w:tcPr>
            <w:tcW w:w="4819" w:type="dxa"/>
          </w:tcPr>
          <w:p w14:paraId="0E0EAAB0" w14:textId="759CA039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Генерируются системой на сервере в момент старта уровня из файла-дампа</w:t>
            </w:r>
          </w:p>
        </w:tc>
      </w:tr>
      <w:tr w:rsidR="00225F03" w:rsidRPr="004B18DF" w14:paraId="3B41BADC" w14:textId="77777777">
        <w:trPr>
          <w:jc w:val="center"/>
        </w:trPr>
        <w:tc>
          <w:tcPr>
            <w:tcW w:w="4819" w:type="dxa"/>
          </w:tcPr>
          <w:p w14:paraId="777C7CCF" w14:textId="03AF3D78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Оценка и статистика выполнения заданий</w:t>
            </w:r>
          </w:p>
        </w:tc>
        <w:tc>
          <w:tcPr>
            <w:tcW w:w="4819" w:type="dxa"/>
          </w:tcPr>
          <w:p w14:paraId="7DCCF78C" w14:textId="18552A4D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Вычисляется системой на основе сравнения результирующих строк с эталоном</w:t>
            </w:r>
          </w:p>
        </w:tc>
      </w:tr>
    </w:tbl>
    <w:p w14:paraId="548307F3" w14:textId="5D354E6A" w:rsidR="00B64ADE" w:rsidRDefault="00B64ADE">
      <w:pPr>
        <w:ind w:firstLine="0"/>
        <w:rPr>
          <w:sz w:val="24"/>
          <w:szCs w:val="20"/>
          <w:lang w:val="ru-RU"/>
        </w:rPr>
      </w:pPr>
    </w:p>
    <w:p w14:paraId="05670B9E" w14:textId="768ED339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41D4E479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6</w:t>
      </w:r>
      <w:r w:rsidRPr="00B64ADE">
        <w:rPr>
          <w:sz w:val="24"/>
          <w:szCs w:val="24"/>
          <w:lang w:val="ru-RU"/>
        </w:rPr>
        <w:tab/>
        <w:t>Основные риски</w:t>
      </w:r>
    </w:p>
    <w:p w14:paraId="1F4DBEB7" w14:textId="77777777" w:rsidR="00225F03" w:rsidRPr="00B64ADE" w:rsidRDefault="00A40942">
      <w:pPr>
        <w:rPr>
          <w:sz w:val="24"/>
          <w:szCs w:val="20"/>
          <w:lang w:val="ru-RU"/>
        </w:rPr>
      </w:pPr>
      <w:r w:rsidRPr="00B64ADE">
        <w:rPr>
          <w:rFonts w:cs="Times New Roman"/>
          <w:color w:val="000000"/>
          <w:sz w:val="24"/>
          <w:szCs w:val="20"/>
          <w:lang w:val="ru-RU"/>
        </w:rPr>
        <w:t>Основные риски представлены в таблице 3.</w:t>
      </w:r>
    </w:p>
    <w:p w14:paraId="049A3445" w14:textId="77777777" w:rsidR="00225F03" w:rsidRPr="00B64ADE" w:rsidRDefault="00A40942">
      <w:pPr>
        <w:spacing w:after="120"/>
        <w:ind w:firstLine="0"/>
        <w:rPr>
          <w:sz w:val="24"/>
          <w:szCs w:val="20"/>
        </w:rPr>
      </w:pPr>
      <w:proofErr w:type="spellStart"/>
      <w:r w:rsidRPr="00B64ADE">
        <w:rPr>
          <w:rFonts w:cs="Times New Roman"/>
          <w:color w:val="000000"/>
          <w:sz w:val="24"/>
          <w:szCs w:val="20"/>
        </w:rPr>
        <w:t>Таблица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3 – </w:t>
      </w:r>
      <w:proofErr w:type="spellStart"/>
      <w:r w:rsidRPr="00B64ADE">
        <w:rPr>
          <w:rFonts w:cs="Times New Roman"/>
          <w:color w:val="000000"/>
          <w:sz w:val="24"/>
          <w:szCs w:val="20"/>
        </w:rPr>
        <w:t>Основные</w:t>
      </w:r>
      <w:proofErr w:type="spellEnd"/>
      <w:r w:rsidRPr="00B64ADE">
        <w:rPr>
          <w:rFonts w:cs="Times New Roman"/>
          <w:color w:val="000000"/>
          <w:sz w:val="24"/>
          <w:szCs w:val="20"/>
        </w:rPr>
        <w:t xml:space="preserve"> риски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225F03" w:rsidRPr="00B64ADE" w14:paraId="15B6381E" w14:textId="77777777">
        <w:trPr>
          <w:jc w:val="center"/>
        </w:trPr>
        <w:tc>
          <w:tcPr>
            <w:tcW w:w="4819" w:type="dxa"/>
          </w:tcPr>
          <w:p w14:paraId="2AD400FA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Причина</w:t>
            </w:r>
          </w:p>
        </w:tc>
        <w:tc>
          <w:tcPr>
            <w:tcW w:w="4819" w:type="dxa"/>
          </w:tcPr>
          <w:p w14:paraId="22363C5B" w14:textId="77777777" w:rsidR="00225F03" w:rsidRPr="00B64ADE" w:rsidRDefault="00A40942">
            <w:pPr>
              <w:spacing w:after="80" w:line="240" w:lineRule="auto"/>
              <w:ind w:firstLine="0"/>
              <w:rPr>
                <w:sz w:val="24"/>
                <w:szCs w:val="20"/>
              </w:rPr>
            </w:pPr>
            <w:r w:rsidRPr="00B64ADE">
              <w:rPr>
                <w:rFonts w:cs="Times New Roman"/>
                <w:b/>
                <w:color w:val="000000"/>
                <w:sz w:val="24"/>
                <w:szCs w:val="20"/>
              </w:rPr>
              <w:t>Последствие</w:t>
            </w:r>
          </w:p>
        </w:tc>
      </w:tr>
      <w:tr w:rsidR="00225F03" w:rsidRPr="004B18DF" w14:paraId="267C2AAD" w14:textId="77777777">
        <w:trPr>
          <w:jc w:val="center"/>
        </w:trPr>
        <w:tc>
          <w:tcPr>
            <w:tcW w:w="4819" w:type="dxa"/>
          </w:tcPr>
          <w:p w14:paraId="0A938E33" w14:textId="67487F2B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Прямое выполнение небезопасных запросов пользователей на основном сервере</w:t>
            </w:r>
          </w:p>
        </w:tc>
        <w:tc>
          <w:tcPr>
            <w:tcW w:w="4819" w:type="dxa"/>
          </w:tcPr>
          <w:p w14:paraId="59C2EFF3" w14:textId="1EC0F1E7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Риск </w:t>
            </w:r>
            <w:r w:rsidRPr="00326FA9">
              <w:rPr>
                <w:rFonts w:cs="Times New Roman"/>
                <w:color w:val="000000"/>
                <w:sz w:val="24"/>
                <w:szCs w:val="20"/>
              </w:rPr>
              <w:t>SQL</w:t>
            </w: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-инъекций, удаление системных таблиц, кража паролей других пользователей</w:t>
            </w:r>
          </w:p>
        </w:tc>
      </w:tr>
      <w:tr w:rsidR="00225F03" w:rsidRPr="004B18DF" w14:paraId="5B30E41B" w14:textId="77777777">
        <w:trPr>
          <w:jc w:val="center"/>
        </w:trPr>
        <w:tc>
          <w:tcPr>
            <w:tcW w:w="4819" w:type="dxa"/>
          </w:tcPr>
          <w:p w14:paraId="047DE9D2" w14:textId="24DBDBA0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Слишком строгий алгоритм сравнения текста запроса вместо сравнения данных</w:t>
            </w:r>
          </w:p>
        </w:tc>
        <w:tc>
          <w:tcPr>
            <w:tcW w:w="4819" w:type="dxa"/>
          </w:tcPr>
          <w:p w14:paraId="6D7FCEE4" w14:textId="1F150AA7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Корректно работающий запрос студента (с другим регистром или пробелом) засчитывается как неверный, падение доверия к системе</w:t>
            </w:r>
          </w:p>
        </w:tc>
      </w:tr>
      <w:tr w:rsidR="00225F03" w:rsidRPr="004B18DF" w14:paraId="15BDFC62" w14:textId="77777777">
        <w:trPr>
          <w:jc w:val="center"/>
        </w:trPr>
        <w:tc>
          <w:tcPr>
            <w:tcW w:w="4819" w:type="dxa"/>
          </w:tcPr>
          <w:p w14:paraId="7DABD392" w14:textId="26C110D1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Падение интернет-соединения во время написания длинного </w:t>
            </w:r>
            <w:r w:rsidRPr="00326FA9">
              <w:rPr>
                <w:rFonts w:cs="Times New Roman"/>
                <w:color w:val="000000"/>
                <w:sz w:val="24"/>
                <w:szCs w:val="20"/>
              </w:rPr>
              <w:t>SQL</w:t>
            </w: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-кода</w:t>
            </w:r>
          </w:p>
        </w:tc>
        <w:tc>
          <w:tcPr>
            <w:tcW w:w="4819" w:type="dxa"/>
          </w:tcPr>
          <w:p w14:paraId="43E07A3B" w14:textId="44054CC1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Потеря написанного кода студентом, необходимость начинать уровень сначала</w:t>
            </w:r>
          </w:p>
        </w:tc>
      </w:tr>
      <w:tr w:rsidR="00225F03" w:rsidRPr="004B18DF" w14:paraId="00B72951" w14:textId="77777777">
        <w:trPr>
          <w:jc w:val="center"/>
        </w:trPr>
        <w:tc>
          <w:tcPr>
            <w:tcW w:w="4819" w:type="dxa"/>
          </w:tcPr>
          <w:p w14:paraId="3487F200" w14:textId="4B3996B9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Отсутствие ограничений на время выполнения запроса (бесконечные циклы в коде пользователя)</w:t>
            </w:r>
          </w:p>
        </w:tc>
        <w:tc>
          <w:tcPr>
            <w:tcW w:w="4819" w:type="dxa"/>
          </w:tcPr>
          <w:p w14:paraId="5E5BBEE4" w14:textId="5101E9EC" w:rsidR="00225F03" w:rsidRPr="00326FA9" w:rsidRDefault="00326FA9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Зависание серверной части приложения и временная недоступность тренажера для других студентов</w:t>
            </w:r>
          </w:p>
        </w:tc>
      </w:tr>
    </w:tbl>
    <w:p w14:paraId="3A5E7012" w14:textId="7F5E320C" w:rsidR="00B64ADE" w:rsidRDefault="00B64ADE">
      <w:pPr>
        <w:ind w:firstLine="0"/>
        <w:rPr>
          <w:sz w:val="24"/>
          <w:szCs w:val="20"/>
          <w:lang w:val="ru-RU"/>
        </w:rPr>
      </w:pPr>
    </w:p>
    <w:p w14:paraId="1616AFAD" w14:textId="79EF17F9" w:rsidR="00225F03" w:rsidRPr="00B64ADE" w:rsidRDefault="00B64ADE" w:rsidP="00B64ADE">
      <w:pPr>
        <w:spacing w:after="200" w:line="276" w:lineRule="auto"/>
        <w:ind w:firstLine="0"/>
        <w:jc w:val="left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br w:type="page"/>
      </w:r>
    </w:p>
    <w:p w14:paraId="53FE2B85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7</w:t>
      </w:r>
      <w:r w:rsidRPr="00B64ADE">
        <w:rPr>
          <w:sz w:val="24"/>
          <w:szCs w:val="24"/>
          <w:lang w:val="ru-RU"/>
        </w:rPr>
        <w:tab/>
        <w:t>Этические и правовые ограничения</w:t>
      </w:r>
    </w:p>
    <w:p w14:paraId="58357794" w14:textId="403C2242" w:rsidR="00326FA9" w:rsidRPr="00326FA9" w:rsidRDefault="00326FA9" w:rsidP="00326FA9">
      <w:pPr>
        <w:rPr>
          <w:rFonts w:cs="Times New Roman"/>
          <w:color w:val="000000"/>
          <w:sz w:val="24"/>
          <w:szCs w:val="20"/>
          <w:lang w:val="ru-RU"/>
        </w:rPr>
      </w:pPr>
      <w:r w:rsidRPr="00326FA9">
        <w:rPr>
          <w:rFonts w:cs="Times New Roman"/>
          <w:color w:val="000000"/>
          <w:sz w:val="24"/>
          <w:szCs w:val="20"/>
          <w:lang w:val="ru-RU"/>
        </w:rPr>
        <w:t>Система обрабатывает чувствительные данные:</w:t>
      </w:r>
    </w:p>
    <w:p w14:paraId="163953B1" w14:textId="38C89AD6" w:rsidR="00326FA9" w:rsidRPr="00326FA9" w:rsidRDefault="00326FA9" w:rsidP="00326FA9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326FA9">
        <w:rPr>
          <w:rFonts w:cs="Times New Roman"/>
          <w:color w:val="000000"/>
          <w:sz w:val="24"/>
          <w:szCs w:val="20"/>
          <w:lang w:val="ru-RU"/>
        </w:rPr>
        <w:t xml:space="preserve">персональные данные пользователей (ФИО, учебная группа, академическая успеваемость) </w:t>
      </w:r>
      <w:r>
        <w:rPr>
          <w:rFonts w:cs="Times New Roman"/>
          <w:color w:val="000000"/>
          <w:sz w:val="24"/>
          <w:szCs w:val="20"/>
          <w:lang w:val="ru-RU"/>
        </w:rPr>
        <w:t>-</w:t>
      </w:r>
      <w:r w:rsidRPr="00326FA9">
        <w:rPr>
          <w:rFonts w:cs="Times New Roman"/>
          <w:color w:val="000000"/>
          <w:sz w:val="24"/>
          <w:szCs w:val="20"/>
          <w:lang w:val="ru-RU"/>
        </w:rPr>
        <w:t xml:space="preserve"> в соответствии с 152-ФЗ.</w:t>
      </w:r>
    </w:p>
    <w:p w14:paraId="304C687F" w14:textId="77777777" w:rsidR="00326FA9" w:rsidRPr="00326FA9" w:rsidRDefault="00326FA9" w:rsidP="00326FA9">
      <w:pPr>
        <w:rPr>
          <w:rFonts w:cs="Times New Roman"/>
          <w:color w:val="000000"/>
          <w:sz w:val="24"/>
          <w:szCs w:val="20"/>
          <w:lang w:val="ru-RU"/>
        </w:rPr>
      </w:pPr>
      <w:r w:rsidRPr="00326FA9">
        <w:rPr>
          <w:rFonts w:cs="Times New Roman"/>
          <w:color w:val="000000"/>
          <w:sz w:val="24"/>
          <w:szCs w:val="20"/>
          <w:lang w:val="ru-RU"/>
        </w:rPr>
        <w:t>Потенциальный вред: в случае утечки данных станет публичной информация об успеваемости студентов.</w:t>
      </w:r>
      <w:r w:rsidRPr="00326FA9">
        <w:rPr>
          <w:rFonts w:cs="Times New Roman"/>
          <w:color w:val="000000"/>
          <w:sz w:val="24"/>
          <w:szCs w:val="20"/>
          <w:lang w:val="ru-RU"/>
        </w:rPr>
        <w:br/>
        <w:t>Правовые ограничения:</w:t>
      </w:r>
    </w:p>
    <w:p w14:paraId="7E5196A4" w14:textId="77777777" w:rsidR="00326FA9" w:rsidRPr="00326FA9" w:rsidRDefault="00326FA9" w:rsidP="00326FA9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326FA9">
        <w:rPr>
          <w:rFonts w:cs="Times New Roman"/>
          <w:color w:val="000000"/>
          <w:sz w:val="24"/>
          <w:szCs w:val="20"/>
          <w:lang w:val="ru-RU"/>
        </w:rPr>
        <w:t>хранение результатов обучения и оценок с учетом требований образовательной организации к защите данных успеваемости;</w:t>
      </w:r>
    </w:p>
    <w:p w14:paraId="1B0D0EDC" w14:textId="77777777" w:rsidR="00326FA9" w:rsidRPr="00326FA9" w:rsidRDefault="00326FA9" w:rsidP="00326FA9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 w:rsidRPr="00326FA9">
        <w:rPr>
          <w:rFonts w:cs="Times New Roman"/>
          <w:color w:val="000000"/>
          <w:sz w:val="24"/>
          <w:szCs w:val="20"/>
          <w:lang w:val="ru-RU"/>
        </w:rPr>
        <w:t xml:space="preserve">использование бесплатных графических </w:t>
      </w:r>
      <w:proofErr w:type="spellStart"/>
      <w:r w:rsidRPr="00326FA9">
        <w:rPr>
          <w:rFonts w:cs="Times New Roman"/>
          <w:color w:val="000000"/>
          <w:sz w:val="24"/>
          <w:szCs w:val="20"/>
          <w:lang w:val="ru-RU"/>
        </w:rPr>
        <w:t>ассетов</w:t>
      </w:r>
      <w:proofErr w:type="spellEnd"/>
      <w:r w:rsidRPr="00326FA9">
        <w:rPr>
          <w:rFonts w:cs="Times New Roman"/>
          <w:color w:val="000000"/>
          <w:sz w:val="24"/>
          <w:szCs w:val="20"/>
          <w:lang w:val="ru-RU"/>
        </w:rPr>
        <w:t xml:space="preserve"> (иконок, картинок королевства) в строгом соответствии с их открытыми лицензиями.</w:t>
      </w:r>
    </w:p>
    <w:p w14:paraId="4E189018" w14:textId="5EFFDC5F" w:rsidR="00B64ADE" w:rsidRPr="00B64ADE" w:rsidRDefault="00B64ADE" w:rsidP="00326FA9">
      <w:pPr>
        <w:pStyle w:val="ae"/>
        <w:numPr>
          <w:ilvl w:val="0"/>
          <w:numId w:val="16"/>
        </w:numPr>
        <w:spacing w:after="200" w:line="276" w:lineRule="auto"/>
        <w:jc w:val="left"/>
        <w:rPr>
          <w:rFonts w:cs="Times New Roman"/>
          <w:color w:val="000000"/>
          <w:sz w:val="24"/>
          <w:szCs w:val="20"/>
          <w:lang w:val="ru-RU"/>
        </w:rPr>
      </w:pPr>
      <w:r>
        <w:rPr>
          <w:rFonts w:cs="Times New Roman"/>
          <w:color w:val="000000"/>
          <w:sz w:val="24"/>
          <w:szCs w:val="20"/>
          <w:lang w:val="ru-RU"/>
        </w:rPr>
        <w:br w:type="page"/>
      </w:r>
    </w:p>
    <w:p w14:paraId="59702AC8" w14:textId="77777777" w:rsidR="00225F03" w:rsidRPr="00B64ADE" w:rsidRDefault="00A40942">
      <w:pPr>
        <w:pStyle w:val="1"/>
        <w:rPr>
          <w:sz w:val="24"/>
          <w:szCs w:val="24"/>
          <w:lang w:val="ru-RU"/>
        </w:rPr>
      </w:pPr>
      <w:r w:rsidRPr="00B64ADE">
        <w:rPr>
          <w:sz w:val="24"/>
          <w:szCs w:val="24"/>
          <w:lang w:val="ru-RU"/>
        </w:rPr>
        <w:lastRenderedPageBreak/>
        <w:t>8</w:t>
      </w:r>
      <w:r w:rsidRPr="00B64ADE">
        <w:rPr>
          <w:sz w:val="24"/>
          <w:szCs w:val="24"/>
          <w:lang w:val="ru-RU"/>
        </w:rPr>
        <w:tab/>
        <w:t>Первичные требования</w:t>
      </w:r>
    </w:p>
    <w:p w14:paraId="3745A3B3" w14:textId="77777777" w:rsidR="00326FA9" w:rsidRPr="00326FA9" w:rsidRDefault="00326FA9" w:rsidP="00326FA9">
      <w:pPr>
        <w:ind w:firstLine="0"/>
        <w:rPr>
          <w:rFonts w:cs="Times New Roman"/>
          <w:color w:val="000000"/>
          <w:sz w:val="24"/>
          <w:szCs w:val="20"/>
          <w:lang w:val="ru-RU"/>
        </w:rPr>
      </w:pPr>
      <w:r w:rsidRPr="00326FA9">
        <w:rPr>
          <w:rFonts w:cs="Times New Roman"/>
          <w:color w:val="000000"/>
          <w:sz w:val="24"/>
          <w:szCs w:val="20"/>
          <w:lang w:val="ru-RU"/>
        </w:rPr>
        <w:t>Первичные требования располагаются в таблице 4.</w:t>
      </w:r>
    </w:p>
    <w:p w14:paraId="05A5DFB6" w14:textId="77777777" w:rsidR="00326FA9" w:rsidRPr="00326FA9" w:rsidRDefault="00326FA9" w:rsidP="00326FA9">
      <w:pPr>
        <w:ind w:firstLine="0"/>
        <w:rPr>
          <w:rFonts w:cs="Times New Roman"/>
          <w:color w:val="000000"/>
          <w:sz w:val="24"/>
          <w:szCs w:val="20"/>
          <w:lang w:val="ru-RU"/>
        </w:rPr>
      </w:pPr>
      <w:r w:rsidRPr="00326FA9">
        <w:rPr>
          <w:rFonts w:cs="Times New Roman"/>
          <w:color w:val="000000"/>
          <w:sz w:val="24"/>
          <w:szCs w:val="20"/>
          <w:lang w:val="ru-RU"/>
        </w:rPr>
        <w:t>Таблица 4 – Первичные требования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26FA9" w:rsidRPr="00B64ADE" w14:paraId="6AB3534A" w14:textId="77777777" w:rsidTr="0044561F">
        <w:trPr>
          <w:jc w:val="center"/>
        </w:trPr>
        <w:tc>
          <w:tcPr>
            <w:tcW w:w="4819" w:type="dxa"/>
          </w:tcPr>
          <w:p w14:paraId="0AB09AAF" w14:textId="77777777" w:rsidR="00326FA9" w:rsidRPr="00326FA9" w:rsidRDefault="00326FA9" w:rsidP="0044561F">
            <w:pPr>
              <w:spacing w:after="80" w:line="240" w:lineRule="auto"/>
              <w:ind w:firstLine="0"/>
              <w:rPr>
                <w:bCs/>
                <w:sz w:val="24"/>
                <w:szCs w:val="20"/>
              </w:rPr>
            </w:pPr>
            <w:proofErr w:type="spellStart"/>
            <w:r w:rsidRPr="00326FA9">
              <w:rPr>
                <w:rFonts w:cs="Times New Roman"/>
                <w:bCs/>
                <w:color w:val="000000"/>
                <w:sz w:val="24"/>
                <w:szCs w:val="20"/>
              </w:rPr>
              <w:t>Требования</w:t>
            </w:r>
            <w:proofErr w:type="spellEnd"/>
          </w:p>
        </w:tc>
        <w:tc>
          <w:tcPr>
            <w:tcW w:w="4819" w:type="dxa"/>
          </w:tcPr>
          <w:p w14:paraId="342AD828" w14:textId="77777777" w:rsidR="00326FA9" w:rsidRPr="00326FA9" w:rsidRDefault="00326FA9" w:rsidP="0044561F">
            <w:pPr>
              <w:spacing w:after="80" w:line="240" w:lineRule="auto"/>
              <w:ind w:firstLine="0"/>
              <w:rPr>
                <w:bCs/>
                <w:sz w:val="24"/>
                <w:szCs w:val="20"/>
              </w:rPr>
            </w:pPr>
            <w:proofErr w:type="spellStart"/>
            <w:r w:rsidRPr="00326FA9">
              <w:rPr>
                <w:rFonts w:cs="Times New Roman"/>
                <w:bCs/>
                <w:color w:val="000000"/>
                <w:sz w:val="24"/>
                <w:szCs w:val="20"/>
              </w:rPr>
              <w:t>Критерий</w:t>
            </w:r>
            <w:proofErr w:type="spellEnd"/>
            <w:r w:rsidRPr="00326FA9">
              <w:rPr>
                <w:rFonts w:cs="Times New Roman"/>
                <w:bCs/>
                <w:color w:val="000000"/>
                <w:sz w:val="24"/>
                <w:szCs w:val="20"/>
              </w:rPr>
              <w:t xml:space="preserve"> </w:t>
            </w:r>
            <w:proofErr w:type="spellStart"/>
            <w:r w:rsidRPr="00326FA9">
              <w:rPr>
                <w:rFonts w:cs="Times New Roman"/>
                <w:bCs/>
                <w:color w:val="000000"/>
                <w:sz w:val="24"/>
                <w:szCs w:val="20"/>
              </w:rPr>
              <w:t>проверки</w:t>
            </w:r>
            <w:proofErr w:type="spellEnd"/>
          </w:p>
        </w:tc>
      </w:tr>
      <w:tr w:rsidR="00326FA9" w:rsidRPr="004B18DF" w14:paraId="35653D5D" w14:textId="77777777" w:rsidTr="0044561F">
        <w:trPr>
          <w:jc w:val="center"/>
        </w:trPr>
        <w:tc>
          <w:tcPr>
            <w:tcW w:w="4819" w:type="dxa"/>
          </w:tcPr>
          <w:p w14:paraId="7C8F3923" w14:textId="1DE9E426" w:rsidR="00326FA9" w:rsidRPr="00B64ADE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Система должна предоставлять встроенный редактор с подсветкой синтаксиса </w:t>
            </w:r>
            <w:r w:rsidRPr="00326FA9">
              <w:rPr>
                <w:rFonts w:cs="Times New Roman"/>
                <w:color w:val="000000"/>
                <w:sz w:val="24"/>
                <w:szCs w:val="20"/>
              </w:rPr>
              <w:t>SQL</w:t>
            </w:r>
          </w:p>
        </w:tc>
        <w:tc>
          <w:tcPr>
            <w:tcW w:w="4819" w:type="dxa"/>
          </w:tcPr>
          <w:p w14:paraId="1D8FEC34" w14:textId="2A1D0D25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При вводе ключевых слов (</w:t>
            </w:r>
            <w:r w:rsidRPr="00326FA9">
              <w:rPr>
                <w:rFonts w:cs="Times New Roman"/>
                <w:color w:val="000000"/>
                <w:sz w:val="24"/>
                <w:szCs w:val="20"/>
              </w:rPr>
              <w:t>SELECT</w:t>
            </w: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, </w:t>
            </w:r>
            <w:r w:rsidRPr="00326FA9">
              <w:rPr>
                <w:rFonts w:cs="Times New Roman"/>
                <w:color w:val="000000"/>
                <w:sz w:val="24"/>
                <w:szCs w:val="20"/>
              </w:rPr>
              <w:t>WHERE</w:t>
            </w: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) они визуально выделяются цветом</w:t>
            </w:r>
          </w:p>
        </w:tc>
      </w:tr>
      <w:tr w:rsidR="00326FA9" w:rsidRPr="004B18DF" w14:paraId="7E27578B" w14:textId="77777777" w:rsidTr="0044561F">
        <w:trPr>
          <w:jc w:val="center"/>
        </w:trPr>
        <w:tc>
          <w:tcPr>
            <w:tcW w:w="4819" w:type="dxa"/>
          </w:tcPr>
          <w:p w14:paraId="07EFF4A7" w14:textId="6CAAAB54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автоматически изолировать базу данных каждого игрока</w:t>
            </w:r>
          </w:p>
        </w:tc>
        <w:tc>
          <w:tcPr>
            <w:tcW w:w="4819" w:type="dxa"/>
          </w:tcPr>
          <w:p w14:paraId="1B89524F" w14:textId="080832B5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Изменение таблиц одним студентом на своем уровне никак не влияет на данные другого студента</w:t>
            </w:r>
          </w:p>
        </w:tc>
      </w:tr>
      <w:tr w:rsidR="00326FA9" w:rsidRPr="004B18DF" w14:paraId="1839017A" w14:textId="77777777" w:rsidTr="0044561F">
        <w:trPr>
          <w:jc w:val="center"/>
        </w:trPr>
        <w:tc>
          <w:tcPr>
            <w:tcW w:w="4819" w:type="dxa"/>
          </w:tcPr>
          <w:p w14:paraId="46566E33" w14:textId="39D89D02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автоматически сравнивать результат запроса ученика с эталоном и выставлять оценку</w:t>
            </w:r>
          </w:p>
        </w:tc>
        <w:tc>
          <w:tcPr>
            <w:tcW w:w="4819" w:type="dxa"/>
          </w:tcPr>
          <w:p w14:paraId="7CCE7A5B" w14:textId="2F3BCFCC" w:rsidR="00326FA9" w:rsidRPr="00B64ADE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При полном совпадении выданных строк и колонок данных оценка составляет 100%, при пустом или неверном ответе </w:t>
            </w: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-</w:t>
            </w: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 xml:space="preserve"> 0%</w:t>
            </w:r>
          </w:p>
        </w:tc>
      </w:tr>
      <w:tr w:rsidR="00326FA9" w:rsidRPr="004B18DF" w14:paraId="0F4342BF" w14:textId="77777777" w:rsidTr="0044561F">
        <w:trPr>
          <w:jc w:val="center"/>
        </w:trPr>
        <w:tc>
          <w:tcPr>
            <w:tcW w:w="4819" w:type="dxa"/>
          </w:tcPr>
          <w:p w14:paraId="5DFA6814" w14:textId="3EA72A5B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перехватывать синтаксические ошибки СУБД</w:t>
            </w:r>
          </w:p>
        </w:tc>
        <w:tc>
          <w:tcPr>
            <w:tcW w:w="4819" w:type="dxa"/>
          </w:tcPr>
          <w:p w14:paraId="6A77C165" w14:textId="4D2DC0E9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При ошибке в коде сервер не «падает», а выводит пользователю понятную подсказку от интерпретатора</w:t>
            </w:r>
          </w:p>
        </w:tc>
      </w:tr>
      <w:tr w:rsidR="00326FA9" w:rsidRPr="004B18DF" w14:paraId="0F7B4AC8" w14:textId="77777777" w:rsidTr="0044561F">
        <w:trPr>
          <w:jc w:val="center"/>
        </w:trPr>
        <w:tc>
          <w:tcPr>
            <w:tcW w:w="4819" w:type="dxa"/>
          </w:tcPr>
          <w:p w14:paraId="226440F3" w14:textId="2B86631B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отображать преподавателю статистику выполнения по группе</w:t>
            </w:r>
          </w:p>
        </w:tc>
        <w:tc>
          <w:tcPr>
            <w:tcW w:w="4819" w:type="dxa"/>
          </w:tcPr>
          <w:p w14:paraId="7B1C8084" w14:textId="672AA319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В панели преподавателя отображается прогресс (текущий уровень, количество ошибок) по каждому студенту группы</w:t>
            </w:r>
          </w:p>
        </w:tc>
      </w:tr>
      <w:tr w:rsidR="00326FA9" w:rsidRPr="004B18DF" w14:paraId="1CE8AF43" w14:textId="77777777" w:rsidTr="0044561F">
        <w:trPr>
          <w:jc w:val="center"/>
        </w:trPr>
        <w:tc>
          <w:tcPr>
            <w:tcW w:w="4819" w:type="dxa"/>
          </w:tcPr>
          <w:p w14:paraId="07F093D5" w14:textId="5964DA49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Система должна разграничивать права доступа по ролям</w:t>
            </w:r>
          </w:p>
        </w:tc>
        <w:tc>
          <w:tcPr>
            <w:tcW w:w="4819" w:type="dxa"/>
          </w:tcPr>
          <w:p w14:paraId="3363F632" w14:textId="0FFE79C8" w:rsidR="00326FA9" w:rsidRPr="00326FA9" w:rsidRDefault="00326FA9" w:rsidP="0044561F">
            <w:pPr>
              <w:spacing w:after="80" w:line="240" w:lineRule="auto"/>
              <w:ind w:firstLine="0"/>
              <w:rPr>
                <w:sz w:val="24"/>
                <w:szCs w:val="20"/>
                <w:lang w:val="ru-RU"/>
              </w:rPr>
            </w:pPr>
            <w:r w:rsidRPr="00326FA9">
              <w:rPr>
                <w:rFonts w:cs="Times New Roman"/>
                <w:color w:val="000000"/>
                <w:sz w:val="24"/>
                <w:szCs w:val="20"/>
                <w:lang w:val="ru-RU"/>
              </w:rPr>
              <w:t>Пользователь с ролью «Студент» технически не может просматривать эталонные запросы и чужие оценки</w:t>
            </w:r>
          </w:p>
        </w:tc>
      </w:tr>
    </w:tbl>
    <w:p w14:paraId="1FCB8C65" w14:textId="77777777" w:rsidR="00225F03" w:rsidRPr="00DE341C" w:rsidRDefault="00225F03">
      <w:pPr>
        <w:ind w:firstLine="0"/>
        <w:rPr>
          <w:lang w:val="ru-RU"/>
        </w:rPr>
      </w:pPr>
    </w:p>
    <w:sectPr w:rsidR="00225F03" w:rsidRPr="00DE341C" w:rsidSect="00034616">
      <w:headerReference w:type="default" r:id="rId8"/>
      <w:headerReference w:type="first" r:id="rId9"/>
      <w:pgSz w:w="11906" w:h="16838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A384" w14:textId="77777777" w:rsidR="00323301" w:rsidRDefault="00323301">
      <w:pPr>
        <w:spacing w:line="240" w:lineRule="auto"/>
      </w:pPr>
      <w:r>
        <w:separator/>
      </w:r>
    </w:p>
  </w:endnote>
  <w:endnote w:type="continuationSeparator" w:id="0">
    <w:p w14:paraId="246F3802" w14:textId="77777777" w:rsidR="00323301" w:rsidRDefault="00323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EB59" w14:textId="77777777" w:rsidR="00323301" w:rsidRDefault="00323301">
      <w:pPr>
        <w:spacing w:line="240" w:lineRule="auto"/>
      </w:pPr>
      <w:r>
        <w:separator/>
      </w:r>
    </w:p>
  </w:footnote>
  <w:footnote w:type="continuationSeparator" w:id="0">
    <w:p w14:paraId="3A1C61F1" w14:textId="77777777" w:rsidR="00323301" w:rsidRDefault="003233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77734" w14:textId="77777777" w:rsidR="00225F03" w:rsidRDefault="00A40942">
    <w:pPr>
      <w:pStyle w:val="a5"/>
      <w:jc w:val="center"/>
    </w:pPr>
    <w:r>
      <w:rPr>
        <w:rFonts w:cs="Times New Roman"/>
        <w:color w:val="000000"/>
      </w:rPr>
      <w:fldChar w:fldCharType="begin"/>
    </w:r>
    <w:r>
      <w:rPr>
        <w:rFonts w:cs="Times New Roman"/>
        <w:color w:val="000000"/>
      </w:rPr>
      <w:instrText>PAGE</w:instrText>
    </w:r>
    <w:r>
      <w:rPr>
        <w:rFonts w:cs="Times New Roman"/>
        <w:color w:val="000000"/>
      </w:rPr>
      <w:fldChar w:fldCharType="separate"/>
    </w:r>
    <w:r w:rsidR="00DE341C">
      <w:rPr>
        <w:rFonts w:cs="Times New Roman"/>
        <w:noProof/>
        <w:color w:val="000000"/>
      </w:rPr>
      <w:t>2</w:t>
    </w:r>
    <w:r>
      <w:rPr>
        <w:rFonts w:cs="Times New Roman"/>
        <w:color w:val="00000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136E9" w14:textId="77777777" w:rsidR="00225F03" w:rsidRDefault="00225F0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1B4854"/>
    <w:multiLevelType w:val="multilevel"/>
    <w:tmpl w:val="212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55E52"/>
    <w:multiLevelType w:val="multilevel"/>
    <w:tmpl w:val="748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632A2"/>
    <w:multiLevelType w:val="multilevel"/>
    <w:tmpl w:val="5A42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C6BD3"/>
    <w:multiLevelType w:val="hybridMultilevel"/>
    <w:tmpl w:val="BDB2D1A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FD37329"/>
    <w:multiLevelType w:val="hybridMultilevel"/>
    <w:tmpl w:val="60AADE7E"/>
    <w:lvl w:ilvl="0" w:tplc="63F664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36F60A7"/>
    <w:multiLevelType w:val="multilevel"/>
    <w:tmpl w:val="5E3E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093EFD"/>
    <w:multiLevelType w:val="hybridMultilevel"/>
    <w:tmpl w:val="B71E8620"/>
    <w:lvl w:ilvl="0" w:tplc="63F664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560928"/>
    <w:multiLevelType w:val="multilevel"/>
    <w:tmpl w:val="D14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E49FD"/>
    <w:multiLevelType w:val="multilevel"/>
    <w:tmpl w:val="8A788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3B55EF"/>
    <w:multiLevelType w:val="hybridMultilevel"/>
    <w:tmpl w:val="0122CECC"/>
    <w:lvl w:ilvl="0" w:tplc="63F664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AC4B7E"/>
    <w:multiLevelType w:val="multilevel"/>
    <w:tmpl w:val="BC3C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8B460D"/>
    <w:multiLevelType w:val="hybridMultilevel"/>
    <w:tmpl w:val="2436B4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187299">
    <w:abstractNumId w:val="8"/>
  </w:num>
  <w:num w:numId="2" w16cid:durableId="172572897">
    <w:abstractNumId w:val="6"/>
  </w:num>
  <w:num w:numId="3" w16cid:durableId="2098862188">
    <w:abstractNumId w:val="5"/>
  </w:num>
  <w:num w:numId="4" w16cid:durableId="2043095294">
    <w:abstractNumId w:val="4"/>
  </w:num>
  <w:num w:numId="5" w16cid:durableId="924804979">
    <w:abstractNumId w:val="7"/>
  </w:num>
  <w:num w:numId="6" w16cid:durableId="1732262976">
    <w:abstractNumId w:val="3"/>
  </w:num>
  <w:num w:numId="7" w16cid:durableId="1830294165">
    <w:abstractNumId w:val="2"/>
  </w:num>
  <w:num w:numId="8" w16cid:durableId="1696150481">
    <w:abstractNumId w:val="1"/>
  </w:num>
  <w:num w:numId="9" w16cid:durableId="157964660">
    <w:abstractNumId w:val="0"/>
  </w:num>
  <w:num w:numId="10" w16cid:durableId="179516158">
    <w:abstractNumId w:val="11"/>
  </w:num>
  <w:num w:numId="11" w16cid:durableId="1106316062">
    <w:abstractNumId w:val="12"/>
  </w:num>
  <w:num w:numId="12" w16cid:durableId="854925307">
    <w:abstractNumId w:val="17"/>
  </w:num>
  <w:num w:numId="13" w16cid:durableId="1431196870">
    <w:abstractNumId w:val="20"/>
  </w:num>
  <w:num w:numId="14" w16cid:durableId="708068768">
    <w:abstractNumId w:val="15"/>
  </w:num>
  <w:num w:numId="15" w16cid:durableId="1789083387">
    <w:abstractNumId w:val="13"/>
  </w:num>
  <w:num w:numId="16" w16cid:durableId="1616667723">
    <w:abstractNumId w:val="18"/>
  </w:num>
  <w:num w:numId="17" w16cid:durableId="1183009709">
    <w:abstractNumId w:val="19"/>
  </w:num>
  <w:num w:numId="18" w16cid:durableId="1030107404">
    <w:abstractNumId w:val="10"/>
  </w:num>
  <w:num w:numId="19" w16cid:durableId="1763988640">
    <w:abstractNumId w:val="9"/>
  </w:num>
  <w:num w:numId="20" w16cid:durableId="2004970445">
    <w:abstractNumId w:val="16"/>
  </w:num>
  <w:num w:numId="21" w16cid:durableId="1190949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5F03"/>
    <w:rsid w:val="0029639D"/>
    <w:rsid w:val="002A6CF8"/>
    <w:rsid w:val="00323301"/>
    <w:rsid w:val="00326F90"/>
    <w:rsid w:val="00326FA9"/>
    <w:rsid w:val="004B18DF"/>
    <w:rsid w:val="004D19A1"/>
    <w:rsid w:val="00A40942"/>
    <w:rsid w:val="00AA1D8D"/>
    <w:rsid w:val="00B47730"/>
    <w:rsid w:val="00B64ADE"/>
    <w:rsid w:val="00B71326"/>
    <w:rsid w:val="00CB0664"/>
    <w:rsid w:val="00DE341C"/>
    <w:rsid w:val="00E60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3CF532"/>
  <w14:defaultImageDpi w14:val="300"/>
  <w15:docId w15:val="{012C094C-A907-4F70-94B2-AEFBF554F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850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jc w:val="left"/>
      <w:outlineLvl w:val="0"/>
    </w:pPr>
    <w:rPr>
      <w:rFonts w:cs="Times New Roman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qyif">
    <w:name w:val="inqyif"/>
    <w:basedOn w:val="a2"/>
    <w:rsid w:val="004B18DF"/>
  </w:style>
  <w:style w:type="character" w:styleId="HTML">
    <w:name w:val="HTML Code"/>
    <w:basedOn w:val="a2"/>
    <w:uiPriority w:val="99"/>
    <w:semiHidden/>
    <w:unhideWhenUsed/>
    <w:rsid w:val="004B18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1226</Words>
  <Characters>6989</Characters>
  <Application>Microsoft Office Word</Application>
  <DocSecurity>0</DocSecurity>
  <Lines>58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никита макаров</cp:lastModifiedBy>
  <cp:revision>3</cp:revision>
  <dcterms:created xsi:type="dcterms:W3CDTF">2026-09-09T19:16:00Z</dcterms:created>
  <dcterms:modified xsi:type="dcterms:W3CDTF">2026-09-09T19:17:00Z</dcterms:modified>
  <cp:category/>
</cp:coreProperties>
</file>