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69B6" w14:textId="6FED13FC" w:rsidR="00425D3B" w:rsidRDefault="006067B4" w:rsidP="006067B4">
      <w:pPr>
        <w:rPr>
          <w:rFonts w:ascii="Times New Roman" w:hAnsi="Times New Roman" w:cs="Times New Roman"/>
          <w:sz w:val="28"/>
          <w:szCs w:val="28"/>
        </w:rPr>
      </w:pPr>
      <w:r w:rsidRPr="006067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25D3B">
        <w:rPr>
          <w:rFonts w:ascii="Times New Roman" w:hAnsi="Times New Roman" w:cs="Times New Roman"/>
          <w:sz w:val="28"/>
          <w:szCs w:val="28"/>
        </w:rPr>
        <w:t>https://dino-chrome.com/ru</w:t>
      </w:r>
    </w:p>
    <w:p w14:paraId="413BCE05" w14:textId="181D7069" w:rsidR="00EB5A98" w:rsidRPr="00425D3B" w:rsidRDefault="00EB5A98" w:rsidP="00EB5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A98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0D45F015" w14:textId="28472C64" w:rsidR="00425D3B" w:rsidRP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D3B" w:rsidRPr="00425D3B">
        <w:rPr>
          <w:rFonts w:ascii="Times New Roman" w:hAnsi="Times New Roman" w:cs="Times New Roman"/>
          <w:sz w:val="28"/>
          <w:szCs w:val="28"/>
        </w:rPr>
        <w:t>интуитивно понятны</w:t>
      </w:r>
      <w:r>
        <w:rPr>
          <w:rFonts w:ascii="Times New Roman" w:hAnsi="Times New Roman" w:cs="Times New Roman"/>
          <w:sz w:val="28"/>
          <w:szCs w:val="28"/>
        </w:rPr>
        <w:t>й</w:t>
      </w:r>
      <w:r w:rsidR="00425D3B" w:rsidRPr="00425D3B">
        <w:rPr>
          <w:rFonts w:ascii="Times New Roman" w:hAnsi="Times New Roman" w:cs="Times New Roman"/>
          <w:sz w:val="28"/>
          <w:szCs w:val="28"/>
        </w:rPr>
        <w:t xml:space="preserve"> интерфейс, что делает его доступным для пользователей с любым уровнем технической подготовки.</w:t>
      </w:r>
    </w:p>
    <w:p w14:paraId="4F17FB64" w14:textId="6C58AAF1" w:rsidR="00425D3B" w:rsidRP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0DED">
        <w:rPr>
          <w:rFonts w:ascii="Times New Roman" w:hAnsi="Times New Roman" w:cs="Times New Roman"/>
          <w:sz w:val="28"/>
          <w:szCs w:val="28"/>
        </w:rPr>
        <w:t>в</w:t>
      </w:r>
      <w:r w:rsidR="00425D3B" w:rsidRPr="00425D3B">
        <w:rPr>
          <w:rFonts w:ascii="Times New Roman" w:hAnsi="Times New Roman" w:cs="Times New Roman"/>
          <w:sz w:val="28"/>
          <w:szCs w:val="28"/>
        </w:rPr>
        <w:t xml:space="preserve"> игре присутствует звуковое сопровождение, которое добавляет атмосферности и усиливает вовлеченность игрока.</w:t>
      </w:r>
    </w:p>
    <w:p w14:paraId="2C3BF015" w14:textId="47A86C93" w:rsidR="00425D3B" w:rsidRP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D3B" w:rsidRPr="00425D3B">
        <w:rPr>
          <w:rFonts w:ascii="Times New Roman" w:hAnsi="Times New Roman" w:cs="Times New Roman"/>
          <w:sz w:val="28"/>
          <w:szCs w:val="28"/>
        </w:rPr>
        <w:t>подробное описание игры, что позволяет пользователям узнать всю необходимую информацию о геймплее, механиках и особенностях проекта.</w:t>
      </w:r>
    </w:p>
    <w:p w14:paraId="12762C06" w14:textId="3684261A" w:rsidR="00425D3B" w:rsidRP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D3B" w:rsidRPr="00425D3B">
        <w:rPr>
          <w:rFonts w:ascii="Times New Roman" w:hAnsi="Times New Roman" w:cs="Times New Roman"/>
          <w:sz w:val="28"/>
          <w:szCs w:val="28"/>
        </w:rPr>
        <w:t>описана история создания игры, что может быть интересно фанатам и коллекционерам, желающим узнать больше о процессе разработки.</w:t>
      </w:r>
    </w:p>
    <w:p w14:paraId="078C6320" w14:textId="72DC30F5" w:rsidR="00425D3B" w:rsidRP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D3B" w:rsidRPr="00425D3B">
        <w:rPr>
          <w:rFonts w:ascii="Times New Roman" w:hAnsi="Times New Roman" w:cs="Times New Roman"/>
          <w:sz w:val="28"/>
          <w:szCs w:val="28"/>
        </w:rPr>
        <w:t>присутствует свод правил, которые объясняют, как именно усложняется игра на различных дистанциях. Это позволяет игрокам лучше понять механики и стратегически планировать свои действия.</w:t>
      </w:r>
    </w:p>
    <w:p w14:paraId="2FC37F9E" w14:textId="77777777" w:rsidR="00425D3B" w:rsidRPr="00425D3B" w:rsidRDefault="00425D3B" w:rsidP="00425D3B">
      <w:pPr>
        <w:rPr>
          <w:rFonts w:ascii="Times New Roman" w:hAnsi="Times New Roman" w:cs="Times New Roman"/>
          <w:sz w:val="28"/>
          <w:szCs w:val="28"/>
        </w:rPr>
      </w:pPr>
      <w:r w:rsidRPr="00425D3B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7A03A4B1" w14:textId="5B543546" w:rsidR="00425D3B" w:rsidRDefault="00C468EE" w:rsidP="00EB5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5D3B" w:rsidRPr="00425D3B">
        <w:rPr>
          <w:rFonts w:ascii="Times New Roman" w:hAnsi="Times New Roman" w:cs="Times New Roman"/>
          <w:sz w:val="28"/>
          <w:szCs w:val="28"/>
        </w:rPr>
        <w:t>невозможность изменять своего персонажа. Это может разочаровать тех, кто предпочитает персонализацию</w:t>
      </w:r>
      <w:r w:rsidR="00EB5A98">
        <w:rPr>
          <w:rFonts w:ascii="Times New Roman" w:hAnsi="Times New Roman" w:cs="Times New Roman"/>
          <w:sz w:val="28"/>
          <w:szCs w:val="28"/>
        </w:rPr>
        <w:t xml:space="preserve"> своего персонажа в игре</w:t>
      </w:r>
      <w:r w:rsidR="00425D3B" w:rsidRPr="00425D3B">
        <w:rPr>
          <w:rFonts w:ascii="Times New Roman" w:hAnsi="Times New Roman" w:cs="Times New Roman"/>
          <w:sz w:val="28"/>
          <w:szCs w:val="28"/>
        </w:rPr>
        <w:t>.</w:t>
      </w:r>
    </w:p>
    <w:p w14:paraId="2AA44AA3" w14:textId="2586D528" w:rsidR="006067B4" w:rsidRDefault="006067B4" w:rsidP="00EB5A98">
      <w:pPr>
        <w:rPr>
          <w:rFonts w:ascii="Times New Roman" w:hAnsi="Times New Roman" w:cs="Times New Roman"/>
          <w:sz w:val="28"/>
          <w:szCs w:val="28"/>
        </w:rPr>
      </w:pPr>
      <w:r w:rsidRPr="006067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C1D6C" wp14:editId="4AEE9864">
            <wp:extent cx="5359400" cy="3164840"/>
            <wp:effectExtent l="0" t="0" r="0" b="0"/>
            <wp:docPr id="11919860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860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162" cy="31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EB0A" w14:textId="7F619EDB" w:rsidR="006067B4" w:rsidRPr="006067B4" w:rsidRDefault="006067B4" w:rsidP="00606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067B4">
        <w:rPr>
          <w:rFonts w:ascii="Times New Roman" w:hAnsi="Times New Roman" w:cs="Times New Roman"/>
          <w:sz w:val="28"/>
          <w:szCs w:val="28"/>
        </w:rPr>
        <w:t>https://chromedino.com/</w:t>
      </w:r>
    </w:p>
    <w:p w14:paraId="6D2AA59C" w14:textId="77777777" w:rsidR="00591C33" w:rsidRPr="00591C33" w:rsidRDefault="00591C33" w:rsidP="00591C33">
      <w:pPr>
        <w:rPr>
          <w:rFonts w:ascii="Times New Roman" w:hAnsi="Times New Roman" w:cs="Times New Roman"/>
          <w:sz w:val="28"/>
          <w:szCs w:val="28"/>
        </w:rPr>
      </w:pPr>
      <w:r w:rsidRPr="00591C33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7CA57D59" w14:textId="42D5011B" w:rsidR="00C468EE" w:rsidRDefault="00C468EE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D0DE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аличие возможностей </w:t>
      </w:r>
      <w:r w:rsidR="00591C33" w:rsidRPr="00591C33">
        <w:rPr>
          <w:rFonts w:ascii="Times New Roman" w:hAnsi="Times New Roman" w:cs="Times New Roman"/>
          <w:sz w:val="28"/>
          <w:szCs w:val="28"/>
        </w:rPr>
        <w:t>Смена персонажа и окружения</w:t>
      </w:r>
      <w:r w:rsidR="00591C33" w:rsidRPr="00591C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1C33" w:rsidRPr="00591C33">
        <w:rPr>
          <w:rFonts w:ascii="Times New Roman" w:hAnsi="Times New Roman" w:cs="Times New Roman"/>
          <w:sz w:val="28"/>
          <w:szCs w:val="28"/>
        </w:rPr>
        <w:t> </w:t>
      </w:r>
    </w:p>
    <w:p w14:paraId="28DB282E" w14:textId="01D3365C" w:rsidR="00591C33" w:rsidRPr="00591C33" w:rsidRDefault="003664EA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91C33" w:rsidRPr="00591C33">
        <w:rPr>
          <w:rFonts w:ascii="Times New Roman" w:hAnsi="Times New Roman" w:cs="Times New Roman"/>
          <w:sz w:val="28"/>
          <w:szCs w:val="28"/>
        </w:rPr>
        <w:t>представлена таблица лидеров, где игроки могут видеть свои позиции и соревноваться с другими участниками.</w:t>
      </w:r>
    </w:p>
    <w:p w14:paraId="7AA125F4" w14:textId="1F2ECE03" w:rsidR="00591C33" w:rsidRPr="00591C33" w:rsidRDefault="003664EA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9D0DED">
        <w:rPr>
          <w:rFonts w:ascii="Times New Roman" w:hAnsi="Times New Roman" w:cs="Times New Roman"/>
          <w:sz w:val="28"/>
          <w:szCs w:val="28"/>
        </w:rPr>
        <w:t>н</w:t>
      </w:r>
      <w:r w:rsidR="00591C33" w:rsidRPr="00591C33">
        <w:rPr>
          <w:rFonts w:ascii="Times New Roman" w:hAnsi="Times New Roman" w:cs="Times New Roman"/>
          <w:sz w:val="28"/>
          <w:szCs w:val="28"/>
        </w:rPr>
        <w:t>аглядная статистика</w:t>
      </w:r>
      <w:r w:rsidR="00591C33" w:rsidRPr="00591C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91C33" w:rsidRPr="00591C33">
        <w:rPr>
          <w:rFonts w:ascii="Times New Roman" w:hAnsi="Times New Roman" w:cs="Times New Roman"/>
          <w:sz w:val="28"/>
          <w:szCs w:val="28"/>
        </w:rPr>
        <w:t> В игре доступна статистика, показывающая, сколько метров прошли игроки. Это позволяет отслеживать прогресс и оценивать эффективность своих действий.</w:t>
      </w:r>
    </w:p>
    <w:p w14:paraId="1339F928" w14:textId="22BE662C" w:rsidR="00591C33" w:rsidRPr="00591C33" w:rsidRDefault="003664EA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н</w:t>
      </w:r>
      <w:r w:rsidR="00591C33" w:rsidRPr="00591C33">
        <w:rPr>
          <w:rFonts w:ascii="Times New Roman" w:hAnsi="Times New Roman" w:cs="Times New Roman"/>
          <w:sz w:val="28"/>
          <w:szCs w:val="28"/>
        </w:rPr>
        <w:t>аличие звука: Звуковое сопровождение делает игру более атмосферной и увлекательной, усиливая эффект погружения.</w:t>
      </w:r>
    </w:p>
    <w:p w14:paraId="32181C38" w14:textId="77777777" w:rsidR="00591C33" w:rsidRPr="00591C33" w:rsidRDefault="00591C33" w:rsidP="00591C33">
      <w:pPr>
        <w:rPr>
          <w:rFonts w:ascii="Times New Roman" w:hAnsi="Times New Roman" w:cs="Times New Roman"/>
          <w:sz w:val="28"/>
          <w:szCs w:val="28"/>
        </w:rPr>
      </w:pPr>
      <w:r w:rsidRPr="00591C33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1FF5C05" w14:textId="2B7D7AF8" w:rsidR="00591C33" w:rsidRPr="00591C33" w:rsidRDefault="003664EA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м</w:t>
      </w:r>
      <w:r w:rsidR="00591C33" w:rsidRPr="00591C33">
        <w:rPr>
          <w:rFonts w:ascii="Times New Roman" w:hAnsi="Times New Roman" w:cs="Times New Roman"/>
          <w:sz w:val="28"/>
          <w:szCs w:val="28"/>
        </w:rPr>
        <w:t>алый выбор персонажей и окружения: Ограниченное количество доступных персонажей и окружений может быстро наскучить игрокам, которые предпочитают большее разнообразие.</w:t>
      </w:r>
    </w:p>
    <w:p w14:paraId="1C7A1731" w14:textId="785988DB" w:rsidR="00591C33" w:rsidRPr="00591C33" w:rsidRDefault="003664EA" w:rsidP="00591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91C33" w:rsidRPr="00591C33">
        <w:rPr>
          <w:rFonts w:ascii="Times New Roman" w:hAnsi="Times New Roman" w:cs="Times New Roman"/>
          <w:sz w:val="28"/>
          <w:szCs w:val="28"/>
        </w:rPr>
        <w:t>недостаточно информации о правилах, механиках и особенностях игры. Это может затруднить понимание игры для новых пользователей и снизить общий уровень удовлетворенности.</w:t>
      </w:r>
    </w:p>
    <w:p w14:paraId="1FD861D0" w14:textId="0BEA25B3" w:rsidR="00EB5A98" w:rsidRDefault="0036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м</w:t>
      </w:r>
      <w:r w:rsidR="00591C33" w:rsidRPr="00591C33">
        <w:rPr>
          <w:rFonts w:ascii="Times New Roman" w:hAnsi="Times New Roman" w:cs="Times New Roman"/>
          <w:sz w:val="28"/>
          <w:szCs w:val="28"/>
        </w:rPr>
        <w:t>одели персонажей имеют некачественную проработку, что проявляется в виде белых линий по краям. Это снижает визуальное качество игры и может отвлекать во время игрового процесса.</w:t>
      </w:r>
    </w:p>
    <w:p w14:paraId="74DB5471" w14:textId="76FC30AA" w:rsidR="006067B4" w:rsidRPr="004B6838" w:rsidRDefault="006067B4">
      <w:pPr>
        <w:rPr>
          <w:rFonts w:ascii="Times New Roman" w:hAnsi="Times New Roman" w:cs="Times New Roman"/>
          <w:sz w:val="28"/>
          <w:szCs w:val="28"/>
        </w:rPr>
      </w:pPr>
      <w:r w:rsidRPr="006067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3ED08" wp14:editId="58683499">
            <wp:extent cx="5664200" cy="5075075"/>
            <wp:effectExtent l="0" t="0" r="6350" b="5080"/>
            <wp:docPr id="187977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7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6B90" w14:textId="0071EA61" w:rsidR="00A84294" w:rsidRPr="004B6838" w:rsidRDefault="00CD30DB">
      <w:pPr>
        <w:rPr>
          <w:rFonts w:ascii="Times New Roman" w:hAnsi="Times New Roman" w:cs="Times New Roman"/>
          <w:sz w:val="28"/>
          <w:szCs w:val="28"/>
        </w:rPr>
      </w:pPr>
      <w:r w:rsidRPr="004B683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4B6838" w:rsidRPr="004B6838">
        <w:t xml:space="preserve"> </w:t>
      </w:r>
      <w:r w:rsidR="004B6838" w:rsidRPr="004B6838">
        <w:rPr>
          <w:rFonts w:ascii="Times New Roman" w:hAnsi="Times New Roman" w:cs="Times New Roman"/>
          <w:sz w:val="28"/>
          <w:szCs w:val="28"/>
          <w:lang w:val="en-US"/>
        </w:rPr>
        <w:t>https://store.steampowered.com/app/2263710/TRex_Dinosaur_Game/</w:t>
      </w:r>
    </w:p>
    <w:p w14:paraId="4B2B8328" w14:textId="27AE9459" w:rsidR="00881EEE" w:rsidRPr="00881EEE" w:rsidRDefault="00881EEE" w:rsidP="00881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EEE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14:paraId="24533EEC" w14:textId="79B0773A" w:rsidR="00881EEE" w:rsidRDefault="00C468EE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81EEE" w:rsidRPr="00881EEE">
        <w:rPr>
          <w:rFonts w:ascii="Times New Roman" w:hAnsi="Times New Roman" w:cs="Times New Roman"/>
          <w:sz w:val="28"/>
          <w:szCs w:val="28"/>
        </w:rPr>
        <w:t>высокое качество графики и реалистичность визуальных эффектов.</w:t>
      </w:r>
    </w:p>
    <w:p w14:paraId="43E6CAF0" w14:textId="7DB76123" w:rsidR="003664EA" w:rsidRPr="003664EA" w:rsidRDefault="003664EA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-новый опыт в геймплее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3d </w:t>
      </w:r>
      <w:r>
        <w:rPr>
          <w:rFonts w:ascii="Times New Roman" w:hAnsi="Times New Roman" w:cs="Times New Roman"/>
          <w:sz w:val="28"/>
          <w:szCs w:val="28"/>
        </w:rPr>
        <w:t>игры основанной на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игре</w:t>
      </w:r>
    </w:p>
    <w:p w14:paraId="22B49A00" w14:textId="5F99B184" w:rsidR="00881EEE" w:rsidRPr="00881EEE" w:rsidRDefault="003664EA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81EEE" w:rsidRPr="00881EEE">
        <w:rPr>
          <w:rFonts w:ascii="Times New Roman" w:hAnsi="Times New Roman" w:cs="Times New Roman"/>
          <w:sz w:val="28"/>
          <w:szCs w:val="28"/>
        </w:rPr>
        <w:t>Присутствует реалистичная динамическая смена погоды и времени суток, что добавляет игре разнообразия и глубины.</w:t>
      </w:r>
    </w:p>
    <w:p w14:paraId="6F066D62" w14:textId="6F7DF059" w:rsidR="00881EEE" w:rsidRPr="00881EEE" w:rsidRDefault="00881EEE" w:rsidP="00881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EEE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649F3A0B" w14:textId="27DEAC9B" w:rsidR="00881EEE" w:rsidRPr="00881EEE" w:rsidRDefault="003664EA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н</w:t>
      </w:r>
      <w:r w:rsidR="00881EEE" w:rsidRPr="00881EEE">
        <w:rPr>
          <w:rFonts w:ascii="Times New Roman" w:hAnsi="Times New Roman" w:cs="Times New Roman"/>
          <w:sz w:val="28"/>
          <w:szCs w:val="28"/>
        </w:rPr>
        <w:t>едостаточно проработанные анимации динозавра:</w:t>
      </w:r>
    </w:p>
    <w:p w14:paraId="1A3C85AB" w14:textId="541A2B79" w:rsidR="00881EEE" w:rsidRPr="00881EEE" w:rsidRDefault="003664EA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и</w:t>
      </w:r>
      <w:r w:rsidR="00881EEE" w:rsidRPr="00881EEE">
        <w:rPr>
          <w:rFonts w:ascii="Times New Roman" w:hAnsi="Times New Roman" w:cs="Times New Roman"/>
          <w:sz w:val="28"/>
          <w:szCs w:val="28"/>
        </w:rPr>
        <w:t>гра имеет проблемы с оптимизацией, что может проявляться в низкой производительности и частых технических трудностях.</w:t>
      </w:r>
    </w:p>
    <w:p w14:paraId="5D74E61B" w14:textId="00DC148C" w:rsidR="00881EEE" w:rsidRDefault="003664EA" w:rsidP="00881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D0DED">
        <w:rPr>
          <w:rFonts w:ascii="Times New Roman" w:hAnsi="Times New Roman" w:cs="Times New Roman"/>
          <w:sz w:val="28"/>
          <w:szCs w:val="28"/>
        </w:rPr>
        <w:t>н</w:t>
      </w:r>
      <w:r w:rsidR="00881EEE" w:rsidRPr="00881EEE">
        <w:rPr>
          <w:rFonts w:ascii="Times New Roman" w:hAnsi="Times New Roman" w:cs="Times New Roman"/>
          <w:sz w:val="28"/>
          <w:szCs w:val="28"/>
        </w:rPr>
        <w:t>евозможность поменять персонажа на другого</w:t>
      </w:r>
    </w:p>
    <w:p w14:paraId="68208BE2" w14:textId="77777777" w:rsidR="003664EA" w:rsidRDefault="003664EA" w:rsidP="003664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C33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</w:p>
    <w:p w14:paraId="10214A00" w14:textId="35EBC4FD" w:rsidR="003664EA" w:rsidRPr="00881EEE" w:rsidRDefault="009D0DED" w:rsidP="0036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664EA">
        <w:rPr>
          <w:rFonts w:ascii="Times New Roman" w:hAnsi="Times New Roman" w:cs="Times New Roman"/>
          <w:sz w:val="28"/>
          <w:szCs w:val="28"/>
        </w:rPr>
        <w:t>ак как игра бесконечная в процессе разработки игры хотелось бы разнообразить уровень прохождения</w:t>
      </w:r>
      <w:r w:rsidR="003664EA">
        <w:rPr>
          <w:rFonts w:ascii="Times New Roman" w:hAnsi="Times New Roman" w:cs="Times New Roman"/>
          <w:sz w:val="28"/>
          <w:szCs w:val="28"/>
        </w:rPr>
        <w:t>: после достижения определенных точек задний фон будет менять – 400 пустынная локация, 800 – джунглиевая локация , 1200 – зимняя локации , 2000 – вулканическая локация</w:t>
      </w:r>
      <w:r w:rsidR="003664EA">
        <w:rPr>
          <w:rFonts w:ascii="Times New Roman" w:hAnsi="Times New Roman" w:cs="Times New Roman"/>
          <w:sz w:val="28"/>
          <w:szCs w:val="28"/>
        </w:rPr>
        <w:t xml:space="preserve">, </w:t>
      </w:r>
      <w:r w:rsidR="003664EA">
        <w:rPr>
          <w:rFonts w:ascii="Times New Roman" w:hAnsi="Times New Roman" w:cs="Times New Roman"/>
          <w:sz w:val="28"/>
          <w:szCs w:val="28"/>
        </w:rPr>
        <w:t>все эти локации созданы ,чтобы</w:t>
      </w:r>
      <w:r w:rsidR="003664EA">
        <w:rPr>
          <w:rFonts w:ascii="Times New Roman" w:hAnsi="Times New Roman" w:cs="Times New Roman"/>
          <w:sz w:val="28"/>
          <w:szCs w:val="28"/>
        </w:rPr>
        <w:t xml:space="preserve"> игроку было интресно играть в </w:t>
      </w:r>
      <w:r w:rsidR="003664EA">
        <w:rPr>
          <w:rFonts w:ascii="Times New Roman" w:hAnsi="Times New Roman" w:cs="Times New Roman"/>
          <w:sz w:val="28"/>
          <w:szCs w:val="28"/>
        </w:rPr>
        <w:t>игру</w:t>
      </w:r>
      <w:r w:rsidR="003664EA">
        <w:rPr>
          <w:rFonts w:ascii="Times New Roman" w:hAnsi="Times New Roman" w:cs="Times New Roman"/>
          <w:sz w:val="28"/>
          <w:szCs w:val="28"/>
        </w:rPr>
        <w:t xml:space="preserve"> даже после долгого пребывания в ней , побивать новые. Добавить усложнение – чем дальше заходишь тем сложнее становиться проходить</w:t>
      </w:r>
      <w:r w:rsidR="003664EA">
        <w:rPr>
          <w:rFonts w:ascii="Times New Roman" w:hAnsi="Times New Roman" w:cs="Times New Roman"/>
          <w:sz w:val="28"/>
          <w:szCs w:val="28"/>
        </w:rPr>
        <w:t xml:space="preserve"> 400 добавляются пустынные шипы , 800 появляются лианы, 1200 падают сосульки , 2000 – на земле появляются лавовые озера.</w:t>
      </w:r>
    </w:p>
    <w:p w14:paraId="18C99789" w14:textId="60837FE5" w:rsidR="00550396" w:rsidRDefault="001F53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377">
        <w:rPr>
          <w:rFonts w:ascii="Times New Roman" w:hAnsi="Times New Roman" w:cs="Times New Roman"/>
          <w:b/>
          <w:bCs/>
          <w:sz w:val="28"/>
          <w:szCs w:val="28"/>
        </w:rPr>
        <w:t>ПРАВИЛА ИГРЫ</w:t>
      </w:r>
    </w:p>
    <w:p w14:paraId="5DE782A0" w14:textId="2D43E320" w:rsidR="00591C33" w:rsidRPr="00591C33" w:rsidRDefault="001F5377">
      <w:pPr>
        <w:rPr>
          <w:rFonts w:ascii="Times New Roman" w:hAnsi="Times New Roman" w:cs="Times New Roman"/>
          <w:sz w:val="28"/>
          <w:szCs w:val="28"/>
        </w:rPr>
      </w:pPr>
      <w:r w:rsidRPr="001F5377">
        <w:rPr>
          <w:rFonts w:ascii="Times New Roman" w:hAnsi="Times New Roman" w:cs="Times New Roman"/>
          <w:sz w:val="28"/>
          <w:szCs w:val="28"/>
        </w:rPr>
        <w:t xml:space="preserve">Сначала Ти-Рекс показывается как просто стоящий на месте. Чтобы начать движение по дорожке, нужно нажать «пробел». Главная особенность игры – бесконечность. Выиграть или проиграть невозможно. Однако есть некоторые правила. Чтобы набрать как можно больше очков, нужно перепрыгивать препятствия в виде кактусов. Делается это также с использование «пробела».  На достижении отметки в 400 очков также появляются птеродактили. При помощи «стрелки вниз» тираннозавр пригибается. Птиц можно и перепрыгнуть. Если Ти-Рекс не проходит препятствие, то баллы обнуляются и можно начинать сначала. </w:t>
      </w:r>
    </w:p>
    <w:sectPr w:rsidR="00591C33" w:rsidRPr="00591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E1D73"/>
    <w:multiLevelType w:val="multilevel"/>
    <w:tmpl w:val="FC4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827D3"/>
    <w:multiLevelType w:val="multilevel"/>
    <w:tmpl w:val="FFD4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D319A"/>
    <w:multiLevelType w:val="multilevel"/>
    <w:tmpl w:val="45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A12BE"/>
    <w:multiLevelType w:val="hybridMultilevel"/>
    <w:tmpl w:val="A2C60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440004">
    <w:abstractNumId w:val="3"/>
  </w:num>
  <w:num w:numId="2" w16cid:durableId="1091312485">
    <w:abstractNumId w:val="1"/>
  </w:num>
  <w:num w:numId="3" w16cid:durableId="1118256599">
    <w:abstractNumId w:val="2"/>
  </w:num>
  <w:num w:numId="4" w16cid:durableId="56776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DA"/>
    <w:rsid w:val="00101158"/>
    <w:rsid w:val="001F5377"/>
    <w:rsid w:val="002401DD"/>
    <w:rsid w:val="00320CDA"/>
    <w:rsid w:val="003664EA"/>
    <w:rsid w:val="00425D3B"/>
    <w:rsid w:val="004B6838"/>
    <w:rsid w:val="00550396"/>
    <w:rsid w:val="00591C33"/>
    <w:rsid w:val="0059251B"/>
    <w:rsid w:val="006067B4"/>
    <w:rsid w:val="00726132"/>
    <w:rsid w:val="00881EEE"/>
    <w:rsid w:val="009D0DED"/>
    <w:rsid w:val="00A71C11"/>
    <w:rsid w:val="00A84294"/>
    <w:rsid w:val="00A974A9"/>
    <w:rsid w:val="00BA778C"/>
    <w:rsid w:val="00C468EE"/>
    <w:rsid w:val="00CD30DB"/>
    <w:rsid w:val="00E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6D3E"/>
  <w15:chartTrackingRefBased/>
  <w15:docId w15:val="{F4C4C051-D59A-4728-864F-8E74E33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0C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0C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0C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0C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0C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0C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0C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0C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0C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0C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0CD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30D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3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44339B7-73A8-4CC9-867E-DFFF2CF2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2</cp:revision>
  <dcterms:created xsi:type="dcterms:W3CDTF">2025-01-13T10:19:00Z</dcterms:created>
  <dcterms:modified xsi:type="dcterms:W3CDTF">2025-01-13T10:19:00Z</dcterms:modified>
</cp:coreProperties>
</file>