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Neala Daniel Mingyi- Group leader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20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Being the group lead for this project was honestly not easy. I had to balance this work with another project, so I couldn’t dedicate as much time as I wanted. On top of that, I didn’t fully understand some parts of the assignment myself, which made it difficult to explain things clearly to my team. Because of that, a lot of the work ended up falling on me, and the collaboration in the group wasn’t as strong as I hoped for it to be but it scaled through.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 though it was frustrating, I did learn a lot from the experience. I realized that being a leader doesn’t mean you have to know everything, it’s more about asking for help, keeping the team organized, and being honest about where the challenges are. I also saw how important communication and planning are in group projects, because when those are weak, the whole project struggles.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I had the chance to do this again, I would set clear milestones from the beginning and track progress better. I would also ask questions earlier instead of waiting when I was confused. In the end, I’m still proud that we pushed through, delivered the main parts of the project, and learned from the process.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