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Incidence</w:t>
      </w:r>
      <w:r>
        <w:t xml:space="preserve"> </w:t>
      </w:r>
      <w:r>
        <w:t xml:space="preserve">Upon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9" w:name="incidence-upon-the-negroes"/>
    <w:p>
      <w:pPr>
        <w:pStyle w:val="Heading1"/>
      </w:pPr>
      <w:r>
        <w:t xml:space="preserve">Incidence Upon the Negroes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8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40,</w:t>
      </w:r>
      <w:r>
        <w:t xml:space="preserve"> </w:t>
      </w:r>
      <w:r>
        <w:t xml:space="preserve">No. 6 (May., 1935), pp. 737–745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As a result of the</w:t>
      </w:r>
      <w:r>
        <w:t xml:space="preserve"> </w:t>
      </w:r>
      <w:r>
        <w:t xml:space="preserve">marginal status of Negro workers both in industry and agriculture the</w:t>
      </w:r>
      <w:r>
        <w:t xml:space="preserve"> </w:t>
      </w:r>
      <w:r>
        <w:t xml:space="preserve">depression began for them ahead of American workers generally. In</w:t>
      </w:r>
      <w:r>
        <w:t xml:space="preserve"> </w:t>
      </w:r>
      <w:r>
        <w:t xml:space="preserve">industrial centers their unemployment rates have consistently exceeded</w:t>
      </w:r>
      <w:r>
        <w:t xml:space="preserve"> </w:t>
      </w:r>
      <w:r>
        <w:t xml:space="preserve">the rate for white workers, due both to mass employment on the common</w:t>
      </w:r>
      <w:r>
        <w:t xml:space="preserve"> </w:t>
      </w:r>
      <w:r>
        <w:t xml:space="preserve">labor level of those industries most seriously curtailed and to</w:t>
      </w:r>
      <w:r>
        <w:t xml:space="preserve"> </w:t>
      </w:r>
      <w:r>
        <w:t xml:space="preserve">increased racial competition. Recovery programs have tended on the whole</w:t>
      </w:r>
      <w:r>
        <w:t xml:space="preserve"> </w:t>
      </w:r>
      <w:r>
        <w:t xml:space="preserve">to follow regional practices with respect to types of work and relief.</w:t>
      </w:r>
      <w:r>
        <w:t xml:space="preserve"> </w:t>
      </w:r>
      <w:r>
        <w:t xml:space="preserve">In many urban centers larger proportions of Negroes are permitted in the</w:t>
      </w:r>
      <w:r>
        <w:t xml:space="preserve"> </w:t>
      </w:r>
      <w:r>
        <w:t xml:space="preserve">relief rolls in consideration of higher unemployment rates. In rural</w:t>
      </w:r>
      <w:r>
        <w:t xml:space="preserve"> </w:t>
      </w:r>
      <w:r>
        <w:t xml:space="preserve">areas the proportions on relief and amounts spent per person have been</w:t>
      </w:r>
      <w:r>
        <w:t xml:space="preserve"> </w:t>
      </w:r>
      <w:r>
        <w:t xml:space="preserve">less than the white, despite greater need.</w:t>
      </w:r>
    </w:p>
    <w:p>
      <w:pPr>
        <w:pStyle w:val="BodyText"/>
      </w:pPr>
      <w:r>
        <w:t xml:space="preserve">737</w:t>
      </w:r>
      <w:r>
        <w:t xml:space="preserve">The year 1929 did not mark the</w:t>
      </w:r>
      <w:r>
        <w:t xml:space="preserve"> </w:t>
      </w:r>
      <w:r>
        <w:t xml:space="preserve">beginning of the acute unemployment situation for the Negroes. In</w:t>
      </w:r>
      <w:r>
        <w:t xml:space="preserve"> </w:t>
      </w:r>
      <w:r>
        <w:t xml:space="preserve">industry it could be observed as early as 1927 that their temporary</w:t>
      </w:r>
      <w:r>
        <w:t xml:space="preserve"> </w:t>
      </w:r>
      <w:r>
        <w:t xml:space="preserve">importance was waning. There were attempts to induce and even compel,</w:t>
      </w:r>
      <w:r>
        <w:t xml:space="preserve"> </w:t>
      </w:r>
      <w:r>
        <w:t xml:space="preserve">where possible, the return of surplus Negro labor to the South. In</w:t>
      </w:r>
      <w:r>
        <w:t xml:space="preserve"> </w:t>
      </w:r>
      <w:r>
        <w:t xml:space="preserve">numbers of southern cities, not yet aware that nation-wide unemployment</w:t>
      </w:r>
      <w:r>
        <w:t xml:space="preserve"> </w:t>
      </w:r>
      <w:r>
        <w:t xml:space="preserve">was impending, direct replacement of Negro by white labor was</w:t>
      </w:r>
      <w:r>
        <w:t xml:space="preserve"> </w:t>
      </w:r>
      <w:r>
        <w:t xml:space="preserve">encouraged. By 1929 it was conservatively estimated that there were no</w:t>
      </w:r>
      <w:r>
        <w:t xml:space="preserve"> </w:t>
      </w:r>
      <w:r>
        <w:t xml:space="preserve">less than 300,000 Negro industrial workers unemployed, and employment</w:t>
      </w:r>
      <w:r>
        <w:t xml:space="preserve"> </w:t>
      </w:r>
      <w:r>
        <w:t xml:space="preserve">offices were able to place less than a third of the applicants.</w:t>
      </w:r>
    </w:p>
    <w:p>
      <w:pPr>
        <w:pStyle w:val="BodyText"/>
      </w:pPr>
      <w:r>
        <w:t xml:space="preserve">There is a striking consistency, throughout the industrial centers,</w:t>
      </w:r>
      <w:r>
        <w:t xml:space="preserve"> </w:t>
      </w:r>
      <w:r>
        <w:t xml:space="preserve">in the unemployment ratios for Negro workers. With a few notable</w:t>
      </w:r>
      <w:r>
        <w:t xml:space="preserve"> </w:t>
      </w:r>
      <w:r>
        <w:t xml:space="preserve">exceptions, the proportions of Negroes unemployed are from 30 to 60 per</w:t>
      </w:r>
      <w:r>
        <w:t xml:space="preserve"> </w:t>
      </w:r>
      <w:r>
        <w:t xml:space="preserve">cent greater than for white workers. Factors not directly related to</w:t>
      </w:r>
      <w:r>
        <w:t xml:space="preserve"> </w:t>
      </w:r>
      <w:r>
        <w:t xml:space="preserve">race have been responsible for a part of the great losses. The Negro</w:t>
      </w:r>
      <w:r>
        <w:t xml:space="preserve"> </w:t>
      </w:r>
      <w:r>
        <w:t xml:space="preserve">workers in the cities have been concentrated in the heavy industries.</w:t>
      </w:r>
      <w:r>
        <w:t xml:space="preserve"> </w:t>
      </w:r>
      <w:r>
        <w:t xml:space="preserve">Practically all of these have been forced to reduce output, resulting in</w:t>
      </w:r>
      <w:r>
        <w:t xml:space="preserve"> </w:t>
      </w:r>
      <w:r>
        <w:t xml:space="preserve">large lay-offs. Moreover, the largest single concentration of Negro</w:t>
      </w:r>
      <w:r>
        <w:t xml:space="preserve"> </w:t>
      </w:r>
      <w:r>
        <w:t xml:space="preserve">workers in industry has been in building construction, and this field</w:t>
      </w:r>
      <w:r>
        <w:t xml:space="preserve"> </w:t>
      </w:r>
      <w:r>
        <w:t xml:space="preserve">has been notoriously quiescent since the beginning of the depression. As</w:t>
      </w:r>
      <w:r>
        <w:t xml:space="preserve"> </w:t>
      </w:r>
      <w:r>
        <w:t xml:space="preserve">early as 1930 the highest recorded unemployed group of American workers</w:t>
      </w:r>
      <w:r>
        <w:t xml:space="preserve"> </w:t>
      </w:r>
      <w:r>
        <w:t xml:space="preserve">was that of building laborers. The vertical displacement downward of</w:t>
      </w:r>
      <w:r>
        <w:t xml:space="preserve"> </w:t>
      </w:r>
      <w:r>
        <w:t xml:space="preserve">unskilled workers has operated without special design to increase the</w:t>
      </w:r>
      <w:r>
        <w:t xml:space="preserve"> </w:t>
      </w:r>
      <w:r>
        <w:t xml:space="preserve">number of Negroes un</w:t>
      </w:r>
      <w:r>
        <w:t xml:space="preserve">738</w:t>
      </w:r>
      <w:r>
        <w:t xml:space="preserve">employed. Similarly,</w:t>
      </w:r>
      <w:r>
        <w:t xml:space="preserve"> </w:t>
      </w:r>
      <w:r>
        <w:t xml:space="preserve">the curtailed incomes of persons of moderate salaries have forced</w:t>
      </w:r>
      <w:r>
        <w:t xml:space="preserve"> </w:t>
      </w:r>
      <w:r>
        <w:t xml:space="preserve">discontinuance of the luxury of domestic servants, thus reducing Negro</w:t>
      </w:r>
      <w:r>
        <w:t xml:space="preserve"> </w:t>
      </w:r>
      <w:r>
        <w:t xml:space="preserve">employment in another important field.</w:t>
      </w:r>
    </w:p>
    <w:p>
      <w:pPr>
        <w:pStyle w:val="BodyText"/>
      </w:pPr>
      <w:r>
        <w:t xml:space="preserve">It was inevitable that in the administration of the National Recovery</w:t>
      </w:r>
      <w:r>
        <w:t xml:space="preserve"> </w:t>
      </w:r>
      <w:r>
        <w:t xml:space="preserve">Act there should be encountered a conflict between the theory of the Act</w:t>
      </w:r>
      <w:r>
        <w:t xml:space="preserve"> </w:t>
      </w:r>
      <w:r>
        <w:t xml:space="preserve">and customary practices with respect to Negro workers. In northern</w:t>
      </w:r>
      <w:r>
        <w:t xml:space="preserve"> </w:t>
      </w:r>
      <w:r>
        <w:t xml:space="preserve">cities, where the question of wage differentials for the same grade of</w:t>
      </w:r>
      <w:r>
        <w:t xml:space="preserve"> </w:t>
      </w:r>
      <w:r>
        <w:t xml:space="preserve">work, chiefly unskilled and semi-skilled, has not been important, there</w:t>
      </w:r>
      <w:r>
        <w:t xml:space="preserve"> </w:t>
      </w:r>
      <w:r>
        <w:t xml:space="preserve">has been little effect of the codes. In such centers as Pittsburgh,</w:t>
      </w:r>
      <w:r>
        <w:t xml:space="preserve"> </w:t>
      </w:r>
      <w:r>
        <w:t xml:space="preserve">where Negroes have been employed in important numbers in the steel</w:t>
      </w:r>
      <w:r>
        <w:t xml:space="preserve"> </w:t>
      </w:r>
      <w:r>
        <w:t xml:space="preserve">industry, no significant loss of employment through displacement by</w:t>
      </w:r>
      <w:r>
        <w:t xml:space="preserve"> </w:t>
      </w:r>
      <w:r>
        <w:t xml:space="preserve">white workers has been felt. In smaller establishments in the North,</w:t>
      </w:r>
      <w:r>
        <w:t xml:space="preserve"> </w:t>
      </w:r>
      <w:r>
        <w:t xml:space="preserve">such as hotels and light manufacturing plants and laundries, entire</w:t>
      </w:r>
      <w:r>
        <w:t xml:space="preserve"> </w:t>
      </w:r>
      <w:r>
        <w:t xml:space="preserve">Negro crews have been released and all whites employed. Occasionally</w:t>
      </w:r>
      <w:r>
        <w:t xml:space="preserve"> </w:t>
      </w:r>
      <w:r>
        <w:t xml:space="preserve">such action has been modified by a shift back to Negro workers when the</w:t>
      </w:r>
      <w:r>
        <w:t xml:space="preserve"> </w:t>
      </w:r>
      <w:r>
        <w:t xml:space="preserve">new arrangement proved less satisfactory.</w:t>
      </w:r>
    </w:p>
    <w:p>
      <w:pPr>
        <w:pStyle w:val="BodyText"/>
      </w:pPr>
      <w:r>
        <w:t xml:space="preserve">More serious difficulties have developed around the codes for</w:t>
      </w:r>
      <w:r>
        <w:t xml:space="preserve"> </w:t>
      </w:r>
      <w:r>
        <w:t xml:space="preserve">industries in the South, where the customary level of wages generally is</w:t>
      </w:r>
      <w:r>
        <w:t xml:space="preserve"> </w:t>
      </w:r>
      <w:r>
        <w:t xml:space="preserve">lower than in the North, and the wages of Negroes lower than the wages</w:t>
      </w:r>
      <w:r>
        <w:t xml:space="preserve"> </w:t>
      </w:r>
      <w:r>
        <w:t xml:space="preserve">of white workers. The necessity, under the code, for raising wages for</w:t>
      </w:r>
      <w:r>
        <w:t xml:space="preserve"> </w:t>
      </w:r>
      <w:r>
        <w:t xml:space="preserve">jobs held by Negroes had the effect of lending added attractiveness to</w:t>
      </w:r>
      <w:r>
        <w:t xml:space="preserve"> </w:t>
      </w:r>
      <w:r>
        <w:t xml:space="preserve">Negro jobs for a large body of unemployed white workers. As a measure of</w:t>
      </w:r>
      <w:r>
        <w:t xml:space="preserve"> </w:t>
      </w:r>
      <w:r>
        <w:t xml:space="preserve">economy, many jobs were combined by small employers and given added</w:t>
      </w:r>
      <w:r>
        <w:t xml:space="preserve"> </w:t>
      </w:r>
      <w:r>
        <w:t xml:space="preserve">responsibility, thus automatically eliminating other Negro workers. By</w:t>
      </w:r>
      <w:r>
        <w:t xml:space="preserve"> </w:t>
      </w:r>
      <w:r>
        <w:t xml:space="preserve">far the most widespread effect has been a result of the forcing to the</w:t>
      </w:r>
      <w:r>
        <w:t xml:space="preserve"> </w:t>
      </w:r>
      <w:r>
        <w:t xml:space="preserve">wall of numerous small substandard businesses which had been able to</w:t>
      </w:r>
      <w:r>
        <w:t xml:space="preserve"> </w:t>
      </w:r>
      <w:r>
        <w:t xml:space="preserve">operate only by paying extremely small wages. In these the jobs have</w:t>
      </w:r>
      <w:r>
        <w:t xml:space="preserve"> </w:t>
      </w:r>
      <w:r>
        <w:t xml:space="preserve">been held largely by Negroes.</w:t>
      </w:r>
    </w:p>
    <w:p>
      <w:pPr>
        <w:pStyle w:val="BodyText"/>
      </w:pPr>
      <w:r>
        <w:t xml:space="preserve">Over a third of all Negro workers are in agriculture. Urbanization</w:t>
      </w:r>
      <w:r>
        <w:t xml:space="preserve"> </w:t>
      </w:r>
      <w:r>
        <w:t xml:space="preserve">has been forced by a long period of decline in agriculture. Tenancy for</w:t>
      </w:r>
      <w:r>
        <w:t xml:space="preserve"> </w:t>
      </w:r>
      <w:r>
        <w:t xml:space="preserve">both races has grown, and the decline in Negro ownership has been</w:t>
      </w:r>
      <w:r>
        <w:t xml:space="preserve"> </w:t>
      </w:r>
      <w:r>
        <w:t xml:space="preserve">persistent. The general depression reached the South when it was already</w:t>
      </w:r>
      <w:r>
        <w:t xml:space="preserve"> </w:t>
      </w:r>
      <w:r>
        <w:t xml:space="preserve">prostrate and sadly crippled by an outworn tenant system. With the</w:t>
      </w:r>
      <w:r>
        <w:t xml:space="preserve"> </w:t>
      </w:r>
      <w:r>
        <w:t xml:space="preserve">increase in cotton-growing countries throughout the world and the loss</w:t>
      </w:r>
      <w:r>
        <w:t xml:space="preserve"> </w:t>
      </w:r>
      <w:r>
        <w:t xml:space="preserve">of cotton export markets, it has now become evi</w:t>
      </w:r>
      <w:r>
        <w:t xml:space="preserve">739</w:t>
      </w:r>
      <w:r>
        <w:t xml:space="preserve">dent that the old cotton area of the</w:t>
      </w:r>
      <w:r>
        <w:t xml:space="preserve"> </w:t>
      </w:r>
      <w:r>
        <w:t xml:space="preserve">Southeast, where the bulk of the Negroes live, will perhaps never regain</w:t>
      </w:r>
      <w:r>
        <w:t xml:space="preserve"> </w:t>
      </w:r>
      <w:r>
        <w:t xml:space="preserve">its old position.</w:t>
      </w:r>
    </w:p>
    <w:p>
      <w:pPr>
        <w:pStyle w:val="BodyText"/>
      </w:pPr>
      <w:r>
        <w:t xml:space="preserve">The recovery measures aimed at stabilizing the price of cotton</w:t>
      </w:r>
      <w:r>
        <w:t xml:space="preserve"> </w:t>
      </w:r>
      <w:r>
        <w:t xml:space="preserve">suspended the collapse of the system, and assumed certain of the risks</w:t>
      </w:r>
      <w:r>
        <w:t xml:space="preserve"> </w:t>
      </w:r>
      <w:r>
        <w:t xml:space="preserve">of the owners, but left virtually untouched the large tenant population,</w:t>
      </w:r>
      <w:r>
        <w:t xml:space="preserve"> </w:t>
      </w:r>
      <w:r>
        <w:t xml:space="preserve">of which the Negroes constituted 55 per cent. The Agricultural</w:t>
      </w:r>
      <w:r>
        <w:t xml:space="preserve"> </w:t>
      </w:r>
      <w:r>
        <w:t xml:space="preserve">Adjustment Act aided the large owner by pegging cotton prices and by</w:t>
      </w:r>
      <w:r>
        <w:t xml:space="preserve"> </w:t>
      </w:r>
      <w:r>
        <w:t xml:space="preserve">providing essential credit and government subsidy for non-productive</w:t>
      </w:r>
      <w:r>
        <w:t xml:space="preserve"> </w:t>
      </w:r>
      <w:r>
        <w:t xml:space="preserve">activity. For the most part, however, the old methods of handling the</w:t>
      </w:r>
      <w:r>
        <w:t xml:space="preserve"> </w:t>
      </w:r>
      <w:r>
        <w:t xml:space="preserve">tenant have persisted under federal subsidy. The reduction program of</w:t>
      </w:r>
      <w:r>
        <w:t xml:space="preserve"> </w:t>
      </w:r>
      <w:r>
        <w:t xml:space="preserve">1933 and 1934 made possible a withdrawal of land from cultivation and,</w:t>
      </w:r>
      <w:r>
        <w:t xml:space="preserve"> </w:t>
      </w:r>
      <w:r>
        <w:t xml:space="preserve">despite the mild and ineffectual caution expressed in the act, resulted</w:t>
      </w:r>
      <w:r>
        <w:t xml:space="preserve"> </w:t>
      </w:r>
      <w:r>
        <w:t xml:space="preserve">in a corresponding reduction in the number of tenant contracts. Even for</w:t>
      </w:r>
      <w:r>
        <w:t xml:space="preserve"> </w:t>
      </w:r>
      <w:r>
        <w:t xml:space="preserve">those who remained there was striking and often indefensible inequality</w:t>
      </w:r>
      <w:r>
        <w:t xml:space="preserve"> </w:t>
      </w:r>
      <w:r>
        <w:t xml:space="preserve">in the distribution of the benefits of the subsidy. The cotton-reduction</w:t>
      </w:r>
      <w:r>
        <w:t xml:space="preserve"> </w:t>
      </w:r>
      <w:r>
        <w:t xml:space="preserve">program, accelerating current trends, has thus succeeded in eliminating</w:t>
      </w:r>
      <w:r>
        <w:t xml:space="preserve"> </w:t>
      </w:r>
      <w:r>
        <w:t xml:space="preserve">approximately 30 per cent of the Negro tenants from agriculture. The</w:t>
      </w:r>
      <w:r>
        <w:t xml:space="preserve"> </w:t>
      </w:r>
      <w:r>
        <w:t xml:space="preserve">“furnishing” system, by which a bare subsistence was possible over the</w:t>
      </w:r>
      <w:r>
        <w:t xml:space="preserve"> </w:t>
      </w:r>
      <w:r>
        <w:t xml:space="preserve">crop season, is in rapid collapse, and these tenants, without other</w:t>
      </w:r>
      <w:r>
        <w:t xml:space="preserve"> </w:t>
      </w:r>
      <w:r>
        <w:t xml:space="preserve">recourse, drift about aimlessly until they can establish themselves on</w:t>
      </w:r>
      <w:r>
        <w:t xml:space="preserve"> </w:t>
      </w:r>
      <w:r>
        <w:t xml:space="preserve">relief. Gordon W. Blackwell’s study of tenant displacement in North</w:t>
      </w:r>
      <w:r>
        <w:t xml:space="preserve"> </w:t>
      </w:r>
      <w:r>
        <w:t xml:space="preserve">Carolina,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where cotton and tobacco have been</w:t>
      </w:r>
      <w:r>
        <w:t xml:space="preserve"> </w:t>
      </w:r>
      <w:r>
        <w:t xml:space="preserve">the important crops, provides another index to the general trends. In</w:t>
      </w:r>
      <w:r>
        <w:t xml:space="preserve"> </w:t>
      </w:r>
      <w:r>
        <w:t xml:space="preserve">this state alone there were between 8,000 and 11,000 tenant farm</w:t>
      </w:r>
      <w:r>
        <w:t xml:space="preserve"> </w:t>
      </w:r>
      <w:r>
        <w:t xml:space="preserve">families without a crop for 1934, and about 75 per cent of these</w:t>
      </w:r>
      <w:r>
        <w:t xml:space="preserve"> </w:t>
      </w:r>
      <w:r>
        <w:t xml:space="preserve">families were on relief.</w:t>
      </w:r>
    </w:p>
    <w:p>
      <w:pPr>
        <w:pStyle w:val="BodyText"/>
      </w:pPr>
      <w:r>
        <w:t xml:space="preserve">Generally considered, the 1934 agricultural program and the Bankhead</w:t>
      </w:r>
      <w:r>
        <w:t xml:space="preserve"> </w:t>
      </w:r>
      <w:r>
        <w:t xml:space="preserve">Act have been almost exclusively the instruments of the landlord. The</w:t>
      </w:r>
      <w:r>
        <w:t xml:space="preserve"> </w:t>
      </w:r>
      <w:r>
        <w:t xml:space="preserve">only benefits that appear to have been derived are the indirect ones</w:t>
      </w:r>
      <w:r>
        <w:t xml:space="preserve"> </w:t>
      </w:r>
      <w:r>
        <w:t xml:space="preserve">resulting from an increase in prices, and this has not been observed as</w:t>
      </w:r>
      <w:r>
        <w:t xml:space="preserve"> </w:t>
      </w:r>
      <w:r>
        <w:t xml:space="preserve">yet to have conspicuously aided the general predicament of the</w:t>
      </w:r>
      <w:r>
        <w:t xml:space="preserve"> </w:t>
      </w:r>
      <w:r>
        <w:t xml:space="preserve">tenant.</w:t>
      </w:r>
    </w:p>
    <w:p>
      <w:pPr>
        <w:pStyle w:val="BodyText"/>
      </w:pPr>
      <w:r>
        <w:t xml:space="preserve">The high unemployment figures for Negroes are reflected in relief</w:t>
      </w:r>
      <w:r>
        <w:t xml:space="preserve"> </w:t>
      </w:r>
      <w:r>
        <w:t xml:space="preserve">rolls, where relief has been equally available to white and Negro</w:t>
      </w:r>
      <w:r>
        <w:t xml:space="preserve"> </w:t>
      </w:r>
      <w:r>
        <w:t xml:space="preserve">740</w:t>
      </w:r>
      <w:r>
        <w:t xml:space="preserve"> </w:t>
      </w:r>
      <w:r>
        <w:t xml:space="preserve">families. In 1933 a census of persons on</w:t>
      </w:r>
      <w:r>
        <w:t xml:space="preserve"> </w:t>
      </w:r>
      <w:r>
        <w:t xml:space="preserve">relief showed 2,117,644 Negroes of all ages receiving aid. This was 17.8</w:t>
      </w:r>
      <w:r>
        <w:t xml:space="preserve"> </w:t>
      </w:r>
      <w:r>
        <w:t xml:space="preserve">per cent of all Negroes and 18.4 per cent of all cases on relief,</w:t>
      </w:r>
      <w:r>
        <w:t xml:space="preserve"> </w:t>
      </w:r>
      <w:r>
        <w:t xml:space="preserve">although Negroes are only 9.4 per cent of the population. The</w:t>
      </w:r>
      <w:r>
        <w:t xml:space="preserve"> </w:t>
      </w:r>
      <w:r>
        <w:t xml:space="preserve">percentages on relief varied by states from 4.3 per cent of the total</w:t>
      </w:r>
      <w:r>
        <w:t xml:space="preserve"> </w:t>
      </w:r>
      <w:r>
        <w:t xml:space="preserve">Negro population in Virginia to 36.6 per cent in Florida and 38.0 per</w:t>
      </w:r>
      <w:r>
        <w:t xml:space="preserve"> </w:t>
      </w:r>
      <w:r>
        <w:t xml:space="preserve">cent in Ohio. Although in general the Negroes have exceeded the whites</w:t>
      </w:r>
      <w:r>
        <w:t xml:space="preserve"> </w:t>
      </w:r>
      <w:r>
        <w:t xml:space="preserve">by a considerable margin in most states, the proportions are not always</w:t>
      </w:r>
      <w:r>
        <w:t xml:space="preserve"> </w:t>
      </w:r>
      <w:r>
        <w:t xml:space="preserve">an accurate index to Negro unemployment. In Mississippi, for example,</w:t>
      </w:r>
      <w:r>
        <w:t xml:space="preserve"> </w:t>
      </w:r>
      <w:r>
        <w:t xml:space="preserve">where the population is about evenly divided, and the Negroes admittedly</w:t>
      </w:r>
      <w:r>
        <w:t xml:space="preserve"> </w:t>
      </w:r>
      <w:r>
        <w:t xml:space="preserve">in greater economic need, there were 91,375 Negroes (9.0 per cent) and</w:t>
      </w:r>
      <w:r>
        <w:t xml:space="preserve"> </w:t>
      </w:r>
      <w:r>
        <w:t xml:space="preserve">136,339 whites (13.7 per cent) on relief.</w:t>
      </w:r>
    </w:p>
    <w:p>
      <w:pPr>
        <w:pStyle w:val="BodyText"/>
      </w:pPr>
      <w:r>
        <w:t xml:space="preserve">Table I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584"/>
        <w:gridCol w:w="3088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Population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Percentage of Negroes in Relief</w:t>
            </w:r>
            <w:r>
              <w:t xml:space="preserve"> </w:t>
            </w:r>
            <w:r>
              <w:t xml:space="preserve">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Birmingham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Greensboro (N.C.)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</w:t>
            </w:r>
          </w:p>
        </w:tc>
      </w:tr>
    </w:tbl>
    <w:p>
      <w:pPr>
        <w:pStyle w:val="BodyText"/>
      </w:pPr>
      <w:r>
        <w:t xml:space="preserve">The numbers on relief have been mounting in all sections since 1933</w:t>
      </w:r>
      <w:r>
        <w:t xml:space="preserve"> </w:t>
      </w:r>
      <w:r>
        <w:t xml:space="preserve">in both northern and southern areas, as the figures for selected cities</w:t>
      </w:r>
      <w:r>
        <w:t xml:space="preserve"> </w:t>
      </w:r>
      <w:r>
        <w:t xml:space="preserve">in 1934 indicate (Table I). It is obvious in the figures in Table I that</w:t>
      </w:r>
      <w:r>
        <w:t xml:space="preserve"> </w:t>
      </w:r>
      <w:r>
        <w:t xml:space="preserve">the relief administrators in urban centers have recognized the unequal</w:t>
      </w:r>
      <w:r>
        <w:t xml:space="preserve"> </w:t>
      </w:r>
      <w:r>
        <w:t xml:space="preserve">stress of unemployment on Negroes and have permitted a liberal margin in</w:t>
      </w:r>
      <w:r>
        <w:t xml:space="preserve"> </w:t>
      </w:r>
      <w:r>
        <w:t xml:space="preserve">relief. This was not so frequently the case in the earlier years of the</w:t>
      </w:r>
      <w:r>
        <w:t xml:space="preserve"> </w:t>
      </w:r>
      <w:r>
        <w:t xml:space="preserve">depression.</w:t>
      </w:r>
    </w:p>
    <w:p>
      <w:pPr>
        <w:pStyle w:val="BodyText"/>
      </w:pPr>
      <w:r>
        <w:t xml:space="preserve">The administration of rural relief has been more erratic and</w:t>
      </w:r>
      <w:r>
        <w:t xml:space="preserve"> </w:t>
      </w:r>
      <w:r>
        <w:t xml:space="preserve">uncertain than in urban centers. Removed from the glare of public</w:t>
      </w:r>
      <w:r>
        <w:t xml:space="preserve"> </w:t>
      </w:r>
      <w:r>
        <w:t xml:space="preserve">criticism, the practice of the local administrators, who have been for</w:t>
      </w:r>
      <w:r>
        <w:t xml:space="preserve"> </w:t>
      </w:r>
      <w:r>
        <w:t xml:space="preserve">the most part identified with the tenants in the capacity of landlords,</w:t>
      </w:r>
      <w:r>
        <w:t xml:space="preserve"> </w:t>
      </w:r>
      <w:r>
        <w:t xml:space="preserve">has been determined largely by individual standards of fairness and</w:t>
      </w:r>
      <w:r>
        <w:t xml:space="preserve"> </w:t>
      </w:r>
      <w:r>
        <w:t xml:space="preserve">their notions of expediency. A complete analysis of the federal</w:t>
      </w:r>
      <w:r>
        <w:t xml:space="preserve"> </w:t>
      </w:r>
      <w:r>
        <w:t xml:space="preserve">relief</w:t>
      </w:r>
      <w:r>
        <w:t xml:space="preserve">741</w:t>
      </w:r>
      <w:r>
        <w:t xml:space="preserve">program in the state of Georgia,</w:t>
      </w:r>
      <w:r>
        <w:t xml:space="preserve"> </w:t>
      </w:r>
      <w:r>
        <w:t xml:space="preserve">by Dr. Arthur Raper of the Commission on Interracial Co-operation,</w:t>
      </w:r>
      <w:r>
        <w:t xml:space="preserve"> </w:t>
      </w:r>
      <w:r>
        <w:t xml:space="preserve">reveals some interesting tendencies. Taking the state as a whole, he</w:t>
      </w:r>
      <w:r>
        <w:t xml:space="preserve"> </w:t>
      </w:r>
      <w:r>
        <w:t xml:space="preserve">found three racial differentials: (1) a larger proportion of the white</w:t>
      </w:r>
      <w:r>
        <w:t xml:space="preserve"> </w:t>
      </w:r>
      <w:r>
        <w:t xml:space="preserve">than of the Negro population was on relief despite the fact that the</w:t>
      </w:r>
      <w:r>
        <w:t xml:space="preserve"> </w:t>
      </w:r>
      <w:r>
        <w:t xml:space="preserve">whites own practically all the land and all other productive properties</w:t>
      </w:r>
      <w:r>
        <w:t xml:space="preserve"> </w:t>
      </w:r>
      <w:r>
        <w:t xml:space="preserve">in the state, while the Negroes were chiefly the impoverished tenants;</w:t>
      </w:r>
      <w:r>
        <w:t xml:space="preserve"> </w:t>
      </w:r>
      <w:r>
        <w:t xml:space="preserve">(2) in over 80 per cent of the counties the amount spent upon whites per</w:t>
      </w:r>
      <w:r>
        <w:t xml:space="preserve"> </w:t>
      </w:r>
      <w:r>
        <w:t xml:space="preserve">person for direct relief exceeded the amount spent for the Negro; and</w:t>
      </w:r>
      <w:r>
        <w:t xml:space="preserve"> </w:t>
      </w:r>
      <w:r>
        <w:t xml:space="preserve">(3) with respect to certain forms of work-relief on public projects</w:t>
      </w:r>
      <w:r>
        <w:t xml:space="preserve"> </w:t>
      </w:r>
      <w:r>
        <w:t xml:space="preserve">there had been a serious disregard of the quota for Negroes, based upon</w:t>
      </w:r>
      <w:r>
        <w:t xml:space="preserve"> </w:t>
      </w:r>
      <w:r>
        <w:t xml:space="preserve">either population proportion or need.</w:t>
      </w:r>
    </w:p>
    <w:p>
      <w:pPr>
        <w:pStyle w:val="BodyText"/>
      </w:pPr>
      <w:r>
        <w:t xml:space="preserve">In agriculture the emergency aid which has most frequently reached</w:t>
      </w:r>
      <w:r>
        <w:t xml:space="preserve"> </w:t>
      </w:r>
      <w:r>
        <w:t xml:space="preserve">the Negro small farmer, apart from direct relief, has been in the form</w:t>
      </w:r>
      <w:r>
        <w:t xml:space="preserve"> </w:t>
      </w:r>
      <w:r>
        <w:t xml:space="preserve">of feed and seed loans under the Federal Emergency Crop Production</w:t>
      </w:r>
      <w:r>
        <w:t xml:space="preserve"> </w:t>
      </w:r>
      <w:r>
        <w:t xml:space="preserve">Loans. These provided a source of small credit which, in samples of four</w:t>
      </w:r>
      <w:r>
        <w:t xml:space="preserve"> </w:t>
      </w:r>
      <w:r>
        <w:t xml:space="preserve">counties taken in 1933,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averaged from $51.34 to $108.80.</w:t>
      </w:r>
      <w:r>
        <w:t xml:space="preserve"> </w:t>
      </w:r>
      <w:r>
        <w:t xml:space="preserve">Repayment of these loans has been high. Under the Farm Credit Act</w:t>
      </w:r>
      <w:r>
        <w:t xml:space="preserve"> </w:t>
      </w:r>
      <w:r>
        <w:t xml:space="preserve">production credit associations have recently been organized. Although</w:t>
      </w:r>
      <w:r>
        <w:t xml:space="preserve"> </w:t>
      </w:r>
      <w:r>
        <w:t xml:space="preserve">this service is just beginning and contemplates loan£ larger than $100,</w:t>
      </w:r>
      <w:r>
        <w:t xml:space="preserve"> </w:t>
      </w:r>
      <w:r>
        <w:t xml:space="preserve">the Negro farmers have not yet begun to use it adequately. The pattern</w:t>
      </w:r>
      <w:r>
        <w:t xml:space="preserve"> </w:t>
      </w:r>
      <w:r>
        <w:t xml:space="preserve">of Negro and white participation in associations is too new in southern</w:t>
      </w:r>
      <w:r>
        <w:t xml:space="preserve"> </w:t>
      </w:r>
      <w:r>
        <w:t xml:space="preserve">agricultural areas to make this an easy source of credit for the</w:t>
      </w:r>
      <w:r>
        <w:t xml:space="preserve"> </w:t>
      </w:r>
      <w:r>
        <w:t xml:space="preserve">Negroes, Moreover, the requirement of purchase of shares, and the cost</w:t>
      </w:r>
      <w:r>
        <w:t xml:space="preserve"> </w:t>
      </w:r>
      <w:r>
        <w:t xml:space="preserve">of legal assistance, are likewise a handicap even when lack of knowledge</w:t>
      </w:r>
      <w:r>
        <w:t xml:space="preserve"> </w:t>
      </w:r>
      <w:r>
        <w:t xml:space="preserve">of the existence of credit sources does not play an important part.</w:t>
      </w:r>
    </w:p>
    <w:p>
      <w:pPr>
        <w:pStyle w:val="BodyText"/>
      </w:pPr>
      <w:r>
        <w:t xml:space="preserve">Through the emergency crop loans the cost of ordinary commercial</w:t>
      </w:r>
      <w:r>
        <w:t xml:space="preserve"> </w:t>
      </w:r>
      <w:r>
        <w:t xml:space="preserve">credit to Negro farmers has been reduced from 12 to 40 per cent, and</w:t>
      </w:r>
      <w:r>
        <w:t xml:space="preserve"> </w:t>
      </w:r>
      <w:r>
        <w:t xml:space="preserve">there has been the advantage of impersonal advice on crop production, In</w:t>
      </w:r>
      <w:r>
        <w:t xml:space="preserve"> </w:t>
      </w:r>
      <w:r>
        <w:t xml:space="preserve">the judgment of county agents in close touch with these farmers these</w:t>
      </w:r>
      <w:r>
        <w:t xml:space="preserve"> </w:t>
      </w:r>
      <w:r>
        <w:t xml:space="preserve">crop loans have been the major sources of credit—and the most</w:t>
      </w:r>
      <w:r>
        <w:t xml:space="preserve"> </w:t>
      </w:r>
      <w:r>
        <w:t xml:space="preserve">satisfactory. If, as it is contemplated, the services will</w:t>
      </w:r>
      <w:r>
        <w:t xml:space="preserve"> </w:t>
      </w:r>
      <w:r>
        <w:t xml:space="preserve">742</w:t>
      </w:r>
      <w:r>
        <w:t xml:space="preserve">eventually be replaced by the production</w:t>
      </w:r>
      <w:r>
        <w:t xml:space="preserve"> </w:t>
      </w:r>
      <w:r>
        <w:t xml:space="preserve">credit associations, there is uncertainty ahead for the small Negro</w:t>
      </w:r>
      <w:r>
        <w:t xml:space="preserve"> </w:t>
      </w:r>
      <w:r>
        <w:t xml:space="preserve">farmer.</w:t>
      </w:r>
    </w:p>
    <w:p>
      <w:pPr>
        <w:pStyle w:val="BodyText"/>
      </w:pPr>
      <w:r>
        <w:t xml:space="preserve">Under the Public Works Administration several wings of the service</w:t>
      </w:r>
      <w:r>
        <w:t xml:space="preserve"> </w:t>
      </w:r>
      <w:r>
        <w:t xml:space="preserve">reached the Negroes. The public works projects have employed large</w:t>
      </w:r>
      <w:r>
        <w:t xml:space="preserve"> </w:t>
      </w:r>
      <w:r>
        <w:t xml:space="preserve">numbers of unskilled workers, both white and Negro. The housing program,</w:t>
      </w:r>
      <w:r>
        <w:t xml:space="preserve"> </w:t>
      </w:r>
      <w:r>
        <w:t xml:space="preserve">when joined to the highly desirable slum clearance program, met squarely</w:t>
      </w:r>
      <w:r>
        <w:t xml:space="preserve"> </w:t>
      </w:r>
      <w:r>
        <w:t xml:space="preserve">and unavoidably an old problem of Negro residence areas in cities North</w:t>
      </w:r>
      <w:r>
        <w:t xml:space="preserve"> </w:t>
      </w:r>
      <w:r>
        <w:t xml:space="preserve">and South. The very first of the projects for which ground was broken by</w:t>
      </w:r>
      <w:r>
        <w:t xml:space="preserve"> </w:t>
      </w:r>
      <w:r>
        <w:t xml:space="preserve">the Administration was a Negro project in Atlanta, in the shadow of</w:t>
      </w:r>
      <w:r>
        <w:t xml:space="preserve"> </w:t>
      </w:r>
      <w:r>
        <w:t xml:space="preserve">Atlanta University. Other such developments are under way or planned in</w:t>
      </w:r>
      <w:r>
        <w:t xml:space="preserve"> </w:t>
      </w:r>
      <w:r>
        <w:t xml:space="preserve">Nashville, New Orleans, Detroit, Chicago, and Cleveland, and hoped for</w:t>
      </w:r>
      <w:r>
        <w:t xml:space="preserve"> </w:t>
      </w:r>
      <w:r>
        <w:t xml:space="preserve">in several other cities.</w:t>
      </w:r>
    </w:p>
    <w:p>
      <w:pPr>
        <w:pStyle w:val="BodyText"/>
      </w:pPr>
      <w:r>
        <w:t xml:space="preserve">The Tennessee Valley Authority has been one of the most important</w:t>
      </w:r>
      <w:r>
        <w:t xml:space="preserve"> </w:t>
      </w:r>
      <w:r>
        <w:t xml:space="preserve">single programs projected in the recovery effort. In this area which</w:t>
      </w:r>
      <w:r>
        <w:t xml:space="preserve"> </w:t>
      </w:r>
      <w:r>
        <w:t xml:space="preserve">comprises most of Tennessee and parts of six other states, are 268,048</w:t>
      </w:r>
      <w:r>
        <w:t xml:space="preserve"> </w:t>
      </w:r>
      <w:r>
        <w:t xml:space="preserve">Negroes, or 10.2 per cent of the total population. The social planning</w:t>
      </w:r>
      <w:r>
        <w:t xml:space="preserve"> </w:t>
      </w:r>
      <w:r>
        <w:t xml:space="preserve">experiment, which accompanies the vast engineering project, gives to it</w:t>
      </w:r>
      <w:r>
        <w:t xml:space="preserve"> </w:t>
      </w:r>
      <w:r>
        <w:t xml:space="preserve">extraordinary significance. At Norris Dam, one of the first major</w:t>
      </w:r>
      <w:r>
        <w:t xml:space="preserve"> </w:t>
      </w:r>
      <w:r>
        <w:t xml:space="preserve">developments, Negroes were included in the work, chiefly unskilled, to</w:t>
      </w:r>
      <w:r>
        <w:t xml:space="preserve"> </w:t>
      </w:r>
      <w:r>
        <w:t xml:space="preserve">the extent of their proportion in the population of the area from which</w:t>
      </w:r>
      <w:r>
        <w:t xml:space="preserve"> </w:t>
      </w:r>
      <w:r>
        <w:t xml:space="preserve">workers generally were drawn. Objection was raised in some quarters to</w:t>
      </w:r>
      <w:r>
        <w:t xml:space="preserve"> </w:t>
      </w:r>
      <w:r>
        <w:t xml:space="preserve">their sharing the model community of Norris. In the vicinity of Wheeler</w:t>
      </w:r>
      <w:r>
        <w:t xml:space="preserve"> </w:t>
      </w:r>
      <w:r>
        <w:t xml:space="preserve">and Pickwick Landing dams, however, where their population proportion of</w:t>
      </w:r>
      <w:r>
        <w:t xml:space="preserve"> </w:t>
      </w:r>
      <w:r>
        <w:t xml:space="preserve">the area is 20.0 per cent, they have constituted as much as 30 per cent</w:t>
      </w:r>
      <w:r>
        <w:t xml:space="preserve"> </w:t>
      </w:r>
      <w:r>
        <w:t xml:space="preserve">of the workers. The number of skilled workers, at first small, has been</w:t>
      </w:r>
      <w:r>
        <w:t xml:space="preserve"> </w:t>
      </w:r>
      <w:r>
        <w:t xml:space="preserve">increasing, and the personnel program, under an exceptionally</w:t>
      </w:r>
      <w:r>
        <w:t xml:space="preserve"> </w:t>
      </w:r>
      <w:r>
        <w:t xml:space="preserve">well-trained Negro, is regarded as one of the most outstanding in the</w:t>
      </w:r>
      <w:r>
        <w:t xml:space="preserve"> </w:t>
      </w:r>
      <w:r>
        <w:t xml:space="preserve">entire program. There has been Negro representation in the social</w:t>
      </w:r>
      <w:r>
        <w:t xml:space="preserve"> </w:t>
      </w:r>
      <w:r>
        <w:t xml:space="preserve">researches basic to the planning of programs for the area.</w:t>
      </w:r>
    </w:p>
    <w:p>
      <w:pPr>
        <w:pStyle w:val="BodyText"/>
      </w:pPr>
      <w:r>
        <w:t xml:space="preserve">The Civilian Conservation Corps began with an injunction against</w:t>
      </w:r>
      <w:r>
        <w:t xml:space="preserve"> </w:t>
      </w:r>
      <w:r>
        <w:t xml:space="preserve">discrimination. However, many of the state quotas were nearly completed</w:t>
      </w:r>
      <w:r>
        <w:t xml:space="preserve"> </w:t>
      </w:r>
      <w:r>
        <w:t xml:space="preserve">before the Negroes were fully aware of this service. Some Negroes are in</w:t>
      </w:r>
      <w:r>
        <w:t xml:space="preserve"> </w:t>
      </w:r>
      <w:r>
        <w:t xml:space="preserve">mixed camps, but in small numbers, in the northern states. In the border</w:t>
      </w:r>
      <w:r>
        <w:t xml:space="preserve"> </w:t>
      </w:r>
      <w:r>
        <w:t xml:space="preserve">and southern states and in some of the northern states, the camps are</w:t>
      </w:r>
      <w:r>
        <w:t xml:space="preserve"> </w:t>
      </w:r>
      <w:r>
        <w:t xml:space="preserve">separate. In September, 1934, there were 17,071 Negroes in all CCC</w:t>
      </w:r>
      <w:r>
        <w:t xml:space="preserve"> </w:t>
      </w:r>
      <w:r>
        <w:t xml:space="preserve">camps.</w:t>
      </w:r>
    </w:p>
    <w:p>
      <w:pPr>
        <w:pStyle w:val="BodyText"/>
      </w:pPr>
      <w:r>
        <w:t xml:space="preserve">743</w:t>
      </w:r>
      <w:r>
        <w:t xml:space="preserve">The Civil Works Administration in</w:t>
      </w:r>
      <w:r>
        <w:t xml:space="preserve"> </w:t>
      </w:r>
      <w:r>
        <w:t xml:space="preserve">northern and southern areas has been a source of emergency employment</w:t>
      </w:r>
      <w:r>
        <w:t xml:space="preserve"> </w:t>
      </w:r>
      <w:r>
        <w:t xml:space="preserve">for Negroes under the classification of unskilled work. The complaints,</w:t>
      </w:r>
      <w:r>
        <w:t xml:space="preserve"> </w:t>
      </w:r>
      <w:r>
        <w:t xml:space="preserve">most often justifiable, have deplored the neglect of Negro skilled and</w:t>
      </w:r>
      <w:r>
        <w:t xml:space="preserve"> </w:t>
      </w:r>
      <w:r>
        <w:t xml:space="preserve">clerical workers. There is a pronounced objection in the cities of the</w:t>
      </w:r>
      <w:r>
        <w:t xml:space="preserve"> </w:t>
      </w:r>
      <w:r>
        <w:t xml:space="preserve">South to the use of Negroes in skilled positions. In the selection of</w:t>
      </w:r>
      <w:r>
        <w:t xml:space="preserve"> </w:t>
      </w:r>
      <w:r>
        <w:t xml:space="preserve">CWA projects little attempt is evident to convert the service to</w:t>
      </w:r>
      <w:r>
        <w:t xml:space="preserve"> </w:t>
      </w:r>
      <w:r>
        <w:t xml:space="preserve">projects beneficial to Negro communities or institutions. The</w:t>
      </w:r>
      <w:r>
        <w:t xml:space="preserve"> </w:t>
      </w:r>
      <w:r>
        <w:t xml:space="preserve">Subsistence Homestead Division has had Negro personnel on its general</w:t>
      </w:r>
      <w:r>
        <w:t xml:space="preserve"> </w:t>
      </w:r>
      <w:r>
        <w:t xml:space="preserve">staff, and has seriously studied the possibilities of Negro</w:t>
      </w:r>
      <w:r>
        <w:t xml:space="preserve"> </w:t>
      </w:r>
      <w:r>
        <w:t xml:space="preserve">developments. Bogged for months in the segregation issue, it finally</w:t>
      </w:r>
      <w:r>
        <w:t xml:space="preserve"> </w:t>
      </w:r>
      <w:r>
        <w:t xml:space="preserve">settled on three sites in the South.</w:t>
      </w:r>
    </w:p>
    <w:p>
      <w:pPr>
        <w:pStyle w:val="BodyText"/>
      </w:pPr>
      <w:r>
        <w:t xml:space="preserve">It is too short a period, since 1929, for the usual indexes of social</w:t>
      </w:r>
      <w:r>
        <w:t xml:space="preserve"> </w:t>
      </w:r>
      <w:r>
        <w:t xml:space="preserve">change to register. Mortality, literacy, morbidity, and crime</w:t>
      </w:r>
      <w:r>
        <w:t xml:space="preserve"> </w:t>
      </w:r>
      <w:r>
        <w:t xml:space="preserve">statistics, even if fully available, would scarcely be significant yet.</w:t>
      </w:r>
      <w:r>
        <w:t xml:space="preserve"> </w:t>
      </w:r>
      <w:r>
        <w:t xml:space="preserve">The impossibility of maintaining a decent living standard is implicit</w:t>
      </w:r>
      <w:r>
        <w:t xml:space="preserve"> </w:t>
      </w:r>
      <w:r>
        <w:t xml:space="preserve">not only in the unemployed numbers but in the drastically reduced</w:t>
      </w:r>
      <w:r>
        <w:t xml:space="preserve"> </w:t>
      </w:r>
      <w:r>
        <w:t xml:space="preserve">earnings of those partly and even wholly employed. The Director of the</w:t>
      </w:r>
      <w:r>
        <w:t xml:space="preserve"> </w:t>
      </w:r>
      <w:r>
        <w:t xml:space="preserve">Federal Emergency Relief Administration announced in January that there</w:t>
      </w:r>
      <w:r>
        <w:t xml:space="preserve"> </w:t>
      </w:r>
      <w:r>
        <w:t xml:space="preserve">were 21,000,000 persons on federal relief. If the 1933 Negro percentage</w:t>
      </w:r>
      <w:r>
        <w:t xml:space="preserve"> </w:t>
      </w:r>
      <w:r>
        <w:t xml:space="preserve">of 18.4 persons on relief is used, there are at present 3,864,000</w:t>
      </w:r>
      <w:r>
        <w:t xml:space="preserve"> </w:t>
      </w:r>
      <w:r>
        <w:t xml:space="preserve">Negroes receiving aid from the government. It was a fact marked by</w:t>
      </w:r>
      <w:r>
        <w:t xml:space="preserve"> </w:t>
      </w:r>
      <w:r>
        <w:t xml:space="preserve">social workers prior to the depression that Negroes were less than their</w:t>
      </w:r>
      <w:r>
        <w:t xml:space="preserve"> </w:t>
      </w:r>
      <w:r>
        <w:t xml:space="preserve">expected quota in application for relief. The long-continued necessity</w:t>
      </w:r>
      <w:r>
        <w:t xml:space="preserve"> </w:t>
      </w:r>
      <w:r>
        <w:t xml:space="preserve">for aid holds the danger of making chronic dependents of many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One possible counteracting feature has been noted in the salutary</w:t>
      </w:r>
      <w:r>
        <w:t xml:space="preserve"> </w:t>
      </w:r>
      <w:r>
        <w:t xml:space="preserve">effects of the standards for relief in the larger cities. This has at</w:t>
      </w:r>
      <w:r>
        <w:t xml:space="preserve"> </w:t>
      </w:r>
      <w:r>
        <w:t xml:space="preserve">times been higher than the families normally sustained for themselves.</w:t>
      </w:r>
      <w:r>
        <w:t xml:space="preserve"> </w:t>
      </w:r>
      <w:r>
        <w:t xml:space="preserve">The selection of food has tended to give a better balance to the diet</w:t>
      </w:r>
      <w:r>
        <w:t xml:space="preserve"> </w:t>
      </w:r>
      <w:r>
        <w:t xml:space="preserve">and relieve in some measure the problem of malnutrition. The advice of</w:t>
      </w:r>
      <w:r>
        <w:t xml:space="preserve"> </w:t>
      </w:r>
      <w:r>
        <w:t xml:space="preserve">relief visitors has frequently been helpful, and essential medical</w:t>
      </w:r>
      <w:r>
        <w:t xml:space="preserve"> </w:t>
      </w:r>
      <w:r>
        <w:t xml:space="preserve">attention has been regarded as a part of the routine of relief.</w:t>
      </w:r>
    </w:p>
    <w:p>
      <w:pPr>
        <w:pStyle w:val="BodyText"/>
      </w:pPr>
      <w:r>
        <w:t xml:space="preserve">The restriction on child labor in the National Recovery Act, although</w:t>
      </w:r>
      <w:r>
        <w:t xml:space="preserve"> </w:t>
      </w:r>
      <w:r>
        <w:t xml:space="preserve">not generally enforced, nevertheless helped accelerate the Negro</w:t>
      </w:r>
      <w:r>
        <w:t xml:space="preserve"> </w:t>
      </w:r>
      <w:r>
        <w:t xml:space="preserve">enrolment in elementary schools. These increases came, how</w:t>
      </w:r>
      <w:r>
        <w:t xml:space="preserve">744</w:t>
      </w:r>
      <w:r>
        <w:t xml:space="preserve"> </w:t>
      </w:r>
      <w:r>
        <w:t xml:space="preserve">ever, at the point of drastic retrenchments</w:t>
      </w:r>
      <w:r>
        <w:t xml:space="preserve"> </w:t>
      </w:r>
      <w:r>
        <w:t xml:space="preserve">in public school expenditures by counties. Dr. N. C. Newbold, Director</w:t>
      </w:r>
      <w:r>
        <w:t xml:space="preserve"> </w:t>
      </w:r>
      <w:r>
        <w:t xml:space="preserve">of the Division of Negro Education in North Carolina,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attempted late in 1932 to learn from the 18 southern states with</w:t>
      </w:r>
      <w:r>
        <w:t xml:space="preserve"> </w:t>
      </w:r>
      <w:r>
        <w:t xml:space="preserve">separate schools the extent to which they had been affected by the</w:t>
      </w:r>
      <w:r>
        <w:t xml:space="preserve"> </w:t>
      </w:r>
      <w:r>
        <w:t xml:space="preserve">depression. Building operations had been stopped; salaries had been</w:t>
      </w:r>
      <w:r>
        <w:t xml:space="preserve"> </w:t>
      </w:r>
      <w:r>
        <w:t xml:space="preserve">reduced in some states, for Negroes more in some, and less than whites</w:t>
      </w:r>
      <w:r>
        <w:t xml:space="preserve"> </w:t>
      </w:r>
      <w:r>
        <w:t xml:space="preserve">in others; and enrolment had increased generally. The morale of the</w:t>
      </w:r>
      <w:r>
        <w:t xml:space="preserve"> </w:t>
      </w:r>
      <w:r>
        <w:t xml:space="preserve">teachers universally was praised. The following year school terms were</w:t>
      </w:r>
      <w:r>
        <w:t xml:space="preserve"> </w:t>
      </w:r>
      <w:r>
        <w:t xml:space="preserve">shortened and many teachers paid in scrip. In 1934 federal aid had to</w:t>
      </w:r>
      <w:r>
        <w:t xml:space="preserve"> </w:t>
      </w:r>
      <w:r>
        <w:t xml:space="preserve">come more directly to the rescue of the schools, to permit the</w:t>
      </w:r>
      <w:r>
        <w:t xml:space="preserve"> </w:t>
      </w:r>
      <w:r>
        <w:t xml:space="preserve">completion of a normal school year.</w:t>
      </w:r>
    </w:p>
    <w:p>
      <w:pPr>
        <w:pStyle w:val="BodyText"/>
      </w:pPr>
      <w:r>
        <w:t xml:space="preserve">It has been variously noted by writers that race relations have</w:t>
      </w:r>
      <w:r>
        <w:t xml:space="preserve"> </w:t>
      </w:r>
      <w:r>
        <w:t xml:space="preserve">improved under an economic distress which was common to all groups, and</w:t>
      </w:r>
      <w:r>
        <w:t xml:space="preserve"> </w:t>
      </w:r>
      <w:r>
        <w:t xml:space="preserve">that manifestations of racial friction have increased through the</w:t>
      </w:r>
      <w:r>
        <w:t xml:space="preserve"> </w:t>
      </w:r>
      <w:r>
        <w:t xml:space="preserve">competition for fewer jobs. Both are true, the differences in expression</w:t>
      </w:r>
      <w:r>
        <w:t xml:space="preserve"> </w:t>
      </w:r>
      <w:r>
        <w:t xml:space="preserve">following generally the traditional patterns of relations, and the</w:t>
      </w:r>
      <w:r>
        <w:t xml:space="preserve"> </w:t>
      </w:r>
      <w:r>
        <w:t xml:space="preserve">character of the new stresses. Professor Guy B. Johnson of the</w:t>
      </w:r>
      <w:r>
        <w:t xml:space="preserve"> </w:t>
      </w:r>
      <w:r>
        <w:t xml:space="preserve">University of North Carolina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notes a lessening of</w:t>
      </w:r>
      <w:r>
        <w:t xml:space="preserve"> </w:t>
      </w:r>
      <w:r>
        <w:t xml:space="preserve">racial tension in his state. White business has been more conscious of</w:t>
      </w:r>
      <w:r>
        <w:t xml:space="preserve"> </w:t>
      </w:r>
      <w:r>
        <w:t xml:space="preserve">the Negro consumer, with a corresponding change in the formal attitudes.</w:t>
      </w:r>
      <w:r>
        <w:t xml:space="preserve"> </w:t>
      </w:r>
      <w:r>
        <w:t xml:space="preserve">Although it has been suggested that the exigencies of the depression are</w:t>
      </w:r>
      <w:r>
        <w:t xml:space="preserve"> </w:t>
      </w:r>
      <w:r>
        <w:t xml:space="preserve">“driving the races together” he warns that these changes should not be</w:t>
      </w:r>
      <w:r>
        <w:t xml:space="preserve"> </w:t>
      </w:r>
      <w:r>
        <w:t xml:space="preserve">taken wholly as a sign of a new day in race relations. The increase in</w:t>
      </w:r>
      <w:r>
        <w:t xml:space="preserve"> </w:t>
      </w:r>
      <w:r>
        <w:t xml:space="preserve">the number and brutality of lynchings in recent years has been charged</w:t>
      </w:r>
      <w:r>
        <w:t xml:space="preserve"> </w:t>
      </w:r>
      <w:r>
        <w:t xml:space="preserve">to increased economic competition. The tragic irony of the situation is</w:t>
      </w:r>
      <w:r>
        <w:t xml:space="preserve"> </w:t>
      </w:r>
      <w:r>
        <w:t xml:space="preserve">the historical feud between white and black workers, so heavily charged</w:t>
      </w:r>
      <w:r>
        <w:t xml:space="preserve"> </w:t>
      </w:r>
      <w:r>
        <w:t xml:space="preserve">with bitterness and contempt that it continues to confuse race with</w:t>
      </w:r>
      <w:r>
        <w:t xml:space="preserve"> </w:t>
      </w:r>
      <w:r>
        <w:t xml:space="preserve">status, and wastes the energies demanded for economic reconstruction on</w:t>
      </w:r>
      <w:r>
        <w:t xml:space="preserve"> </w:t>
      </w:r>
      <w:r>
        <w:t xml:space="preserve">destructive envy and combat.</w:t>
      </w:r>
    </w:p>
    <w:p>
      <w:pPr>
        <w:pStyle w:val="BodyText"/>
      </w:pPr>
      <w:r>
        <w:t xml:space="preserve">This conflict has been sensed by the Communists, who have taken</w:t>
      </w:r>
      <w:r>
        <w:t xml:space="preserve"> </w:t>
      </w:r>
      <w:r>
        <w:t xml:space="preserve">occasion to proselyte among the restless Negro workers, and with</w:t>
      </w:r>
      <w:r>
        <w:t xml:space="preserve"> </w:t>
      </w:r>
      <w:r>
        <w:t xml:space="preserve">745</w:t>
      </w:r>
      <w:r>
        <w:t xml:space="preserve">some success. Making common cause they have</w:t>
      </w:r>
      <w:r>
        <w:t xml:space="preserve"> </w:t>
      </w:r>
      <w:r>
        <w:t xml:space="preserve">linked their interests and philosophy with the plight of the Negro</w:t>
      </w:r>
      <w:r>
        <w:t xml:space="preserve"> </w:t>
      </w:r>
      <w:r>
        <w:t xml:space="preserve">workers and have made effective demonstrations. In Chicago they have</w:t>
      </w:r>
      <w:r>
        <w:t xml:space="preserve"> </w:t>
      </w:r>
      <w:r>
        <w:t xml:space="preserve">protested and physically thwarted rent evictions of Negroes. They have</w:t>
      </w:r>
      <w:r>
        <w:t xml:space="preserve"> </w:t>
      </w:r>
      <w:r>
        <w:t xml:space="preserve">led militant protest groups to relief agencies and dramatized the common</w:t>
      </w:r>
      <w:r>
        <w:t xml:space="preserve"> </w:t>
      </w:r>
      <w:r>
        <w:t xml:space="preserve">interests of workers, white and black. In Birmingham, Alabama, they have</w:t>
      </w:r>
      <w:r>
        <w:t xml:space="preserve"> </w:t>
      </w:r>
      <w:r>
        <w:t xml:space="preserve">given great alarm to the city by their doctrines and activities. The</w:t>
      </w:r>
      <w:r>
        <w:t xml:space="preserve"> </w:t>
      </w:r>
      <w:r>
        <w:t xml:space="preserve">wary Negroes have sympathized with the principles which took more notice</w:t>
      </w:r>
      <w:r>
        <w:t xml:space="preserve"> </w:t>
      </w:r>
      <w:r>
        <w:t xml:space="preserve">of their plight than those of other political groups, but with a</w:t>
      </w:r>
      <w:r>
        <w:t xml:space="preserve"> </w:t>
      </w:r>
      <w:r>
        <w:t xml:space="preserve">moderate amount of actual membership. Led by economic liberals chiefly,</w:t>
      </w:r>
      <w:r>
        <w:t xml:space="preserve"> </w:t>
      </w:r>
      <w:r>
        <w:t xml:space="preserve">white and Negro share-croppers in northern Alabama in 1933, and in</w:t>
      </w:r>
      <w:r>
        <w:t xml:space="preserve"> </w:t>
      </w:r>
      <w:r>
        <w:t xml:space="preserve">Arkansas in 1934 and 1935, have challenged the long exploitative</w:t>
      </w:r>
      <w:r>
        <w:t xml:space="preserve"> </w:t>
      </w:r>
      <w:r>
        <w:t xml:space="preserve">authority of the planters. The actual number involved is small, but the</w:t>
      </w:r>
      <w:r>
        <w:t xml:space="preserve"> </w:t>
      </w:r>
      <w:r>
        <w:t xml:space="preserve">boldness of this new challenge of desperation has drawn the startled</w:t>
      </w:r>
      <w:r>
        <w:t xml:space="preserve"> </w:t>
      </w:r>
      <w:r>
        <w:t xml:space="preserve">attention of the rural South,</w:t>
      </w:r>
    </w:p>
    <w:p>
      <w:pPr>
        <w:pStyle w:val="BodyText"/>
      </w:pPr>
      <w:r>
        <w:t xml:space="preserve">It is not unlikely that the continued accentuation of the inherent</w:t>
      </w:r>
      <w:r>
        <w:t xml:space="preserve"> </w:t>
      </w:r>
      <w:r>
        <w:t xml:space="preserve">evils of the tenant system, by the sheer operation of the system itself,</w:t>
      </w:r>
      <w:r>
        <w:t xml:space="preserve"> </w:t>
      </w:r>
      <w:r>
        <w:t xml:space="preserve">will eventually compel the enactment of comprehensive and drastic</w:t>
      </w:r>
      <w:r>
        <w:t xml:space="preserve"> </w:t>
      </w:r>
      <w:r>
        <w:t xml:space="preserve">legislation to correct it, as a means of saving southern agriculture</w:t>
      </w:r>
      <w:r>
        <w:t xml:space="preserve"> </w:t>
      </w:r>
      <w:r>
        <w:t xml:space="preserve">itself.</w:t>
      </w:r>
    </w:p>
    <w:bookmarkStart w:id="27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Gordon W. Blackwell, “The Displaced Tenant Farm Family</w:t>
      </w:r>
      <w:r>
        <w:t xml:space="preserve"> </w:t>
      </w:r>
      <w:r>
        <w:t xml:space="preserve">in North 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1934), pp. 65-73.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Study of Negro Tenants, in preparation, Department of</w:t>
      </w:r>
      <w:r>
        <w:t xml:space="preserve"> </w:t>
      </w:r>
      <w:r>
        <w:t xml:space="preserve">Social Science, Fisk University.</w:t>
      </w:r>
      <w:r>
        <w:t xml:space="preserve"> </w:t>
      </w:r>
      <w:r>
        <w:rPr>
          <w:iCs/>
          <w:i/>
        </w:rPr>
        <w:t xml:space="preserve">The Negro Agricultural Worker Under</w:t>
      </w:r>
      <w:r>
        <w:rPr>
          <w:iCs/>
          <w:i/>
        </w:rPr>
        <w:t xml:space="preserve"> </w:t>
      </w:r>
      <w:r>
        <w:rPr>
          <w:iCs/>
          <w:i/>
        </w:rPr>
        <w:t xml:space="preserve">the Federal Rehabilitation Program</w:t>
      </w:r>
      <w:r>
        <w:t xml:space="preserve"> </w:t>
      </w:r>
      <w:r>
        <w:t xml:space="preserve">(The Negro Farmer: Marginal Man</w:t>
      </w:r>
      <w:r>
        <w:t xml:space="preserve"> </w:t>
      </w:r>
      <w:r>
        <w:t xml:space="preserve">in Agricultural Maladjustment—Landlord-Tenant Relations in the South),</w:t>
      </w:r>
      <w:r>
        <w:t xml:space="preserve"> </w:t>
      </w:r>
      <w:r>
        <w:t xml:space="preserve">by Rupert B. Vance. Manuscript.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N. C. Newbold, “The Public Education of Negroes and the</w:t>
      </w:r>
      <w:r>
        <w:t xml:space="preserve"> </w:t>
      </w:r>
      <w:r>
        <w:t xml:space="preserve">Current Depression,” the</w:t>
      </w:r>
      <w:r>
        <w:t xml:space="preserve"> </w:t>
      </w:r>
      <w:r>
        <w:rPr>
          <w:iCs/>
          <w:i/>
        </w:rPr>
        <w:t xml:space="preserve">Journal of Negro Education</w:t>
      </w:r>
      <w:r>
        <w:t xml:space="preserve"> </w:t>
      </w:r>
      <w:r>
        <w:t xml:space="preserve">(January,</w:t>
      </w:r>
      <w:r>
        <w:t xml:space="preserve"> </w:t>
      </w:r>
      <w:r>
        <w:t xml:space="preserve">1933), pp. 5-15.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Guy B. Johnson, “The Negro and the Depression in North</w:t>
      </w:r>
      <w:r>
        <w:t xml:space="preserve"> </w:t>
      </w:r>
      <w:r>
        <w:t xml:space="preserve">Carolina,”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(October, 1933), pp. 103-15.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5_Incid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Upon the Negroes</dc:title>
  <dc:creator/>
  <dc:language>en</dc:language>
  <cp:keywords/>
  <dcterms:created xsi:type="dcterms:W3CDTF">2023-09-11T16:54:31Z</dcterms:created>
  <dcterms:modified xsi:type="dcterms:W3CDTF">2023-09-11T16:54:31Z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737</vt:lpwstr>
  </property>
  <property fmtid="{D5CDD505-2E9C-101B-9397-08002B2CF9AE}" pid="4" name="citation_issue">
    <vt:lpwstr>6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745</vt:lpwstr>
  </property>
  <property fmtid="{D5CDD505-2E9C-101B-9397-08002B2CF9AE}" pid="7" name="citation_pdf_url">
    <vt:lpwstr>https://www.crisisopportunity.org/articles/PDFS/Johnson_1935_Incidence.pdf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Incidence Upon the Negroes</vt:lpwstr>
  </property>
  <property fmtid="{D5CDD505-2E9C-101B-9397-08002B2CF9AE}" pid="10" name="citation_volume">
    <vt:lpwstr>40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Incidence Upon the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