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and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negro-and-crime"/>
    <w:p>
      <w:pPr>
        <w:pStyle w:val="Heading1"/>
      </w:pPr>
      <w:r>
        <w:t xml:space="preserve">The Negro and Crime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Independent,</w:t>
      </w:r>
      <w:r>
        <w:t xml:space="preserve"> </w:t>
      </w:r>
      <w:r>
        <w:t xml:space="preserve">vol LI, May 1899,</w:t>
      </w:r>
      <w:r>
        <w:t xml:space="preserve"> </w:t>
      </w:r>
      <w:r>
        <w:t xml:space="preserve">pp. 1355–1357.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1355</w:t>
      </w:r>
      <w:r>
        <w:t xml:space="preserve"> </w:t>
      </w:r>
      <w:r>
        <w:t xml:space="preserve">The development of a Negro criminal</w:t>
      </w:r>
      <w:r>
        <w:t xml:space="preserve"> </w:t>
      </w:r>
      <w:r>
        <w:t xml:space="preserve">class after emancipation was to be expected. It is impossible for such a</w:t>
      </w:r>
      <w:r>
        <w:t xml:space="preserve"> </w:t>
      </w:r>
      <w:r>
        <w:t xml:space="preserve">social revolution to take place without giving rise to a class of men,</w:t>
      </w:r>
      <w:r>
        <w:t xml:space="preserve"> </w:t>
      </w:r>
      <w:r>
        <w:t xml:space="preserve">who, In the new stress of life, under new responsibilities, would lack</w:t>
      </w:r>
      <w:r>
        <w:t xml:space="preserve"> </w:t>
      </w:r>
      <w:r>
        <w:t xml:space="preserve">the will and power to make a way, and would consequently sink Into</w:t>
      </w:r>
      <w:r>
        <w:t xml:space="preserve"> </w:t>
      </w:r>
      <w:r>
        <w:t xml:space="preserve">vagrancy, poverty and crime. Indeed it is astounding that a body of</w:t>
      </w:r>
      <w:r>
        <w:t xml:space="preserve"> </w:t>
      </w:r>
      <w:r>
        <w:t xml:space="preserve">people whose family life had been so nearly destroyed, whose women had</w:t>
      </w:r>
      <w:r>
        <w:t xml:space="preserve"> </w:t>
      </w:r>
      <w:r>
        <w:t xml:space="preserve">been forced Into concubinage, whose labor had been enslaved and then set</w:t>
      </w:r>
      <w:r>
        <w:t xml:space="preserve"> </w:t>
      </w:r>
      <w:r>
        <w:t xml:space="preserve">adrift penniless, that such a nation should in a single generation be</w:t>
      </w:r>
      <w:r>
        <w:t xml:space="preserve"> </w:t>
      </w:r>
      <w:r>
        <w:t xml:space="preserve">able to point to so many pure homes, so many property-holders, so many</w:t>
      </w:r>
      <w:r>
        <w:t xml:space="preserve"> </w:t>
      </w:r>
      <w:r>
        <w:t xml:space="preserve">striving law abiding citizens. “The vast majority of the colored</w:t>
      </w:r>
      <w:r>
        <w:t xml:space="preserve"> </w:t>
      </w:r>
      <w:r>
        <w:t xml:space="preserve">people,” says</w:t>
      </w:r>
      <w:r>
        <w:t xml:space="preserve"> </w:t>
      </w:r>
      <w:r>
        <w:rPr>
          <w:iCs/>
          <w:i/>
        </w:rPr>
        <w:t xml:space="preserve">The Atlanta Constitution</w:t>
      </w:r>
      <w:r>
        <w:t xml:space="preserve">, “ would no more commit</w:t>
      </w:r>
      <w:r>
        <w:t xml:space="preserve"> </w:t>
      </w:r>
      <w:r>
        <w:t xml:space="preserve">heinous crime than would the corresponding white class,” and the</w:t>
      </w:r>
      <w:r>
        <w:t xml:space="preserve"> </w:t>
      </w:r>
      <w:r>
        <w:t xml:space="preserve">Rev. Dr. Hoss declares in the Nashville</w:t>
      </w:r>
      <w:r>
        <w:t xml:space="preserve"> </w:t>
      </w:r>
      <w:r>
        <w:rPr>
          <w:iCs/>
          <w:i/>
        </w:rPr>
        <w:t xml:space="preserve">Christian Advocate</w:t>
      </w:r>
      <w:r>
        <w:t xml:space="preserve">, of</w:t>
      </w:r>
      <w:r>
        <w:t xml:space="preserve"> </w:t>
      </w:r>
      <w:r>
        <w:t xml:space="preserve">which he is editor:</w:t>
      </w:r>
    </w:p>
    <w:p>
      <w:pPr>
        <w:pStyle w:val="BlockText"/>
      </w:pPr>
      <w:r>
        <w:t xml:space="preserve">The Negroes on the whole have done aston</w:t>
      </w:r>
      <w:r>
        <w:t xml:space="preserve">1356</w:t>
      </w:r>
      <w:r>
        <w:t xml:space="preserve">ishingly well. Their record since the war has</w:t>
      </w:r>
      <w:r>
        <w:t xml:space="preserve"> </w:t>
      </w:r>
      <w:r>
        <w:t xml:space="preserve">been almost as honorable as the one they made while the conflict was</w:t>
      </w:r>
      <w:r>
        <w:t xml:space="preserve"> </w:t>
      </w:r>
      <w:r>
        <w:t xml:space="preserve">raging. To hold the entire race responsible for the outrages committed</w:t>
      </w:r>
      <w:r>
        <w:t xml:space="preserve"> </w:t>
      </w:r>
      <w:r>
        <w:t xml:space="preserve">by a few thousands, or a few score thousands of its members, is not just</w:t>
      </w:r>
      <w:r>
        <w:t xml:space="preserve"> </w:t>
      </w:r>
      <w:r>
        <w:t xml:space="preserve">or right.</w:t>
      </w:r>
    </w:p>
    <w:p>
      <w:pPr>
        <w:pStyle w:val="FirstParagraph"/>
      </w:pPr>
      <w:r>
        <w:t xml:space="preserve">In the town of Palmetto, where the recent disturbance began, It was</w:t>
      </w:r>
      <w:r>
        <w:t xml:space="preserve"> </w:t>
      </w:r>
      <w:r>
        <w:t xml:space="preserve">only last December that a Methodist conference declared:</w:t>
      </w:r>
    </w:p>
    <w:p>
      <w:pPr>
        <w:pStyle w:val="BlockText"/>
      </w:pPr>
      <w:r>
        <w:t xml:space="preserve">We observe with gratitude the sympathetic and cordial relations</w:t>
      </w:r>
      <w:r>
        <w:t xml:space="preserve"> </w:t>
      </w:r>
      <w:r>
        <w:t xml:space="preserve">between the white and colored people of this village and community, and</w:t>
      </w:r>
      <w:r>
        <w:t xml:space="preserve"> </w:t>
      </w:r>
      <w:r>
        <w:t xml:space="preserve">the mutual co-operation between them in Christian work and in civil</w:t>
      </w:r>
      <w:r>
        <w:t xml:space="preserve"> </w:t>
      </w:r>
      <w:r>
        <w:t xml:space="preserve">life.</w:t>
      </w:r>
    </w:p>
    <w:p>
      <w:pPr>
        <w:pStyle w:val="FirstParagraph"/>
      </w:pPr>
      <w:r>
        <w:t xml:space="preserve">If one thing is certain, then, It is that the Negro criminal in no</w:t>
      </w:r>
      <w:r>
        <w:t xml:space="preserve"> </w:t>
      </w:r>
      <w:r>
        <w:t xml:space="preserve">Southern community represents the mass of the race, or can rightly be</w:t>
      </w:r>
      <w:r>
        <w:t xml:space="preserve"> </w:t>
      </w:r>
      <w:r>
        <w:t xml:space="preserve">mistaken for it. Even In the matter of sexual crime the most prominent</w:t>
      </w:r>
      <w:r>
        <w:t xml:space="preserve"> </w:t>
      </w:r>
      <w:r>
        <w:t xml:space="preserve">paper in the South declared editorially that “ninety-five per cent.” of</w:t>
      </w:r>
      <w:r>
        <w:t xml:space="preserve"> </w:t>
      </w:r>
      <w:r>
        <w:t xml:space="preserve">the Negro men “are as respectful toward white women as any people on</w:t>
      </w:r>
      <w:r>
        <w:t xml:space="preserve"> </w:t>
      </w:r>
      <w:r>
        <w:t xml:space="preserve">earth.” And whenever the terrible crime of rape has been beyond</w:t>
      </w:r>
      <w:r>
        <w:t xml:space="preserve"> </w:t>
      </w:r>
      <w:r>
        <w:t xml:space="preserve">reasonable doubt proven upon a Negro, he has been found to be among the</w:t>
      </w:r>
      <w:r>
        <w:t xml:space="preserve"> </w:t>
      </w:r>
      <w:r>
        <w:t xml:space="preserve">most ignorant and degraded of his people. The sexual looseness among the</w:t>
      </w:r>
      <w:r>
        <w:t xml:space="preserve"> </w:t>
      </w:r>
      <w:r>
        <w:t xml:space="preserve">Negroes themselves, which the nation that taught them now taunts them</w:t>
      </w:r>
      <w:r>
        <w:t xml:space="preserve"> </w:t>
      </w:r>
      <w:r>
        <w:t xml:space="preserve">with, is slowly but surely disappearing. The rate of illegitimacy among</w:t>
      </w:r>
      <w:r>
        <w:t xml:space="preserve"> </w:t>
      </w:r>
      <w:r>
        <w:t xml:space="preserve">them is probably less than in Austria or Italy, and it would be still</w:t>
      </w:r>
      <w:r>
        <w:t xml:space="preserve"> </w:t>
      </w:r>
      <w:r>
        <w:t xml:space="preserve">smaller if law and public opinion In the South gave the defenseless</w:t>
      </w:r>
      <w:r>
        <w:t xml:space="preserve"> </w:t>
      </w:r>
      <w:r>
        <w:t xml:space="preserve">black girl half the protection It throws about the white girl.</w:t>
      </w:r>
    </w:p>
    <w:p>
      <w:pPr>
        <w:pStyle w:val="BodyText"/>
      </w:pPr>
      <w:r>
        <w:t xml:space="preserve">Granting then, as every fair-minded man must, that “in almost all the</w:t>
      </w:r>
      <w:r>
        <w:t xml:space="preserve"> </w:t>
      </w:r>
      <w:r>
        <w:t xml:space="preserve">elements of civilization the race, as a whole, has made distinct and</w:t>
      </w:r>
      <w:r>
        <w:t xml:space="preserve"> </w:t>
      </w:r>
      <w:r>
        <w:t xml:space="preserve">gratifying progress,” to quote Dr. W. W. Landrum, Pastor First [white]</w:t>
      </w:r>
      <w:r>
        <w:t xml:space="preserve"> </w:t>
      </w:r>
      <w:r>
        <w:t xml:space="preserve">Baptist Church of Atlanta, Ga., the question then comes—and this is the</w:t>
      </w:r>
      <w:r>
        <w:t xml:space="preserve"> </w:t>
      </w:r>
      <w:r>
        <w:t xml:space="preserve">crucial question—What is chiefly responsible for crime among Southern</w:t>
      </w:r>
      <w:r>
        <w:t xml:space="preserve"> </w:t>
      </w:r>
      <w:r>
        <w:t xml:space="preserve">Negroes, outside the economic effects of emancipation?</w:t>
      </w:r>
    </w:p>
    <w:p>
      <w:pPr>
        <w:pStyle w:val="BodyText"/>
      </w:pPr>
      <w:r>
        <w:t xml:space="preserve">The first and greatest cause of Negro crime in the South is the</w:t>
      </w:r>
      <w:r>
        <w:t xml:space="preserve"> </w:t>
      </w:r>
      <w:r>
        <w:t xml:space="preserve">convict-lease system. States which use their criminals as sources of</w:t>
      </w:r>
      <w:r>
        <w:t xml:space="preserve"> </w:t>
      </w:r>
      <w:r>
        <w:t xml:space="preserve">revenue in the hands of irresponsible speculators, who herd girls, boys,</w:t>
      </w:r>
      <w:r>
        <w:t xml:space="preserve"> </w:t>
      </w:r>
      <w:r>
        <w:t xml:space="preserve">men and women promiscuously together without distinction or protection,</w:t>
      </w:r>
      <w:r>
        <w:t xml:space="preserve"> </w:t>
      </w:r>
      <w:r>
        <w:t xml:space="preserve">who parade chained convicts in public, guarded by staves and pistols,</w:t>
      </w:r>
      <w:r>
        <w:t xml:space="preserve"> </w:t>
      </w:r>
      <w:r>
        <w:t xml:space="preserve">and then plunge into this abyss of degradation the ignorant little black</w:t>
      </w:r>
      <w:r>
        <w:t xml:space="preserve"> </w:t>
      </w:r>
      <w:r>
        <w:t xml:space="preserve">boy who steals a chicken or a handful of peanuts—what can such States</w:t>
      </w:r>
      <w:r>
        <w:t xml:space="preserve"> </w:t>
      </w:r>
      <w:r>
        <w:t xml:space="preserve">expect but a harvest of criminals and prostitutes ? Does it not seem</w:t>
      </w:r>
      <w:r>
        <w:t xml:space="preserve"> </w:t>
      </w:r>
      <w:r>
        <w:t xml:space="preserve">natural that the State which produced Sam Hose is guilty, as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Atlanta Constitution</w:t>
      </w:r>
      <w:r>
        <w:t xml:space="preserve"> </w:t>
      </w:r>
      <w:r>
        <w:t xml:space="preserve">declared March 22, of “the burning shame of</w:t>
      </w:r>
      <w:r>
        <w:t xml:space="preserve"> </w:t>
      </w:r>
      <w:r>
        <w:t xml:space="preserve">converting our penal establishments into schools for crime?” and we are</w:t>
      </w:r>
      <w:r>
        <w:t xml:space="preserve"> </w:t>
      </w:r>
      <w:r>
        <w:t xml:space="preserve">prepared to hear, notwithstanding the awful revelations of Governor</w:t>
      </w:r>
      <w:r>
        <w:t xml:space="preserve"> </w:t>
      </w:r>
      <w:r>
        <w:t xml:space="preserve">Atkinson’s prison commission:</w:t>
      </w:r>
    </w:p>
    <w:p>
      <w:pPr>
        <w:pStyle w:val="BlockText"/>
      </w:pPr>
      <w:r>
        <w:t xml:space="preserve">Georgia has not even made a beginning yet in the right direction. The</w:t>
      </w:r>
      <w:r>
        <w:t xml:space="preserve"> </w:t>
      </w:r>
      <w:r>
        <w:t xml:space="preserve">provision of our new penal law will prove the veriest sham. We must get</w:t>
      </w:r>
      <w:r>
        <w:t xml:space="preserve"> </w:t>
      </w:r>
      <w:r>
        <w:t xml:space="preserve">at the issue straight and separate juvenility from crime.</w:t>
      </w:r>
    </w:p>
    <w:p>
      <w:pPr>
        <w:pStyle w:val="FirstParagraph"/>
      </w:pPr>
      <w:r>
        <w:t xml:space="preserve">The next greatest cause of Negro crime in the South is the attitude</w:t>
      </w:r>
      <w:r>
        <w:t xml:space="preserve"> </w:t>
      </w:r>
      <w:r>
        <w:t xml:space="preserve">of the courts. The Southern courts have erred in two ways: One, in</w:t>
      </w:r>
      <w:r>
        <w:t xml:space="preserve"> </w:t>
      </w:r>
      <w:r>
        <w:t xml:space="preserve">treating the crime of whites so leniently that red-handed murderers walk</w:t>
      </w:r>
      <w:r>
        <w:t xml:space="preserve"> </w:t>
      </w:r>
      <w:r>
        <w:t xml:space="preserve">scot-free and the public has lost faith in methods of justice. The</w:t>
      </w:r>
      <w:r>
        <w:t xml:space="preserve"> </w:t>
      </w:r>
      <w:r>
        <w:t xml:space="preserve">other, in treating the crimes and misdemeanors of Negroes with such</w:t>
      </w:r>
      <w:r>
        <w:t xml:space="preserve"> </w:t>
      </w:r>
      <w:r>
        <w:t xml:space="preserve">severity that the lesson of punishment is lost through pity for the</w:t>
      </w:r>
      <w:r>
        <w:t xml:space="preserve"> </w:t>
      </w:r>
      <w:r>
        <w:t xml:space="preserve">punished. When, therefore, the number of Negroes In Southern penal</w:t>
      </w:r>
      <w:r>
        <w:t xml:space="preserve"> </w:t>
      </w:r>
      <w:r>
        <w:t xml:space="preserve">institutions is cited as evidence of their lawlessness, students must</w:t>
      </w:r>
      <w:r>
        <w:t xml:space="preserve"> </w:t>
      </w:r>
      <w:r>
        <w:t xml:space="preserve">not forget this double standard of Justice, which can best be</w:t>
      </w:r>
      <w:r>
        <w:t xml:space="preserve"> </w:t>
      </w:r>
      <w:r>
        <w:t xml:space="preserve">Illustrated by the following clippings from</w:t>
      </w:r>
      <w:r>
        <w:t xml:space="preserve"> </w:t>
      </w:r>
      <w:r>
        <w:rPr>
          <w:iCs/>
          <w:i/>
        </w:rPr>
        <w:t xml:space="preserve">The Atlanta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</w:t>
      </w:r>
      <w:r>
        <w:t xml:space="preserve"> </w:t>
      </w:r>
      <w:r>
        <w:t xml:space="preserve">of January 22d:</w:t>
      </w:r>
    </w:p>
    <w:p>
      <w:pPr>
        <w:pStyle w:val="BlockText"/>
      </w:pPr>
      <w:r>
        <w:t xml:space="preserve">Egbert Jackson [colored], aged thirteen, was given a sentence of $50,</w:t>
      </w:r>
      <w:r>
        <w:t xml:space="preserve"> </w:t>
      </w:r>
      <w:r>
        <w:t xml:space="preserve">or ten months In the chain gang for larceny from the house.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The most affecting scene of all was the sentencing of Joe Bedding, a</w:t>
      </w:r>
      <w:r>
        <w:t xml:space="preserve"> </w:t>
      </w:r>
      <w:r>
        <w:t xml:space="preserve">white man, for the killing of his brother, John Bedding. … Judge —— is a</w:t>
      </w:r>
      <w:r>
        <w:t xml:space="preserve"> </w:t>
      </w:r>
      <w:r>
        <w:t xml:space="preserve">most tender-hearted man, and heard the prayers and saw the tears, and</w:t>
      </w:r>
      <w:r>
        <w:t xml:space="preserve"> </w:t>
      </w:r>
      <w:r>
        <w:t xml:space="preserve">tempered justice with moderation, and gave the modern Cain two years in</w:t>
      </w:r>
      <w:r>
        <w:t xml:space="preserve"> </w:t>
      </w:r>
      <w:r>
        <w:t xml:space="preserve">the penitentiary.</w:t>
      </w:r>
    </w:p>
    <w:p>
      <w:pPr>
        <w:pStyle w:val="FirstParagraph"/>
      </w:pPr>
      <w:r>
        <w:t xml:space="preserve">Of course Jackson could pay no such fine and went to the chain</w:t>
      </w:r>
      <w:r>
        <w:t xml:space="preserve"> </w:t>
      </w:r>
      <w:r>
        <w:t xml:space="preserve">gang.</w:t>
      </w:r>
    </w:p>
    <w:p>
      <w:pPr>
        <w:pStyle w:val="BodyText"/>
      </w:pPr>
      <w:r>
        <w:t xml:space="preserve">The third cause of crime is the increasing lawlessness and barbarity</w:t>
      </w:r>
      <w:r>
        <w:t xml:space="preserve"> </w:t>
      </w:r>
      <w:r>
        <w:t xml:space="preserve">of mobs. Let a Negro be simply accused of any crime from barn-burning to</w:t>
      </w:r>
      <w:r>
        <w:t xml:space="preserve"> </w:t>
      </w:r>
      <w:r>
        <w:t xml:space="preserve">rape and he is liable to be seized by a mob, given no chance to defend</w:t>
      </w:r>
      <w:r>
        <w:t xml:space="preserve"> </w:t>
      </w:r>
      <w:r>
        <w:t xml:space="preserve">1357</w:t>
      </w:r>
      <w:r>
        <w:t xml:space="preserve"> </w:t>
      </w:r>
      <w:r>
        <w:t xml:space="preserve">himself, given neither trial, judge</w:t>
      </w:r>
      <w:r>
        <w:t xml:space="preserve"> </w:t>
      </w:r>
      <w:r>
        <w:t xml:space="preserve">nor jury, and killed. Passing over the acknowledged fact that many</w:t>
      </w:r>
      <w:r>
        <w:t xml:space="preserve"> </w:t>
      </w:r>
      <w:r>
        <w:t xml:space="preserve">innocent Negroes have thus been murdered, the point that is of greater</w:t>
      </w:r>
      <w:r>
        <w:t xml:space="preserve"> </w:t>
      </w:r>
      <w:r>
        <w:t xml:space="preserve">gravity is that lawlessness is a direct encouragement to crime. It</w:t>
      </w:r>
      <w:r>
        <w:t xml:space="preserve"> </w:t>
      </w:r>
      <w:r>
        <w:t xml:space="preserve">shatters the faith of the mass of Negroes in justice; It leads them to</w:t>
      </w:r>
      <w:r>
        <w:t xml:space="preserve"> </w:t>
      </w:r>
      <w:r>
        <w:t xml:space="preserve">shield criminals; it makes race hatred fiercer; it discourages honest</w:t>
      </w:r>
      <w:r>
        <w:t xml:space="preserve"> </w:t>
      </w:r>
      <w:r>
        <w:t xml:space="preserve">effort; It transforms horror at crime into sympathy for the tortured</w:t>
      </w:r>
      <w:r>
        <w:t xml:space="preserve"> </w:t>
      </w:r>
      <w:r>
        <w:t xml:space="preserve">victim; and it binds the hands and lessens the influence of those race</w:t>
      </w:r>
      <w:r>
        <w:t xml:space="preserve"> </w:t>
      </w:r>
      <w:r>
        <w:t xml:space="preserve">lenders who are striving to preach forbearance and patience and honest</w:t>
      </w:r>
      <w:r>
        <w:t xml:space="preserve"> </w:t>
      </w:r>
      <w:r>
        <w:t xml:space="preserve">endeavor to their people. It teaches eight million wronged people to</w:t>
      </w:r>
      <w:r>
        <w:t xml:space="preserve"> </w:t>
      </w:r>
      <w:r>
        <w:t xml:space="preserve">despise a civilization which is not civilized.</w:t>
      </w:r>
    </w:p>
    <w:p>
      <w:pPr>
        <w:pStyle w:val="BodyText"/>
      </w:pPr>
      <w:r>
        <w:t xml:space="preserve">Finally, the last cause of Negro crime is the exaggerated and</w:t>
      </w:r>
      <w:r>
        <w:t xml:space="preserve"> </w:t>
      </w:r>
      <w:r>
        <w:t xml:space="preserve">unnatural separation In the South of the best classes of whites and</w:t>
      </w:r>
      <w:r>
        <w:t xml:space="preserve"> </w:t>
      </w:r>
      <w:r>
        <w:t xml:space="preserve">blacks. A drawing of the color line, that extends to street-cars,</w:t>
      </w:r>
      <w:r>
        <w:t xml:space="preserve"> </w:t>
      </w:r>
      <w:r>
        <w:t xml:space="preserve">elevators and cemeteries, which leaves no common ground of meeting, no</w:t>
      </w:r>
      <w:r>
        <w:t xml:space="preserve"> </w:t>
      </w:r>
      <w:r>
        <w:t xml:space="preserve">medium of communication, no ties of sympathy between two races who live</w:t>
      </w:r>
      <w:r>
        <w:t xml:space="preserve"> </w:t>
      </w:r>
      <w:r>
        <w:t xml:space="preserve">together and whose Interests are at bottom one—such a discrimination is</w:t>
      </w:r>
      <w:r>
        <w:t xml:space="preserve"> </w:t>
      </w:r>
      <w:r>
        <w:t xml:space="preserve">more than silly, it is dangerous. It makes It possible for the mass of</w:t>
      </w:r>
      <w:r>
        <w:t xml:space="preserve"> </w:t>
      </w:r>
      <w:r>
        <w:t xml:space="preserve">whites to misinterpret the aims and aspiration of the Negroes, to</w:t>
      </w:r>
      <w:r>
        <w:t xml:space="preserve"> </w:t>
      </w:r>
      <w:r>
        <w:t xml:space="preserve">mistake self-reliance for insolence, and condemnation of lynch-law for</w:t>
      </w:r>
      <w:r>
        <w:t xml:space="preserve"> </w:t>
      </w:r>
      <w:r>
        <w:t xml:space="preserve">sympathy with crime. It makes It possible for the Negroes to believe</w:t>
      </w:r>
      <w:r>
        <w:t xml:space="preserve"> </w:t>
      </w:r>
      <w:r>
        <w:t xml:space="preserve">that the best people of the South hate and despise them, and express</w:t>
      </w:r>
      <w:r>
        <w:t xml:space="preserve"> </w:t>
      </w:r>
      <w:r>
        <w:t xml:space="preserve">their antipathy In proscribing them, taunting them and crucifying them.</w:t>
      </w:r>
      <w:r>
        <w:t xml:space="preserve"> </w:t>
      </w:r>
      <w:r>
        <w:t xml:space="preserve">Such terrible misapprehensions are false, and the sooner some way is</w:t>
      </w:r>
      <w:r>
        <w:t xml:space="preserve"> </w:t>
      </w:r>
      <w:r>
        <w:t xml:space="preserve">made by which the best elements of both races can sympathize with each</w:t>
      </w:r>
      <w:r>
        <w:t xml:space="preserve"> </w:t>
      </w:r>
      <w:r>
        <w:t xml:space="preserve">other’s struggles, and in a calm Christian spirit discuss them</w:t>
      </w:r>
      <w:r>
        <w:t xml:space="preserve"> </w:t>
      </w:r>
      <w:r>
        <w:t xml:space="preserve">together—the sooner such conferences can take place all over the South</w:t>
      </w:r>
      <w:r>
        <w:t xml:space="preserve"> </w:t>
      </w:r>
      <w:r>
        <w:t xml:space="preserve">the sooner lynch-law will disappear and crime be abated.</w:t>
      </w:r>
    </w:p>
    <w:p>
      <w:pPr>
        <w:pStyle w:val="BodyText"/>
      </w:pPr>
      <w:r>
        <w:t xml:space="preserve">Atlanta, Ga.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899_Negro_and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899_Negro_and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and Crime</dc:title>
  <dc:creator/>
  <dc:language>en</dc:language>
  <cp:keywords/>
  <dcterms:created xsi:type="dcterms:W3CDTF">2023-09-12T20:46:23Z</dcterms:created>
  <dcterms:modified xsi:type="dcterms:W3CDTF">2023-09-12T20:46:23Z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1355</vt:lpwstr>
  </property>
  <property fmtid="{D5CDD505-2E9C-101B-9397-08002B2CF9AE}" pid="4" name="citation_issue">
    <vt:lpwstr>May</vt:lpwstr>
  </property>
  <property fmtid="{D5CDD505-2E9C-101B-9397-08002B2CF9AE}" pid="5" name="citation_journal_title">
    <vt:lpwstr>The Independent</vt:lpwstr>
  </property>
  <property fmtid="{D5CDD505-2E9C-101B-9397-08002B2CF9AE}" pid="6" name="citation_lastpage">
    <vt:lpwstr>1357</vt:lpwstr>
  </property>
  <property fmtid="{D5CDD505-2E9C-101B-9397-08002B2CF9AE}" pid="7" name="citation_pdf_url">
    <vt:lpwstr>https://www.crisisopportunity.org/articles/PDFS/DuBois_1899_Negro_and_Crime.pdf</vt:lpwstr>
  </property>
  <property fmtid="{D5CDD505-2E9C-101B-9397-08002B2CF9AE}" pid="8" name="citation_publication_date">
    <vt:lpwstr>1899</vt:lpwstr>
  </property>
  <property fmtid="{D5CDD505-2E9C-101B-9397-08002B2CF9AE}" pid="9" name="citation_title">
    <vt:lpwstr>The Negro and Crime</vt:lpwstr>
  </property>
  <property fmtid="{D5CDD505-2E9C-101B-9397-08002B2CF9AE}" pid="10" name="citation_volume">
    <vt:lpwstr>LI</vt:lpwstr>
  </property>
  <property fmtid="{D5CDD505-2E9C-101B-9397-08002B2CF9AE}" pid="11" name="dc.Type">
    <vt:lpwstr>research-article</vt:lpwstr>
  </property>
  <property fmtid="{D5CDD505-2E9C-101B-9397-08002B2CF9AE}" pid="12" name="dc.date">
    <vt:lpwstr>1899</vt:lpwstr>
  </property>
  <property fmtid="{D5CDD505-2E9C-101B-9397-08002B2CF9AE}" pid="13" name="dc.publisher">
    <vt:lpwstr>The Independent</vt:lpwstr>
  </property>
  <property fmtid="{D5CDD505-2E9C-101B-9397-08002B2CF9AE}" pid="14" name="dc.title">
    <vt:lpwstr>The Negro and Crime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