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Has</w:t>
      </w:r>
      <w:r>
        <w:t xml:space="preserve"> </w:t>
      </w:r>
      <w:r>
        <w:t xml:space="preserve">America</w:t>
      </w:r>
      <w:r>
        <w:t xml:space="preserve"> </w:t>
      </w:r>
      <w:r>
        <w:t xml:space="preserve">a</w:t>
      </w:r>
      <w:r>
        <w:t xml:space="preserve"> </w:t>
      </w:r>
      <w:r>
        <w:t xml:space="preserve">Race</w:t>
      </w:r>
      <w:r>
        <w:t xml:space="preserve"> </w:t>
      </w:r>
      <w:r>
        <w:t xml:space="preserve">Problem;</w:t>
      </w:r>
      <w:r>
        <w:t xml:space="preserve"> </w:t>
      </w:r>
      <w:r>
        <w:t xml:space="preserve">If</w:t>
      </w:r>
      <w:r>
        <w:t xml:space="preserve"> </w:t>
      </w:r>
      <w:r>
        <w:t xml:space="preserve">So,</w:t>
      </w:r>
      <w:r>
        <w:t xml:space="preserve"> </w:t>
      </w:r>
      <w:r>
        <w:t xml:space="preserve">How</w:t>
      </w:r>
      <w:r>
        <w:t xml:space="preserve"> </w:t>
      </w:r>
      <w:r>
        <w:t xml:space="preserve">Can</w:t>
      </w:r>
      <w:r>
        <w:t xml:space="preserve"> </w:t>
      </w:r>
      <w:r>
        <w:t xml:space="preserve">It</w:t>
      </w:r>
      <w:r>
        <w:t xml:space="preserve"> </w:t>
      </w:r>
      <w:r>
        <w:t xml:space="preserve">Best</w:t>
      </w:r>
      <w:r>
        <w:t xml:space="preserve"> </w:t>
      </w:r>
      <w:r>
        <w:t xml:space="preserve">Be</w:t>
      </w:r>
      <w:r>
        <w:t xml:space="preserve"> </w:t>
      </w:r>
      <w:r>
        <w:t xml:space="preserve">Solved?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Cooper</w:t>
        </w:r>
      </w:hyperlink>
    </w:p>
    <w:bookmarkStart w:id="26" w:name="Xbf495b0d6180018c27abd4087db76cad1975845"/>
    <w:p>
      <w:pPr>
        <w:pStyle w:val="Heading1"/>
      </w:pPr>
      <w:r>
        <w:t xml:space="preserve">Has America a Race Problem; If So, How Can It Best Be</w:t>
      </w:r>
      <w:r>
        <w:t xml:space="preserve"> </w:t>
      </w:r>
      <w:r>
        <w:t xml:space="preserve">Solved?</w:t>
      </w:r>
    </w:p>
    <w:bookmarkStart w:id="21" w:name="anna-j.-cooper"/>
    <w:p>
      <w:pPr>
        <w:pStyle w:val="Heading2"/>
      </w:pPr>
      <w:r>
        <w:t xml:space="preserve">Anna J. Cooper</w:t>
      </w:r>
    </w:p>
    <w:bookmarkEnd w:id="21"/>
    <w:bookmarkStart w:id="25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 Voice from the South. By A Black Woman of the</w:t>
      </w:r>
      <w:r>
        <w:rPr>
          <w:iCs/>
          <w:i/>
        </w:rPr>
        <w:t xml:space="preserve"> </w:t>
      </w:r>
      <w:r>
        <w:rPr>
          <w:iCs/>
          <w:i/>
        </w:rPr>
        <w:t xml:space="preserve">South.,</w:t>
      </w:r>
      <w:r>
        <w:t xml:space="preserve"> </w:t>
      </w:r>
      <w:r>
        <w:t xml:space="preserve">pp. 149–174.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149</w:t>
      </w:r>
      <w:r>
        <w:t xml:space="preserve"> </w:t>
      </w:r>
      <w:r>
        <w:t xml:space="preserve">There are two kinds of peace in this</w:t>
      </w:r>
      <w:r>
        <w:t xml:space="preserve"> </w:t>
      </w:r>
      <w:r>
        <w:t xml:space="preserve">world. The one produced by suppression, which is the passivity of death;</w:t>
      </w:r>
      <w:r>
        <w:t xml:space="preserve"> </w:t>
      </w:r>
      <w:r>
        <w:t xml:space="preserve">the other brought about by a proper adjustment of living, acting forces.</w:t>
      </w:r>
      <w:r>
        <w:t xml:space="preserve"> </w:t>
      </w:r>
      <w:r>
        <w:t xml:space="preserve">A nation or an individual may be at peace because all opponents have</w:t>
      </w:r>
      <w:r>
        <w:t xml:space="preserve"> </w:t>
      </w:r>
      <w:r>
        <w:t xml:space="preserve">been killed or crushed; or, nation as well as individual may have found</w:t>
      </w:r>
      <w:r>
        <w:t xml:space="preserve"> </w:t>
      </w:r>
      <w:r>
        <w:t xml:space="preserve">the secret of true harmony in the determination to live and let</w:t>
      </w:r>
      <w:r>
        <w:t xml:space="preserve"> </w:t>
      </w:r>
      <w:r>
        <w:t xml:space="preserve">live.</w:t>
      </w:r>
    </w:p>
    <w:p>
      <w:pPr>
        <w:pStyle w:val="BodyText"/>
      </w:pPr>
      <w:r>
        <w:t xml:space="preserve">A harmless looking man was once asked how many there were in his</w:t>
      </w:r>
      <w:r>
        <w:t xml:space="preserve"> </w:t>
      </w:r>
      <w:r>
        <w:t xml:space="preserve">family.</w:t>
      </w:r>
    </w:p>
    <w:p>
      <w:pPr>
        <w:pStyle w:val="BodyText"/>
      </w:pPr>
      <w:r>
        <w:t xml:space="preserve">“Ten,” he replied grimly; “my wife’s a one and I a zero.” In that</w:t>
      </w:r>
      <w:r>
        <w:t xml:space="preserve"> </w:t>
      </w:r>
      <w:r>
        <w:t xml:space="preserve">family there was harmony, to be sure, but it was the harmony of a</w:t>
      </w:r>
      <w:r>
        <w:t xml:space="preserve"> </w:t>
      </w:r>
      <w:r>
        <w:t xml:space="preserve">despotism—it was the quiet of a muzzled</w:t>
      </w:r>
      <w:r>
        <w:t xml:space="preserve"> </w:t>
      </w:r>
      <w:r>
        <w:t xml:space="preserve">150</w:t>
      </w:r>
      <w:r>
        <w:t xml:space="preserve">mouth, the smoldering peace of a volcano</w:t>
      </w:r>
      <w:r>
        <w:t xml:space="preserve"> </w:t>
      </w:r>
      <w:r>
        <w:t xml:space="preserve">crusted over.</w:t>
      </w:r>
    </w:p>
    <w:p>
      <w:pPr>
        <w:pStyle w:val="BodyText"/>
      </w:pPr>
      <w:r>
        <w:t xml:space="preserve">Now I need not say that peace produced by suppression is neither</w:t>
      </w:r>
      <w:r>
        <w:t xml:space="preserve"> </w:t>
      </w:r>
      <w:r>
        <w:t xml:space="preserve">natural nor desirable. Despotism is not one of the ideas that man has</w:t>
      </w:r>
      <w:r>
        <w:t xml:space="preserve"> </w:t>
      </w:r>
      <w:r>
        <w:t xml:space="preserve">copied from nature. All through God’s universe we see eternal harmony</w:t>
      </w:r>
      <w:r>
        <w:t xml:space="preserve"> </w:t>
      </w:r>
      <w:r>
        <w:t xml:space="preserve">and symmetry as the unvarying result of the equilibrium of opposing</w:t>
      </w:r>
      <w:r>
        <w:t xml:space="preserve"> </w:t>
      </w:r>
      <w:r>
        <w:t xml:space="preserve">forces. Fair play in an equal fight is the law written in Nature’s book.</w:t>
      </w:r>
      <w:r>
        <w:t xml:space="preserve"> </w:t>
      </w:r>
      <w:r>
        <w:t xml:space="preserve">And the solitary bully with his foot on the breast of his last</w:t>
      </w:r>
      <w:r>
        <w:t xml:space="preserve"> </w:t>
      </w:r>
      <w:r>
        <w:t xml:space="preserve">antagonist has no warrant in any fact of God.</w:t>
      </w:r>
    </w:p>
    <w:p>
      <w:pPr>
        <w:pStyle w:val="BodyText"/>
      </w:pPr>
      <w:r>
        <w:t xml:space="preserve">The beautiful curves described by planets and suns in their courses</w:t>
      </w:r>
      <w:r>
        <w:t xml:space="preserve"> </w:t>
      </w:r>
      <w:r>
        <w:t xml:space="preserve">are the resultant of conflicting forces. Could the centrifugal force for</w:t>
      </w:r>
      <w:r>
        <w:t xml:space="preserve"> </w:t>
      </w:r>
      <w:r>
        <w:t xml:space="preserve">one instant triumph, or should the centripetal grow weary and give up</w:t>
      </w:r>
      <w:r>
        <w:t xml:space="preserve"> </w:t>
      </w:r>
      <w:r>
        <w:t xml:space="preserve">the struggle, immeasurable disaster would ensue—earth, moon, sun would</w:t>
      </w:r>
      <w:r>
        <w:t xml:space="preserve"> </w:t>
      </w:r>
      <w:r>
        <w:t xml:space="preserve">go spinning off at a tangent or must fall helplessly into its master</w:t>
      </w:r>
      <w:r>
        <w:t xml:space="preserve"> </w:t>
      </w:r>
      <w:r>
        <w:t xml:space="preserve">sphere. The acid counterbalances and keeps in order the alkali; the</w:t>
      </w:r>
      <w:r>
        <w:t xml:space="preserve"> </w:t>
      </w:r>
      <w:r>
        <w:t xml:space="preserve">negative, the positive electrode. A proper equilibrium between a most</w:t>
      </w:r>
      <w:r>
        <w:t xml:space="preserve"> </w:t>
      </w:r>
      <w:r>
        <w:t xml:space="preserve">inflammable explosive and the supporter of combustion, gives us water,</w:t>
      </w:r>
      <w:r>
        <w:t xml:space="preserve"> </w:t>
      </w:r>
      <w:r>
        <w:t xml:space="preserve">the bland fluid that we cannot dispense with. Nay, the very air we</w:t>
      </w:r>
      <w:r>
        <w:t xml:space="preserve"> </w:t>
      </w:r>
      <w:r>
        <w:t xml:space="preserve">breathe, which seems so calm, so peaceful, is</w:t>
      </w:r>
      <w:r>
        <w:t xml:space="preserve"> </w:t>
      </w:r>
      <w:r>
        <w:t xml:space="preserve">151</w:t>
      </w:r>
      <w:r>
        <w:t xml:space="preserve">rendered innocuous only by the constant</w:t>
      </w:r>
      <w:r>
        <w:t xml:space="preserve"> </w:t>
      </w:r>
      <w:r>
        <w:t xml:space="preserve">conflict of opposing gases. Were the fiery, never-resting, all-corroding</w:t>
      </w:r>
      <w:r>
        <w:t xml:space="preserve"> </w:t>
      </w:r>
      <w:r>
        <w:t xml:space="preserve">oxygen to gain the mastery we should be burnt to cinders in a trice.</w:t>
      </w:r>
      <w:r>
        <w:t xml:space="preserve"> </w:t>
      </w:r>
      <w:r>
        <w:t xml:space="preserve">With the sluggish, inert nitrogen triumphant, we should die of</w:t>
      </w:r>
      <w:r>
        <w:t xml:space="preserve"> </w:t>
      </w:r>
      <w:r>
        <w:t xml:space="preserve">inanition.</w:t>
      </w:r>
    </w:p>
    <w:p>
      <w:pPr>
        <w:pStyle w:val="BodyText"/>
      </w:pPr>
      <w:r>
        <w:t xml:space="preserve">These facts are only a suggestion of what must be patent to every</w:t>
      </w:r>
      <w:r>
        <w:t xml:space="preserve"> </w:t>
      </w:r>
      <w:r>
        <w:t xml:space="preserve">student of history. Progressive peace in a nation is the result of</w:t>
      </w:r>
      <w:r>
        <w:t xml:space="preserve"> </w:t>
      </w:r>
      <w:r>
        <w:t xml:space="preserve">conflict; and conflict, such as is healthy, stimulating, and</w:t>
      </w:r>
      <w:r>
        <w:t xml:space="preserve"> </w:t>
      </w:r>
      <w:r>
        <w:t xml:space="preserve">progressive, is produced through the co-existence of radically opposing</w:t>
      </w:r>
      <w:r>
        <w:t xml:space="preserve"> </w:t>
      </w:r>
      <w:r>
        <w:t xml:space="preserve">or racially different elements. Bellamy’s ox-like men pictured in</w:t>
      </w:r>
      <w:r>
        <w:t xml:space="preserve"> </w:t>
      </w:r>
      <w:r>
        <w:rPr>
          <w:iCs/>
          <w:i/>
        </w:rPr>
        <w:t xml:space="preserve">Looking Backward</w:t>
      </w:r>
      <w:r>
        <w:t xml:space="preserve">, taking their daily modicum of provender from</w:t>
      </w:r>
      <w:r>
        <w:t xml:space="preserve"> </w:t>
      </w:r>
      <w:r>
        <w:t xml:space="preserve">the grandmotherly government, with nothing to struggle for, no wrong to</w:t>
      </w:r>
      <w:r>
        <w:t xml:space="preserve"> </w:t>
      </w:r>
      <w:r>
        <w:t xml:space="preserve">put down, no reform to push through, no rights to vindicate and uphold,</w:t>
      </w:r>
      <w:r>
        <w:t xml:space="preserve"> </w:t>
      </w:r>
      <w:r>
        <w:t xml:space="preserve">are nice folks to read about; but they are not natural; they are not</w:t>
      </w:r>
      <w:r>
        <w:t xml:space="preserve"> </w:t>
      </w:r>
      <w:r>
        <w:t xml:space="preserve">progressive. God’s world is not governed that way. The child can never</w:t>
      </w:r>
      <w:r>
        <w:t xml:space="preserve"> </w:t>
      </w:r>
      <w:r>
        <w:t xml:space="preserve">gain strength save by resistance, and there can be no resistance if all</w:t>
      </w:r>
      <w:r>
        <w:t xml:space="preserve"> </w:t>
      </w:r>
      <w:r>
        <w:t xml:space="preserve">movement is in one direction and all opposition made forever an</w:t>
      </w:r>
      <w:r>
        <w:t xml:space="preserve"> </w:t>
      </w:r>
      <w:r>
        <w:t xml:space="preserve">impossibility.</w:t>
      </w:r>
    </w:p>
    <w:p>
      <w:pPr>
        <w:pStyle w:val="BodyText"/>
      </w:pPr>
      <w:r>
        <w:t xml:space="preserve">I confess I can see no deeper reason than this for the specializing</w:t>
      </w:r>
      <w:r>
        <w:t xml:space="preserve"> </w:t>
      </w:r>
      <w:r>
        <w:t xml:space="preserve">of racial types in the world. Whatever our theory with reference</w:t>
      </w:r>
      <w:r>
        <w:t xml:space="preserve"> </w:t>
      </w:r>
      <w:r>
        <w:t xml:space="preserve">152</w:t>
      </w:r>
      <w:r>
        <w:t xml:space="preserve">to the origin of species and the unity of</w:t>
      </w:r>
      <w:r>
        <w:t xml:space="preserve"> </w:t>
      </w:r>
      <w:r>
        <w:t xml:space="preserve">mankind, we cannot help admitting the fact that no sooner does a family</w:t>
      </w:r>
      <w:r>
        <w:t xml:space="preserve"> </w:t>
      </w:r>
      <w:r>
        <w:t xml:space="preserve">of the human race take up its abode in some little nook between</w:t>
      </w:r>
      <w:r>
        <w:t xml:space="preserve"> </w:t>
      </w:r>
      <w:r>
        <w:t xml:space="preserve">mountains, or on some plain walled in by their own hands, no sooner do</w:t>
      </w:r>
      <w:r>
        <w:t xml:space="preserve"> </w:t>
      </w:r>
      <w:r>
        <w:t xml:space="preserve">they begin in earnest to live their own life, think their own thoughts,</w:t>
      </w:r>
      <w:r>
        <w:t xml:space="preserve"> </w:t>
      </w:r>
      <w:r>
        <w:t xml:space="preserve">and trace out their own arts, than they begin also to crystallize some</w:t>
      </w:r>
      <w:r>
        <w:t xml:space="preserve"> </w:t>
      </w:r>
      <w:r>
        <w:t xml:space="preserve">idea different from and generally opposed to that of other tribes or</w:t>
      </w:r>
      <w:r>
        <w:t xml:space="preserve"> </w:t>
      </w:r>
      <w:r>
        <w:t xml:space="preserve">families.</w:t>
      </w:r>
    </w:p>
    <w:p>
      <w:pPr>
        <w:pStyle w:val="BodyText"/>
      </w:pPr>
      <w:r>
        <w:t xml:space="preserve">Each race has its badge, its exponent, its message, branded in its</w:t>
      </w:r>
      <w:r>
        <w:t xml:space="preserve"> </w:t>
      </w:r>
      <w:r>
        <w:t xml:space="preserve">forehead by the great Master’s hand which is its own peculiar key-note,</w:t>
      </w:r>
      <w:r>
        <w:t xml:space="preserve"> </w:t>
      </w:r>
      <w:r>
        <w:t xml:space="preserve">and its contribution to the harmony of nations.</w:t>
      </w:r>
    </w:p>
    <w:p>
      <w:pPr>
        <w:pStyle w:val="BodyText"/>
      </w:pPr>
      <w:r>
        <w:t xml:space="preserve">Left entirely alone,—out of contact, that is with other races and</w:t>
      </w:r>
      <w:r>
        <w:t xml:space="preserve"> </w:t>
      </w:r>
      <w:r>
        <w:t xml:space="preserve">their opposing ideas and conflicting tendencies, this cult is abnormally</w:t>
      </w:r>
      <w:r>
        <w:t xml:space="preserve"> </w:t>
      </w:r>
      <w:r>
        <w:t xml:space="preserve">developed and there is unity without variety, a predominance of one tone</w:t>
      </w:r>
      <w:r>
        <w:t xml:space="preserve"> </w:t>
      </w:r>
      <w:r>
        <w:t xml:space="preserve">at the expense of moderation and harmony, and finally a sameness, a</w:t>
      </w:r>
      <w:r>
        <w:t xml:space="preserve"> </w:t>
      </w:r>
      <w:r>
        <w:t xml:space="preserve">monotonous dullness which means stagnation,—death.</w:t>
      </w:r>
    </w:p>
    <w:p>
      <w:pPr>
        <w:pStyle w:val="BodyText"/>
      </w:pPr>
      <w:r>
        <w:t xml:space="preserve">It is this of which M. Guizot complains in Asiatic types of</w:t>
      </w:r>
      <w:r>
        <w:t xml:space="preserve"> </w:t>
      </w:r>
      <w:r>
        <w:t xml:space="preserve">civilization; and in each case he mentions I note that there was but one</w:t>
      </w:r>
      <w:r>
        <w:t xml:space="preserve"> </w:t>
      </w:r>
      <w:r>
        <w:t xml:space="preserve">race, one free force predominating.</w:t>
      </w:r>
    </w:p>
    <w:p>
      <w:pPr>
        <w:pStyle w:val="BodyText"/>
      </w:pPr>
      <w:r>
        <w:t xml:space="preserve">153</w:t>
      </w:r>
      <w:r>
        <w:t xml:space="preserve">In Lect. II. Hist. of Civ. he</w:t>
      </w:r>
      <w:r>
        <w:t xml:space="preserve"> </w:t>
      </w:r>
      <w:r>
        <w:t xml:space="preserve">says:</w:t>
      </w:r>
    </w:p>
    <w:p>
      <w:pPr>
        <w:pStyle w:val="BlockText"/>
      </w:pPr>
      <w:r>
        <w:t xml:space="preserve">In Egypt the theocratic principle took possession of society and</w:t>
      </w:r>
      <w:r>
        <w:t xml:space="preserve"> </w:t>
      </w:r>
      <w:r>
        <w:t xml:space="preserve">showed itself in its manners, its monuments and in all that has come</w:t>
      </w:r>
      <w:r>
        <w:t xml:space="preserve"> </w:t>
      </w:r>
      <w:r>
        <w:t xml:space="preserve">down to us of Egyptian civilization. In India the same phenomenon</w:t>
      </w:r>
      <w:r>
        <w:t xml:space="preserve"> </w:t>
      </w:r>
      <w:r>
        <w:t xml:space="preserve">occurs—a repetition of the almost exclusively prevailing influence of</w:t>
      </w:r>
      <w:r>
        <w:t xml:space="preserve"> </w:t>
      </w:r>
      <w:r>
        <w:t xml:space="preserve">theocracy. In other regions the domination of a conquering caste; where</w:t>
      </w:r>
      <w:r>
        <w:t xml:space="preserve"> </w:t>
      </w:r>
      <w:r>
        <w:t xml:space="preserve">such is the case the principle of force takes entire possession of</w:t>
      </w:r>
      <w:r>
        <w:t xml:space="preserve"> </w:t>
      </w:r>
      <w:r>
        <w:t xml:space="preserve">society. In another place we discover society under the entire influence</w:t>
      </w:r>
      <w:r>
        <w:t xml:space="preserve"> </w:t>
      </w:r>
      <w:r>
        <w:t xml:space="preserve">of the democratic principle. Such was the case in the commercial</w:t>
      </w:r>
      <w:r>
        <w:t xml:space="preserve"> </w:t>
      </w:r>
      <w:r>
        <w:t xml:space="preserve">republics which covered the coasts of Asia Minor and Syria, in Ionia and</w:t>
      </w:r>
      <w:r>
        <w:t xml:space="preserve"> </w:t>
      </w:r>
      <w:r>
        <w:t xml:space="preserve">Phœnicia. In a word whenever we contemplate the civilization of the</w:t>
      </w:r>
      <w:r>
        <w:t xml:space="preserve"> </w:t>
      </w:r>
      <w:r>
        <w:t xml:space="preserve">ancients, we find them all impressed with</w:t>
      </w:r>
      <w:r>
        <w:t xml:space="preserve"> </w:t>
      </w:r>
      <w:r>
        <w:rPr>
          <w:iCs/>
          <w:i/>
        </w:rPr>
        <w:t xml:space="preserve">one ever prevailing</w:t>
      </w:r>
      <w:r>
        <w:rPr>
          <w:iCs/>
          <w:i/>
        </w:rPr>
        <w:t xml:space="preserve"> </w:t>
      </w:r>
      <w:r>
        <w:rPr>
          <w:iCs/>
          <w:i/>
        </w:rPr>
        <w:t xml:space="preserve">character of unity</w:t>
      </w:r>
      <w:r>
        <w:t xml:space="preserve">, visible in their institutions, their ideas and</w:t>
      </w:r>
      <w:r>
        <w:t xml:space="preserve"> </w:t>
      </w:r>
      <w:r>
        <w:t xml:space="preserve">manners;</w:t>
      </w:r>
      <w:r>
        <w:t xml:space="preserve"> </w:t>
      </w:r>
      <w:r>
        <w:rPr>
          <w:iCs/>
          <w:i/>
        </w:rPr>
        <w:t xml:space="preserve">one sole influence seems to govern and determine all</w:t>
      </w:r>
      <w:r>
        <w:rPr>
          <w:iCs/>
          <w:i/>
        </w:rPr>
        <w:t xml:space="preserve"> </w:t>
      </w:r>
      <w:r>
        <w:rPr>
          <w:iCs/>
          <w:i/>
        </w:rPr>
        <w:t xml:space="preserve">things</w:t>
      </w:r>
      <w:r>
        <w:t xml:space="preserve">.… In one nation, as in Greece, the unity of the social</w:t>
      </w:r>
      <w:r>
        <w:t xml:space="preserve"> </w:t>
      </w:r>
      <w:r>
        <w:t xml:space="preserve">principle led to a development of wonderful rapidity; no other people</w:t>
      </w:r>
      <w:r>
        <w:t xml:space="preserve"> </w:t>
      </w:r>
      <w:r>
        <w:t xml:space="preserve">ever ran so brilliant a career in so short a time. But Greece had hardly</w:t>
      </w:r>
      <w:r>
        <w:t xml:space="preserve"> </w:t>
      </w:r>
      <w:r>
        <w:t xml:space="preserve">become glorious before she appeared worn out. Her decline was as sudden</w:t>
      </w:r>
      <w:r>
        <w:t xml:space="preserve"> </w:t>
      </w:r>
      <w:r>
        <w:t xml:space="preserve">as her rise had been rapid. It seems as if the principle which</w:t>
      </w:r>
      <w:r>
        <w:t xml:space="preserve"> </w:t>
      </w:r>
      <w:r>
        <w:t xml:space="preserve">154</w:t>
      </w:r>
      <w:r>
        <w:t xml:space="preserve">called Greek civilization into life was</w:t>
      </w:r>
      <w:r>
        <w:t xml:space="preserve"> </w:t>
      </w:r>
      <w:r>
        <w:t xml:space="preserve">exhausted. No other came to invigorate it or supply its place. In India</w:t>
      </w:r>
      <w:r>
        <w:t xml:space="preserve"> </w:t>
      </w:r>
      <w:r>
        <w:t xml:space="preserve">and Egypt where again only one principle of civilization prevailed</w:t>
      </w:r>
      <w:r>
        <w:t xml:space="preserve"> </w:t>
      </w:r>
      <w:r>
        <w:t xml:space="preserve">(</w:t>
      </w:r>
      <w:r>
        <w:rPr>
          <w:iCs/>
          <w:i/>
        </w:rPr>
        <w:t xml:space="preserve">one race predominant you see</w:t>
      </w:r>
      <w:r>
        <w:t xml:space="preserve">) society became stationary.</w:t>
      </w:r>
      <w:r>
        <w:t xml:space="preserve"> </w:t>
      </w:r>
      <w:r>
        <w:t xml:space="preserve">Simplicity produced monotony. Society continued to exist, but there was</w:t>
      </w:r>
      <w:r>
        <w:t xml:space="preserve"> </w:t>
      </w:r>
      <w:r>
        <w:t xml:space="preserve">no progression. It remained torpid and inactive.</w:t>
      </w:r>
    </w:p>
    <w:p>
      <w:pPr>
        <w:pStyle w:val="FirstParagraph"/>
      </w:pPr>
      <w:r>
        <w:t xml:space="preserve">Now I beg you to note that in none of these systems was a</w:t>
      </w:r>
      <w:r>
        <w:t xml:space="preserve"> </w:t>
      </w:r>
      <w:r>
        <w:rPr>
          <w:smallCaps/>
        </w:rPr>
        <w:t xml:space="preserve">Race Problem</w:t>
      </w:r>
      <w:r>
        <w:t xml:space="preserve"> </w:t>
      </w:r>
      <w:r>
        <w:t xml:space="preserve">possible. The dominant race had</w:t>
      </w:r>
      <w:r>
        <w:t xml:space="preserve"> </w:t>
      </w:r>
      <w:r>
        <w:t xml:space="preserve">settled that matter forever. Asiatic society was fixed in cast-iron</w:t>
      </w:r>
      <w:r>
        <w:t xml:space="preserve"> </w:t>
      </w:r>
      <w:r>
        <w:t xml:space="preserve">molds. Virtually there was but one race inspiring and molding the</w:t>
      </w:r>
      <w:r>
        <w:t xml:space="preserve"> </w:t>
      </w:r>
      <w:r>
        <w:t xml:space="preserve">thought, the art, the literature, the government. It was against this</w:t>
      </w:r>
      <w:r>
        <w:t xml:space="preserve"> </w:t>
      </w:r>
      <w:r>
        <w:t xml:space="preserve">shrivelling caste prejudice and intolerance that the zealous Buddha set</w:t>
      </w:r>
      <w:r>
        <w:t xml:space="preserve"> </w:t>
      </w:r>
      <w:r>
        <w:t xml:space="preserve">his face like a flint. And I do not think it was all blasphemy in Renan</w:t>
      </w:r>
      <w:r>
        <w:t xml:space="preserve"> </w:t>
      </w:r>
      <w:r>
        <w:t xml:space="preserve">when he said Jesus Christ was first of democrats, i.e., a believer in</w:t>
      </w:r>
      <w:r>
        <w:t xml:space="preserve"> </w:t>
      </w:r>
      <w:r>
        <w:t xml:space="preserve">the royalty of the individual, a preacher of the brotherhood of man</w:t>
      </w:r>
      <w:r>
        <w:t xml:space="preserve"> </w:t>
      </w:r>
      <w:r>
        <w:t xml:space="preserve">through the fatherhood of God, a teacher who proved that the lines on</w:t>
      </w:r>
      <w:r>
        <w:t xml:space="preserve"> </w:t>
      </w:r>
      <w:r>
        <w:t xml:space="preserve">which worlds are said to revolve are</w:t>
      </w:r>
      <w:r>
        <w:t xml:space="preserve"> </w:t>
      </w:r>
      <w:r>
        <w:rPr>
          <w:iCs/>
          <w:i/>
        </w:rPr>
        <w:t xml:space="preserve">imaginary</w:t>
      </w:r>
      <w:r>
        <w:t xml:space="preserve">, that for all</w:t>
      </w:r>
      <w:r>
        <w:t xml:space="preserve"> </w:t>
      </w:r>
      <w:r>
        <w:t xml:space="preserve">the distinctions of blue blood and black blood and red blood—</w:t>
      </w:r>
      <w:r>
        <w:rPr>
          <w:iCs/>
          <w:i/>
        </w:rPr>
        <w:t xml:space="preserve">a man’s</w:t>
      </w:r>
      <w:r>
        <w:rPr>
          <w:iCs/>
          <w:i/>
        </w:rPr>
        <w:t xml:space="preserve"> </w:t>
      </w:r>
      <w:r>
        <w:rPr>
          <w:iCs/>
          <w:i/>
        </w:rPr>
        <w:t xml:space="preserve">a man for a’ that</w:t>
      </w:r>
      <w:r>
        <w:t xml:space="preserve">. Buddha and the Christ, each in his own way,</w:t>
      </w:r>
      <w:r>
        <w:t xml:space="preserve"> </w:t>
      </w:r>
      <w:r>
        <w:t xml:space="preserve">wrought</w:t>
      </w:r>
      <w:r>
        <w:t xml:space="preserve"> </w:t>
      </w:r>
      <w:r>
        <w:t xml:space="preserve">155</w:t>
      </w:r>
      <w:r>
        <w:t xml:space="preserve">to rend asunder the clamps and</w:t>
      </w:r>
      <w:r>
        <w:t xml:space="preserve"> </w:t>
      </w:r>
      <w:r>
        <w:t xml:space="preserve">bands of caste, and to thaw out the ice of race tyranny and</w:t>
      </w:r>
      <w:r>
        <w:t xml:space="preserve"> </w:t>
      </w:r>
      <w:r>
        <w:t xml:space="preserve">exclusiveness. The Brahmin, who was Aryan, spurned a suggestion even,</w:t>
      </w:r>
      <w:r>
        <w:t xml:space="preserve"> </w:t>
      </w:r>
      <w:r>
        <w:t xml:space="preserve">from the Sudra, who belonged to the hated and proscribed Turanian race.</w:t>
      </w:r>
      <w:r>
        <w:t xml:space="preserve"> </w:t>
      </w:r>
      <w:r>
        <w:t xml:space="preserve">With a Pariah he could not eat or drink. They were to him outcasts and</w:t>
      </w:r>
      <w:r>
        <w:t xml:space="preserve"> </w:t>
      </w:r>
      <w:r>
        <w:t xml:space="preserve">unclean. Association with them meant contamination; the hint of their</w:t>
      </w:r>
      <w:r>
        <w:t xml:space="preserve"> </w:t>
      </w:r>
      <w:r>
        <w:t xml:space="preserve">social equality was blasphemous. Respectful consideration for their</w:t>
      </w:r>
      <w:r>
        <w:t xml:space="preserve"> </w:t>
      </w:r>
      <w:r>
        <w:t xml:space="preserve">rights and feelings was almost a physical no less than a moral</w:t>
      </w:r>
      <w:r>
        <w:t xml:space="preserve"> </w:t>
      </w:r>
      <w:r>
        <w:t xml:space="preserve">impossibility.</w:t>
      </w:r>
    </w:p>
    <w:p>
      <w:pPr>
        <w:pStyle w:val="BodyText"/>
      </w:pPr>
      <w:r>
        <w:t xml:space="preserve">No more could the Helots among the Greeks have been said to</w:t>
      </w:r>
      <w:r>
        <w:t xml:space="preserve"> </w:t>
      </w:r>
      <w:r>
        <w:t xml:space="preserve">contribute anything to the movement of their times. The dominant race</w:t>
      </w:r>
      <w:r>
        <w:t xml:space="preserve"> </w:t>
      </w:r>
      <w:r>
        <w:t xml:space="preserve">had them effectually under its heel. It was the tyranny and</w:t>
      </w:r>
      <w:r>
        <w:t xml:space="preserve"> </w:t>
      </w:r>
      <w:r>
        <w:t xml:space="preserve">exclusiveness of these nations, therefore, which brought about their</w:t>
      </w:r>
      <w:r>
        <w:t xml:space="preserve"> </w:t>
      </w:r>
      <w:r>
        <w:t xml:space="preserve">immobility and resulted finally in the barrenness of their one idea.</w:t>
      </w:r>
      <w:r>
        <w:t xml:space="preserve"> </w:t>
      </w:r>
      <w:r>
        <w:t xml:space="preserve">From this came the poverty and decay underlying their civilization, from</w:t>
      </w:r>
      <w:r>
        <w:t xml:space="preserve"> </w:t>
      </w:r>
      <w:r>
        <w:t xml:space="preserve">this the transitory, ephemeral character of its brilliancy.</w:t>
      </w:r>
    </w:p>
    <w:p>
      <w:pPr>
        <w:pStyle w:val="BodyText"/>
      </w:pPr>
      <w:r>
        <w:t xml:space="preserve">To quote Guizot again: “Society belonged to</w:t>
      </w:r>
      <w:r>
        <w:t xml:space="preserve"> </w:t>
      </w:r>
      <w:r>
        <w:rPr>
          <w:iCs/>
          <w:i/>
        </w:rPr>
        <w:t xml:space="preserve">one exclusive</w:t>
      </w:r>
      <w:r>
        <w:t xml:space="preserve"> </w:t>
      </w:r>
      <w:r>
        <w:t xml:space="preserve">power which could bear with no other. Every principle of a different</w:t>
      </w:r>
      <w:r>
        <w:t xml:space="preserve"> </w:t>
      </w:r>
      <w:r>
        <w:t xml:space="preserve">tendency was proscribed. The governing principle would nowhere suffer by</w:t>
      </w:r>
      <w:r>
        <w:t xml:space="preserve"> </w:t>
      </w:r>
      <w:r>
        <w:t xml:space="preserve">its side the</w:t>
      </w:r>
      <w:r>
        <w:t xml:space="preserve"> </w:t>
      </w:r>
      <w:r>
        <w:t xml:space="preserve">156</w:t>
      </w:r>
      <w:r>
        <w:t xml:space="preserve">manifestation and influence</w:t>
      </w:r>
      <w:r>
        <w:t xml:space="preserve"> </w:t>
      </w:r>
      <w:r>
        <w:t xml:space="preserve">of a rival principle. This character of unity in their civilization is</w:t>
      </w:r>
      <w:r>
        <w:t xml:space="preserve"> </w:t>
      </w:r>
      <w:r>
        <w:t xml:space="preserve">equally impressed upon their literature and intellectual productions.</w:t>
      </w:r>
      <w:r>
        <w:t xml:space="preserve"> </w:t>
      </w:r>
      <w:r>
        <w:t xml:space="preserve">Those monuments of Hindoo literature lately introduced into Europe seem</w:t>
      </w:r>
      <w:r>
        <w:t xml:space="preserve"> </w:t>
      </w:r>
      <w:r>
        <w:t xml:space="preserve">all struck from the same die. They all seem the result of one same fact,</w:t>
      </w:r>
      <w:r>
        <w:t xml:space="preserve"> </w:t>
      </w:r>
      <w:r>
        <w:t xml:space="preserve">the expression of one idea. Religious and moral treatises, historical</w:t>
      </w:r>
      <w:r>
        <w:t xml:space="preserve"> </w:t>
      </w:r>
      <w:r>
        <w:t xml:space="preserve">traditions, dramatic poetry, epics, all bear the same physiognomy. The</w:t>
      </w:r>
      <w:r>
        <w:t xml:space="preserve"> </w:t>
      </w:r>
      <w:r>
        <w:t xml:space="preserve">same character of unity and monotony shines out in these works of mind</w:t>
      </w:r>
      <w:r>
        <w:t xml:space="preserve"> </w:t>
      </w:r>
      <w:r>
        <w:t xml:space="preserve">and fancy, as we discover in their life and institutions.” Not even</w:t>
      </w:r>
      <w:r>
        <w:t xml:space="preserve"> </w:t>
      </w:r>
      <w:r>
        <w:t xml:space="preserve">Greece with all its classic treasures is made an exception from these</w:t>
      </w:r>
      <w:r>
        <w:t xml:space="preserve"> </w:t>
      </w:r>
      <w:r>
        <w:t xml:space="preserve">limitations produced by exclusiveness.</w:t>
      </w:r>
    </w:p>
    <w:p>
      <w:pPr>
        <w:pStyle w:val="BodyText"/>
      </w:pPr>
      <w:r>
        <w:t xml:space="preserve">But the course of empire moves one degree westward. Europe becomes</w:t>
      </w:r>
      <w:r>
        <w:t xml:space="preserve"> </w:t>
      </w:r>
      <w:r>
        <w:t xml:space="preserve">the theater of the leading exponents of civilization, and here we have a</w:t>
      </w:r>
      <w:r>
        <w:t xml:space="preserve"> </w:t>
      </w:r>
      <w:r>
        <w:rPr>
          <w:iCs/>
          <w:i/>
        </w:rPr>
        <w:t xml:space="preserve">Race Problem</w:t>
      </w:r>
      <w:r>
        <w:t xml:space="preserve">,—if, indeed, the confused jumble of races, the</w:t>
      </w:r>
      <w:r>
        <w:t xml:space="preserve"> </w:t>
      </w:r>
      <w:r>
        <w:t xml:space="preserve">clash and conflict, the din and devastation of those stormy years can be</w:t>
      </w:r>
      <w:r>
        <w:t xml:space="preserve"> </w:t>
      </w:r>
      <w:r>
        <w:t xml:space="preserve">referred to by so quiet and so dignified a term as “problem.” Complex</w:t>
      </w:r>
      <w:r>
        <w:t xml:space="preserve"> </w:t>
      </w:r>
      <w:r>
        <w:t xml:space="preserve">and appalling it surely was. Goths and Huns, Vandals and Danes, Angles,</w:t>
      </w:r>
      <w:r>
        <w:t xml:space="preserve"> </w:t>
      </w:r>
      <w:r>
        <w:t xml:space="preserve">Saxons, Jutes—could any prophet foresee that a vestige of law and order,</w:t>
      </w:r>
      <w:r>
        <w:t xml:space="preserve"> </w:t>
      </w:r>
      <w:r>
        <w:t xml:space="preserve">157</w:t>
      </w:r>
      <w:r>
        <w:t xml:space="preserve">of civilization and refinement would</w:t>
      </w:r>
      <w:r>
        <w:t xml:space="preserve"> </w:t>
      </w:r>
      <w:r>
        <w:t xml:space="preserve">remain after this clumsy horde of wild barbarians had swept over</w:t>
      </w:r>
      <w:r>
        <w:t xml:space="preserve"> </w:t>
      </w:r>
      <w:r>
        <w:t xml:space="preserve">Europe?</w:t>
      </w:r>
    </w:p>
    <w:p>
      <w:pPr>
        <w:pStyle w:val="BodyText"/>
      </w:pPr>
      <w:r>
        <w:t xml:space="preserve">“Where is somebody’ll give me some white for all this yellow?” cries</w:t>
      </w:r>
      <w:r>
        <w:t xml:space="preserve"> </w:t>
      </w:r>
      <w:r>
        <w:t xml:space="preserve">one with his hands full of the gold from one of those magnificent</w:t>
      </w:r>
      <w:r>
        <w:t xml:space="preserve"> </w:t>
      </w:r>
      <w:r>
        <w:t xml:space="preserve">monuments of antiquity which he and his tribe had just pillaged and</w:t>
      </w:r>
      <w:r>
        <w:t xml:space="preserve"> </w:t>
      </w:r>
      <w:r>
        <w:t xml:space="preserve">demolished. Says the historian: “Their history is like a history of</w:t>
      </w:r>
      <w:r>
        <w:t xml:space="preserve"> </w:t>
      </w:r>
      <w:r>
        <w:t xml:space="preserve">kites and crows.” Tacitus writes: “To shout, to drink, to caper about,</w:t>
      </w:r>
      <w:r>
        <w:t xml:space="preserve"> </w:t>
      </w:r>
      <w:r>
        <w:t xml:space="preserve">to feel their veins heated and swollen with wine, to hear and see around</w:t>
      </w:r>
      <w:r>
        <w:t xml:space="preserve"> </w:t>
      </w:r>
      <w:r>
        <w:t xml:space="preserve">them the riot of the orgy, this was the first need of the barbarians.</w:t>
      </w:r>
      <w:r>
        <w:t xml:space="preserve"> </w:t>
      </w:r>
      <w:r>
        <w:t xml:space="preserve">The heavy human brute gluts himself with sensations and with noise.”</w:t>
      </w:r>
    </w:p>
    <w:p>
      <w:pPr>
        <w:pStyle w:val="BodyText"/>
      </w:pPr>
      <w:r>
        <w:t xml:space="preserve">Taine describes them as follows:</w:t>
      </w:r>
    </w:p>
    <w:p>
      <w:pPr>
        <w:pStyle w:val="BlockText"/>
      </w:pPr>
      <w:r>
        <w:t xml:space="preserve">Huge white bodies, cool-blooded, with fierce blue eyes, reddish</w:t>
      </w:r>
      <w:r>
        <w:t xml:space="preserve"> </w:t>
      </w:r>
      <w:r>
        <w:t xml:space="preserve">flaxen hair; ravenous stomachs, filled with meat and cheese, heated by</w:t>
      </w:r>
      <w:r>
        <w:t xml:space="preserve"> </w:t>
      </w:r>
      <w:r>
        <w:t xml:space="preserve">strong drinks. Brutal drunken pirates and robbers, they dashed to sea in</w:t>
      </w:r>
      <w:r>
        <w:t xml:space="preserve"> </w:t>
      </w:r>
      <w:r>
        <w:t xml:space="preserve">their two-sailed barks, landed anywhere, killed everything; and, having</w:t>
      </w:r>
      <w:r>
        <w:t xml:space="preserve"> </w:t>
      </w:r>
      <w:r>
        <w:t xml:space="preserve">sacrificed in honor of their gods the tithe of all their prisoners,</w:t>
      </w:r>
      <w:r>
        <w:t xml:space="preserve"> </w:t>
      </w:r>
      <w:r>
        <w:t xml:space="preserve">leaving behind the red light of their burning, went farther on to begin</w:t>
      </w:r>
      <w:r>
        <w:t xml:space="preserve"> </w:t>
      </w:r>
      <w:r>
        <w:t xml:space="preserve">again.</w:t>
      </w:r>
    </w:p>
    <w:p>
      <w:pPr>
        <w:pStyle w:val="FirstParagraph"/>
      </w:pPr>
      <w:r>
        <w:t xml:space="preserve">A certain litany of the time reads: “From</w:t>
      </w:r>
      <w:r>
        <w:t xml:space="preserve"> </w:t>
      </w:r>
      <w:r>
        <w:t xml:space="preserve">158</w:t>
      </w:r>
      <w:r>
        <w:t xml:space="preserve">the fury of the Jutes, Good Lord deliver us.”</w:t>
      </w:r>
      <w:r>
        <w:t xml:space="preserve"> </w:t>
      </w:r>
      <w:r>
        <w:t xml:space="preserve">“Elgiva, the wife of one of their kings,” says a chronicler of the time,</w:t>
      </w:r>
      <w:r>
        <w:t xml:space="preserve"> </w:t>
      </w:r>
      <w:r>
        <w:t xml:space="preserve">“they hamstrung and subjected to the death she deserved;” and their</w:t>
      </w:r>
      <w:r>
        <w:t xml:space="preserve"> </w:t>
      </w:r>
      <w:r>
        <w:t xml:space="preserve">heroes are frequently represented as tearing out the heart of their</w:t>
      </w:r>
      <w:r>
        <w:t xml:space="preserve"> </w:t>
      </w:r>
      <w:r>
        <w:t xml:space="preserve">human victim and eating it while it still quivered with life.</w:t>
      </w:r>
    </w:p>
    <w:p>
      <w:pPr>
        <w:pStyle w:val="BodyText"/>
      </w:pPr>
      <w:r>
        <w:t xml:space="preserve">A historian of the time, quoted by Taine, says it was the custom to</w:t>
      </w:r>
      <w:r>
        <w:t xml:space="preserve"> </w:t>
      </w:r>
      <w:r>
        <w:t xml:space="preserve">buy men and women in all parts of England and to carry them to Ireland</w:t>
      </w:r>
      <w:r>
        <w:t xml:space="preserve"> </w:t>
      </w:r>
      <w:r>
        <w:t xml:space="preserve">for sale. The buyers usually made the women pregnant and took them to</w:t>
      </w:r>
      <w:r>
        <w:t xml:space="preserve"> </w:t>
      </w:r>
      <w:r>
        <w:t xml:space="preserve">market in that condition to ensure a better price. “You might have</w:t>
      </w:r>
      <w:r>
        <w:t xml:space="preserve"> </w:t>
      </w:r>
      <w:r>
        <w:t xml:space="preserve">seen,” continues the historian, “long files of young people of both</w:t>
      </w:r>
      <w:r>
        <w:t xml:space="preserve"> </w:t>
      </w:r>
      <w:r>
        <w:t xml:space="preserve">sexes and of great beauty, bound with ropes and daily exposed for sale.</w:t>
      </w:r>
      <w:r>
        <w:t xml:space="preserve"> </w:t>
      </w:r>
      <w:r>
        <w:t xml:space="preserve">They sold as slaves in this manner, their nearest relatives and even</w:t>
      </w:r>
      <w:r>
        <w:t xml:space="preserve"> </w:t>
      </w:r>
      <w:r>
        <w:t xml:space="preserve">their own children.”</w:t>
      </w:r>
    </w:p>
    <w:p>
      <w:pPr>
        <w:pStyle w:val="BodyText"/>
      </w:pPr>
      <w:r>
        <w:t xml:space="preserve">What could civilization hope to do with such a swarm of sensuous,</w:t>
      </w:r>
      <w:r>
        <w:t xml:space="preserve"> </w:t>
      </w:r>
      <w:r>
        <w:t xml:space="preserve">bloodthirsty vipers? Assimilation was horrible to contemplate. They will</w:t>
      </w:r>
      <w:r>
        <w:t xml:space="preserve"> </w:t>
      </w:r>
      <w:r>
        <w:t xml:space="preserve">drag us to their level, quoth the culture of the times. Deportation was</w:t>
      </w:r>
      <w:r>
        <w:t xml:space="preserve"> </w:t>
      </w:r>
      <w:r>
        <w:t xml:space="preserve">out of the question; and there was no need to talk of their emigrating.</w:t>
      </w:r>
      <w:r>
        <w:t xml:space="preserve"> </w:t>
      </w:r>
      <w:r>
        <w:t xml:space="preserve">The fact is, the barbarians were in no hurry about moving. They didn’t</w:t>
      </w:r>
      <w:r>
        <w:t xml:space="preserve"> </w:t>
      </w:r>
      <w:r>
        <w:t xml:space="preserve">even care to colonize. They had come</w:t>
      </w:r>
      <w:r>
        <w:t xml:space="preserve"> </w:t>
      </w:r>
      <w:r>
        <w:t xml:space="preserve">159</w:t>
      </w:r>
      <w:r>
        <w:t xml:space="preserve">to</w:t>
      </w:r>
      <w:r>
        <w:t xml:space="preserve"> </w:t>
      </w:r>
      <w:r>
        <w:t xml:space="preserve">stay. And Europe had to grapple with her race problem till time and God</w:t>
      </w:r>
      <w:r>
        <w:t xml:space="preserve"> </w:t>
      </w:r>
      <w:r>
        <w:t xml:space="preserve">should solve it.</w:t>
      </w:r>
    </w:p>
    <w:p>
      <w:pPr>
        <w:pStyle w:val="BodyText"/>
      </w:pPr>
      <w:r>
        <w:t xml:space="preserve">And how was it solved, and what kind of civilization resulted?</w:t>
      </w:r>
    </w:p>
    <w:p>
      <w:pPr>
        <w:pStyle w:val="BodyText"/>
      </w:pPr>
      <w:r>
        <w:t xml:space="preserve">Once more let us go to Guizot. “Take ever so rapid a glance,” says</w:t>
      </w:r>
      <w:r>
        <w:t xml:space="preserve"> </w:t>
      </w:r>
      <w:r>
        <w:t xml:space="preserve">he, “at modern Europe and it strikes you at once as diversified,</w:t>
      </w:r>
      <w:r>
        <w:t xml:space="preserve"> </w:t>
      </w:r>
      <w:r>
        <w:t xml:space="preserve">confused, and stormy. All the principles of social organization are</w:t>
      </w:r>
      <w:r>
        <w:t xml:space="preserve"> </w:t>
      </w:r>
      <w:r>
        <w:t xml:space="preserve">found existing together within it; powers temporal, and powers</w:t>
      </w:r>
      <w:r>
        <w:t xml:space="preserve"> </w:t>
      </w:r>
      <w:r>
        <w:t xml:space="preserve">spiritual, the theocratic, monarchic, aristocratic, and democratic</w:t>
      </w:r>
      <w:r>
        <w:t xml:space="preserve"> </w:t>
      </w:r>
      <w:r>
        <w:t xml:space="preserve">elements, all classes of society</w:t>
      </w:r>
      <w:r>
        <w:t xml:space="preserve"> </w:t>
      </w:r>
      <w:r>
        <w:rPr>
          <w:iCs/>
          <w:i/>
        </w:rPr>
        <w:t xml:space="preserve">in a state of continual</w:t>
      </w:r>
      <w:r>
        <w:rPr>
          <w:iCs/>
          <w:i/>
        </w:rPr>
        <w:t xml:space="preserve"> </w:t>
      </w:r>
      <w:r>
        <w:rPr>
          <w:iCs/>
          <w:i/>
        </w:rPr>
        <w:t xml:space="preserve">struggle</w:t>
      </w:r>
      <w:r>
        <w:t xml:space="preserve"> </w:t>
      </w:r>
      <w:r>
        <w:t xml:space="preserve">without any one having sufficient force to master the</w:t>
      </w:r>
      <w:r>
        <w:t xml:space="preserve"> </w:t>
      </w:r>
      <w:r>
        <w:t xml:space="preserve">others and take sole possession of society.” Then as to the result of</w:t>
      </w:r>
      <w:r>
        <w:t xml:space="preserve"> </w:t>
      </w:r>
      <w:r>
        <w:t xml:space="preserve">this conflict of forces: “Incomparably more rich and diversified than</w:t>
      </w:r>
      <w:r>
        <w:t xml:space="preserve"> </w:t>
      </w:r>
      <w:r>
        <w:t xml:space="preserve">the ancient, European civilization has within it the promise of</w:t>
      </w:r>
      <w:r>
        <w:t xml:space="preserve"> </w:t>
      </w:r>
      <w:r>
        <w:rPr>
          <w:iCs/>
          <w:i/>
        </w:rPr>
        <w:t xml:space="preserve">perpetual progress</w:t>
      </w:r>
      <w:r>
        <w:t xml:space="preserve">. It has now endured more than fifteen</w:t>
      </w:r>
      <w:r>
        <w:t xml:space="preserve"> </w:t>
      </w:r>
      <w:r>
        <w:t xml:space="preserve">centuries and in all that time has been in a state of progression, not</w:t>
      </w:r>
      <w:r>
        <w:t xml:space="preserve"> </w:t>
      </w:r>
      <w:r>
        <w:t xml:space="preserve">so rapidly as the Greek nor yet so ephemeral. While in other</w:t>
      </w:r>
      <w:r>
        <w:t xml:space="preserve"> </w:t>
      </w:r>
      <w:r>
        <w:t xml:space="preserve">civilizations the exclusive domination of a principle (</w:t>
      </w:r>
      <w:r>
        <w:rPr>
          <w:iCs/>
          <w:i/>
        </w:rPr>
        <w:t xml:space="preserve">or race</w:t>
      </w:r>
      <w:r>
        <w:t xml:space="preserve">)</w:t>
      </w:r>
      <w:r>
        <w:t xml:space="preserve"> </w:t>
      </w:r>
      <w:r>
        <w:t xml:space="preserve">led to tyranny, in Europe the diversity of social elements (</w:t>
      </w:r>
      <w:r>
        <w:rPr>
          <w:iCs/>
          <w:i/>
        </w:rPr>
        <w:t xml:space="preserve">growing</w:t>
      </w:r>
      <w:r>
        <w:rPr>
          <w:iCs/>
          <w:i/>
        </w:rPr>
        <w:t xml:space="preserve"> </w:t>
      </w:r>
      <w:r>
        <w:rPr>
          <w:iCs/>
          <w:i/>
        </w:rPr>
        <w:t xml:space="preserve">out of the contact of different races</w:t>
      </w:r>
      <w:r>
        <w:t xml:space="preserve">) the incapability of any one</w:t>
      </w:r>
      <w:r>
        <w:t xml:space="preserve"> </w:t>
      </w:r>
      <w:r>
        <w:t xml:space="preserve">to exclude</w:t>
      </w:r>
      <w:r>
        <w:t xml:space="preserve"> </w:t>
      </w:r>
      <w:r>
        <w:t xml:space="preserve">160</w:t>
      </w:r>
      <w:r>
        <w:t xml:space="preserve">the rest, gave birth to the</w:t>
      </w:r>
      <w:r>
        <w:t xml:space="preserve"> </w:t>
      </w:r>
      <w:r>
        <w:t xml:space="preserve">LIBERTY which now prevails. This inability of the various principles to</w:t>
      </w:r>
      <w:r>
        <w:t xml:space="preserve"> </w:t>
      </w:r>
      <w:r>
        <w:t xml:space="preserve">exterminate one another compelled each to endure the others and made it</w:t>
      </w:r>
      <w:r>
        <w:t xml:space="preserve"> </w:t>
      </w:r>
      <w:r>
        <w:t xml:space="preserve">necessary for them in order to live in common to enter into a sort of</w:t>
      </w:r>
      <w:r>
        <w:t xml:space="preserve"> </w:t>
      </w:r>
      <w:r>
        <w:t xml:space="preserve">mutual understanding. Each consented to have only that part of</w:t>
      </w:r>
      <w:r>
        <w:t xml:space="preserve"> </w:t>
      </w:r>
      <w:r>
        <w:t xml:space="preserve">civilization which equitably fell to its share. Thus, while everywhere</w:t>
      </w:r>
      <w:r>
        <w:t xml:space="preserve"> </w:t>
      </w:r>
      <w:r>
        <w:t xml:space="preserve">else the predominance of one principle produced tyranny, the variety and</w:t>
      </w:r>
      <w:r>
        <w:t xml:space="preserve"> </w:t>
      </w:r>
      <w:r>
        <w:t xml:space="preserve">warfare of the elements of European civilization gave birth to</w:t>
      </w:r>
      <w:r>
        <w:t xml:space="preserve"> </w:t>
      </w:r>
      <w:r>
        <w:rPr>
          <w:iCs/>
          <w:i/>
        </w:rPr>
        <w:t xml:space="preserve">reciprocity and liberty</w:t>
      </w:r>
      <w:r>
        <w:t xml:space="preserve">.”</w:t>
      </w:r>
    </w:p>
    <w:p>
      <w:pPr>
        <w:pStyle w:val="BodyText"/>
      </w:pPr>
      <w:r>
        <w:t xml:space="preserve">There is no need to quote further. This is enough to show that the</w:t>
      </w:r>
      <w:r>
        <w:t xml:space="preserve"> </w:t>
      </w:r>
      <w:r>
        <w:t xml:space="preserve">law holds good in sociology as in the world of matter,</w:t>
      </w:r>
      <w:r>
        <w:t xml:space="preserve"> </w:t>
      </w:r>
      <w:r>
        <w:rPr>
          <w:iCs/>
          <w:i/>
        </w:rPr>
        <w:t xml:space="preserve">that</w:t>
      </w:r>
      <w:r>
        <w:rPr>
          <w:iCs/>
          <w:i/>
        </w:rPr>
        <w:t xml:space="preserve"> </w:t>
      </w:r>
      <w:r>
        <w:rPr>
          <w:iCs/>
          <w:i/>
        </w:rPr>
        <w:t xml:space="preserve">equilibrium, not repression among conflicting forces is the condition of</w:t>
      </w:r>
      <w:r>
        <w:rPr>
          <w:iCs/>
          <w:i/>
        </w:rPr>
        <w:t xml:space="preserve"> </w:t>
      </w:r>
      <w:r>
        <w:rPr>
          <w:iCs/>
          <w:i/>
        </w:rPr>
        <w:t xml:space="preserve">natural harmony, of permanent progress, and of universal freedom</w:t>
      </w:r>
      <w:r>
        <w:t xml:space="preserve">.</w:t>
      </w:r>
      <w:r>
        <w:t xml:space="preserve"> </w:t>
      </w:r>
      <w:r>
        <w:t xml:space="preserve">That exclusiveness and selfishness in a family, in a community, or in a</w:t>
      </w:r>
      <w:r>
        <w:t xml:space="preserve"> </w:t>
      </w:r>
      <w:r>
        <w:t xml:space="preserve">nation is suicidal to progress. Caste and prejudice mean immobility. One</w:t>
      </w:r>
      <w:r>
        <w:t xml:space="preserve"> </w:t>
      </w:r>
      <w:r>
        <w:t xml:space="preserve">race predominance means death. The community that closes its gates</w:t>
      </w:r>
      <w:r>
        <w:t xml:space="preserve"> </w:t>
      </w:r>
      <w:r>
        <w:t xml:space="preserve">against foreign talent can never hope to advance beyond a certain point.</w:t>
      </w:r>
      <w:r>
        <w:t xml:space="preserve"> </w:t>
      </w:r>
      <w:r>
        <w:t xml:space="preserve">Resolve to keep out foreigners and you keep out progress. Home talent</w:t>
      </w:r>
      <w:r>
        <w:t xml:space="preserve"> </w:t>
      </w:r>
      <w:r>
        <w:t xml:space="preserve">develops its one idea and then dies. Like the century plant it produces</w:t>
      </w:r>
      <w:r>
        <w:t xml:space="preserve"> </w:t>
      </w:r>
      <w:r>
        <w:t xml:space="preserve">its one flower, brilliant</w:t>
      </w:r>
      <w:r>
        <w:t xml:space="preserve"> </w:t>
      </w:r>
      <w:r>
        <w:t xml:space="preserve">161</w:t>
      </w:r>
      <w:r>
        <w:t xml:space="preserve">and beautiful</w:t>
      </w:r>
      <w:r>
        <w:t xml:space="preserve"> </w:t>
      </w:r>
      <w:r>
        <w:t xml:space="preserve">it may be, but it lasts only for a night. Its forces have exhausted</w:t>
      </w:r>
      <w:r>
        <w:t xml:space="preserve"> </w:t>
      </w:r>
      <w:r>
        <w:t xml:space="preserve">themselves in that one effort. Nothing remains but to wither and to</w:t>
      </w:r>
      <w:r>
        <w:t xml:space="preserve"> </w:t>
      </w:r>
      <w:r>
        <w:t xml:space="preserve">rot.</w:t>
      </w:r>
    </w:p>
    <w:p>
      <w:pPr>
        <w:pStyle w:val="BodyText"/>
      </w:pPr>
      <w:r>
        <w:t xml:space="preserve">It was the Chinese wall that made China in 1800 A.D. the same as</w:t>
      </w:r>
      <w:r>
        <w:t xml:space="preserve"> </w:t>
      </w:r>
      <w:r>
        <w:t xml:space="preserve">China in the days of Confucius. Its women have not even yet learned that</w:t>
      </w:r>
      <w:r>
        <w:t xml:space="preserve"> </w:t>
      </w:r>
      <w:r>
        <w:t xml:space="preserve">they need not bandage their feet if they do not relish it. The world has</w:t>
      </w:r>
      <w:r>
        <w:t xml:space="preserve"> </w:t>
      </w:r>
      <w:r>
        <w:t xml:space="preserve">rolled on, but within that wall the thoughts, the fashions, the art, the</w:t>
      </w:r>
      <w:r>
        <w:t xml:space="preserve"> </w:t>
      </w:r>
      <w:r>
        <w:t xml:space="preserve">tradition, and the beliefs are those of a thousand years ago. Until very</w:t>
      </w:r>
      <w:r>
        <w:t xml:space="preserve"> </w:t>
      </w:r>
      <w:r>
        <w:t xml:space="preserve">recently, the Chinese were wholly out of the current of human progress.</w:t>
      </w:r>
      <w:r>
        <w:t xml:space="preserve"> </w:t>
      </w:r>
      <w:r>
        <w:t xml:space="preserve">They were like gray headed infants—a man of eighty years with the</w:t>
      </w:r>
      <w:r>
        <w:t xml:space="preserve"> </w:t>
      </w:r>
      <w:r>
        <w:t xml:space="preserve">concepts and imaginings of a babe of eight months. A civilization</w:t>
      </w:r>
      <w:r>
        <w:t xml:space="preserve"> </w:t>
      </w:r>
      <w:r>
        <w:t xml:space="preserve">measured by thousands of years with a development that might be</w:t>
      </w:r>
      <w:r>
        <w:t xml:space="preserve"> </w:t>
      </w:r>
      <w:r>
        <w:t xml:space="preserve">comprised within as many days—arrested development due to exclusive</w:t>
      </w:r>
      <w:r>
        <w:t xml:space="preserve"> </w:t>
      </w:r>
      <w:r>
        <w:t xml:space="preserve">living.</w:t>
      </w:r>
    </w:p>
    <w:p>
      <w:pPr>
        <w:pStyle w:val="BodyText"/>
      </w:pPr>
      <w:r>
        <w:t xml:space="preserve">But European civilization, rich as it was compared to Asiatic types,</w:t>
      </w:r>
      <w:r>
        <w:t xml:space="preserve"> </w:t>
      </w:r>
      <w:r>
        <w:t xml:space="preserve">was still not the consummation of the ideal of human possibilities. One</w:t>
      </w:r>
      <w:r>
        <w:t xml:space="preserve"> </w:t>
      </w:r>
      <w:r>
        <w:t xml:space="preserve">more degree westward the hand on the dial points. In Europe there was</w:t>
      </w:r>
      <w:r>
        <w:t xml:space="preserve"> </w:t>
      </w:r>
      <w:r>
        <w:t xml:space="preserve">conflict, but the elements crystallized out in isolated nodules, so to</w:t>
      </w:r>
      <w:r>
        <w:t xml:space="preserve"> </w:t>
      </w:r>
      <w:r>
        <w:t xml:space="preserve">speak. Italy has her</w:t>
      </w:r>
      <w:r>
        <w:t xml:space="preserve"> </w:t>
      </w:r>
      <w:r>
        <w:t xml:space="preserve">162</w:t>
      </w:r>
      <w:r>
        <w:t xml:space="preserve">dominant principle,</w:t>
      </w:r>
      <w:r>
        <w:t xml:space="preserve"> </w:t>
      </w:r>
      <w:r>
        <w:t xml:space="preserve">Spain hers, France hers, England hers, and so on. The proximity is close</w:t>
      </w:r>
      <w:r>
        <w:t xml:space="preserve"> </w:t>
      </w:r>
      <w:r>
        <w:t xml:space="preserve">enough for interaction and mutual restraint, though the acting forces</w:t>
      </w:r>
      <w:r>
        <w:t xml:space="preserve"> </w:t>
      </w:r>
      <w:r>
        <w:t xml:space="preserve">are at different points. To preserve the balance of power, which is</w:t>
      </w:r>
      <w:r>
        <w:t xml:space="preserve"> </w:t>
      </w:r>
      <w:r>
        <w:t xml:space="preserve">nothing more than the equilibrium of warring elements, England can be</w:t>
      </w:r>
      <w:r>
        <w:t xml:space="preserve"> </w:t>
      </w:r>
      <w:r>
        <w:t xml:space="preserve">trusted to keep an eye on her beloved step-relation-in-law, Russia,—and</w:t>
      </w:r>
      <w:r>
        <w:t xml:space="preserve"> </w:t>
      </w:r>
      <w:r>
        <w:t xml:space="preserve">Germany no doubt can be relied on to look after France and some others.</w:t>
      </w:r>
      <w:r>
        <w:t xml:space="preserve"> </w:t>
      </w:r>
      <w:r>
        <w:t xml:space="preserve">It is not, however, till the scene changes and America is made the</w:t>
      </w:r>
      <w:r>
        <w:t xml:space="preserve"> </w:t>
      </w:r>
      <w:r>
        <w:t xml:space="preserve">theater of action, that the interplay of forces narrowed down to a</w:t>
      </w:r>
      <w:r>
        <w:t xml:space="preserve"> </w:t>
      </w:r>
      <w:r>
        <w:t xml:space="preserve">single platform.</w:t>
      </w:r>
    </w:p>
    <w:p>
      <w:pPr>
        <w:pStyle w:val="BodyText"/>
      </w:pPr>
      <w:r>
        <w:t xml:space="preserve">Hither came Cavalier and Roundhead, Baptist and Papist, Quaker,</w:t>
      </w:r>
      <w:r>
        <w:t xml:space="preserve"> </w:t>
      </w:r>
      <w:r>
        <w:t xml:space="preserve">Ritualist, Freethinker and Mormon, the conservative Tory, the liberal</w:t>
      </w:r>
      <w:r>
        <w:t xml:space="preserve"> </w:t>
      </w:r>
      <w:r>
        <w:t xml:space="preserve">Whig, and the radical Independent,—the Spaniard, the Frenchman, the</w:t>
      </w:r>
      <w:r>
        <w:t xml:space="preserve"> </w:t>
      </w:r>
      <w:r>
        <w:t xml:space="preserve">Englishman, the Italian, the Chinaman, the African, Swedes, Russians,</w:t>
      </w:r>
      <w:r>
        <w:t xml:space="preserve"> </w:t>
      </w:r>
      <w:r>
        <w:t xml:space="preserve">Huns, Bohemians, Gypsies, Irish, Jews. Here surely was a seething</w:t>
      </w:r>
      <w:r>
        <w:t xml:space="preserve"> </w:t>
      </w:r>
      <w:r>
        <w:t xml:space="preserve">caldron of conflicting elements. Religious intolerance and political</w:t>
      </w:r>
      <w:r>
        <w:t xml:space="preserve"> </w:t>
      </w:r>
      <w:r>
        <w:t xml:space="preserve">hatred, race prejudice and caste pride—</w:t>
      </w:r>
    </w:p>
    <w:p>
      <w:pPr>
        <w:pStyle w:val="BlockText"/>
      </w:pPr>
      <w:r>
        <w:t xml:space="preserve">Double, double, toil and trouble;</w:t>
      </w:r>
      <w:r>
        <w:br/>
      </w:r>
      <w:r>
        <w:t xml:space="preserve">Fire burn and cauldron bubble.</w:t>
      </w:r>
    </w:p>
    <w:p>
      <w:pPr>
        <w:pStyle w:val="FirstParagraph"/>
      </w:pPr>
      <w:r>
        <w:t xml:space="preserve">Conflict, Conflict, Conflict.</w:t>
      </w:r>
    </w:p>
    <w:p>
      <w:pPr>
        <w:pStyle w:val="BodyText"/>
      </w:pPr>
      <w:r>
        <w:t xml:space="preserve">163</w:t>
      </w:r>
      <w:r>
        <w:t xml:space="preserve">America for Americans! This is the</w:t>
      </w:r>
      <w:r>
        <w:t xml:space="preserve"> </w:t>
      </w:r>
      <w:r>
        <w:t xml:space="preserve">white man’s country! The Chinese must go, shrieks the exclusionist.</w:t>
      </w:r>
      <w:r>
        <w:t xml:space="preserve"> </w:t>
      </w:r>
      <w:r>
        <w:t xml:space="preserve">Exclude the Italians! Colonize the blacks in Mexico or deport them to</w:t>
      </w:r>
      <w:r>
        <w:t xml:space="preserve"> </w:t>
      </w:r>
      <w:r>
        <w:t xml:space="preserve">Africa. Lynch, suppress, drive out, kill out! America for Americans!</w:t>
      </w:r>
    </w:p>
    <w:p>
      <w:pPr>
        <w:pStyle w:val="BodyText"/>
      </w:pPr>
      <w:r>
        <w:t xml:space="preserve">“</w:t>
      </w:r>
      <w:r>
        <w:rPr>
          <w:iCs/>
          <w:i/>
        </w:rPr>
        <w:t xml:space="preserve">Who are Americans?</w:t>
      </w:r>
      <w:r>
        <w:t xml:space="preserve">” comes rolling back from ten million</w:t>
      </w:r>
      <w:r>
        <w:t xml:space="preserve"> </w:t>
      </w:r>
      <w:r>
        <w:t xml:space="preserve">throats. Who are to do the packing and delivering of the goods? Who are</w:t>
      </w:r>
      <w:r>
        <w:t xml:space="preserve"> </w:t>
      </w:r>
      <w:r>
        <w:t xml:space="preserve">the home-folks and who are the strangers? Who are the absolute and</w:t>
      </w:r>
      <w:r>
        <w:t xml:space="preserve"> </w:t>
      </w:r>
      <w:r>
        <w:t xml:space="preserve">original tenants in fee-simple?</w:t>
      </w:r>
    </w:p>
    <w:p>
      <w:pPr>
        <w:pStyle w:val="BodyText"/>
      </w:pPr>
      <w:r>
        <w:t xml:space="preserve">The red men used to be owners of the soil,—but they are about to be</w:t>
      </w:r>
      <w:r>
        <w:t xml:space="preserve"> </w:t>
      </w:r>
      <w:r>
        <w:t xml:space="preserve">pushed over into the Pacific Ocean. They, perhaps, have the best right</w:t>
      </w:r>
      <w:r>
        <w:t xml:space="preserve"> </w:t>
      </w:r>
      <w:r>
        <w:t xml:space="preserve">to call themselves “Americans” by law of primogeniture. They are at</w:t>
      </w:r>
      <w:r>
        <w:t xml:space="preserve"> </w:t>
      </w:r>
      <w:r>
        <w:t xml:space="preserve">least the oldest inhabitants of whom we can at present identify any</w:t>
      </w:r>
      <w:r>
        <w:t xml:space="preserve"> </w:t>
      </w:r>
      <w:r>
        <w:t xml:space="preserve">traces. If early settlers from abroad merely are meant and it is only a</w:t>
      </w:r>
      <w:r>
        <w:t xml:space="preserve"> </w:t>
      </w:r>
      <w:r>
        <w:t xml:space="preserve">question of squatters’ rights—why, the Mayflower, a pretty venerable</w:t>
      </w:r>
      <w:r>
        <w:t xml:space="preserve"> </w:t>
      </w:r>
      <w:r>
        <w:t xml:space="preserve">institution, landed in the year of Grace 1620, and the first delegation</w:t>
      </w:r>
      <w:r>
        <w:t xml:space="preserve"> </w:t>
      </w:r>
      <w:r>
        <w:t xml:space="preserve">from Africa just one year ahead of that,—in 1619</w:t>
      </w:r>
      <w:bookmarkStart w:id="23" w:name="t163"/>
      <w:bookmarkEnd w:id="23"/>
      <w:r>
        <w:t xml:space="preserve">.</w:t>
      </w:r>
      <w:r>
        <w:t xml:space="preserve"> </w:t>
      </w:r>
      <w:r>
        <w:t xml:space="preserve">The first settlers seem to have been almost as much mixed as we are on</w:t>
      </w:r>
      <w:r>
        <w:t xml:space="preserve"> </w:t>
      </w:r>
      <w:r>
        <w:t xml:space="preserve">this point; and it does not seem at all easy to decide just what</w:t>
      </w:r>
      <w:r>
        <w:t xml:space="preserve"> </w:t>
      </w:r>
      <w:r>
        <w:t xml:space="preserve">individuals we mean when we</w:t>
      </w:r>
      <w:r>
        <w:t xml:space="preserve"> </w:t>
      </w:r>
      <w:r>
        <w:t xml:space="preserve">164</w:t>
      </w:r>
      <w:r>
        <w:t xml:space="preserve">yell</w:t>
      </w:r>
      <w:r>
        <w:t xml:space="preserve"> </w:t>
      </w:r>
      <w:r>
        <w:t xml:space="preserve">“America for the Americans.” At least the cleavage cannot be made by</w:t>
      </w:r>
      <w:r>
        <w:t xml:space="preserve"> </w:t>
      </w:r>
      <w:r>
        <w:t xml:space="preserve">hues and noses, if we are to seek for the genuine F.F.V.’s as the</w:t>
      </w:r>
      <w:r>
        <w:t xml:space="preserve"> </w:t>
      </w:r>
      <w:r>
        <w:t xml:space="preserve">inhabitants best entitled to the honor of that name.</w:t>
      </w:r>
    </w:p>
    <w:p>
      <w:pPr>
        <w:pStyle w:val="BodyText"/>
      </w:pPr>
      <w:r>
        <w:t xml:space="preserve">The fact is this nation was foreordained to conflict from its</w:t>
      </w:r>
      <w:r>
        <w:t xml:space="preserve"> </w:t>
      </w:r>
      <w:r>
        <w:t xml:space="preserve">incipiency. Its elements were predestined from their birth to an</w:t>
      </w:r>
      <w:r>
        <w:t xml:space="preserve"> </w:t>
      </w:r>
      <w:r>
        <w:t xml:space="preserve">irrepressible clash followed by the stable equilibrium of opposition.</w:t>
      </w:r>
      <w:r>
        <w:t xml:space="preserve"> </w:t>
      </w:r>
      <w:r>
        <w:t xml:space="preserve">Exclusive possession belongs to none. There never was a point in its</w:t>
      </w:r>
      <w:r>
        <w:t xml:space="preserve"> </w:t>
      </w:r>
      <w:r>
        <w:t xml:space="preserve">history when it did. There was never a time since America became a</w:t>
      </w:r>
      <w:r>
        <w:t xml:space="preserve"> </w:t>
      </w:r>
      <w:r>
        <w:t xml:space="preserve">nation when there were not more than one race, more than one party, more</w:t>
      </w:r>
      <w:r>
        <w:t xml:space="preserve"> </w:t>
      </w:r>
      <w:r>
        <w:t xml:space="preserve">than one belief contending for supremacy. Hence no one is or can be</w:t>
      </w:r>
      <w:r>
        <w:t xml:space="preserve"> </w:t>
      </w:r>
      <w:r>
        <w:t xml:space="preserve">supreme. All interests must be consulted, all claims conciliated. Where</w:t>
      </w:r>
      <w:r>
        <w:t xml:space="preserve"> </w:t>
      </w:r>
      <w:r>
        <w:t xml:space="preserve">a hundred free forces are lustily clamoring for recognition and each</w:t>
      </w:r>
      <w:r>
        <w:t xml:space="preserve"> </w:t>
      </w:r>
      <w:r>
        <w:t xml:space="preserve">wrestling mightily for the mastery, individual tyrannies must inevitably</w:t>
      </w:r>
      <w:r>
        <w:t xml:space="preserve"> </w:t>
      </w:r>
      <w:r>
        <w:t xml:space="preserve">be chiselled down, individual bigotries worn smooth and malleable,</w:t>
      </w:r>
      <w:r>
        <w:t xml:space="preserve"> </w:t>
      </w:r>
      <w:r>
        <w:t xml:space="preserve">individual prejudices either obliterated or concealed. America is not</w:t>
      </w:r>
      <w:r>
        <w:t xml:space="preserve"> </w:t>
      </w:r>
      <w:r>
        <w:t xml:space="preserve">from choice more than of necessity republic in form and democratic in</w:t>
      </w:r>
      <w:r>
        <w:t xml:space="preserve"> </w:t>
      </w:r>
      <w:r>
        <w:t xml:space="preserve">administration. The will of the majority must rule simply because no</w:t>
      </w:r>
      <w:r>
        <w:t xml:space="preserve"> </w:t>
      </w:r>
      <w:r>
        <w:t xml:space="preserve">class, no family, no individual has</w:t>
      </w:r>
      <w:r>
        <w:t xml:space="preserve"> </w:t>
      </w:r>
      <w:r>
        <w:t xml:space="preserve">165</w:t>
      </w:r>
      <w:r>
        <w:t xml:space="preserve">ever</w:t>
      </w:r>
      <w:r>
        <w:t xml:space="preserve"> </w:t>
      </w:r>
      <w:r>
        <w:t xml:space="preserve">been able to prove sufficient political legitimacy to impose their yoke</w:t>
      </w:r>
      <w:r>
        <w:t xml:space="preserve"> </w:t>
      </w:r>
      <w:r>
        <w:t xml:space="preserve">on the country. All attempts at establishing oligarchy must be made by</w:t>
      </w:r>
      <w:r>
        <w:t xml:space="preserve"> </w:t>
      </w:r>
      <w:r>
        <w:t xml:space="preserve">wheedling and cajoling, pretending that not supremacy but service is</w:t>
      </w:r>
      <w:r>
        <w:t xml:space="preserve"> </w:t>
      </w:r>
      <w:r>
        <w:t xml:space="preserve">sought. The nearest approach to outspoken self-assertion is in the</w:t>
      </w:r>
      <w:r>
        <w:t xml:space="preserve"> </w:t>
      </w:r>
      <w:r>
        <w:t xml:space="preserve">conciliatory tones of candid compromise. “I will let you enjoy that if</w:t>
      </w:r>
      <w:r>
        <w:t xml:space="preserve"> </w:t>
      </w:r>
      <w:r>
        <w:t xml:space="preserve">you will not hinder me in the pursuit of this” has been the American</w:t>
      </w:r>
      <w:r>
        <w:t xml:space="preserve"> </w:t>
      </w:r>
      <w:r>
        <w:t xml:space="preserve">sovereign’s home policy since his first Declaration of Independence was</w:t>
      </w:r>
      <w:r>
        <w:t xml:space="preserve"> </w:t>
      </w:r>
      <w:r>
        <w:t xml:space="preserve">inscribed as his policy abroad. Compromise and concession, liberality</w:t>
      </w:r>
      <w:r>
        <w:t xml:space="preserve"> </w:t>
      </w:r>
      <w:r>
        <w:t xml:space="preserve">and toleration were the conditions of the nation’s birth and are the</w:t>
      </w:r>
      <w:r>
        <w:t xml:space="preserve"> </w:t>
      </w:r>
      <w:r>
        <w:rPr>
          <w:iCs/>
          <w:i/>
          <w:lang w:val="la"/>
        </w:rPr>
        <w:t xml:space="preserve">sine qua non</w:t>
      </w:r>
      <w:r>
        <w:t xml:space="preserve"> </w:t>
      </w:r>
      <w:r>
        <w:t xml:space="preserve">of its continued existence.</w:t>
      </w:r>
      <w:r>
        <w:t xml:space="preserve"> </w:t>
      </w:r>
      <w:r>
        <w:t xml:space="preserve">A general amnesty and universal reciprocity are the only</w:t>
      </w:r>
      <w:r>
        <w:t xml:space="preserve"> </w:t>
      </w:r>
      <w:r>
        <w:rPr>
          <w:iCs/>
          <w:i/>
          <w:lang w:val="la"/>
        </w:rPr>
        <w:t xml:space="preserve">modus vivendi</w:t>
      </w:r>
      <w:r>
        <w:t xml:space="preserve"> </w:t>
      </w:r>
      <w:r>
        <w:t xml:space="preserve">in a nation whose every citizen is</w:t>
      </w:r>
      <w:r>
        <w:t xml:space="preserve"> </w:t>
      </w:r>
      <w:r>
        <w:t xml:space="preserve">his own king, his own priest and his own pope.</w:t>
      </w:r>
    </w:p>
    <w:p>
      <w:pPr>
        <w:pStyle w:val="BodyText"/>
      </w:pPr>
      <w:r>
        <w:t xml:space="preserve">De Tocqueville, years ago, predicted that republicanism must fail in</w:t>
      </w:r>
      <w:r>
        <w:t xml:space="preserve"> </w:t>
      </w:r>
      <w:r>
        <w:t xml:space="preserve">America. But if republicanism fails, America fails, and somehow I can</w:t>
      </w:r>
      <w:r>
        <w:t xml:space="preserve"> </w:t>
      </w:r>
      <w:r>
        <w:t xml:space="preserve">not think this colossal stage was erected for a tragedy. I must confess</w:t>
      </w:r>
      <w:r>
        <w:t xml:space="preserve"> </w:t>
      </w:r>
      <w:r>
        <w:t xml:space="preserve">to being an optimist on the subject of my country. It is true we are too</w:t>
      </w:r>
      <w:r>
        <w:t xml:space="preserve"> </w:t>
      </w:r>
      <w:r>
        <w:t xml:space="preserve">busy making history, and have been for some years past, to be able to</w:t>
      </w:r>
      <w:r>
        <w:t xml:space="preserve"> </w:t>
      </w:r>
      <w:r>
        <w:t xml:space="preserve">write history yet, or to understand and interpret</w:t>
      </w:r>
      <w:r>
        <w:t xml:space="preserve"> </w:t>
      </w:r>
      <w:bookmarkStart w:id="24" w:name="Page_166"/>
      <w:r>
        <w:t xml:space="preserve">166</w:t>
      </w:r>
      <w:bookmarkEnd w:id="24"/>
      <w:r>
        <w:t xml:space="preserve">it. Our range of vision is too short for us to</w:t>
      </w:r>
      <w:r>
        <w:t xml:space="preserve"> </w:t>
      </w:r>
      <w:r>
        <w:t xml:space="preserve">focus and image our conflicts. Indeed Von Holtz, the clearest headed of</w:t>
      </w:r>
      <w:r>
        <w:t xml:space="preserve"> </w:t>
      </w:r>
      <w:r>
        <w:t xml:space="preserve">calm spectators, says he doubts if the history of American conflict can</w:t>
      </w:r>
      <w:r>
        <w:t xml:space="preserve"> </w:t>
      </w:r>
      <w:r>
        <w:t xml:space="preserve">be written yet even by a disinterested foreigner. The clashing of arms</w:t>
      </w:r>
      <w:r>
        <w:t xml:space="preserve"> </w:t>
      </w:r>
      <w:r>
        <w:t xml:space="preserve">and the din of battle, the smoke of cannon and the heat of combat, are</w:t>
      </w:r>
      <w:r>
        <w:t xml:space="preserve"> </w:t>
      </w:r>
      <w:r>
        <w:t xml:space="preserve">not yet cleared away sufficiently for us to have the judicial vision of</w:t>
      </w:r>
      <w:r>
        <w:t xml:space="preserve"> </w:t>
      </w:r>
      <w:r>
        <w:t xml:space="preserve">historians. Our jottings are like newspaper reports written in the</w:t>
      </w:r>
      <w:r>
        <w:t xml:space="preserve"> </w:t>
      </w:r>
      <w:r>
        <w:t xml:space="preserve">saddle, mid prancing steeds and roaring artillery.</w:t>
      </w:r>
    </w:p>
    <w:p>
      <w:pPr>
        <w:pStyle w:val="BodyText"/>
      </w:pPr>
      <w:r>
        <w:t xml:space="preserve">But of one thing we may be sure: the God of battles is in the</w:t>
      </w:r>
      <w:r>
        <w:t xml:space="preserve"> </w:t>
      </w:r>
      <w:r>
        <w:t xml:space="preserve">conflicts of history. The evolution of civilization is His care, eternal</w:t>
      </w:r>
      <w:r>
        <w:t xml:space="preserve"> </w:t>
      </w:r>
      <w:r>
        <w:t xml:space="preserve">progress His delight. As the European was higher and grander than the</w:t>
      </w:r>
      <w:r>
        <w:t xml:space="preserve"> </w:t>
      </w:r>
      <w:r>
        <w:t xml:space="preserve">Asiatic, so will American civilization be broader and deeper and closer</w:t>
      </w:r>
      <w:r>
        <w:t xml:space="preserve"> </w:t>
      </w:r>
      <w:r>
        <w:t xml:space="preserve">to the purposes of the Eternal than any the world has yet seen. This the</w:t>
      </w:r>
      <w:r>
        <w:t xml:space="preserve"> </w:t>
      </w:r>
      <w:r>
        <w:t xml:space="preserve">last page is to mark the climax of history, the bright consummate flower</w:t>
      </w:r>
      <w:r>
        <w:t xml:space="preserve"> </w:t>
      </w:r>
      <w:r>
        <w:t xml:space="preserve">unfolding</w:t>
      </w:r>
      <w:r>
        <w:t xml:space="preserve"> </w:t>
      </w:r>
      <w:r>
        <w:rPr>
          <w:iCs/>
          <w:i/>
        </w:rPr>
        <w:t xml:space="preserve">charity toward all and malice toward none</w:t>
      </w:r>
      <w:r>
        <w:t xml:space="preserve">,—the final</w:t>
      </w:r>
      <w:r>
        <w:t xml:space="preserve"> </w:t>
      </w:r>
      <w:r>
        <w:t xml:space="preserve">triumph of universal reciprocity born of universal conflict with forces</w:t>
      </w:r>
      <w:r>
        <w:t xml:space="preserve"> </w:t>
      </w:r>
      <w:r>
        <w:t xml:space="preserve">that cannot be exterminated. Here at last is an arena in which every</w:t>
      </w:r>
      <w:r>
        <w:t xml:space="preserve"> </w:t>
      </w:r>
      <w:r>
        <w:t xml:space="preserve">agony has a voice and free speech. Not a spot where no wrong can exist,</w:t>
      </w:r>
      <w:r>
        <w:t xml:space="preserve"> </w:t>
      </w:r>
      <w:r>
        <w:t xml:space="preserve">but where</w:t>
      </w:r>
      <w:r>
        <w:t xml:space="preserve"> </w:t>
      </w:r>
      <w:r>
        <w:t xml:space="preserve">167</w:t>
      </w:r>
      <w:r>
        <w:t xml:space="preserve">each feeblest interest can cry</w:t>
      </w:r>
      <w:r>
        <w:t xml:space="preserve"> </w:t>
      </w:r>
      <w:r>
        <w:t xml:space="preserve">with Themistocles, “</w:t>
      </w:r>
      <w:r>
        <w:rPr>
          <w:iCs/>
          <w:i/>
        </w:rPr>
        <w:t xml:space="preserve">Strike, but hear me!</w:t>
      </w:r>
      <w:r>
        <w:t xml:space="preserve">” Here you will not see</w:t>
      </w:r>
      <w:r>
        <w:t xml:space="preserve"> </w:t>
      </w:r>
      <w:r>
        <w:t xml:space="preserve">as in Germany women hitched to a cart with donkeys; not perhaps because</w:t>
      </w:r>
      <w:r>
        <w:t xml:space="preserve"> </w:t>
      </w:r>
      <w:r>
        <w:t xml:space="preserve">men are more chivalrous here than there, but because woman can speak.</w:t>
      </w:r>
      <w:r>
        <w:t xml:space="preserve"> </w:t>
      </w:r>
      <w:r>
        <w:t xml:space="preserve">Here labor will not be starved and ground to powder, because the</w:t>
      </w:r>
      <w:r>
        <w:t xml:space="preserve"> </w:t>
      </w:r>
      <w:r>
        <w:t xml:space="preserve">laboring man can make himself heard. Here races that are weakest can,</w:t>
      </w:r>
      <w:r>
        <w:t xml:space="preserve"> </w:t>
      </w:r>
      <w:r>
        <w:rPr>
          <w:iCs/>
          <w:i/>
        </w:rPr>
        <w:t xml:space="preserve">if they so elect</w:t>
      </w:r>
      <w:r>
        <w:t xml:space="preserve">, make themselves felt.</w:t>
      </w:r>
    </w:p>
    <w:p>
      <w:pPr>
        <w:pStyle w:val="BodyText"/>
      </w:pPr>
      <w:r>
        <w:t xml:space="preserve">The supremacy of one race,—the despotism of a class or the tyranny of</w:t>
      </w:r>
      <w:r>
        <w:t xml:space="preserve"> </w:t>
      </w:r>
      <w:r>
        <w:t xml:space="preserve">an individual can not ultimately prevail on a continent held in</w:t>
      </w:r>
      <w:r>
        <w:t xml:space="preserve"> </w:t>
      </w:r>
      <w:r>
        <w:t xml:space="preserve">equilibrium by such conflicting forces and by so many and such strong</w:t>
      </w:r>
      <w:r>
        <w:t xml:space="preserve"> </w:t>
      </w:r>
      <w:r>
        <w:t xml:space="preserve">fibred races as there are struggling on this soil. Never in America</w:t>
      </w:r>
      <w:r>
        <w:t xml:space="preserve"> </w:t>
      </w:r>
      <w:r>
        <w:t xml:space="preserve">shall one man dare to say as Germany’s somewhat bumptious emperor is</w:t>
      </w:r>
      <w:r>
        <w:t xml:space="preserve"> </w:t>
      </w:r>
      <w:r>
        <w:t xml:space="preserve">fond of proclaiming: “There is only one master in the country and I am</w:t>
      </w:r>
      <w:r>
        <w:t xml:space="preserve"> </w:t>
      </w:r>
      <w:r>
        <w:t xml:space="preserve">he. I shall suffer no other beside me. Only to God and my conscience am</w:t>
      </w:r>
      <w:r>
        <w:t xml:space="preserve"> </w:t>
      </w:r>
      <w:r>
        <w:t xml:space="preserve">I accountable.” The strength of the opposition tones down and polishes</w:t>
      </w:r>
      <w:r>
        <w:t xml:space="preserve"> </w:t>
      </w:r>
      <w:r>
        <w:t xml:space="preserve">off all such ugly excrescencies as that. “I am the State,” will never be</w:t>
      </w:r>
      <w:r>
        <w:t xml:space="preserve"> </w:t>
      </w:r>
      <w:r>
        <w:t xml:space="preserve">proclaimed above a whisper on a platform where there is within arm’s</w:t>
      </w:r>
      <w:r>
        <w:t xml:space="preserve"> </w:t>
      </w:r>
      <w:r>
        <w:t xml:space="preserve">length another just as strong, possibly stronger, who holds, or would</w:t>
      </w:r>
      <w:r>
        <w:t xml:space="preserve"> </w:t>
      </w:r>
      <w:r>
        <w:t xml:space="preserve">like to hold that identical</w:t>
      </w:r>
      <w:r>
        <w:t xml:space="preserve"> </w:t>
      </w:r>
      <w:r>
        <w:t xml:space="preserve">168</w:t>
      </w:r>
      <w:r>
        <w:t xml:space="preserve">proposition</w:t>
      </w:r>
      <w:r>
        <w:t xml:space="preserve"> </w:t>
      </w:r>
      <w:r>
        <w:t xml:space="preserve">with reference to himself. In this arena then is to be the last death</w:t>
      </w:r>
      <w:r>
        <w:t xml:space="preserve"> </w:t>
      </w:r>
      <w:r>
        <w:t xml:space="preserve">struggle of political tyranny, of religions bigotry, and intellectual</w:t>
      </w:r>
      <w:r>
        <w:t xml:space="preserve"> </w:t>
      </w:r>
      <w:r>
        <w:t xml:space="preserve">intolerance, of caste illiberality and class exclusiveness. And the last</w:t>
      </w:r>
      <w:r>
        <w:t xml:space="preserve"> </w:t>
      </w:r>
      <w:r>
        <w:t xml:space="preserve">monster that shall be throttled forever methinks is race prejudice. Men</w:t>
      </w:r>
      <w:r>
        <w:t xml:space="preserve"> </w:t>
      </w:r>
      <w:r>
        <w:t xml:space="preserve">will here learn that a race, as a family, may be true to itself without</w:t>
      </w:r>
      <w:r>
        <w:t xml:space="preserve"> </w:t>
      </w:r>
      <w:r>
        <w:t xml:space="preserve">seeking to exterminate all others. That for the note of the feeblest</w:t>
      </w:r>
      <w:r>
        <w:t xml:space="preserve"> </w:t>
      </w:r>
      <w:r>
        <w:t xml:space="preserve">there is room, nay a positive need, in the harmonies of God. That the</w:t>
      </w:r>
      <w:r>
        <w:t xml:space="preserve"> </w:t>
      </w:r>
      <w:r>
        <w:t xml:space="preserve">principles of true democracy are founded in universal reciprocity, and</w:t>
      </w:r>
      <w:r>
        <w:t xml:space="preserve"> </w:t>
      </w:r>
      <w:r>
        <w:t xml:space="preserve">that “A man’s a man” was written when God first stamped His own image</w:t>
      </w:r>
      <w:r>
        <w:t xml:space="preserve"> </w:t>
      </w:r>
      <w:r>
        <w:t xml:space="preserve">and superscription on His child and breathed into his nostrils the</w:t>
      </w:r>
      <w:r>
        <w:t xml:space="preserve"> </w:t>
      </w:r>
      <w:r>
        <w:t xml:space="preserve">breath of life. And I confess I can pray for no nobler destiny for my</w:t>
      </w:r>
      <w:r>
        <w:t xml:space="preserve"> </w:t>
      </w:r>
      <w:r>
        <w:t xml:space="preserve">country than that it may be the stage, however far distant in the</w:t>
      </w:r>
      <w:r>
        <w:t xml:space="preserve"> </w:t>
      </w:r>
      <w:r>
        <w:t xml:space="preserve">future, whereon these ideas and principles shall ultimately mature; and</w:t>
      </w:r>
      <w:r>
        <w:t xml:space="preserve"> </w:t>
      </w:r>
      <w:r>
        <w:t xml:space="preserve">culminating here at whatever cost of production shall go forth hence to</w:t>
      </w:r>
      <w:r>
        <w:t xml:space="preserve"> </w:t>
      </w:r>
      <w:r>
        <w:t xml:space="preserve">dominate the world.</w:t>
      </w:r>
    </w:p>
    <w:p>
      <w:pPr>
        <w:pStyle w:val="BodyText"/>
      </w:pPr>
      <w:r>
        <w:t xml:space="preserve">Methought I saw a mighty conflagration, plunging and heaving, surging</w:t>
      </w:r>
      <w:r>
        <w:t xml:space="preserve"> </w:t>
      </w:r>
      <w:r>
        <w:t xml:space="preserve">and seething, smoking and rolling over this American continent. Strong</w:t>
      </w:r>
      <w:r>
        <w:t xml:space="preserve"> </w:t>
      </w:r>
      <w:r>
        <w:t xml:space="preserve">men and wise men stand helpless in mute consternation. Empty headed</w:t>
      </w:r>
      <w:r>
        <w:t xml:space="preserve"> </w:t>
      </w:r>
      <w:r>
        <w:t xml:space="preserve">169</w:t>
      </w:r>
      <w:r>
        <w:t xml:space="preserve">babblers add the din of their bray to</w:t>
      </w:r>
      <w:r>
        <w:t xml:space="preserve"> </w:t>
      </w:r>
      <w:r>
        <w:t xml:space="preserve">the crashing and crackling of the flames. But the hungry flood rolls on.</w:t>
      </w:r>
      <w:r>
        <w:t xml:space="preserve"> </w:t>
      </w:r>
      <w:r>
        <w:t xml:space="preserve">The air is black with smoke and cinders. The sky is red with lurid</w:t>
      </w:r>
      <w:r>
        <w:t xml:space="preserve"> </w:t>
      </w:r>
      <w:r>
        <w:t xml:space="preserve">light. Forked tongues of fiery flame dart up and lick the pale stars,</w:t>
      </w:r>
      <w:r>
        <w:t xml:space="preserve"> </w:t>
      </w:r>
      <w:r>
        <w:t xml:space="preserve">and seem to laugh at men’s feebleness and frenzy. As I look on I think</w:t>
      </w:r>
      <w:r>
        <w:t xml:space="preserve"> </w:t>
      </w:r>
      <w:r>
        <w:t xml:space="preserve">of Schiller’s sublime characterization of fire: “Frightful becomes this</w:t>
      </w:r>
      <w:r>
        <w:t xml:space="preserve"> </w:t>
      </w:r>
      <w:r>
        <w:t xml:space="preserve">God-power, when it snatches itself free from fetters and stalks</w:t>
      </w:r>
      <w:r>
        <w:t xml:space="preserve"> </w:t>
      </w:r>
      <w:r>
        <w:t xml:space="preserve">majestically forth on its own career—the free daughter of Nature.”</w:t>
      </w:r>
      <w:r>
        <w:t xml:space="preserve"> </w:t>
      </w:r>
      <w:r>
        <w:t xml:space="preserve">Ingenuity is busy with newly patented snuffers all warranted to</w:t>
      </w:r>
      <w:r>
        <w:t xml:space="preserve"> </w:t>
      </w:r>
      <w:r>
        <w:t xml:space="preserve">extinguish the flame. The street gamin with a hooked wire pulls out a</w:t>
      </w:r>
      <w:r>
        <w:t xml:space="preserve"> </w:t>
      </w:r>
      <w:r>
        <w:t xml:space="preserve">few nuggets that chanced to be lying on the outskirts where they were</w:t>
      </w:r>
      <w:r>
        <w:t xml:space="preserve"> </w:t>
      </w:r>
      <w:r>
        <w:t xml:space="preserve">cooked by the heat; and gleefully cries “What a nice fire to roast my</w:t>
      </w:r>
      <w:r>
        <w:t xml:space="preserve"> </w:t>
      </w:r>
      <w:r>
        <w:t xml:space="preserve">chestnuts,” and like little Jack Horner, “what a nice boy am I!”</w:t>
      </w:r>
    </w:p>
    <w:p>
      <w:pPr>
        <w:pStyle w:val="BodyText"/>
      </w:pPr>
      <w:r>
        <w:t xml:space="preserve">Meantime this expedient, that expedient, the other expedient is</w:t>
      </w:r>
      <w:r>
        <w:t xml:space="preserve"> </w:t>
      </w:r>
      <w:r>
        <w:t xml:space="preserve">suggested by thinkers and theorizers hoping to stifle the angry,</w:t>
      </w:r>
      <w:r>
        <w:t xml:space="preserve"> </w:t>
      </w:r>
      <w:r>
        <w:t xml:space="preserve">roaring, devouring demon and allay the mad destruction.</w:t>
      </w:r>
    </w:p>
    <w:p>
      <w:pPr>
        <w:pStyle w:val="BlockText"/>
      </w:pPr>
      <w:r>
        <w:t xml:space="preserve">Wehe wenn sie losgelassen,</w:t>
      </w:r>
      <w:r>
        <w:br/>
      </w:r>
      <w:r>
        <w:t xml:space="preserve">  Wachsend ohne Widerstand,</w:t>
      </w:r>
      <w:r>
        <w:br/>
      </w:r>
      <w:r>
        <w:t xml:space="preserve">Durch die volkbelebten Gassen</w:t>
      </w:r>
      <w:r>
        <w:br/>
      </w:r>
      <w:r>
        <w:t xml:space="preserve">  Walzt den ungeheuren Brand!</w:t>
      </w:r>
    </w:p>
    <w:p>
      <w:pPr>
        <w:pStyle w:val="FirstParagraph"/>
      </w:pPr>
      <w:r>
        <w:t xml:space="preserve">170</w:t>
      </w:r>
      <w:r>
        <w:t xml:space="preserve">But the strength of the Omnipotent is</w:t>
      </w:r>
      <w:r>
        <w:t xml:space="preserve"> </w:t>
      </w:r>
      <w:r>
        <w:t xml:space="preserve">in it. The hand of God is leading it on. It matters not whether you and</w:t>
      </w:r>
      <w:r>
        <w:t xml:space="preserve"> </w:t>
      </w:r>
      <w:r>
        <w:t xml:space="preserve">I in mad desperation cast our quivering bodies into it as our funeral</w:t>
      </w:r>
      <w:r>
        <w:t xml:space="preserve"> </w:t>
      </w:r>
      <w:r>
        <w:t xml:space="preserve">pyre; or whether, like the street urchins, we pull wires to secure the</w:t>
      </w:r>
      <w:r>
        <w:t xml:space="preserve"> </w:t>
      </w:r>
      <w:r>
        <w:t xml:space="preserve">advantage of the passing moment. We can neither help it nor hinder;</w:t>
      </w:r>
      <w:r>
        <w:t xml:space="preserve"> </w:t>
      </w:r>
      <w:r>
        <w:t xml:space="preserve">only</w:t>
      </w:r>
    </w:p>
    <w:p>
      <w:pPr>
        <w:pStyle w:val="BlockText"/>
      </w:pPr>
      <w:r>
        <w:t xml:space="preserve">Let thy gold be cast in the furnace,</w:t>
      </w:r>
      <w:r>
        <w:br/>
      </w:r>
      <w:r>
        <w:t xml:space="preserve">  Thy red gold, precious and bright.</w:t>
      </w:r>
      <w:r>
        <w:br/>
      </w:r>
      <w:r>
        <w:t xml:space="preserve">Do not fear the hungry fire</w:t>
      </w:r>
      <w:r>
        <w:br/>
      </w:r>
      <w:r>
        <w:t xml:space="preserve">  With its caverns of burning light.</w:t>
      </w:r>
    </w:p>
    <w:p>
      <w:pPr>
        <w:pStyle w:val="FirstParagraph"/>
      </w:pPr>
      <w:r>
        <w:t xml:space="preserve">If it takes the dearest idol, the pet theory or the darling ‘ism’,</w:t>
      </w:r>
      <w:r>
        <w:t xml:space="preserve"> </w:t>
      </w:r>
      <w:r>
        <w:t xml:space="preserve">the pride, the selfishness, the prejudices, the exclusiveness, the</w:t>
      </w:r>
      <w:r>
        <w:t xml:space="preserve"> </w:t>
      </w:r>
      <w:r>
        <w:t xml:space="preserve">bigotry and intolerance, the conceit of self, of race, or of family</w:t>
      </w:r>
      <w:r>
        <w:t xml:space="preserve"> </w:t>
      </w:r>
      <w:r>
        <w:t xml:space="preserve">superiority,—nay, if it singe from thee thy personal gratifications in</w:t>
      </w:r>
      <w:r>
        <w:t xml:space="preserve"> </w:t>
      </w:r>
      <w:r>
        <w:t xml:space="preserve">thy distinction by birth, by blood, by sex—everything,—and leave thee</w:t>
      </w:r>
      <w:r>
        <w:t xml:space="preserve"> </w:t>
      </w:r>
      <w:r>
        <w:t xml:space="preserve">nothing but thy naked manhood, solitary and unadorned,—let them go—let</w:t>
      </w:r>
      <w:r>
        <w:t xml:space="preserve"> </w:t>
      </w:r>
      <w:r>
        <w:t xml:space="preserve">them go!</w:t>
      </w:r>
    </w:p>
    <w:p>
      <w:pPr>
        <w:pStyle w:val="BlockText"/>
      </w:pPr>
      <w:r>
        <w:t xml:space="preserve">And thy gold shall return more precious,</w:t>
      </w:r>
      <w:r>
        <w:br/>
      </w:r>
      <w:r>
        <w:t xml:space="preserve">Free from every spot and stain,</w:t>
      </w:r>
      <w:r>
        <w:br/>
      </w:r>
      <w:r>
        <w:t xml:space="preserve">For gold must be tried by fire.”</w:t>
      </w:r>
    </w:p>
    <w:p>
      <w:pPr>
        <w:pStyle w:val="FirstParagraph"/>
      </w:pPr>
      <w:r>
        <w:t xml:space="preserve">And the heart of nations must be tried by pain; and their polish,</w:t>
      </w:r>
      <w:r>
        <w:t xml:space="preserve"> </w:t>
      </w:r>
      <w:r>
        <w:t xml:space="preserve">their true culture must be wrought in through conflict.</w:t>
      </w:r>
    </w:p>
    <w:p>
      <w:pPr>
        <w:pStyle w:val="BodyText"/>
      </w:pPr>
      <w:r>
        <w:t xml:space="preserve">171</w:t>
      </w:r>
      <w:r>
        <w:t xml:space="preserve">Has America a Race Problem?</w:t>
      </w:r>
    </w:p>
    <w:p>
      <w:pPr>
        <w:pStyle w:val="BodyText"/>
      </w:pPr>
      <w:r>
        <w:t xml:space="preserve">Yes.</w:t>
      </w:r>
    </w:p>
    <w:p>
      <w:pPr>
        <w:pStyle w:val="BodyText"/>
      </w:pPr>
      <w:r>
        <w:t xml:space="preserve">What are you going to do about it?</w:t>
      </w:r>
    </w:p>
    <w:p>
      <w:pPr>
        <w:pStyle w:val="BodyText"/>
      </w:pPr>
      <w:r>
        <w:t xml:space="preserve">Let it alone and mind my own business. It is God’s problem and He</w:t>
      </w:r>
      <w:r>
        <w:t xml:space="preserve"> </w:t>
      </w:r>
      <w:r>
        <w:t xml:space="preserve">will solve it in time. It is deeper than Gehenna. What can you or I</w:t>
      </w:r>
      <w:r>
        <w:t xml:space="preserve"> </w:t>
      </w:r>
      <w:r>
        <w:t xml:space="preserve">do!</w:t>
      </w:r>
    </w:p>
    <w:p>
      <w:pPr>
        <w:pStyle w:val="BodyText"/>
      </w:pPr>
      <w:r>
        <w:t xml:space="preserve">Are there then no duties and special lines of thought growing out of</w:t>
      </w:r>
      <w:r>
        <w:t xml:space="preserve"> </w:t>
      </w:r>
      <w:r>
        <w:t xml:space="preserve">the present conditions of this problem?</w:t>
      </w:r>
    </w:p>
    <w:p>
      <w:pPr>
        <w:pStyle w:val="BodyText"/>
      </w:pPr>
      <w:r>
        <w:t xml:space="preserve">Certainly there are.</w:t>
      </w:r>
      <w:r>
        <w:t xml:space="preserve"> </w:t>
      </w:r>
      <w:r>
        <w:rPr>
          <w:iCs/>
          <w:i/>
          <w:lang w:val="la"/>
        </w:rPr>
        <w:t xml:space="preserve">Imprimis</w:t>
      </w:r>
      <w:r>
        <w:t xml:space="preserve">; let</w:t>
      </w:r>
      <w:r>
        <w:t xml:space="preserve"> </w:t>
      </w:r>
      <w:r>
        <w:t xml:space="preserve">every element of the conflict see that it represent a positive force so</w:t>
      </w:r>
      <w:r>
        <w:t xml:space="preserve"> </w:t>
      </w:r>
      <w:r>
        <w:t xml:space="preserve">as to preserve a proper equipoise in the conflict. No shirking, no</w:t>
      </w:r>
      <w:r>
        <w:t xml:space="preserve"> </w:t>
      </w:r>
      <w:r>
        <w:t xml:space="preserve">skulking, no masquerading in another’s uniform. Stand by your guns. And</w:t>
      </w:r>
      <w:r>
        <w:t xml:space="preserve"> </w:t>
      </w:r>
      <w:r>
        <w:t xml:space="preserve">be ready for the charge. The day is coming, and now is, when America</w:t>
      </w:r>
      <w:r>
        <w:t xml:space="preserve"> </w:t>
      </w:r>
      <w:r>
        <w:t xml:space="preserve">must ask each citizen not “who was your grandfather and what the color</w:t>
      </w:r>
      <w:r>
        <w:t xml:space="preserve"> </w:t>
      </w:r>
      <w:r>
        <w:t xml:space="preserve">of his cuticle,” but “</w:t>
      </w:r>
      <w:r>
        <w:rPr>
          <w:iCs/>
          <w:i/>
        </w:rPr>
        <w:t xml:space="preserve">What can you do?</w:t>
      </w:r>
      <w:r>
        <w:t xml:space="preserve">” Be ready each</w:t>
      </w:r>
      <w:r>
        <w:t xml:space="preserve"> </w:t>
      </w:r>
      <w:r>
        <w:t xml:space="preserve">individual element,—each race, each class, each family, each man to</w:t>
      </w:r>
      <w:r>
        <w:t xml:space="preserve"> </w:t>
      </w:r>
      <w:r>
        <w:t xml:space="preserve">reply “</w:t>
      </w:r>
      <w:r>
        <w:rPr>
          <w:iCs/>
          <w:i/>
        </w:rPr>
        <w:t xml:space="preserve">I engage to undertake an honest man’s share</w:t>
      </w:r>
      <w:r>
        <w:t xml:space="preserve">.”</w:t>
      </w:r>
    </w:p>
    <w:p>
      <w:pPr>
        <w:pStyle w:val="BodyText"/>
      </w:pPr>
      <w:r>
        <w:t xml:space="preserve">God and time will work the problem. You and I are only to stand for</w:t>
      </w:r>
      <w:r>
        <w:t xml:space="preserve"> </w:t>
      </w:r>
      <w:r>
        <w:t xml:space="preserve">the quantities</w:t>
      </w:r>
      <w:r>
        <w:t xml:space="preserve"> </w:t>
      </w:r>
      <w:r>
        <w:rPr>
          <w:iCs/>
          <w:i/>
        </w:rPr>
        <w:t xml:space="preserve">at their best</w:t>
      </w:r>
      <w:r>
        <w:t xml:space="preserve">, which he means us to</w:t>
      </w:r>
      <w:r>
        <w:t xml:space="preserve"> </w:t>
      </w:r>
      <w:r>
        <w:t xml:space="preserve">represent.</w:t>
      </w:r>
    </w:p>
    <w:p>
      <w:pPr>
        <w:pStyle w:val="BodyText"/>
      </w:pPr>
      <w:r>
        <w:t xml:space="preserve">Above all, for the love of humanity stop the mouth of those learned</w:t>
      </w:r>
      <w:r>
        <w:t xml:space="preserve"> </w:t>
      </w:r>
      <w:r>
        <w:t xml:space="preserve">theorizers, the expedient</w:t>
      </w:r>
      <w:r>
        <w:t xml:space="preserve"> </w:t>
      </w:r>
      <w:r>
        <w:t xml:space="preserve">172</w:t>
      </w:r>
      <w:r>
        <w:t xml:space="preserve">mongers, who</w:t>
      </w:r>
      <w:r>
        <w:t xml:space="preserve"> </w:t>
      </w:r>
      <w:r>
        <w:t xml:space="preserve">come out annually with their new and improved method of getting the</w:t>
      </w:r>
      <w:r>
        <w:t xml:space="preserve"> </w:t>
      </w:r>
      <w:r>
        <w:t xml:space="preserve">answer and clearing the slate: amalgamation, deportation, colonization</w:t>
      </w:r>
      <w:r>
        <w:t xml:space="preserve"> </w:t>
      </w:r>
      <w:r>
        <w:t xml:space="preserve">and all the other ations that were ever devised or dreamt of. If</w:t>
      </w:r>
      <w:r>
        <w:t xml:space="preserve"> </w:t>
      </w:r>
      <w:r>
        <w:t xml:space="preserve">Alexander wants to be a god, let him; but don’t have Alexander hawking</w:t>
      </w:r>
      <w:r>
        <w:t xml:space="preserve"> </w:t>
      </w:r>
      <w:r>
        <w:t xml:space="preserve">his patent plan for universal deification. If all could or would follow</w:t>
      </w:r>
      <w:r>
        <w:t xml:space="preserve"> </w:t>
      </w:r>
      <w:r>
        <w:t xml:space="preserve">Alexander’s plan, just the niche in the divine cosmos meant for man</w:t>
      </w:r>
      <w:r>
        <w:t xml:space="preserve"> </w:t>
      </w:r>
      <w:r>
        <w:t xml:space="preserve">would be vacant. And we think that men have a part to play in this great</w:t>
      </w:r>
      <w:r>
        <w:t xml:space="preserve"> </w:t>
      </w:r>
      <w:r>
        <w:t xml:space="preserve">drama no less than gods, and so if a few are determined to be</w:t>
      </w:r>
      <w:r>
        <w:t xml:space="preserve"> </w:t>
      </w:r>
      <w:r>
        <w:t xml:space="preserve">white—amen, so be it; but don’t let them argue as if there were no part</w:t>
      </w:r>
      <w:r>
        <w:t xml:space="preserve"> </w:t>
      </w:r>
      <w:r>
        <w:t xml:space="preserve">to be played in life by black men and black women, and as if to become</w:t>
      </w:r>
      <w:r>
        <w:t xml:space="preserve"> </w:t>
      </w:r>
      <w:r>
        <w:t xml:space="preserve">white were the sole specific and panacea for all the ills that flesh is</w:t>
      </w:r>
      <w:r>
        <w:t xml:space="preserve"> </w:t>
      </w:r>
      <w:r>
        <w:t xml:space="preserve">heir to—the universal solvent for all America’s irritations. And again,</w:t>
      </w:r>
      <w:r>
        <w:t xml:space="preserve"> </w:t>
      </w:r>
      <w:r>
        <w:t xml:space="preserve">if an American family of whatever condition or hue takes a notion to</w:t>
      </w:r>
      <w:r>
        <w:t xml:space="preserve"> </w:t>
      </w:r>
      <w:r>
        <w:t xml:space="preserve">reside in Africa or in Mexico, or in the isles of the sea, it is most</w:t>
      </w:r>
      <w:r>
        <w:t xml:space="preserve"> </w:t>
      </w:r>
      <w:r>
        <w:t xml:space="preserve">un-American for any power on this continent to seek to gainsay or</w:t>
      </w:r>
      <w:r>
        <w:t xml:space="preserve"> </w:t>
      </w:r>
      <w:r>
        <w:t xml:space="preserve">obstruct their departure; but on the other hand, no power or element of</w:t>
      </w:r>
      <w:r>
        <w:t xml:space="preserve"> </w:t>
      </w:r>
      <w:r>
        <w:t xml:space="preserve">power on this continent, least of all a self-constituted tribunal of</w:t>
      </w:r>
      <w:r>
        <w:t xml:space="preserve"> </w:t>
      </w:r>
      <w:r>
        <w:t xml:space="preserve">“recent arrivals,” possesses the right to begin figuring beforehand</w:t>
      </w:r>
      <w:r>
        <w:t xml:space="preserve"> </w:t>
      </w:r>
      <w:r>
        <w:t xml:space="preserve">173</w:t>
      </w:r>
      <w:r>
        <w:t xml:space="preserve">to calculate what it would require</w:t>
      </w:r>
      <w:r>
        <w:t xml:space="preserve"> </w:t>
      </w:r>
      <w:r>
        <w:rPr>
          <w:iCs/>
          <w:i/>
        </w:rPr>
        <w:t xml:space="preserve">to send</w:t>
      </w:r>
      <w:r>
        <w:t xml:space="preserve"> </w:t>
      </w:r>
      <w:r>
        <w:t xml:space="preserve">ten millions of citizens, whose ancestors have wrought</w:t>
      </w:r>
      <w:r>
        <w:t xml:space="preserve"> </w:t>
      </w:r>
      <w:r>
        <w:t xml:space="preserve">here from the planting of the nation, to the same places at so much per</w:t>
      </w:r>
      <w:r>
        <w:t xml:space="preserve"> </w:t>
      </w:r>
      <w:r>
        <w:t xml:space="preserve">head—at least till some one has consulted those heads.</w:t>
      </w:r>
    </w:p>
    <w:p>
      <w:pPr>
        <w:pStyle w:val="BodyText"/>
      </w:pPr>
      <w:r>
        <w:t xml:space="preserve">We would not deprecate the fact, then, that America has a Race</w:t>
      </w:r>
      <w:r>
        <w:t xml:space="preserve"> </w:t>
      </w:r>
      <w:r>
        <w:t xml:space="preserve">Problem. It is guaranty of the perpetuity and progress of her</w:t>
      </w:r>
      <w:r>
        <w:t xml:space="preserve"> </w:t>
      </w:r>
      <w:r>
        <w:t xml:space="preserve">institutions, and insures the breadth of her culture and the symmetry of</w:t>
      </w:r>
      <w:r>
        <w:t xml:space="preserve"> </w:t>
      </w:r>
      <w:r>
        <w:t xml:space="preserve">her development. More than all, let us not disparage the factor which</w:t>
      </w:r>
      <w:r>
        <w:t xml:space="preserve"> </w:t>
      </w:r>
      <w:r>
        <w:t xml:space="preserve">the Negro is appointed to contribute to that problem. America needs the</w:t>
      </w:r>
      <w:r>
        <w:t xml:space="preserve"> </w:t>
      </w:r>
      <w:r>
        <w:t xml:space="preserve">Negro for ballast if for nothing else. His tropical warmth and</w:t>
      </w:r>
      <w:r>
        <w:t xml:space="preserve"> </w:t>
      </w:r>
      <w:r>
        <w:t xml:space="preserve">spontaneous emotionalism may form no unseemly counterpart to the cold</w:t>
      </w:r>
      <w:r>
        <w:t xml:space="preserve"> </w:t>
      </w:r>
      <w:r>
        <w:t xml:space="preserve">and calculating Anglo-Saxon. And then his instinct for law and order,</w:t>
      </w:r>
      <w:r>
        <w:t xml:space="preserve"> </w:t>
      </w:r>
      <w:r>
        <w:t xml:space="preserve">his inborn respect for authority, his inaptitude for rioting and</w:t>
      </w:r>
      <w:r>
        <w:t xml:space="preserve"> </w:t>
      </w:r>
      <w:r>
        <w:t xml:space="preserve">anarchy, his gentleness and cheerfulness as a laborer, and his</w:t>
      </w:r>
      <w:r>
        <w:t xml:space="preserve"> </w:t>
      </w:r>
      <w:r>
        <w:t xml:space="preserve">deep-rooted faith in God will prove indispensable and invaluable</w:t>
      </w:r>
      <w:r>
        <w:t xml:space="preserve"> </w:t>
      </w:r>
      <w:r>
        <w:t xml:space="preserve">elements in a nation menaced as America is by anarchy, socialism,</w:t>
      </w:r>
      <w:r>
        <w:t xml:space="preserve"> </w:t>
      </w:r>
      <w:r>
        <w:t xml:space="preserve">communism, and skepticism poured in with all the jail birds from the</w:t>
      </w:r>
      <w:r>
        <w:t xml:space="preserve"> </w:t>
      </w:r>
      <w:r>
        <w:t xml:space="preserve">continents of Europe and Asia. I believe with our own Dr. Crummell that</w:t>
      </w:r>
      <w:r>
        <w:t xml:space="preserve"> </w:t>
      </w:r>
      <w:r>
        <w:t xml:space="preserve">“the Almighty does not preserve, rescue, and build up a lowly people</w:t>
      </w:r>
      <w:r>
        <w:t xml:space="preserve"> </w:t>
      </w:r>
      <w:r>
        <w:t xml:space="preserve">merely for</w:t>
      </w:r>
      <w:r>
        <w:t xml:space="preserve"> </w:t>
      </w:r>
      <w:r>
        <w:t xml:space="preserve">174</w:t>
      </w:r>
      <w:r>
        <w:t xml:space="preserve">ignoble ends.” And the</w:t>
      </w:r>
      <w:r>
        <w:t xml:space="preserve"> </w:t>
      </w:r>
      <w:r>
        <w:t xml:space="preserve">historian of American civilization will yet congratulate this country</w:t>
      </w:r>
      <w:r>
        <w:t xml:space="preserve"> </w:t>
      </w:r>
      <w:r>
        <w:t xml:space="preserve">that she has had a Race Problem and that descendants of the black race</w:t>
      </w:r>
      <w:r>
        <w:t xml:space="preserve"> </w:t>
      </w:r>
      <w:r>
        <w:t xml:space="preserve">furnished one of its largest factors.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Cooper_1892_Race_Proble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Cooper_1892_Race_Proble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 America a Race Problem; If So, How Can It Best Be Solved?</dc:title>
  <dc:creator/>
  <dc:language>en</dc:language>
  <cp:keywords/>
  <dcterms:created xsi:type="dcterms:W3CDTF">2023-10-10T11:31:44Z</dcterms:created>
  <dcterms:modified xsi:type="dcterms:W3CDTF">2023-10-10T11:31:44Z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Cooper, Anna J.</vt:lpwstr>
  </property>
  <property fmtid="{D5CDD505-2E9C-101B-9397-08002B2CF9AE}" pid="3" name="citation_firstpage">
    <vt:lpwstr>149</vt:lpwstr>
  </property>
  <property fmtid="{D5CDD505-2E9C-101B-9397-08002B2CF9AE}" pid="4" name="citation_journal_title">
    <vt:lpwstr>A Voice from the South. By A Black Woman of the South.</vt:lpwstr>
  </property>
  <property fmtid="{D5CDD505-2E9C-101B-9397-08002B2CF9AE}" pid="5" name="citation_lastpage">
    <vt:lpwstr>174</vt:lpwstr>
  </property>
  <property fmtid="{D5CDD505-2E9C-101B-9397-08002B2CF9AE}" pid="6" name="citation_pdf_url">
    <vt:lpwstr>https://www.crisisopportunity.org/articles/PDFS/Cooper_1892_Race_Problem.pdf</vt:lpwstr>
  </property>
  <property fmtid="{D5CDD505-2E9C-101B-9397-08002B2CF9AE}" pid="7" name="citation_publication_date">
    <vt:lpwstr>1892</vt:lpwstr>
  </property>
  <property fmtid="{D5CDD505-2E9C-101B-9397-08002B2CF9AE}" pid="8" name="citation_title">
    <vt:lpwstr>Has America a Race Problem; If So, How Can It Best Be Solved?</vt:lpwstr>
  </property>
  <property fmtid="{D5CDD505-2E9C-101B-9397-08002B2CF9AE}" pid="9" name="dc.Type">
    <vt:lpwstr>research-article</vt:lpwstr>
  </property>
  <property fmtid="{D5CDD505-2E9C-101B-9397-08002B2CF9AE}" pid="10" name="dc.date">
    <vt:lpwstr>1892</vt:lpwstr>
  </property>
  <property fmtid="{D5CDD505-2E9C-101B-9397-08002B2CF9AE}" pid="11" name="dc.publisher">
    <vt:lpwstr>A Voice from the South. By A Black Woman of the South.</vt:lpwstr>
  </property>
  <property fmtid="{D5CDD505-2E9C-101B-9397-08002B2CF9AE}" pid="12" name="dc.title">
    <vt:lpwstr>Has America a Race Problem; If So, How Can It Best Be Solved?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