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Hoffman’s</w:t>
      </w:r>
      <w:r>
        <w:t xml:space="preserve"> </w:t>
      </w:r>
      <w:r>
        <w:t xml:space="preserve">Race</w:t>
      </w:r>
      <w:r>
        <w:t xml:space="preserve"> </w:t>
      </w:r>
      <w:r>
        <w:t xml:space="preserve">Traits</w:t>
      </w:r>
      <w:r>
        <w:t xml:space="preserve"> </w:t>
      </w:r>
      <w:r>
        <w:t xml:space="preserve">and</w:t>
      </w:r>
      <w:r>
        <w:t xml:space="preserve"> </w:t>
      </w:r>
      <w:r>
        <w:t xml:space="preserve">Tendencies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American</w:t>
      </w:r>
      <w:r>
        <w:t xml:space="preserve"> </w:t>
      </w:r>
      <w:r>
        <w:t xml:space="preserve">Negro.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140" w:name="X6e30038860941442aaf016ddcfaae2257d67909"/>
    <w:p>
      <w:pPr>
        <w:pStyle w:val="Heading1"/>
      </w:pP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</w:t>
      </w:r>
      <w:r>
        <w:rPr>
          <w:iCs/>
          <w:i/>
        </w:rPr>
        <w:t xml:space="preserve"> </w:t>
      </w:r>
      <w:r>
        <w:rPr>
          <w:iCs/>
          <w:i/>
        </w:rPr>
        <w:t xml:space="preserve">of the American Negro</w:t>
      </w:r>
      <w:r>
        <w:t xml:space="preserve">.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</w:t>
      </w:r>
      <w:r>
        <w:rPr>
          <w:iCs/>
          <w:i/>
        </w:rPr>
        <w:t xml:space="preserve"> </w:t>
      </w:r>
      <w:r>
        <w:rPr>
          <w:iCs/>
          <w:i/>
        </w:rPr>
        <w:t xml:space="preserve">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</w:t>
      </w:r>
      <w:r>
        <w:rPr>
          <w:iCs/>
          <w:i/>
        </w:rPr>
        <w:t xml:space="preserve"> </w:t>
      </w:r>
      <w:r>
        <w:rPr>
          <w:iCs/>
          <w:i/>
        </w:rPr>
        <w:t xml:space="preserve">Papers,</w:t>
      </w:r>
      <w:r>
        <w:t xml:space="preserve"> </w:t>
      </w:r>
      <w:r>
        <w:t xml:space="preserve">No 1. 1897.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In August, 1896, there was published, under the auspices of the</w:t>
      </w:r>
      <w:r>
        <w:t xml:space="preserve"> </w:t>
      </w:r>
      <w:r>
        <w:t xml:space="preserve">American Economic Association, a work entitled “Race Traits and</w:t>
      </w:r>
      <w:r>
        <w:t xml:space="preserve"> </w:t>
      </w:r>
      <w:r>
        <w:t xml:space="preserve">Tendencies of the American Negro,” by Frederick L. Hoffman, F.S.S.,</w:t>
      </w:r>
      <w:r>
        <w:t xml:space="preserve"> </w:t>
      </w:r>
      <w:r>
        <w:t xml:space="preserve">statistician to the Prudential Insurance Company of America. This work</w:t>
      </w:r>
      <w:r>
        <w:t xml:space="preserve"> </w:t>
      </w:r>
      <w:r>
        <w:t xml:space="preserve">presents by far the most thorough and comprehensive treatment of the</w:t>
      </w:r>
      <w:r>
        <w:t xml:space="preserve"> </w:t>
      </w:r>
      <w:r>
        <w:t xml:space="preserve">Negro problem, from a statistical standpoint, which has yet appeared. In</w:t>
      </w:r>
      <w:r>
        <w:t xml:space="preserve"> </w:t>
      </w:r>
      <w:r>
        <w:t xml:space="preserve">fact, it may be regarded as the most important utterance on the subject</w:t>
      </w:r>
      <w:r>
        <w:t xml:space="preserve"> </w:t>
      </w:r>
      <w:r>
        <w:t xml:space="preserve">since the publication of “Uncle Tom’s Cabin;” for the interest which the</w:t>
      </w:r>
      <w:r>
        <w:t xml:space="preserve"> </w:t>
      </w:r>
      <w:r>
        <w:t xml:space="preserve">famous novel aroused in the domain of sentiment and generous feelings,</w:t>
      </w:r>
      <w:r>
        <w:t xml:space="preserve"> </w:t>
      </w:r>
      <w:r>
        <w:t xml:space="preserve">the present work seems destined to awaken in the field of science and</w:t>
      </w:r>
      <w:r>
        <w:t xml:space="preserve"> </w:t>
      </w:r>
      <w:r>
        <w:t xml:space="preserve">exact inquiry.</w:t>
      </w:r>
    </w:p>
    <w:p>
      <w:pPr>
        <w:pStyle w:val="BodyText"/>
      </w:pPr>
      <w:r>
        <w:t xml:space="preserve">Mr. Hoffman has spent ten years in painful and laborious</w:t>
      </w:r>
      <w:r>
        <w:t xml:space="preserve"> </w:t>
      </w:r>
      <w:r>
        <w:t xml:space="preserve">investigation of the subject, during which time he has been in touch</w:t>
      </w:r>
      <w:r>
        <w:t xml:space="preserve"> </w:t>
      </w:r>
      <w:r>
        <w:t xml:space="preserve">with the fullest sources of information, and has had the advice and</w:t>
      </w:r>
      <w:r>
        <w:t xml:space="preserve"> </w:t>
      </w:r>
      <w:r>
        <w:t xml:space="preserve">assistance of the highest living authorities in statistics and social</w:t>
      </w:r>
      <w:r>
        <w:t xml:space="preserve"> </w:t>
      </w:r>
      <w:r>
        <w:t xml:space="preserve">science. The temper of mind which he brought to this study may be judged</w:t>
      </w:r>
      <w:r>
        <w:t xml:space="preserve"> </w:t>
      </w:r>
      <w:r>
        <w:t xml:space="preserve">from his own words: “Being of foreign birth, a German, I was fortunately</w:t>
      </w:r>
      <w:r>
        <w:t xml:space="preserve"> </w:t>
      </w:r>
      <w:r>
        <w:t xml:space="preserve">free from a personal bias which might have made an impartial treatment</w:t>
      </w:r>
      <w:r>
        <w:t xml:space="preserve"> </w:t>
      </w:r>
      <w:r>
        <w:t xml:space="preserve">of the subject difficult.”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There are other</w:t>
      </w:r>
      <w:r>
        <w:t xml:space="preserve"> </w:t>
      </w:r>
      <w:r>
        <w:t xml:space="preserve">assurances that the author possesses no personal animosity or repugnance</w:t>
      </w:r>
      <w:r>
        <w:t xml:space="preserve"> </w:t>
      </w:r>
      <w:r>
        <w:t xml:space="preserve">against the Negro as such. But, freedom from conscious personal bias</w:t>
      </w:r>
      <w:r>
        <w:t xml:space="preserve"> </w:t>
      </w:r>
      <w:r>
        <w:t xml:space="preserve">does not relieve the author from the imputation of partiality to his own</w:t>
      </w:r>
      <w:r>
        <w:t xml:space="preserve"> </w:t>
      </w:r>
      <w:r>
        <w:t xml:space="preserve">opinions beyond the warrant of the facts which he has presented. Indeed,</w:t>
      </w:r>
      <w:r>
        <w:t xml:space="preserve"> </w:t>
      </w:r>
      <w:r>
        <w:t xml:space="preserve">it would seem that his conclusion was reached from</w:t>
      </w:r>
      <w:r>
        <w:t xml:space="preserve"> </w:t>
      </w:r>
      <w:r>
        <w:rPr>
          <w:iCs/>
          <w:i/>
        </w:rPr>
        <w:t xml:space="preserve">a priori</w:t>
      </w:r>
      <w:r>
        <w:t xml:space="preserve"> </w:t>
      </w:r>
      <w:r>
        <w:t xml:space="preserve">considerations and that facts have been collected in order to justify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The main conclusion of the work is</w:t>
      </w:r>
      <w:r>
        <w:t xml:space="preserve"> </w:t>
      </w:r>
      <w:r>
        <w:t xml:space="preserve">that the Negro race in America is deteriorating physically and morally</w:t>
      </w:r>
      <w:r>
        <w:t xml:space="preserve"> </w:t>
      </w:r>
      <w:r>
        <w:t xml:space="preserve">in such manner as to point to ulterior extinction, and that this decline</w:t>
      </w:r>
      <w:r>
        <w:t xml:space="preserve"> </w:t>
      </w:r>
      <w:r>
        <w:t xml:space="preserve">is due to “race traits” rather than to conditions and circumstances of</w:t>
      </w:r>
      <w:r>
        <w:t xml:space="preserve"> </w:t>
      </w:r>
      <w:r>
        <w:t xml:space="preserve">life. Not only do we find this conclusion expressly set forth in</w:t>
      </w:r>
      <w:r>
        <w:t xml:space="preserve"> </w:t>
      </w:r>
      <w:r>
        <w:t xml:space="preserve">connection with every chapter, but it is also easily discernible in foot</w:t>
      </w:r>
      <w:r>
        <w:t xml:space="preserve"> </w:t>
      </w:r>
      <w:r>
        <w:t xml:space="preserve">notes and quotations, in the general drift of cited references, and</w:t>
      </w:r>
      <w:r>
        <w:t xml:space="preserve"> </w:t>
      </w:r>
      <w:r>
        <w:t xml:space="preserve">between the lines. In order to give the clearest possible statement of</w:t>
      </w:r>
      <w:r>
        <w:t xml:space="preserve"> </w:t>
      </w:r>
      <w:r>
        <w:t xml:space="preserve">the author’s position his own words will be used.</w:t>
      </w:r>
    </w:p>
    <w:p>
      <w:pPr>
        <w:pStyle w:val="BlockText"/>
      </w:pPr>
      <w:r>
        <w:t xml:space="preserve">The conditions of life therefore … would seem to be of less</w:t>
      </w:r>
      <w:r>
        <w:t xml:space="preserve"> </w:t>
      </w:r>
      <w:r>
        <w:t xml:space="preserve">importance than race and heredity.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lockText"/>
      </w:pPr>
      <w:r>
        <w:t xml:space="preserve">It is not the</w:t>
      </w:r>
      <w:r>
        <w:t xml:space="preserve"> </w:t>
      </w:r>
      <w:r>
        <w:rPr>
          <w:iCs/>
          <w:i/>
        </w:rPr>
        <w:t xml:space="preserve">conditions of life</w:t>
      </w:r>
      <w:r>
        <w:t xml:space="preserve"> </w:t>
      </w:r>
      <w:r>
        <w:t xml:space="preserve">but in</w:t>
      </w:r>
      <w:r>
        <w:t xml:space="preserve"> </w:t>
      </w:r>
      <w:r>
        <w:rPr>
          <w:iCs/>
          <w:i/>
        </w:rPr>
        <w:t xml:space="preserve">the race traits</w:t>
      </w:r>
      <w:r>
        <w:rPr>
          <w:iCs/>
          <w:i/>
        </w:rPr>
        <w:t xml:space="preserve"> </w:t>
      </w:r>
      <w:r>
        <w:rPr>
          <w:iCs/>
          <w:i/>
        </w:rPr>
        <w:t xml:space="preserve">and tendencies</w:t>
      </w:r>
      <w:r>
        <w:t xml:space="preserve"> </w:t>
      </w:r>
      <w:r>
        <w:t xml:space="preserve">that we find the causes of the excessive</w:t>
      </w:r>
      <w:r>
        <w:t xml:space="preserve"> </w:t>
      </w:r>
      <w:r>
        <w:t xml:space="preserve">mortality.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lockText"/>
      </w:pPr>
      <w:r>
        <w:t xml:space="preserve">For the root of the evil lies in the fact of an immense amount of</w:t>
      </w:r>
      <w:r>
        <w:t xml:space="preserve"> </w:t>
      </w:r>
      <w:r>
        <w:t xml:space="preserve">immorality, which is a race trait.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lockText"/>
      </w:pPr>
      <w:r>
        <w:t xml:space="preserve">A combination of these traits and tendencies must in the end cause</w:t>
      </w:r>
      <w:r>
        <w:t xml:space="preserve"> </w:t>
      </w:r>
      <w:r>
        <w:t xml:space="preserve">the extinction of the race.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lockText"/>
      </w:pPr>
      <w:r>
        <w:t xml:space="preserve">It is not in the conditions of life but in race and heredity that we</w:t>
      </w:r>
      <w:r>
        <w:t xml:space="preserve"> </w:t>
      </w:r>
      <w:r>
        <w:t xml:space="preserve">find the explanation.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lockText"/>
      </w:pPr>
      <w:r>
        <w:t xml:space="preserve">The mixture of the African with the white race has been shown to have</w:t>
      </w:r>
      <w:r>
        <w:t xml:space="preserve"> </w:t>
      </w:r>
      <w:r>
        <w:t xml:space="preserve">seriously affected the longevity of the former and left as a heritage to</w:t>
      </w:r>
      <w:r>
        <w:t xml:space="preserve"> </w:t>
      </w:r>
      <w:r>
        <w:t xml:space="preserve">future generations the poison of scrofula, tuberculosis, and most of</w:t>
      </w:r>
      <w:r>
        <w:t xml:space="preserve"> </w:t>
      </w:r>
      <w:r>
        <w:t xml:space="preserve">all, of syphilis.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FirstParagraph"/>
      </w:pPr>
      <w:r>
        <w:t xml:space="preserve">If the reader will keep constantly in mind the key suggested by these</w:t>
      </w:r>
      <w:r>
        <w:t xml:space="preserve"> </w:t>
      </w:r>
      <w:r>
        <w:t xml:space="preserve">quotations, he will peruse the book itself as well as this review with</w:t>
      </w:r>
      <w:r>
        <w:t xml:space="preserve"> </w:t>
      </w:r>
      <w:r>
        <w:t xml:space="preserve">greater ease and facility.</w:t>
      </w:r>
    </w:p>
    <w:bookmarkEnd w:id="23"/>
    <w:bookmarkStart w:id="32" w:name="chapter-i.-population"/>
    <w:p>
      <w:pPr>
        <w:pStyle w:val="Heading2"/>
      </w:pPr>
      <w:r>
        <w:t xml:space="preserve">Chapter I. Population</w:t>
      </w:r>
    </w:p>
    <w:p>
      <w:pPr>
        <w:pStyle w:val="BlockText"/>
      </w:pPr>
      <w:r>
        <w:rPr>
          <w:iCs/>
          <w:i/>
        </w:rPr>
        <w:t xml:space="preserve">For some generations the colored element may continue to make</w:t>
      </w:r>
      <w:r>
        <w:rPr>
          <w:iCs/>
          <w:i/>
        </w:rPr>
        <w:t xml:space="preserve"> </w:t>
      </w:r>
      <w:r>
        <w:rPr>
          <w:iCs/>
          <w:i/>
        </w:rPr>
        <w:t xml:space="preserve">decennial gains, but it is very probable that the next thirty years will</w:t>
      </w:r>
      <w:r>
        <w:rPr>
          <w:iCs/>
          <w:i/>
        </w:rPr>
        <w:t xml:space="preserve"> </w:t>
      </w:r>
      <w:r>
        <w:rPr>
          <w:iCs/>
          <w:i/>
        </w:rPr>
        <w:t xml:space="preserve">be the last to show total gains, and then the decrease will be slow but</w:t>
      </w:r>
      <w:r>
        <w:rPr>
          <w:iCs/>
          <w:i/>
        </w:rPr>
        <w:t xml:space="preserve"> </w:t>
      </w:r>
      <w:r>
        <w:rPr>
          <w:iCs/>
          <w:i/>
        </w:rPr>
        <w:t xml:space="preserve">sure until final disappearance.</w:t>
      </w:r>
      <w:r>
        <w:t xml:space="preserve"> 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FirstParagraph"/>
      </w:pPr>
      <w:r>
        <w:t xml:space="preserve">I have taken this quotation from another work by the same author as</w:t>
      </w:r>
      <w:r>
        <w:t xml:space="preserve"> </w:t>
      </w:r>
      <w:r>
        <w:t xml:space="preserve">it represents more clearly than any other condensed statement the</w:t>
      </w:r>
      <w:r>
        <w:t xml:space="preserve"> </w:t>
      </w:r>
      <w:r>
        <w:t xml:space="preserve">substance of the present chapter. This proposition is a most</w:t>
      </w:r>
      <w:bookmarkStart w:id="24" w:name="Page_5"/>
      <w:r>
        <w:t xml:space="preserve">5</w:t>
      </w:r>
      <w:bookmarkEnd w:id="24"/>
      <w:r>
        <w:t xml:space="preserve"> </w:t>
      </w:r>
      <w:r>
        <w:t xml:space="preserve">important one, and</w:t>
      </w:r>
      <w:r>
        <w:t xml:space="preserve"> </w:t>
      </w:r>
      <w:r>
        <w:t xml:space="preserve">therefore its establishment needs to be inquired into with the greatest</w:t>
      </w:r>
      <w:r>
        <w:t xml:space="preserve"> </w:t>
      </w:r>
      <w:r>
        <w:t xml:space="preserve">particularity. If a race does not possess the requisite physical</w:t>
      </w:r>
      <w:r>
        <w:t xml:space="preserve"> </w:t>
      </w:r>
      <w:r>
        <w:t xml:space="preserve">stamina, it is impossible for it to maintain a high degree of moral and</w:t>
      </w:r>
      <w:r>
        <w:t xml:space="preserve"> </w:t>
      </w:r>
      <w:r>
        <w:t xml:space="preserve">intellectual culture or compete with its more vigorous rivals in the</w:t>
      </w:r>
      <w:r>
        <w:t xml:space="preserve"> </w:t>
      </w:r>
      <w:r>
        <w:t xml:space="preserve">race of civilization.</w:t>
      </w:r>
    </w:p>
    <w:p>
      <w:pPr>
        <w:pStyle w:val="BlockText"/>
      </w:pPr>
      <w:r>
        <w:t xml:space="preserve">All the elements of society are conserved in its physical basis, the</w:t>
      </w:r>
      <w:r>
        <w:t xml:space="preserve"> </w:t>
      </w:r>
      <w:r>
        <w:t xml:space="preserve">social population.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</w:p>
    <w:p>
      <w:pPr>
        <w:pStyle w:val="FirstParagraph"/>
      </w:pPr>
      <w:r>
        <w:t xml:space="preserve">Since the author relies mainly upon the eleventh census for facts to</w:t>
      </w:r>
      <w:r>
        <w:t xml:space="preserve"> </w:t>
      </w:r>
      <w:r>
        <w:t xml:space="preserve">establish his conclusion, and since the accuracy of this census is</w:t>
      </w:r>
      <w:r>
        <w:t xml:space="preserve"> </w:t>
      </w:r>
      <w:r>
        <w:t xml:space="preserve">widely controverted, we may fairly call upon him to prove his document</w:t>
      </w:r>
      <w:r>
        <w:t xml:space="preserve"> </w:t>
      </w:r>
      <w:r>
        <w:t xml:space="preserve">before it can be admitted in evidence.</w:t>
      </w:r>
    </w:p>
    <w:p>
      <w:pPr>
        <w:pStyle w:val="BodyText"/>
      </w:pPr>
      <w:r>
        <w:t xml:space="preserve">The following quotation from Senator Mills reflects the opinion of</w:t>
      </w:r>
      <w:r>
        <w:t xml:space="preserve"> </w:t>
      </w:r>
      <w:r>
        <w:t xml:space="preserve">many eminent students of public problems as to the accuracy of this</w:t>
      </w:r>
      <w:r>
        <w:t xml:space="preserve"> </w:t>
      </w:r>
      <w:r>
        <w:t xml:space="preserve">enumeration:</w:t>
      </w:r>
    </w:p>
    <w:p>
      <w:pPr>
        <w:pStyle w:val="BlockText"/>
      </w:pPr>
      <w:r>
        <w:t xml:space="preserve">The announcement that our population is only 62,662,250 was a genuine</w:t>
      </w:r>
      <w:r>
        <w:t xml:space="preserve"> </w:t>
      </w:r>
      <w:r>
        <w:t xml:space="preserve">surprise, not only to those who looked for the dark side of the picture,</w:t>
      </w:r>
      <w:r>
        <w:t xml:space="preserve"> </w:t>
      </w:r>
      <w:r>
        <w:t xml:space="preserve">but also to those whose faith in the administration and its census</w:t>
      </w:r>
      <w:r>
        <w:t xml:space="preserve"> </w:t>
      </w:r>
      <w:r>
        <w:t xml:space="preserve">bureau had never for a moment wavered. The census of 1880 gave</w:t>
      </w:r>
      <w:r>
        <w:t xml:space="preserve"> </w:t>
      </w:r>
      <w:r>
        <w:t xml:space="preserve">50,155,783. The present returns give an increase of 12,466,476, which is</w:t>
      </w:r>
      <w:r>
        <w:t xml:space="preserve"> </w:t>
      </w:r>
      <w:r>
        <w:t xml:space="preserve">at the rate of 24.86 per cent. That this number is not even</w:t>
      </w:r>
      <w:r>
        <w:t xml:space="preserve"> </w:t>
      </w:r>
      <w:r>
        <w:t xml:space="preserve">approximately correct may be seen by comparing the increase in this</w:t>
      </w:r>
      <w:r>
        <w:t xml:space="preserve"> </w:t>
      </w:r>
      <w:r>
        <w:t xml:space="preserve">decade with the gain in others which have preceded it. Any alleged fact</w:t>
      </w:r>
      <w:r>
        <w:t xml:space="preserve"> </w:t>
      </w:r>
      <w:r>
        <w:t xml:space="preserve">that is without the pale of probability stands impeached at the very</w:t>
      </w:r>
      <w:r>
        <w:t xml:space="preserve"> </w:t>
      </w:r>
      <w:r>
        <w:t xml:space="preserve">threshold of the inquiry, and must be verified by competent</w:t>
      </w:r>
      <w:r>
        <w:t xml:space="preserve"> </w:t>
      </w:r>
      <w:r>
        <w:t xml:space="preserve">evidence.</w:t>
      </w:r>
    </w:p>
    <w:p>
      <w:pPr>
        <w:pStyle w:val="FirstParagraph"/>
      </w:pPr>
      <w:r>
        <w:t xml:space="preserve">Basing his estimates upon the school census, the Senator continues:</w:t>
      </w:r>
      <w:r>
        <w:t xml:space="preserve"> </w:t>
      </w:r>
      <w:r>
        <w:t xml:space="preserve">“The state of Texas is deprived, by the incorrect returns, of at least</w:t>
      </w:r>
      <w:r>
        <w:t xml:space="preserve"> </w:t>
      </w:r>
      <w:r>
        <w:t xml:space="preserve">three representatives in Congress. Alabama loses 240,000, Tennessee and</w:t>
      </w:r>
      <w:r>
        <w:t xml:space="preserve"> </w:t>
      </w:r>
      <w:r>
        <w:t xml:space="preserve">North Carolina 170,000 each, and Virginia, Kentucky, and Louisiana</w:t>
      </w:r>
      <w:r>
        <w:t xml:space="preserve"> </w:t>
      </w:r>
      <w:r>
        <w:t xml:space="preserve">100,000 each.”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Whatever force there may be in the</w:t>
      </w:r>
      <w:r>
        <w:t xml:space="preserve"> </w:t>
      </w:r>
      <w:r>
        <w:t xml:space="preserve">protest of the eloquent Texas Senator, applies with special emphasis to</w:t>
      </w:r>
      <w:r>
        <w:t xml:space="preserve"> </w:t>
      </w:r>
      <w:r>
        <w:t xml:space="preserve">the colored element; for it goes without saying that errors in</w:t>
      </w:r>
      <w:r>
        <w:t xml:space="preserve"> </w:t>
      </w:r>
      <w:r>
        <w:t xml:space="preserve">enumeration in the South would be confined mainly to the Negro race, and</w:t>
      </w:r>
      <w:r>
        <w:t xml:space="preserve"> </w:t>
      </w:r>
      <w:r>
        <w:t xml:space="preserve">since the bulk of the race is confined to this section such errors would</w:t>
      </w:r>
      <w:r>
        <w:t xml:space="preserve"> </w:t>
      </w:r>
      <w:r>
        <w:t xml:space="preserve">have a most disastrous effect upon its rate of increase as shown by the</w:t>
      </w:r>
      <w:r>
        <w:t xml:space="preserve"> </w:t>
      </w:r>
      <w:r>
        <w:t xml:space="preserve">census reports.</w:t>
      </w:r>
    </w:p>
    <w:p>
      <w:pPr>
        <w:pStyle w:val="BodyText"/>
      </w:pPr>
      <w:r>
        <w:t xml:space="preserve">The following table exhibits the development of the colored</w:t>
      </w:r>
      <w:r>
        <w:t xml:space="preserve"> </w:t>
      </w:r>
      <w:r>
        <w:t xml:space="preserve">population for the last one hundred years, as well as its decennial</w:t>
      </w:r>
      <w:r>
        <w:t xml:space="preserve"> </w:t>
      </w:r>
      <w:r>
        <w:t xml:space="preserve">rates of increase and percentage of the total population.</w:t>
      </w:r>
    </w:p>
    <w:p>
      <w:pPr>
        <w:pStyle w:val="BodyText"/>
      </w:pPr>
      <w:bookmarkStart w:id="25" w:name="Page_6"/>
      <w:r>
        <w:t xml:space="preserve">6</w:t>
      </w:r>
      <w:bookmarkEnd w:id="25"/>
    </w:p>
    <w:p>
      <w:pPr>
        <w:pStyle w:val="TableCaption"/>
      </w:pPr>
      <w:r>
        <w:t xml:space="preserve">Colored Population of the United States.</w:t>
      </w:r>
    </w:p>
    <w:tbl>
      <w:tblPr>
        <w:tblStyle w:val="Table"/>
        <w:tblW w:type="pct" w:w="4850"/>
        <w:tblLook w:firstRow="1" w:lastRow="0" w:firstColumn="0" w:lastColumn="0" w:noHBand="0" w:noVBand="0" w:val="0020"/>
        <w:tblCaption w:val="Colored Population of the United States."/>
      </w:tblPr>
      <w:tblGrid>
        <w:gridCol w:w="633"/>
        <w:gridCol w:w="1425"/>
        <w:gridCol w:w="1425"/>
        <w:gridCol w:w="2138"/>
        <w:gridCol w:w="205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Colored 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Increase per cent in 10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total population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757,208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1,002,037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244,829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1,377,808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375,771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1,771,656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393,848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2,328,642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556,986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2,873,648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545,006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3,638,808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765,169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  <w:hyperlink w:anchor="fn11">
              <w:r>
                <w:rPr>
                  <w:rStyle w:val="Hyperlink"/>
                  <w:vertAlign w:val="superscript"/>
                </w:rPr>
                <w:t xml:space="preserve">11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5,391,000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949,170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1,189,793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7,470,040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889,247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11.93</w:t>
            </w:r>
          </w:p>
        </w:tc>
      </w:tr>
    </w:tbl>
    <w:p>
      <w:pPr>
        <w:pStyle w:val="BodyText"/>
      </w:pPr>
      <w:r>
        <w:t xml:space="preserve">If we begin with 1810, the first census year after the constitutional</w:t>
      </w:r>
      <w:r>
        <w:t xml:space="preserve"> </w:t>
      </w:r>
      <w:r>
        <w:t xml:space="preserve">suppression of the slave trade, we see from this table that the growth</w:t>
      </w:r>
      <w:r>
        <w:t xml:space="preserve"> </w:t>
      </w:r>
      <w:r>
        <w:t xml:space="preserve">of the Negro element followed the ordinary law of population, viz: a</w:t>
      </w:r>
      <w:r>
        <w:t xml:space="preserve"> </w:t>
      </w:r>
      <w:r>
        <w:t xml:space="preserve">gradual decline in the rate of increase. In 70 years the decennial rate</w:t>
      </w:r>
      <w:r>
        <w:t xml:space="preserve"> </w:t>
      </w:r>
      <w:r>
        <w:t xml:space="preserve">of increase declined from about 30 per cent to 22 per cent. But from</w:t>
      </w:r>
      <w:r>
        <w:t xml:space="preserve"> </w:t>
      </w:r>
      <w:r>
        <w:t xml:space="preserve">1880 to 1890 there was a</w:t>
      </w:r>
      <w:r>
        <w:t xml:space="preserve"> </w:t>
      </w:r>
      <w:r>
        <w:rPr>
          <w:iCs/>
          <w:i/>
        </w:rPr>
        <w:t xml:space="preserve">per saltum</w:t>
      </w:r>
      <w:r>
        <w:t xml:space="preserve"> </w:t>
      </w:r>
      <w:r>
        <w:t xml:space="preserve">decrease from 22 to 13 per</w:t>
      </w:r>
      <w:r>
        <w:t xml:space="preserve"> </w:t>
      </w:r>
      <w:r>
        <w:t xml:space="preserve">cent—that is, the decline in ten years was equal to that of the previous</w:t>
      </w:r>
      <w:r>
        <w:t xml:space="preserve"> </w:t>
      </w:r>
      <w:r>
        <w:t xml:space="preserve">seventy. And all this has happened during an era of profound peace and</w:t>
      </w:r>
      <w:r>
        <w:t xml:space="preserve"> </w:t>
      </w:r>
      <w:r>
        <w:t xml:space="preserve">prosperity, when the Negro population was subject to no great perturbing</w:t>
      </w:r>
      <w:r>
        <w:t xml:space="preserve"> </w:t>
      </w:r>
      <w:r>
        <w:t xml:space="preserve">influences. When a number of observations follow with reasonable</w:t>
      </w:r>
      <w:r>
        <w:t xml:space="preserve"> </w:t>
      </w:r>
      <w:r>
        <w:t xml:space="preserve">uniformity a fixed law, but a single result deviates widely from this</w:t>
      </w:r>
      <w:r>
        <w:t xml:space="preserve"> </w:t>
      </w:r>
      <w:r>
        <w:t xml:space="preserve">law it is usual to suspect the accuracy of the discrepant observation.</w:t>
      </w:r>
      <w:r>
        <w:t xml:space="preserve"> </w:t>
      </w:r>
      <w:r>
        <w:t xml:space="preserve">The author nowhere assigns any adequate cause for this sudden “slump” in</w:t>
      </w:r>
      <w:r>
        <w:t xml:space="preserve"> </w:t>
      </w:r>
      <w:r>
        <w:t xml:space="preserve">the increase of the colored population. Instead of attributing it, in</w:t>
      </w:r>
      <w:r>
        <w:t xml:space="preserve"> </w:t>
      </w:r>
      <w:r>
        <w:t xml:space="preserve">part at least, to the probable imperfection of the eleventh census, he</w:t>
      </w:r>
      <w:r>
        <w:t xml:space="preserve"> </w:t>
      </w:r>
      <w:r>
        <w:t xml:space="preserve">relies wholly upon a blind force recently discovered and named by him</w:t>
      </w:r>
      <w:r>
        <w:t xml:space="preserve"> </w:t>
      </w:r>
      <w:r>
        <w:t xml:space="preserve">“race traits and tendencies.” The capriciousness of this new factor, in</w:t>
      </w:r>
      <w:r>
        <w:t xml:space="preserve"> </w:t>
      </w:r>
      <w:r>
        <w:t xml:space="preserve">that it may suspend operation indefinitely or break loose in a day, does</w:t>
      </w:r>
      <w:r>
        <w:t xml:space="preserve"> </w:t>
      </w:r>
      <w:r>
        <w:t xml:space="preserve">not seem to have occurred to the author, at least it does not seem to</w:t>
      </w:r>
      <w:r>
        <w:t xml:space="preserve"> </w:t>
      </w:r>
      <w:r>
        <w:t xml:space="preserve">affect the confident assurance with which he relies upon it. As has been</w:t>
      </w:r>
      <w:r>
        <w:t xml:space="preserve"> </w:t>
      </w:r>
      <w:r>
        <w:t xml:space="preserve">shrewdly remarked by an able reviewer, “It would seem incumbent on him</w:t>
      </w:r>
      <w:r>
        <w:t xml:space="preserve"> </w:t>
      </w:r>
      <w:r>
        <w:t xml:space="preserve">(Mr. Hoffman) further to prove that these race traits, after being held</w:t>
      </w:r>
      <w:r>
        <w:t xml:space="preserve"> </w:t>
      </w:r>
      <w:r>
        <w:t xml:space="preserve">in abeyance for at least a century, first took decisive action in the</w:t>
      </w:r>
      <w:r>
        <w:t xml:space="preserve"> </w:t>
      </w:r>
      <w:r>
        <w:t xml:space="preserve">decade 1880 to 1890.”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</w:p>
    <w:p>
      <w:pPr>
        <w:pStyle w:val="BodyText"/>
      </w:pPr>
      <w:bookmarkStart w:id="26" w:name="Page_7"/>
      <w:r>
        <w:t xml:space="preserve">7</w:t>
      </w:r>
      <w:bookmarkEnd w:id="26"/>
      <w:r>
        <w:t xml:space="preserve">In 1810 there</w:t>
      </w:r>
      <w:r>
        <w:t xml:space="preserve"> </w:t>
      </w:r>
      <w:r>
        <w:t xml:space="preserve">were 1,377,808 Negroes in the United States. In 80 years this number had</w:t>
      </w:r>
      <w:r>
        <w:t xml:space="preserve"> </w:t>
      </w:r>
      <w:r>
        <w:t xml:space="preserve">swollen to at least 7,470,040, and that, too, without reinforcement from</w:t>
      </w:r>
      <w:r>
        <w:t xml:space="preserve"> </w:t>
      </w:r>
      <w:r>
        <w:t xml:space="preserve">outside immigration. It more than quintupled itself in eight decades.</w:t>
      </w:r>
      <w:r>
        <w:t xml:space="preserve"> </w:t>
      </w:r>
      <w:r>
        <w:t xml:space="preserve">Does it not require much fuller demonstration than the author anywhere</w:t>
      </w:r>
      <w:r>
        <w:t xml:space="preserve"> </w:t>
      </w:r>
      <w:r>
        <w:t xml:space="preserve">presents to convince the ordinary mind that a people that has shown such</w:t>
      </w:r>
      <w:r>
        <w:t xml:space="preserve"> </w:t>
      </w:r>
      <w:r>
        <w:t xml:space="preserve">physical vitality for so long a period, has all at once, in a single</w:t>
      </w:r>
      <w:r>
        <w:t xml:space="preserve"> </w:t>
      </w:r>
      <w:r>
        <w:t xml:space="preserve">decade, become comparatively infecund and threatened with</w:t>
      </w:r>
      <w:r>
        <w:t xml:space="preserve"> </w:t>
      </w:r>
      <w:r>
        <w:t xml:space="preserve">extinction?</w:t>
      </w:r>
    </w:p>
    <w:p>
      <w:pPr>
        <w:pStyle w:val="BodyText"/>
      </w:pPr>
      <w:r>
        <w:t xml:space="preserve">It is passing strange that it escaped the attention of a statistician</w:t>
      </w:r>
      <w:r>
        <w:t xml:space="preserve"> </w:t>
      </w:r>
      <w:r>
        <w:t xml:space="preserve">of Mr. Hoffman’s sagacity that, even granting the accuracy of the</w:t>
      </w:r>
      <w:r>
        <w:t xml:space="preserve"> </w:t>
      </w:r>
      <w:r>
        <w:t xml:space="preserve">eleventh census, the natural increase of the Negro race was greater than</w:t>
      </w:r>
      <w:r>
        <w:t xml:space="preserve"> </w:t>
      </w:r>
      <w:r>
        <w:t xml:space="preserve">that of the whites during the last decade. The number of immigrants who</w:t>
      </w:r>
      <w:r>
        <w:t xml:space="preserve"> </w:t>
      </w:r>
      <w:r>
        <w:t xml:space="preserve">came to this country between 1880 and 1890 was 5,246,613. I am informed</w:t>
      </w:r>
      <w:r>
        <w:t xml:space="preserve"> </w:t>
      </w:r>
      <w:r>
        <w:t xml:space="preserve">by the census bureau that this number does not include the immigrants</w:t>
      </w:r>
      <w:r>
        <w:t xml:space="preserve"> </w:t>
      </w:r>
      <w:r>
        <w:t xml:space="preserve">who came from British North America and from Mexico after 1885. This</w:t>
      </w:r>
      <w:r>
        <w:t xml:space="preserve"> </w:t>
      </w:r>
      <w:r>
        <w:t xml:space="preserve">number was estimated by the statistical bureau of the Treasury</w:t>
      </w:r>
      <w:r>
        <w:t xml:space="preserve"> </w:t>
      </w:r>
      <w:r>
        <w:t xml:space="preserve">Department to be 540,000, making the total number of immigrants</w:t>
      </w:r>
      <w:r>
        <w:t xml:space="preserve"> </w:t>
      </w:r>
      <w:r>
        <w:t xml:space="preserve">5,787,613. If this number be subtracted from the increase of the white</w:t>
      </w:r>
      <w:r>
        <w:t xml:space="preserve"> </w:t>
      </w:r>
      <w:r>
        <w:t xml:space="preserve">population during the last decade (11,589,920) their rate of increase</w:t>
      </w:r>
      <w:r>
        <w:t xml:space="preserve"> </w:t>
      </w:r>
      <w:r>
        <w:t xml:space="preserve">will be reduced to 13.35 per cent as compared with 13.51 per cent for</w:t>
      </w:r>
      <w:r>
        <w:t xml:space="preserve"> </w:t>
      </w:r>
      <w:r>
        <w:t xml:space="preserve">the blacks. Nor is this all. The immigrants were for the most part in</w:t>
      </w:r>
      <w:r>
        <w:t xml:space="preserve"> </w:t>
      </w:r>
      <w:r>
        <w:t xml:space="preserve">the full maturity and vigor of their productive powers, being the most</w:t>
      </w:r>
      <w:r>
        <w:t xml:space="preserve"> </w:t>
      </w:r>
      <w:r>
        <w:t xml:space="preserve">fecund element of our white population. If allowance be made for their</w:t>
      </w:r>
      <w:r>
        <w:t xml:space="preserve"> </w:t>
      </w:r>
      <w:r>
        <w:t xml:space="preserve">natural increase from 1880 to 1890 the white race would show a decennial</w:t>
      </w:r>
      <w:r>
        <w:t xml:space="preserve"> </w:t>
      </w:r>
      <w:r>
        <w:t xml:space="preserve">increase appreciably below that of the blacks. If the Negro, then, is</w:t>
      </w:r>
      <w:r>
        <w:t xml:space="preserve"> </w:t>
      </w:r>
      <w:r>
        <w:t xml:space="preserve">threatened with extinction, the white race is in a still more pitiable</w:t>
      </w:r>
      <w:r>
        <w:t xml:space="preserve"> </w:t>
      </w:r>
      <w:r>
        <w:t xml:space="preserve">plight.</w:t>
      </w:r>
    </w:p>
    <w:p>
      <w:pPr>
        <w:pStyle w:val="BodyText"/>
      </w:pPr>
      <w:r>
        <w:t xml:space="preserve">The table on page 6 does indeed show plainly that the Negro does not</w:t>
      </w:r>
      <w:r>
        <w:t xml:space="preserve"> </w:t>
      </w:r>
      <w:r>
        <w:t xml:space="preserve">hold his own as a numerical factor of our mixed population. Whereas he</w:t>
      </w:r>
      <w:r>
        <w:t xml:space="preserve"> </w:t>
      </w:r>
      <w:r>
        <w:t xml:space="preserve">represented 19 per cent of the entire population in 1810 he now</w:t>
      </w:r>
      <w:r>
        <w:t xml:space="preserve"> </w:t>
      </w:r>
      <w:r>
        <w:t xml:space="preserve">represents only 12 per cent. But the cause of this relative decline is</w:t>
      </w:r>
      <w:r>
        <w:t xml:space="preserve"> </w:t>
      </w:r>
      <w:r>
        <w:t xml:space="preserve">apparent enough. It is due to white immigration and not to “race traits”</w:t>
      </w:r>
      <w:r>
        <w:t xml:space="preserve"> </w:t>
      </w:r>
      <w:r>
        <w:t xml:space="preserve">as Mr. Hoffman would have us believe. It would be as legitimate to</w:t>
      </w:r>
      <w:r>
        <w:t xml:space="preserve"> </w:t>
      </w:r>
      <w:r>
        <w:t xml:space="preserve">attribute the decline of the Yankee element as a numerical factor in the</w:t>
      </w:r>
      <w:r>
        <w:t xml:space="preserve"> </w:t>
      </w:r>
      <w:r>
        <w:t xml:space="preserve">large New England centers to the race degeneracy of the Puritan, while</w:t>
      </w:r>
      <w:r>
        <w:t xml:space="preserve"> </w:t>
      </w:r>
      <w:r>
        <w:t xml:space="preserve">ignoring the proper cause—the influx of the Celt.</w:t>
      </w:r>
    </w:p>
    <w:p>
      <w:pPr>
        <w:pStyle w:val="BodyText"/>
      </w:pPr>
      <w:r>
        <w:t xml:space="preserve">Mr. Hoffman’s conclusions as to the Negro population are not</w:t>
      </w:r>
      <w:r>
        <w:t xml:space="preserve"> </w:t>
      </w:r>
      <w:r>
        <w:t xml:space="preserve">generally accepted by students of social problems. Their position</w:t>
      </w:r>
      <w:bookmarkStart w:id="27" w:name="Page_8"/>
      <w:r>
        <w:t xml:space="preserve">8</w:t>
      </w:r>
      <w:bookmarkEnd w:id="27"/>
      <w:r>
        <w:t xml:space="preserve"> </w:t>
      </w:r>
      <w:r>
        <w:t xml:space="preserve">is more clearly stated</w:t>
      </w:r>
      <w:r>
        <w:t xml:space="preserve"> </w:t>
      </w:r>
      <w:r>
        <w:t xml:space="preserve">in a recent notice of the work now under review.</w:t>
      </w:r>
    </w:p>
    <w:p>
      <w:pPr>
        <w:pStyle w:val="BlockText"/>
      </w:pPr>
      <w:r>
        <w:t xml:space="preserve">Concerning the first of these chapters dealing with population he</w:t>
      </w:r>
      <w:r>
        <w:t xml:space="preserve"> </w:t>
      </w:r>
      <w:r>
        <w:t xml:space="preserve">(Mr. Hoffman) reaches conclusions very different from those generally</w:t>
      </w:r>
      <w:r>
        <w:t xml:space="preserve"> </w:t>
      </w:r>
      <w:r>
        <w:t xml:space="preserve">held by those who have discussed the subject on</w:t>
      </w:r>
      <w:r>
        <w:t xml:space="preserve"> </w:t>
      </w:r>
      <w:r>
        <w:rPr>
          <w:iCs/>
          <w:i/>
        </w:rPr>
        <w:t xml:space="preserve">a priori</w:t>
      </w:r>
      <w:r>
        <w:t xml:space="preserve"> </w:t>
      </w:r>
      <w:r>
        <w:t xml:space="preserve">grounds. The general impression has been that the colored population was</w:t>
      </w:r>
      <w:r>
        <w:t xml:space="preserve"> </w:t>
      </w:r>
      <w:r>
        <w:t xml:space="preserve">increasing at a rate greater than that of the whites, owing both to the</w:t>
      </w:r>
      <w:r>
        <w:t xml:space="preserve"> </w:t>
      </w:r>
      <w:r>
        <w:t xml:space="preserve">greater number of children born and also to the fact that all children</w:t>
      </w:r>
      <w:r>
        <w:t xml:space="preserve"> </w:t>
      </w:r>
      <w:r>
        <w:t xml:space="preserve">of a mixed race were counted as blacks. From such a condition of affairs</w:t>
      </w:r>
      <w:r>
        <w:t xml:space="preserve"> </w:t>
      </w:r>
      <w:r>
        <w:t xml:space="preserve">it would naturally be assumed that the race to which all half-breeds</w:t>
      </w:r>
      <w:r>
        <w:t xml:space="preserve"> </w:t>
      </w:r>
      <w:r>
        <w:t xml:space="preserve">were credited would, especially if prolific, rapidly gain upon the other</w:t>
      </w:r>
      <w:r>
        <w:t xml:space="preserve"> </w:t>
      </w:r>
      <w:r>
        <w:t xml:space="preserve">race.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FirstParagraph"/>
      </w:pPr>
      <w:r>
        <w:t xml:space="preserve">On the appearance of each census since emancipation, there has been</w:t>
      </w:r>
      <w:r>
        <w:t xml:space="preserve"> </w:t>
      </w:r>
      <w:r>
        <w:t xml:space="preserve">some hue and cry as to the destiny of the Negro population. Public</w:t>
      </w:r>
      <w:r>
        <w:t xml:space="preserve"> </w:t>
      </w:r>
      <w:r>
        <w:t xml:space="preserve">opinion has been rhythmical with reference to its rise and fall above</w:t>
      </w:r>
      <w:r>
        <w:t xml:space="preserve"> </w:t>
      </w:r>
      <w:r>
        <w:t xml:space="preserve">and below the mean line of truth. In 1870 it was extermination; in 1880</w:t>
      </w:r>
      <w:r>
        <w:t xml:space="preserve"> </w:t>
      </w:r>
      <w:r>
        <w:t xml:space="preserve">it was dreaded that the whole country would be Africanized because of</w:t>
      </w:r>
      <w:r>
        <w:t xml:space="preserve"> </w:t>
      </w:r>
      <w:r>
        <w:t xml:space="preserve">the prolificness of a barbarous race; in 1890 the doctrine of extinction</w:t>
      </w:r>
      <w:r>
        <w:t xml:space="preserve"> </w:t>
      </w:r>
      <w:r>
        <w:t xml:space="preserve">was preached once more; what will be the outcry in 1900 can only be</w:t>
      </w:r>
      <w:r>
        <w:t xml:space="preserve"> </w:t>
      </w:r>
      <w:r>
        <w:t xml:space="preserve">divined at this stage, but we may rest assured that it will be something</w:t>
      </w:r>
      <w:r>
        <w:t xml:space="preserve"> </w:t>
      </w:r>
      <w:r>
        <w:t xml:space="preserve">startling.</w:t>
      </w:r>
    </w:p>
    <w:bookmarkStart w:id="29" w:name="negroes-in-cities"/>
    <w:p>
      <w:pPr>
        <w:pStyle w:val="Heading3"/>
      </w:pPr>
      <w:r>
        <w:t xml:space="preserve">Negroes in Cities</w:t>
      </w:r>
    </w:p>
    <w:p>
      <w:pPr>
        <w:pStyle w:val="FirstParagraph"/>
      </w:pPr>
      <w:r>
        <w:t xml:space="preserve">The author’s studies in the minor features of the Negro population</w:t>
      </w:r>
      <w:r>
        <w:t xml:space="preserve"> </w:t>
      </w:r>
      <w:r>
        <w:t xml:space="preserve">form the most interesting and valuable work which has yet been</w:t>
      </w:r>
      <w:r>
        <w:t xml:space="preserve"> </w:t>
      </w:r>
      <w:r>
        <w:t xml:space="preserve">undertaken on the subject. The urban drift, the tendency to</w:t>
      </w:r>
      <w:r>
        <w:t xml:space="preserve"> </w:t>
      </w:r>
      <w:r>
        <w:t xml:space="preserve">concentration, and the migratory movements of the black population are</w:t>
      </w:r>
      <w:r>
        <w:t xml:space="preserve"> </w:t>
      </w:r>
      <w:r>
        <w:t xml:space="preserve">treated with fullness and force. It is interesting to know that there</w:t>
      </w:r>
      <w:r>
        <w:t xml:space="preserve"> </w:t>
      </w:r>
      <w:r>
        <w:t xml:space="preserve">are 13 cities in which the colored population exceeds 20,000, and 23 in</w:t>
      </w:r>
      <w:r>
        <w:t xml:space="preserve"> </w:t>
      </w:r>
      <w:r>
        <w:t xml:space="preserve">which it exceeds 10,000, and that the rate of increase of the colored</w:t>
      </w:r>
      <w:r>
        <w:t xml:space="preserve"> </w:t>
      </w:r>
      <w:r>
        <w:t xml:space="preserve">element in these centers is enormous—more than 30 per cent. The</w:t>
      </w:r>
      <w:r>
        <w:t xml:space="preserve"> </w:t>
      </w:r>
      <w:r>
        <w:t xml:space="preserve">concentration of the colored population in certain sections of</w:t>
      </w:r>
      <w:r>
        <w:t xml:space="preserve"> </w:t>
      </w:r>
      <w:bookmarkStart w:id="28" w:name="Page_9"/>
      <w:r>
        <w:t xml:space="preserve">9</w:t>
      </w:r>
      <w:bookmarkEnd w:id="28"/>
      <w:r>
        <w:t xml:space="preserve">cities is quite</w:t>
      </w:r>
      <w:r>
        <w:t xml:space="preserve"> </w:t>
      </w:r>
      <w:r>
        <w:t xml:space="preserve">suggestive. The following table will disclose some of the striking</w:t>
      </w:r>
      <w:r>
        <w:t xml:space="preserve"> </w:t>
      </w:r>
      <w:r>
        <w:t xml:space="preserve">features which Mr. Hoffman has exhibited at length.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1425"/>
        <w:gridCol w:w="2217"/>
        <w:gridCol w:w="1108"/>
        <w:gridCol w:w="30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Colored 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No. Wards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Colored population in wards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Chicago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14,271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9,122 in 3 wards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Philadelphia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39,371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8,891 in 1 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2,547 in 1 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23,601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13,008 in 3 wards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Brooklyn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3,100 in 2 wards</w:t>
            </w:r>
          </w:p>
        </w:tc>
      </w:tr>
    </w:tbl>
    <w:p>
      <w:pPr>
        <w:pStyle w:val="BodyText"/>
      </w:pPr>
      <w:r>
        <w:t xml:space="preserve">This tendency to concentration in undesirable places is found to be</w:t>
      </w:r>
      <w:r>
        <w:t xml:space="preserve"> </w:t>
      </w:r>
      <w:r>
        <w:t xml:space="preserve">greater in Northern than in Southern cities. Every large city has its</w:t>
      </w:r>
      <w:r>
        <w:t xml:space="preserve"> </w:t>
      </w:r>
      <w:r>
        <w:t xml:space="preserve">white wards and its black wards, which the politician knows as well as</w:t>
      </w:r>
      <w:r>
        <w:t xml:space="preserve"> </w:t>
      </w:r>
      <w:r>
        <w:t xml:space="preserve">the seaman knows the depths and shallows of the sea.</w:t>
      </w:r>
    </w:p>
    <w:p>
      <w:pPr>
        <w:pStyle w:val="BodyText"/>
      </w:pPr>
      <w:r>
        <w:t xml:space="preserve">The evil of this tendency cannot be denied or gainsaid; but its cause</w:t>
      </w:r>
      <w:r>
        <w:t xml:space="preserve"> </w:t>
      </w:r>
      <w:r>
        <w:t xml:space="preserve">is not far to seek nor hard to find.</w:t>
      </w:r>
    </w:p>
    <w:bookmarkEnd w:id="29"/>
    <w:bookmarkStart w:id="31" w:name="black-belts"/>
    <w:p>
      <w:pPr>
        <w:pStyle w:val="Heading3"/>
      </w:pPr>
      <w:r>
        <w:t xml:space="preserve">Black Belts</w:t>
      </w:r>
    </w:p>
    <w:p>
      <w:pPr>
        <w:pStyle w:val="FirstParagraph"/>
      </w:pPr>
      <w:r>
        <w:t xml:space="preserve">The author also notes with alarm that the Negro population is</w:t>
      </w:r>
      <w:r>
        <w:t xml:space="preserve"> </w:t>
      </w:r>
      <w:r>
        <w:t xml:space="preserve">congesting in the black belts of the South. There are 70 counties in</w:t>
      </w:r>
      <w:r>
        <w:t xml:space="preserve"> </w:t>
      </w:r>
      <w:r>
        <w:t xml:space="preserve">this section with an aggregate area of over 50,000 square miles in which</w:t>
      </w:r>
      <w:r>
        <w:t xml:space="preserve"> </w:t>
      </w:r>
      <w:r>
        <w:t xml:space="preserve">the colored population outnumbers the white nearly three to one. The</w:t>
      </w:r>
      <w:r>
        <w:t xml:space="preserve"> </w:t>
      </w:r>
      <w:r>
        <w:t xml:space="preserve">general conviction is that the Negroes will be gathered into black</w:t>
      </w:r>
      <w:r>
        <w:t xml:space="preserve"> </w:t>
      </w:r>
      <w:r>
        <w:t xml:space="preserve">settlements scattered throughout the Gulf states. The superintendent of</w:t>
      </w:r>
      <w:r>
        <w:t xml:space="preserve"> </w:t>
      </w:r>
      <w:r>
        <w:t xml:space="preserve">the tenth census writes on this subject:</w:t>
      </w:r>
    </w:p>
    <w:p>
      <w:pPr>
        <w:pStyle w:val="BlockText"/>
      </w:pPr>
      <w:r>
        <w:t xml:space="preserve">I entertain a strong conviction that the further course of our</w:t>
      </w:r>
      <w:r>
        <w:t xml:space="preserve"> </w:t>
      </w:r>
      <w:r>
        <w:t xml:space="preserve">(Negro) population will exhibit that tendency in a continually growing</w:t>
      </w:r>
      <w:r>
        <w:t xml:space="preserve"> </w:t>
      </w:r>
      <w:r>
        <w:t xml:space="preserve">force; that this element will be more and more drained off from the</w:t>
      </w:r>
      <w:r>
        <w:t xml:space="preserve"> </w:t>
      </w:r>
      <w:r>
        <w:t xml:space="preserve">higher and colder lands into the low, hot regions bordering on the Gulf</w:t>
      </w:r>
      <w:r>
        <w:t xml:space="preserve"> </w:t>
      </w:r>
      <w:r>
        <w:t xml:space="preserve">of Mexico.”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</w:p>
    <w:p>
      <w:pPr>
        <w:pStyle w:val="FirstParagraph"/>
      </w:pPr>
      <w:r>
        <w:t xml:space="preserve">Commenting on this subject Mr. Hoffman says:</w:t>
      </w:r>
    </w:p>
    <w:p>
      <w:pPr>
        <w:pStyle w:val="BlockText"/>
      </w:pPr>
      <w:r>
        <w:t xml:space="preserve">This tendency if persisted in will probably in the end prove</w:t>
      </w:r>
      <w:r>
        <w:t xml:space="preserve"> </w:t>
      </w:r>
      <w:r>
        <w:t xml:space="preserve">disastrous to the advancement of the colored race, since there is but</w:t>
      </w:r>
      <w:r>
        <w:t xml:space="preserve"> </w:t>
      </w:r>
      <w:r>
        <w:t xml:space="preserve">the slightest prospect that the race will be lifted to a higher plane of</w:t>
      </w:r>
      <w:r>
        <w:t xml:space="preserve"> </w:t>
      </w:r>
      <w:r>
        <w:t xml:space="preserve">civilization except by constant contact with the white race.”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It is undoubtedly true that the Negro has not the initiative power of</w:t>
      </w:r>
      <w:r>
        <w:t xml:space="preserve"> </w:t>
      </w:r>
      <w:r>
        <w:t xml:space="preserve">civilization. What race has? Civilization is not an original</w:t>
      </w:r>
      <w:bookmarkStart w:id="30" w:name="Page_10"/>
      <w:r>
        <w:t xml:space="preserve">10</w:t>
      </w:r>
      <w:bookmarkEnd w:id="30"/>
      <w:r>
        <w:t xml:space="preserve"> </w:t>
      </w:r>
      <w:r>
        <w:t xml:space="preserve">process with any</w:t>
      </w:r>
      <w:r>
        <w:t xml:space="preserve"> </w:t>
      </w:r>
      <w:r>
        <w:t xml:space="preserve">race or nation known to history. The torch has been passed from race to</w:t>
      </w:r>
      <w:r>
        <w:t xml:space="preserve"> </w:t>
      </w:r>
      <w:r>
        <w:t xml:space="preserve">race and from age to age. Where else can the Negro go? The white race at</w:t>
      </w:r>
      <w:r>
        <w:t xml:space="preserve"> </w:t>
      </w:r>
      <w:r>
        <w:t xml:space="preserve">present has the light. This concession is no reproach to the Negro race,</w:t>
      </w:r>
      <w:r>
        <w:t xml:space="preserve"> </w:t>
      </w:r>
      <w:r>
        <w:t xml:space="preserve">nor is it due to any peculiar race trait or tendency.</w:t>
      </w:r>
    </w:p>
    <w:p>
      <w:pPr>
        <w:pStyle w:val="BodyText"/>
      </w:pPr>
      <w:r>
        <w:t xml:space="preserve">There is a stretch of country extending from southern Pennsylvania to</w:t>
      </w:r>
      <w:r>
        <w:t xml:space="preserve"> </w:t>
      </w:r>
      <w:r>
        <w:t xml:space="preserve">northern Alabama, containing sections of Maryland, West Virginia,</w:t>
      </w:r>
      <w:r>
        <w:t xml:space="preserve"> </w:t>
      </w:r>
      <w:r>
        <w:t xml:space="preserve">Virginia, North Carolina, South Carolina, Georgia, Tennessee, Kentucky,</w:t>
      </w:r>
      <w:r>
        <w:t xml:space="preserve"> </w:t>
      </w:r>
      <w:r>
        <w:t xml:space="preserve">and Alabama, and embracing the Appalachian system of mountains. This</w:t>
      </w:r>
      <w:r>
        <w:t xml:space="preserve"> </w:t>
      </w:r>
      <w:r>
        <w:t xml:space="preserve">section contains a population of nearly 3,000,000 souls. They belong for</w:t>
      </w:r>
      <w:r>
        <w:t xml:space="preserve"> </w:t>
      </w:r>
      <w:r>
        <w:t xml:space="preserve">the most part to the most thrifty element of our complex population—an</w:t>
      </w:r>
      <w:r>
        <w:t xml:space="preserve"> </w:t>
      </w:r>
      <w:r>
        <w:t xml:space="preserve">element whose toughness of moral and mental fiber is proverbial. The</w:t>
      </w:r>
      <w:r>
        <w:t xml:space="preserve"> </w:t>
      </w:r>
      <w:r>
        <w:t xml:space="preserve">Scotch-Irish are famed the world over for their manly and moral vigor.</w:t>
      </w:r>
      <w:r>
        <w:t xml:space="preserve"> </w:t>
      </w:r>
      <w:r>
        <w:t xml:space="preserve">And yet this people have sunken to the lowest depth of poverty and</w:t>
      </w:r>
      <w:r>
        <w:t xml:space="preserve"> </w:t>
      </w:r>
      <w:r>
        <w:t xml:space="preserve">degradation—a depth from which, without the assistance of outside help,</w:t>
      </w:r>
      <w:r>
        <w:t xml:space="preserve"> </w:t>
      </w:r>
      <w:r>
        <w:t xml:space="preserve">they can be lifted nevermore.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Is this condition of</w:t>
      </w:r>
      <w:r>
        <w:t xml:space="preserve"> </w:t>
      </w:r>
      <w:r>
        <w:t xml:space="preserve">depravity and inability of self-initiative due to “race traits and</w:t>
      </w:r>
      <w:r>
        <w:t xml:space="preserve"> </w:t>
      </w:r>
      <w:r>
        <w:t xml:space="preserve">tendencies?”</w:t>
      </w:r>
    </w:p>
    <w:p>
      <w:pPr>
        <w:pStyle w:val="BodyText"/>
      </w:pPr>
      <w:r>
        <w:t xml:space="preserve">Then, supposing the Negroes to be concentrated in the black belts, as</w:t>
      </w:r>
      <w:r>
        <w:t xml:space="preserve"> </w:t>
      </w:r>
      <w:r>
        <w:t xml:space="preserve">seems inevitable, will they necessarily be shut out from wholesome</w:t>
      </w:r>
      <w:r>
        <w:t xml:space="preserve"> </w:t>
      </w:r>
      <w:r>
        <w:t xml:space="preserve">contact with civilization? Not at all. Just how far personal and servile</w:t>
      </w:r>
      <w:r>
        <w:t xml:space="preserve"> </w:t>
      </w:r>
      <w:r>
        <w:t xml:space="preserve">contact can elevate the moral and manly tone of a people is not quite</w:t>
      </w:r>
      <w:r>
        <w:t xml:space="preserve"> </w:t>
      </w:r>
      <w:r>
        <w:t xml:space="preserve">evident. But the result of indirect missionary contact is, perhaps, the</w:t>
      </w:r>
      <w:r>
        <w:t xml:space="preserve"> </w:t>
      </w:r>
      <w:r>
        <w:t xml:space="preserve">surest way to lift a race into civilization. I point to Japan as a</w:t>
      </w:r>
      <w:r>
        <w:t xml:space="preserve"> </w:t>
      </w:r>
      <w:r>
        <w:t xml:space="preserve">recent, striking illustration of this argument. The black belts will</w:t>
      </w:r>
      <w:r>
        <w:t xml:space="preserve"> </w:t>
      </w:r>
      <w:r>
        <w:t xml:space="preserve">afford the richest field for missionary and philanthropic endeavor. No</w:t>
      </w:r>
      <w:r>
        <w:t xml:space="preserve"> </w:t>
      </w:r>
      <w:r>
        <w:t xml:space="preserve">section of this country can remain long in an uncivilized state or</w:t>
      </w:r>
      <w:r>
        <w:t xml:space="preserve"> </w:t>
      </w:r>
      <w:r>
        <w:t xml:space="preserve">relapse into barbarism that has in its midst a Hampton Institute or a</w:t>
      </w:r>
      <w:r>
        <w:t xml:space="preserve"> </w:t>
      </w:r>
      <w:r>
        <w:t xml:space="preserve">Booker T. Washington.</w:t>
      </w:r>
    </w:p>
    <w:bookmarkEnd w:id="31"/>
    <w:bookmarkEnd w:id="32"/>
    <w:bookmarkStart w:id="48" w:name="chapter-2.-vital-statistics"/>
    <w:p>
      <w:pPr>
        <w:pStyle w:val="Heading2"/>
      </w:pPr>
      <w:r>
        <w:t xml:space="preserve">Chapter 2. Vital Statistics</w:t>
      </w:r>
    </w:p>
    <w:p>
      <w:pPr>
        <w:pStyle w:val="BlockText"/>
      </w:pPr>
      <w:r>
        <w:rPr>
          <w:iCs/>
          <w:i/>
        </w:rPr>
        <w:t xml:space="preserve">The vitality of the Negro may well be considered the most</w:t>
      </w:r>
      <w:r>
        <w:rPr>
          <w:iCs/>
          <w:i/>
        </w:rPr>
        <w:t xml:space="preserve"> </w:t>
      </w:r>
      <w:r>
        <w:rPr>
          <w:iCs/>
          <w:i/>
        </w:rPr>
        <w:t xml:space="preserve">important phase of the so-called race problem, for it is a fact which</w:t>
      </w:r>
      <w:r>
        <w:rPr>
          <w:iCs/>
          <w:i/>
        </w:rPr>
        <w:t xml:space="preserve"> </w:t>
      </w:r>
      <w:r>
        <w:rPr>
          <w:iCs/>
          <w:i/>
        </w:rPr>
        <w:t xml:space="preserve">can and will be demonstrated by indisputable evidence that of all races</w:t>
      </w:r>
      <w:r>
        <w:rPr>
          <w:iCs/>
          <w:i/>
        </w:rPr>
        <w:t xml:space="preserve"> </w:t>
      </w:r>
      <w:r>
        <w:rPr>
          <w:iCs/>
          <w:i/>
        </w:rPr>
        <w:t xml:space="preserve">for which statistics are obtainable and which enter at all into the</w:t>
      </w:r>
      <w:r>
        <w:rPr>
          <w:iCs/>
          <w:i/>
        </w:rPr>
        <w:t xml:space="preserve"> </w:t>
      </w:r>
      <w:r>
        <w:rPr>
          <w:iCs/>
          <w:i/>
        </w:rPr>
        <w:t xml:space="preserve">consideration of economic problems as factors the Negro shows the least</w:t>
      </w:r>
      <w:r>
        <w:rPr>
          <w:iCs/>
          <w:i/>
        </w:rPr>
        <w:t xml:space="preserve"> </w:t>
      </w:r>
      <w:r>
        <w:rPr>
          <w:iCs/>
          <w:i/>
        </w:rPr>
        <w:t xml:space="preserve">power of resistance in the struggle for life.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bookmarkStart w:id="34" w:name="death-rate-11"/>
    <w:p>
      <w:pPr>
        <w:pStyle w:val="Heading3"/>
      </w:pPr>
      <w:r>
        <w:t xml:space="preserve">Death Rate  </w:t>
      </w:r>
      <w:bookmarkStart w:id="33" w:name="Page_11"/>
      <w:r>
        <w:t xml:space="preserve">11</w:t>
      </w:r>
      <w:bookmarkEnd w:id="33"/>
    </w:p>
    <w:p>
      <w:pPr>
        <w:pStyle w:val="FirstParagraph"/>
      </w:pPr>
      <w:r>
        <w:t xml:space="preserve">Statistics are collected from ten of the largest cities with the</w:t>
      </w:r>
      <w:r>
        <w:t xml:space="preserve"> </w:t>
      </w:r>
      <w:r>
        <w:t xml:space="preserve">result that the death rate among the whites is 20.12 per 1000, and among</w:t>
      </w:r>
      <w:r>
        <w:t xml:space="preserve"> </w:t>
      </w:r>
      <w:r>
        <w:t xml:space="preserve">the blacks 32.61. It is acknowledged that the great bulk of this excess</w:t>
      </w:r>
      <w:r>
        <w:t xml:space="preserve"> </w:t>
      </w:r>
      <w:r>
        <w:t xml:space="preserve">in the colored death rate is due to infant mortality. This fact of</w:t>
      </w:r>
      <w:r>
        <w:t xml:space="preserve"> </w:t>
      </w:r>
      <w:r>
        <w:t xml:space="preserve">itself would suggest that the real cause is condition rather than race</w:t>
      </w:r>
      <w:r>
        <w:t xml:space="preserve"> </w:t>
      </w:r>
      <w:r>
        <w:t xml:space="preserve">traits. This truth shall be established out of the mouth of</w:t>
      </w:r>
      <w:r>
        <w:t xml:space="preserve"> </w:t>
      </w:r>
      <w:r>
        <w:t xml:space="preserve">Mr. Hoffman’s own witness. “Fifty per cent of the (Negro) children who</w:t>
      </w:r>
      <w:r>
        <w:t xml:space="preserve"> </w:t>
      </w:r>
      <w:r>
        <w:t xml:space="preserve">die never receive medical attention.”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</w:p>
    <w:p>
      <w:pPr>
        <w:pStyle w:val="BodyText"/>
      </w:pPr>
      <w:r>
        <w:t xml:space="preserve">“The indifference to medical attendance in cases of illness of their</w:t>
      </w:r>
      <w:r>
        <w:t xml:space="preserve"> </w:t>
      </w:r>
      <w:r>
        <w:t xml:space="preserve">children is due to ignorance.”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To the ordinary mind</w:t>
      </w:r>
      <w:r>
        <w:t xml:space="preserve"> </w:t>
      </w:r>
      <w:r>
        <w:t xml:space="preserve">this would imply the most unfortunate condition.</w:t>
      </w:r>
    </w:p>
    <w:bookmarkEnd w:id="34"/>
    <w:bookmarkStart w:id="36" w:name="birth-rate"/>
    <w:p>
      <w:pPr>
        <w:pStyle w:val="Heading3"/>
      </w:pPr>
      <w:r>
        <w:t xml:space="preserve">Birth Rate</w:t>
      </w:r>
    </w:p>
    <w:p>
      <w:pPr>
        <w:pStyle w:val="FirstParagraph"/>
      </w:pPr>
      <w:r>
        <w:t xml:space="preserve">But the death rate is only one factor in the vital equation. The</w:t>
      </w:r>
      <w:r>
        <w:t xml:space="preserve"> </w:t>
      </w:r>
      <w:r>
        <w:t xml:space="preserve">birth rate is equally important. Mr. Hoffman concedes, with reluctant</w:t>
      </w:r>
      <w:r>
        <w:t xml:space="preserve"> </w:t>
      </w:r>
      <w:r>
        <w:t xml:space="preserve">reservation, that the colored birth rate may be greater than that of the</w:t>
      </w:r>
      <w:r>
        <w:t xml:space="preserve"> </w:t>
      </w:r>
      <w:r>
        <w:t xml:space="preserve">whites. “That the birth rate of the Negroes is in excess of that of the</w:t>
      </w:r>
      <w:r>
        <w:t xml:space="preserve"> </w:t>
      </w:r>
      <w:r>
        <w:t xml:space="preserve">white population is probably true even at the present time, at least as</w:t>
      </w:r>
      <w:r>
        <w:t xml:space="preserve"> </w:t>
      </w:r>
      <w:r>
        <w:t xml:space="preserve">compared with the native whites.”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This is indeed a very</w:t>
      </w:r>
      <w:r>
        <w:t xml:space="preserve"> </w:t>
      </w:r>
      <w:r>
        <w:t xml:space="preserve">feeble admission of a very obvious fact. Mr. Hoffman contends that the</w:t>
      </w:r>
      <w:r>
        <w:t xml:space="preserve"> </w:t>
      </w:r>
      <w:r>
        <w:t xml:space="preserve">death rate of the Negro race is much greater than that of the whites. It</w:t>
      </w:r>
      <w:r>
        <w:t xml:space="preserve"> </w:t>
      </w:r>
      <w:r>
        <w:t xml:space="preserve">has already been shown that, leaving immigration out of account, the</w:t>
      </w:r>
      <w:r>
        <w:t xml:space="preserve"> </w:t>
      </w:r>
      <w:r>
        <w:t xml:space="preserve">increase in the Negro population is greater than that of the white race.</w:t>
      </w:r>
      <w:r>
        <w:t xml:space="preserve"> </w:t>
      </w:r>
      <w:r>
        <w:t xml:space="preserve">How can these two facts be accounted for except it be on the basis of a</w:t>
      </w:r>
      <w:r>
        <w:t xml:space="preserve"> </w:t>
      </w:r>
      <w:r>
        <w:t xml:space="preserve">higher birth rate for the blacks? Mr. Hoffman will have either to alter</w:t>
      </w:r>
      <w:r>
        <w:t xml:space="preserve"> </w:t>
      </w:r>
      <w:r>
        <w:t xml:space="preserve">his estimates or mend his logic.</w:t>
      </w:r>
    </w:p>
    <w:p>
      <w:pPr>
        <w:pStyle w:val="BodyText"/>
      </w:pPr>
      <w:r>
        <w:t xml:space="preserve">Direct testimony on this subject must have been known to Mr. Hoffman.</w:t>
      </w:r>
      <w:r>
        <w:t xml:space="preserve"> </w:t>
      </w:r>
      <w:r>
        <w:t xml:space="preserve">Of course no one is qualified to write on vital statistics in America</w:t>
      </w:r>
      <w:r>
        <w:t xml:space="preserve"> </w:t>
      </w:r>
      <w:r>
        <w:t xml:space="preserve">who is not familiar with the investigation of Dr. Billings. Let the</w:t>
      </w:r>
      <w:r>
        <w:t xml:space="preserve"> </w:t>
      </w:r>
      <w:r>
        <w:t xml:space="preserve">reader compare the following quotation as to the relative birth rate of</w:t>
      </w:r>
      <w:r>
        <w:t xml:space="preserve"> </w:t>
      </w:r>
      <w:r>
        <w:t xml:space="preserve">the races, and, noting date of data upon which the conclusion is based,</w:t>
      </w:r>
      <w:r>
        <w:t xml:space="preserve"> </w:t>
      </w:r>
      <w:r>
        <w:t xml:space="preserve">decide for himself as to the ingenuousness of Mr. Hoffman’s reluctant</w:t>
      </w:r>
      <w:r>
        <w:t xml:space="preserve"> </w:t>
      </w:r>
      <w:r>
        <w:t xml:space="preserve">admission:</w:t>
      </w:r>
    </w:p>
    <w:p>
      <w:pPr>
        <w:pStyle w:val="BlockText"/>
      </w:pPr>
      <w:r>
        <w:t xml:space="preserve">Dr. Billings, in his luminous report on the vital statistics of the</w:t>
      </w:r>
      <w:r>
        <w:t xml:space="preserve"> </w:t>
      </w:r>
      <w:r>
        <w:t xml:space="preserve">United States (1886) shows that 1000 colored women (age from 15 to 49)</w:t>
      </w:r>
      <w:r>
        <w:t xml:space="preserve"> </w:t>
      </w:r>
      <w:r>
        <w:t xml:space="preserve">give birth to 164 children,</w:t>
      </w:r>
      <w:bookmarkStart w:id="35" w:name="Page_12"/>
      <w:r>
        <w:t xml:space="preserve">12</w:t>
      </w:r>
      <w:bookmarkEnd w:id="35"/>
      <w:r>
        <w:t xml:space="preserve"> </w:t>
      </w:r>
      <w:r>
        <w:t xml:space="preserve">and 1000 white women to only 127, yearly;</w:t>
      </w:r>
      <w:r>
        <w:t xml:space="preserve"> </w:t>
      </w:r>
      <w:r>
        <w:t xml:space="preserve">that is to say, three colored women have as many children as four</w:t>
      </w:r>
      <w:r>
        <w:t xml:space="preserve"> </w:t>
      </w:r>
      <w:r>
        <w:t xml:space="preserve">white.”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bookmarkEnd w:id="36"/>
    <w:bookmarkStart w:id="39" w:name="is-the-negro-threatened-with-extinction"/>
    <w:p>
      <w:pPr>
        <w:pStyle w:val="Heading3"/>
      </w:pPr>
      <w:r>
        <w:t xml:space="preserve">Is the Negro Threatened</w:t>
      </w:r>
      <w:r>
        <w:t xml:space="preserve"> </w:t>
      </w:r>
      <w:r>
        <w:t xml:space="preserve">with Extinction</w:t>
      </w:r>
    </w:p>
    <w:p>
      <w:pPr>
        <w:pStyle w:val="FirstParagraph"/>
      </w:pPr>
      <w:r>
        <w:t xml:space="preserve">Before Mr. Hoffman’s conclusion as to the threatening aspect of the</w:t>
      </w:r>
      <w:r>
        <w:t xml:space="preserve"> </w:t>
      </w:r>
      <w:r>
        <w:t xml:space="preserve">high death rate of the Negro race can be accepted, several questions</w:t>
      </w:r>
      <w:r>
        <w:t xml:space="preserve"> </w:t>
      </w:r>
      <w:r>
        <w:t xml:space="preserve">must be answered by him.</w:t>
      </w:r>
    </w:p>
    <w:p>
      <w:pPr>
        <w:numPr>
          <w:ilvl w:val="0"/>
          <w:numId w:val="1001"/>
        </w:numPr>
        <w:pStyle w:val="Compact"/>
      </w:pPr>
      <w:r>
        <w:t xml:space="preserve">Is the death rate of the colored race higher than that of a</w:t>
      </w:r>
      <w:r>
        <w:t xml:space="preserve"> </w:t>
      </w:r>
      <w:r>
        <w:t xml:space="preserve">corresponding class of whites subject to the same moral and social</w:t>
      </w:r>
      <w:r>
        <w:t xml:space="preserve"> </w:t>
      </w:r>
      <w:r>
        <w:t xml:space="preserve">environment? The general opinion is that it is not; nor does the author</w:t>
      </w:r>
      <w:r>
        <w:t xml:space="preserve"> </w:t>
      </w:r>
      <w:r>
        <w:t xml:space="preserve">attempt to prove the contrary. In discussing this question Dr. John S.</w:t>
      </w:r>
      <w:r>
        <w:t xml:space="preserve"> </w:t>
      </w:r>
      <w:r>
        <w:t xml:space="preserve">Billings states: “If we could separate the vital statistics of the poor</w:t>
      </w:r>
      <w:r>
        <w:t xml:space="preserve"> </w:t>
      </w:r>
      <w:r>
        <w:t xml:space="preserve">and ignorant whites, the tenement house population of our Northern</w:t>
      </w:r>
      <w:r>
        <w:t xml:space="preserve"> </w:t>
      </w:r>
      <w:r>
        <w:t xml:space="preserve">cities, from those of the mass of the white population we should</w:t>
      </w:r>
      <w:r>
        <w:t xml:space="preserve"> </w:t>
      </w:r>
      <w:r>
        <w:t xml:space="preserve">undoubtedly find a high rate of mortality in this class, and especially</w:t>
      </w:r>
      <w:r>
        <w:t xml:space="preserve"> </w:t>
      </w:r>
      <w:r>
        <w:t xml:space="preserve">in infancy and childhood.”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</w:p>
    <w:p>
      <w:pPr>
        <w:numPr>
          <w:ilvl w:val="0"/>
          <w:numId w:val="1001"/>
        </w:numPr>
        <w:pStyle w:val="Compact"/>
      </w:pPr>
      <w:r>
        <w:t xml:space="preserve">Is the high death rate for the cities sustained throughout the</w:t>
      </w:r>
      <w:r>
        <w:t xml:space="preserve"> </w:t>
      </w:r>
      <w:r>
        <w:t xml:space="preserve">country at large? Luckily the census of 1880 gives a complete answer to</w:t>
      </w:r>
      <w:r>
        <w:t xml:space="preserve"> </w:t>
      </w:r>
      <w:r>
        <w:t xml:space="preserve">this question. The death rate of the United States in 1880 was 15.09 per</w:t>
      </w:r>
      <w:r>
        <w:t xml:space="preserve"> </w:t>
      </w:r>
      <w:r>
        <w:t xml:space="preserve">1000; South Carolina 15.80; Alabama 14.20; Mississippi 12.89; Georgia</w:t>
      </w:r>
      <w:r>
        <w:t xml:space="preserve"> </w:t>
      </w:r>
      <w:r>
        <w:t xml:space="preserve">13.97; Massachusetts 18.59; New York 17.38; Pennsylvania 14.92; New</w:t>
      </w:r>
      <w:r>
        <w:t xml:space="preserve"> </w:t>
      </w:r>
      <w:r>
        <w:t xml:space="preserve">Jersey 16.33. This shows plainly that the Southern states with the</w:t>
      </w:r>
      <w:r>
        <w:t xml:space="preserve"> </w:t>
      </w:r>
      <w:r>
        <w:t xml:space="preserve">largest Negro contingent do not show any higher death rate than the</w:t>
      </w:r>
      <w:r>
        <w:t xml:space="preserve"> </w:t>
      </w:r>
      <w:r>
        <w:t xml:space="preserve">Northern states where the Negro is not a considerable factor. There is</w:t>
      </w:r>
      <w:r>
        <w:t xml:space="preserve"> </w:t>
      </w:r>
      <w:r>
        <w:t xml:space="preserve">no evidence, certainly none brought forward by the author, to show that</w:t>
      </w:r>
      <w:r>
        <w:t xml:space="preserve"> </w:t>
      </w:r>
      <w:r>
        <w:t xml:space="preserve">the death rate of the Negro in the country at large is much in excess of</w:t>
      </w:r>
      <w:r>
        <w:t xml:space="preserve"> </w:t>
      </w:r>
      <w:r>
        <w:t xml:space="preserve">that of the whites. “In the rural districts the mortality of the Negro</w:t>
      </w:r>
      <w:r>
        <w:t xml:space="preserve"> </w:t>
      </w:r>
      <w:r>
        <w:t xml:space="preserve">is not excessive; it is in the cities and towns where he is brought into</w:t>
      </w:r>
      <w:r>
        <w:t xml:space="preserve"> </w:t>
      </w:r>
      <w:r>
        <w:t xml:space="preserve">close contact with the evils and vices of civilization that he dies so</w:t>
      </w:r>
      <w:r>
        <w:t xml:space="preserve"> </w:t>
      </w:r>
      <w:r>
        <w:t xml:space="preserve">rapidly.”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</w:p>
    <w:p>
      <w:pPr>
        <w:numPr>
          <w:ilvl w:val="0"/>
          <w:numId w:val="1001"/>
        </w:numPr>
        <w:pStyle w:val="Compact"/>
      </w:pPr>
      <w:r>
        <w:t xml:space="preserve">Is the death rate, even in the cities, so great as to foreshadow</w:t>
      </w:r>
      <w:r>
        <w:t xml:space="preserve"> </w:t>
      </w:r>
      <w:r>
        <w:t xml:space="preserve">extinction? Nothing is great or small except by comparison. The death</w:t>
      </w:r>
      <w:r>
        <w:t xml:space="preserve"> </w:t>
      </w:r>
      <w:r>
        <w:t xml:space="preserve">rate among the Negroes in the large cities at present is not as great as</w:t>
      </w:r>
      <w:r>
        <w:t xml:space="preserve"> </w:t>
      </w:r>
      <w:r>
        <w:t xml:space="preserve">it was among the whites forty years ago; that is, if we may rely upon</w:t>
      </w:r>
      <w:r>
        <w:t xml:space="preserve"> </w:t>
      </w:r>
      <w:r>
        <w:t xml:space="preserve">the statistics which Mr. Hoffman himself has presented.</w:t>
      </w:r>
    </w:p>
    <w:p>
      <w:pPr>
        <w:pStyle w:val="FirstParagraph"/>
      </w:pPr>
      <w:bookmarkStart w:id="37" w:name="Page_13"/>
      <w:r>
        <w:t xml:space="preserve">13</w:t>
      </w:r>
      <w:bookmarkEnd w:id="37"/>
    </w:p>
    <w:p>
      <w:pPr>
        <w:pStyle w:val="TableCaption"/>
      </w:pPr>
      <w:r>
        <w:t xml:space="preserve">Mortality among Whites in Southern Cities.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Mortality among Whites in Southern Cities.25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Death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Mobile, Ala.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1852-1855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Charleston, S.C.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1851-1860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Savannah, Ga.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1856-1860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Orleans, 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1849-1860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59.60</w:t>
            </w:r>
          </w:p>
        </w:tc>
      </w:tr>
    </w:tbl>
    <w:p>
      <w:pPr>
        <w:pStyle w:val="BodyText"/>
      </w:pPr>
      <w:r>
        <w:t xml:space="preserve">Under improved sanitary regulations these rates have been lowered</w:t>
      </w:r>
      <w:r>
        <w:t xml:space="preserve"> </w:t>
      </w:r>
      <w:r>
        <w:t xml:space="preserve">until at present they are not at all alarming. May not the same</w:t>
      </w:r>
      <w:r>
        <w:t xml:space="preserve"> </w:t>
      </w:r>
      <w:r>
        <w:t xml:space="preserve">improvement in his environment effect similar changes in the death rate</w:t>
      </w:r>
      <w:r>
        <w:t xml:space="preserve"> </w:t>
      </w:r>
      <w:r>
        <w:t xml:space="preserve">of the Negro?</w:t>
      </w:r>
    </w:p>
    <w:p>
      <w:pPr>
        <w:pStyle w:val="BodyText"/>
      </w:pPr>
      <w:r>
        <w:t xml:space="preserve">Let us compare the death rate of the Negro race with that of the</w:t>
      </w:r>
      <w:r>
        <w:t xml:space="preserve"> </w:t>
      </w:r>
      <w:r>
        <w:t xml:space="preserve">Germans as presented in the census of 1880.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 death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Death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Konigsberg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Breslau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Cologne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Strasburg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29.60</w:t>
            </w:r>
          </w:p>
        </w:tc>
      </w:tr>
    </w:tbl>
    <w:p>
      <w:pPr>
        <w:pStyle w:val="BodyText"/>
      </w:pPr>
      <w:r>
        <w:t xml:space="preserve">This high death rate of the American Negro does not exceed that of</w:t>
      </w:r>
      <w:r>
        <w:t xml:space="preserve"> </w:t>
      </w:r>
      <w:r>
        <w:t xml:space="preserve">the white race in other parts of the civilized globe. If race traits are</w:t>
      </w:r>
      <w:r>
        <w:t xml:space="preserve"> </w:t>
      </w:r>
      <w:r>
        <w:t xml:space="preserve">playing such havoc with the Negroes in America, what direful agent of</w:t>
      </w:r>
      <w:r>
        <w:t xml:space="preserve"> </w:t>
      </w:r>
      <w:r>
        <w:t xml:space="preserve">death, may we ask the author, is at work in the cities of his own</w:t>
      </w:r>
      <w:r>
        <w:t xml:space="preserve"> </w:t>
      </w:r>
      <w:r>
        <w:t xml:space="preserve">fatherland?</w:t>
      </w:r>
    </w:p>
    <w:p>
      <w:pPr>
        <w:numPr>
          <w:ilvl w:val="0"/>
          <w:numId w:val="1002"/>
        </w:numPr>
        <w:pStyle w:val="Compact"/>
      </w:pPr>
      <w:r>
        <w:t xml:space="preserve">Does the death rate among Negroes show a tendency to increase? In</w:t>
      </w:r>
      <w:r>
        <w:t xml:space="preserve"> </w:t>
      </w:r>
      <w:r>
        <w:t xml:space="preserve">the District of Columbia there has been a gradual decline in the death</w:t>
      </w:r>
      <w:r>
        <w:t xml:space="preserve"> </w:t>
      </w:r>
      <w:r>
        <w:t xml:space="preserve">rate of the Negro population from 40.78 in 1876 to 29.54 in 1896.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FirstParagraph"/>
      </w:pPr>
      <w:r>
        <w:t xml:space="preserve">Again, Mr. Hoffman’s statistics will show a steady improvement in</w:t>
      </w:r>
      <w:r>
        <w:t xml:space="preserve"> </w:t>
      </w:r>
      <w:r>
        <w:t xml:space="preserve">Southern cities for the last twenty years.</w:t>
      </w:r>
    </w:p>
    <w:p>
      <w:pPr>
        <w:pStyle w:val="TableCaption"/>
      </w:pPr>
      <w:r>
        <w:t xml:space="preserve">Death rate among Negroes in Southern Cities.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Death rate among Negroes in Southern Cities.27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Periods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Death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Periods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Death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Mobile, Ala.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1876-1880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1891-1893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Charleston, S.C.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1876-1885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1886-1894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Savannah, Ga.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1876-1880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1891-1894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Orleans, 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1880-1884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1890-1894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39.42</w:t>
            </w:r>
          </w:p>
        </w:tc>
      </w:tr>
    </w:tbl>
    <w:p>
      <w:pPr>
        <w:pStyle w:val="BodyText"/>
      </w:pPr>
      <w:bookmarkStart w:id="38" w:name="Page_14"/>
      <w:r>
        <w:t xml:space="preserve">14</w:t>
      </w:r>
      <w:bookmarkEnd w:id="38"/>
      <w:r>
        <w:t xml:space="preserve">A recent</w:t>
      </w:r>
      <w:r>
        <w:t xml:space="preserve"> </w:t>
      </w:r>
      <w:r>
        <w:t xml:space="preserve">report of the Labor Bureau throws much light on the subject.</w:t>
      </w:r>
    </w:p>
    <w:p>
      <w:pPr>
        <w:pStyle w:val="TableCaption"/>
      </w:pPr>
      <w:r>
        <w:t xml:space="preserve">Annual Death Rate of the Colored Race for three quinquennial</w:t>
      </w:r>
      <w:r>
        <w:t xml:space="preserve"> </w:t>
      </w:r>
      <w:r>
        <w:t xml:space="preserve">periods.</w:t>
      </w:r>
      <w:hyperlink w:anchor="fn28">
        <w:r>
          <w:rPr>
            <w:rStyle w:val="Hyperlink"/>
            <w:vertAlign w:val="superscript"/>
          </w:rPr>
          <w:t xml:space="preserve">28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Annual Death Rate of the Colored Race for three quinquennial periods.28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1880-1885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1885-1890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1890-1895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Atlanta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Memphis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34.91</w:t>
            </w:r>
          </w:p>
        </w:tc>
      </w:tr>
    </w:tbl>
    <w:p>
      <w:pPr>
        <w:pStyle w:val="BodyText"/>
      </w:pPr>
      <w:r>
        <w:t xml:space="preserve">This table shows an unmistakable decrease in the death rate for the</w:t>
      </w:r>
      <w:r>
        <w:t xml:space="preserve"> </w:t>
      </w:r>
      <w:r>
        <w:t xml:space="preserve">successive quinquennial periods.</w:t>
      </w:r>
    </w:p>
    <w:p>
      <w:pPr>
        <w:pStyle w:val="BodyText"/>
      </w:pPr>
      <w:r>
        <w:t xml:space="preserve">All of which tends to prove that this high death rate is due to</w:t>
      </w:r>
      <w:r>
        <w:t xml:space="preserve"> </w:t>
      </w:r>
      <w:r>
        <w:t xml:space="preserve">condition and is subject to sanitary check and control.</w:t>
      </w:r>
    </w:p>
    <w:p>
      <w:pPr>
        <w:pStyle w:val="BodyText"/>
      </w:pPr>
      <w:r>
        <w:t xml:space="preserve">In further confirmation of the fact that the death rate among Negroes</w:t>
      </w:r>
      <w:r>
        <w:t xml:space="preserve"> </w:t>
      </w:r>
      <w:r>
        <w:t xml:space="preserve">is on the decline, the Army records will afford valuable testimony.</w:t>
      </w:r>
    </w:p>
    <w:p>
      <w:pPr>
        <w:pStyle w:val="TableCaption"/>
      </w:pPr>
      <w:r>
        <w:t xml:space="preserve">Death rate of Colored Soldiers in the U.S. Army.</w:t>
      </w:r>
      <w:hyperlink w:anchor="fn29">
        <w:r>
          <w:rPr>
            <w:rStyle w:val="Hyperlink"/>
            <w:vertAlign w:val="superscript"/>
          </w:rPr>
          <w:t xml:space="preserve">29</w:t>
        </w:r>
      </w:hyperlink>
    </w:p>
    <w:tbl>
      <w:tblPr>
        <w:tblStyle w:val="Table"/>
        <w:tblW w:type="auto" w:w="0"/>
        <w:tblLook w:firstRow="0" w:lastRow="0" w:firstColumn="0" w:lastColumn="0" w:noHBand="0" w:noVBand="0" w:val="0000"/>
        <w:tblCaption w:val="Death rate of Colored Soldiers in the U.S. Army.29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Average from 1883 to 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 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 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</w:t>
            </w:r>
          </w:p>
        </w:tc>
      </w:tr>
    </w:tbl>
    <w:p>
      <w:pPr>
        <w:pStyle w:val="BodyText"/>
      </w:pPr>
      <w:r>
        <w:t xml:space="preserve">In 1895 it is lower than that of the white soldiers. The same general</w:t>
      </w:r>
      <w:r>
        <w:t xml:space="preserve"> </w:t>
      </w:r>
      <w:r>
        <w:t xml:space="preserve">law of a gradually decreasing death rate is here revealed.</w:t>
      </w:r>
    </w:p>
    <w:p>
      <w:pPr>
        <w:pStyle w:val="BodyText"/>
      </w:pPr>
      <w:r>
        <w:t xml:space="preserve">If the death rate of the Negro population in cities is not higher</w:t>
      </w:r>
      <w:r>
        <w:t xml:space="preserve"> </w:t>
      </w:r>
      <w:r>
        <w:t xml:space="preserve">than that of corresponding classes of whites; if the records of the</w:t>
      </w:r>
      <w:r>
        <w:t xml:space="preserve"> </w:t>
      </w:r>
      <w:r>
        <w:t xml:space="preserve">census for the country at large do not show it to be in excess of other</w:t>
      </w:r>
      <w:r>
        <w:t xml:space="preserve"> </w:t>
      </w:r>
      <w:r>
        <w:t xml:space="preserve">classes; if the highest rates are not above those of the whites a half</w:t>
      </w:r>
      <w:r>
        <w:t xml:space="preserve"> </w:t>
      </w:r>
      <w:r>
        <w:t xml:space="preserve">century ago, nor higher than those of other civilized communities of the</w:t>
      </w:r>
      <w:r>
        <w:t xml:space="preserve"> </w:t>
      </w:r>
      <w:r>
        <w:t xml:space="preserve">Caucasian race at the present time; and if this rate is constantly</w:t>
      </w:r>
      <w:r>
        <w:t xml:space="preserve"> </w:t>
      </w:r>
      <w:r>
        <w:t xml:space="preserve">decreasing under more favorable sanitary appliances—it is hard to</w:t>
      </w:r>
      <w:r>
        <w:t xml:space="preserve"> </w:t>
      </w:r>
      <w:r>
        <w:t xml:space="preserve">justify the author’s position as to the low vital powers of the race, or</w:t>
      </w:r>
      <w:r>
        <w:t xml:space="preserve"> </w:t>
      </w:r>
      <w:r>
        <w:t xml:space="preserve">to reach the conclusion that extinction will be its ultimate fate.</w:t>
      </w:r>
    </w:p>
    <w:bookmarkEnd w:id="39"/>
    <w:bookmarkStart w:id="41" w:name="the-northern-negroes"/>
    <w:p>
      <w:pPr>
        <w:pStyle w:val="Heading3"/>
      </w:pPr>
      <w:r>
        <w:t xml:space="preserve">The Northern Negroes</w:t>
      </w:r>
    </w:p>
    <w:p>
      <w:pPr>
        <w:pStyle w:val="FirstParagraph"/>
      </w:pPr>
      <w:r>
        <w:t xml:space="preserve">In further proof of the low vitality of the Negro race the author</w:t>
      </w:r>
      <w:r>
        <w:t xml:space="preserve"> </w:t>
      </w:r>
      <w:r>
        <w:t xml:space="preserve">shows at great length that the race cannot thrive in the North. For</w:t>
      </w:r>
      <w:r>
        <w:t xml:space="preserve"> </w:t>
      </w:r>
      <w:bookmarkStart w:id="40" w:name="Page_15"/>
      <w:r>
        <w:t xml:space="preserve">15</w:t>
      </w:r>
      <w:bookmarkEnd w:id="40"/>
      <w:r>
        <w:t xml:space="preserve">every Northern</w:t>
      </w:r>
      <w:r>
        <w:t xml:space="preserve"> </w:t>
      </w:r>
      <w:r>
        <w:t xml:space="preserve">community for which statistics are available it appears that the death</w:t>
      </w:r>
      <w:r>
        <w:t xml:space="preserve"> </w:t>
      </w:r>
      <w:r>
        <w:t xml:space="preserve">rate is in excess of the birth rate. It does not seem to have occurred</w:t>
      </w:r>
      <w:r>
        <w:t xml:space="preserve"> </w:t>
      </w:r>
      <w:r>
        <w:t xml:space="preserve">to the author that economic and social environment may lead to this</w:t>
      </w:r>
      <w:r>
        <w:t xml:space="preserve"> </w:t>
      </w:r>
      <w:r>
        <w:t xml:space="preserve">deplorable result. Dr. Walker, in a publication which has already been</w:t>
      </w:r>
      <w:r>
        <w:t xml:space="preserve"> </w:t>
      </w:r>
      <w:r>
        <w:t xml:space="preserve">referred to, states:</w:t>
      </w:r>
    </w:p>
    <w:p>
      <w:pPr>
        <w:pStyle w:val="BlockText"/>
      </w:pPr>
      <w:r>
        <w:t xml:space="preserve">The industrial</w:t>
      </w:r>
      <w:r>
        <w:t xml:space="preserve"> </w:t>
      </w:r>
      <w:r>
        <w:rPr>
          <w:iCs/>
          <w:i/>
        </w:rPr>
        <w:t xml:space="preserve">raison d’etre</w:t>
      </w:r>
      <w:r>
        <w:t xml:space="preserve"> </w:t>
      </w:r>
      <w:r>
        <w:t xml:space="preserve">of the Negro is here (in the</w:t>
      </w:r>
      <w:r>
        <w:t xml:space="preserve"> </w:t>
      </w:r>
      <w:r>
        <w:t xml:space="preserve">South) found at its maximum. In the Northern states this</w:t>
      </w:r>
      <w:r>
        <w:t xml:space="preserve"> </w:t>
      </w:r>
      <w:r>
        <w:rPr>
          <w:iCs/>
          <w:i/>
        </w:rPr>
        <w:t xml:space="preserve">raison</w:t>
      </w:r>
      <w:r>
        <w:rPr>
          <w:iCs/>
          <w:i/>
        </w:rPr>
        <w:t xml:space="preserve"> </w:t>
      </w:r>
      <w:r>
        <w:rPr>
          <w:iCs/>
          <w:i/>
        </w:rPr>
        <w:t xml:space="preserve">d’etre</w:t>
      </w:r>
      <w:r>
        <w:t xml:space="preserve"> </w:t>
      </w:r>
      <w:r>
        <w:t xml:space="preserve">wholly disappears. There is nothing, aside from a few kinds</w:t>
      </w:r>
      <w:r>
        <w:t xml:space="preserve"> </w:t>
      </w:r>
      <w:r>
        <w:t xml:space="preserve">of personal service, which the Negro can do which the white man cannot</w:t>
      </w:r>
      <w:r>
        <w:t xml:space="preserve"> </w:t>
      </w:r>
      <w:r>
        <w:t xml:space="preserve">do as well or perhaps better.”</w:t>
      </w:r>
      <w:hyperlink w:anchor="fn30">
        <w:r>
          <w:rPr>
            <w:rStyle w:val="Hyperlink"/>
            <w:vertAlign w:val="superscript"/>
          </w:rPr>
          <w:t xml:space="preserve">30</w:t>
        </w:r>
      </w:hyperlink>
    </w:p>
    <w:p>
      <w:pPr>
        <w:pStyle w:val="FirstParagraph"/>
      </w:pPr>
      <w:r>
        <w:t xml:space="preserve">In the North the Negro race lives in industrial and social captivity;</w:t>
      </w:r>
      <w:r>
        <w:t xml:space="preserve"> </w:t>
      </w:r>
      <w:r>
        <w:t xml:space="preserve">not being in sufficient numbers to form an independent constituency,</w:t>
      </w:r>
      <w:r>
        <w:t xml:space="preserve"> </w:t>
      </w:r>
      <w:r>
        <w:t xml:space="preserve">they whine and pine over certain abstract principles of equality and</w:t>
      </w:r>
      <w:r>
        <w:t xml:space="preserve"> </w:t>
      </w:r>
      <w:r>
        <w:t xml:space="preserve">brotherhood, but which, alas, fade into impalpable air under the</w:t>
      </w:r>
      <w:r>
        <w:t xml:space="preserve"> </w:t>
      </w:r>
      <w:r>
        <w:t xml:space="preserve">application of a concrete test. They sit in the shadow of the tree of</w:t>
      </w:r>
      <w:r>
        <w:t xml:space="preserve"> </w:t>
      </w:r>
      <w:r>
        <w:t xml:space="preserve">liberty and boast of its protecting boughs, but must not aspire to</w:t>
      </w:r>
      <w:r>
        <w:t xml:space="preserve"> </w:t>
      </w:r>
      <w:r>
        <w:t xml:space="preserve">partake of the fruit thereof. The undershrubbery purchases shade and</w:t>
      </w:r>
      <w:r>
        <w:t xml:space="preserve"> </w:t>
      </w:r>
      <w:r>
        <w:t xml:space="preserve">protection at too dear a price when it sacrifices therefor the</w:t>
      </w:r>
      <w:r>
        <w:t xml:space="preserve"> </w:t>
      </w:r>
      <w:r>
        <w:t xml:space="preserve">opportunity of the glorious sunlight of heaven. No healthy, vigorous</w:t>
      </w:r>
      <w:r>
        <w:t xml:space="preserve"> </w:t>
      </w:r>
      <w:r>
        <w:t xml:space="preserve">breed can be produced in the shade. No wonder, then, that the productive</w:t>
      </w:r>
      <w:r>
        <w:t xml:space="preserve"> </w:t>
      </w:r>
      <w:r>
        <w:t xml:space="preserve">sensitiveness of the Northern Negro is affected by his industrial and</w:t>
      </w:r>
      <w:r>
        <w:t xml:space="preserve"> </w:t>
      </w:r>
      <w:r>
        <w:t xml:space="preserve">social isolation among an overshadowing people who regard him with a</w:t>
      </w:r>
      <w:r>
        <w:t xml:space="preserve"> </w:t>
      </w:r>
      <w:r>
        <w:t xml:space="preserve">feeling composed in equal parts of pity and contempt.</w:t>
      </w:r>
    </w:p>
    <w:bookmarkEnd w:id="41"/>
    <w:bookmarkStart w:id="45" w:name="consumption-among-negroes"/>
    <w:p>
      <w:pPr>
        <w:pStyle w:val="Heading3"/>
      </w:pPr>
      <w:r>
        <w:t xml:space="preserve">Consumption among Negroes</w:t>
      </w:r>
    </w:p>
    <w:p>
      <w:pPr>
        <w:pStyle w:val="FirstParagraph"/>
      </w:pPr>
      <w:r>
        <w:t xml:space="preserve">The author enters into the causes of mortality and points out that in</w:t>
      </w:r>
      <w:r>
        <w:t xml:space="preserve"> </w:t>
      </w:r>
      <w:r>
        <w:t xml:space="preserve">addition to infant mortality, which has already been noticed,</w:t>
      </w:r>
      <w:r>
        <w:t xml:space="preserve"> </w:t>
      </w:r>
      <w:r>
        <w:t xml:space="preserve">consumption, pneumonia, and vicious taints of blood are the most</w:t>
      </w:r>
      <w:r>
        <w:t xml:space="preserve"> </w:t>
      </w:r>
      <w:r>
        <w:t xml:space="preserve">alarming ones. With gloomy forebodings we are reminded that: “Its (the</w:t>
      </w:r>
      <w:r>
        <w:t xml:space="preserve"> </w:t>
      </w:r>
      <w:r>
        <w:t xml:space="preserve">Negro race) extreme liability to consumption alone would suffice to seal</w:t>
      </w:r>
      <w:r>
        <w:t xml:space="preserve"> </w:t>
      </w:r>
      <w:r>
        <w:t xml:space="preserve">its fate as a race.”</w:t>
      </w:r>
      <w:hyperlink w:anchor="fn31">
        <w:r>
          <w:rPr>
            <w:rStyle w:val="Hyperlink"/>
            <w:vertAlign w:val="superscript"/>
          </w:rPr>
          <w:t xml:space="preserve">31</w:t>
        </w:r>
      </w:hyperlink>
    </w:p>
    <w:p>
      <w:pPr>
        <w:pStyle w:val="BodyText"/>
      </w:pPr>
      <w:r>
        <w:t xml:space="preserve">The following citation will express the truth of the situation as</w:t>
      </w:r>
      <w:r>
        <w:t xml:space="preserve"> </w:t>
      </w:r>
      <w:r>
        <w:t xml:space="preserve">clearly as it is possible to do:</w:t>
      </w:r>
    </w:p>
    <w:p>
      <w:pPr>
        <w:pStyle w:val="BlockText"/>
      </w:pPr>
      <w:r>
        <w:t xml:space="preserve">From close personal observation, embracing a professional life of</w:t>
      </w:r>
      <w:r>
        <w:t xml:space="preserve"> </w:t>
      </w:r>
      <w:r>
        <w:t xml:space="preserve">nearly forty years among the Negroes and from data obtained from</w:t>
      </w:r>
      <w:r>
        <w:t xml:space="preserve"> </w:t>
      </w:r>
      <w:r>
        <w:t xml:space="preserve">professional brethren in different sections of the South, I have no</w:t>
      </w:r>
      <w:r>
        <w:t xml:space="preserve"> </w:t>
      </w:r>
      <w:r>
        <w:t xml:space="preserve">hesitancy in declaring that insanity and tuberculosis were rare diseases</w:t>
      </w:r>
      <w:r>
        <w:t xml:space="preserve"> </w:t>
      </w:r>
      <w:r>
        <w:t xml:space="preserve">among the Negroes of the South</w:t>
      </w:r>
      <w:r>
        <w:t xml:space="preserve"> </w:t>
      </w:r>
      <w:bookmarkStart w:id="42" w:name="Page_16"/>
      <w:r>
        <w:t xml:space="preserve">16</w:t>
      </w:r>
      <w:bookmarkEnd w:id="42"/>
      <w:r>
        <w:t xml:space="preserve">prior to emancipation. Indeed, many</w:t>
      </w:r>
      <w:r>
        <w:t xml:space="preserve"> </w:t>
      </w:r>
      <w:r>
        <w:t xml:space="preserve">intelligent people of observation and full acquaintance of the Negro</w:t>
      </w:r>
      <w:r>
        <w:t xml:space="preserve"> </w:t>
      </w:r>
      <w:r>
        <w:t xml:space="preserve">have stated to me that they never saw a crazy or consumptive Negro of</w:t>
      </w:r>
      <w:r>
        <w:t xml:space="preserve"> </w:t>
      </w:r>
      <w:r>
        <w:t xml:space="preserve">unmixed blood until these latter years. The fact of their comparative</w:t>
      </w:r>
      <w:r>
        <w:t xml:space="preserve"> </w:t>
      </w:r>
      <w:r>
        <w:t xml:space="preserve">exemption from these ailments prior to emancipation is so well</w:t>
      </w:r>
      <w:r>
        <w:t xml:space="preserve"> </w:t>
      </w:r>
      <w:r>
        <w:t xml:space="preserve">established …“</w:t>
      </w:r>
      <w:hyperlink w:anchor="fn32">
        <w:r>
          <w:rPr>
            <w:rStyle w:val="Hyperlink"/>
            <w:vertAlign w:val="superscript"/>
          </w:rPr>
          <w:t xml:space="preserve">32</w:t>
        </w:r>
      </w:hyperlink>
    </w:p>
    <w:p>
      <w:pPr>
        <w:pStyle w:val="BlockText"/>
      </w:pPr>
      <w:r>
        <w:t xml:space="preserve">Man is an organized being, and is subject to certain laws which he</w:t>
      </w:r>
      <w:r>
        <w:t xml:space="preserve"> </w:t>
      </w:r>
      <w:r>
        <w:t xml:space="preserve">cannot violate with impunity. These laws affect him in the air he</w:t>
      </w:r>
      <w:r>
        <w:t xml:space="preserve"> </w:t>
      </w:r>
      <w:r>
        <w:t xml:space="preserve">breathes, the food he eats, the clothes he wears, and (in) every</w:t>
      </w:r>
      <w:r>
        <w:t xml:space="preserve"> </w:t>
      </w:r>
      <w:r>
        <w:t xml:space="preserve">circumstance surrounding his habilitation. In the wholesale violation of</w:t>
      </w:r>
      <w:r>
        <w:t xml:space="preserve"> </w:t>
      </w:r>
      <w:r>
        <w:t xml:space="preserve">these laws after the war, as previously stated, was laid the foundation</w:t>
      </w:r>
      <w:r>
        <w:t xml:space="preserve"> </w:t>
      </w:r>
      <w:r>
        <w:t xml:space="preserve">of the degeneration of the physical and mental condition of the Negro.</w:t>
      </w:r>
      <w:r>
        <w:t xml:space="preserve"> </w:t>
      </w:r>
      <w:r>
        <w:t xml:space="preserve">Licentiousness left its slimy trail of sometimes ineradicable disease</w:t>
      </w:r>
      <w:r>
        <w:t xml:space="preserve"> </w:t>
      </w:r>
      <w:r>
        <w:t xml:space="preserve">upon his physical being, and neglected bronchitis, pneumonia, and</w:t>
      </w:r>
      <w:r>
        <w:t xml:space="preserve"> </w:t>
      </w:r>
      <w:r>
        <w:t xml:space="preserve">pleurisy lent their helping hand toward lung degeneration.</w:t>
      </w:r>
      <w:hyperlink w:anchor="fn33">
        <w:r>
          <w:rPr>
            <w:rStyle w:val="Hyperlink"/>
            <w:vertAlign w:val="superscript"/>
          </w:rPr>
          <w:t xml:space="preserve">33</w:t>
        </w:r>
      </w:hyperlink>
    </w:p>
    <w:p>
      <w:pPr>
        <w:pStyle w:val="FirstParagraph"/>
      </w:pPr>
      <w:r>
        <w:t xml:space="preserve">It will be noticed that Dr. Miller accepts all the facts alleged by</w:t>
      </w:r>
      <w:r>
        <w:t xml:space="preserve"> </w:t>
      </w:r>
      <w:r>
        <w:t xml:space="preserve">our author, but places the causes squarely upon the ground of</w:t>
      </w:r>
      <w:r>
        <w:t xml:space="preserve"> </w:t>
      </w:r>
      <w:r>
        <w:t xml:space="preserve">conditions, habits and circumstances of life. He does not seem to be</w:t>
      </w:r>
      <w:r>
        <w:t xml:space="preserve"> </w:t>
      </w:r>
      <w:r>
        <w:t xml:space="preserve">acquainted with Mr. Hoffman’s discovery of “race traits.” The fact that</w:t>
      </w:r>
      <w:r>
        <w:t xml:space="preserve"> </w:t>
      </w:r>
      <w:r>
        <w:t xml:space="preserve">under the hygienic and dietary regime of slavery, consumption was</w:t>
      </w:r>
      <w:r>
        <w:t xml:space="preserve"> </w:t>
      </w:r>
      <w:r>
        <w:t xml:space="preserve">comparatively unknown among Negroes, but that under the altered</w:t>
      </w:r>
      <w:r>
        <w:t xml:space="preserve"> </w:t>
      </w:r>
      <w:r>
        <w:t xml:space="preserve">conditions of emancipation it has developed to a threatening degree,</w:t>
      </w:r>
      <w:r>
        <w:t xml:space="preserve"> </w:t>
      </w:r>
      <w:r>
        <w:t xml:space="preserve">would persuade any except the man with a theory, that the cause is due</w:t>
      </w:r>
      <w:r>
        <w:t xml:space="preserve"> </w:t>
      </w:r>
      <w:r>
        <w:t xml:space="preserve">to the radical changes in life which freedom imposed upon the blacks,</w:t>
      </w:r>
      <w:r>
        <w:t xml:space="preserve"> </w:t>
      </w:r>
      <w:r>
        <w:t xml:space="preserve">rather than to some malignant, capricious “race trait” which is not</w:t>
      </w:r>
      <w:r>
        <w:t xml:space="preserve"> </w:t>
      </w:r>
      <w:r>
        <w:t xml:space="preserve">amenable to the law of cause and effect, but which graciously suspended</w:t>
      </w:r>
      <w:r>
        <w:t xml:space="preserve"> </w:t>
      </w:r>
      <w:r>
        <w:t xml:space="preserve">its operation for two hundred years, and has now mysteriously selected</w:t>
      </w:r>
      <w:r>
        <w:t xml:space="preserve"> </w:t>
      </w:r>
      <w:r>
        <w:t xml:space="preserve">the closing decades of the nineteenth century in which to make a trial</w:t>
      </w:r>
      <w:r>
        <w:t xml:space="preserve"> </w:t>
      </w:r>
      <w:r>
        <w:t xml:space="preserve">of its direful power.</w:t>
      </w:r>
    </w:p>
    <w:p>
      <w:pPr>
        <w:pStyle w:val="BodyText"/>
      </w:pPr>
      <w:r>
        <w:t xml:space="preserve">No people who work all day in the open air of a mild climate and who</w:t>
      </w:r>
      <w:r>
        <w:t xml:space="preserve"> </w:t>
      </w:r>
      <w:r>
        <w:t xml:space="preserve">sleep at night in huts and cabins where crack and crevice and skylight</w:t>
      </w:r>
      <w:r>
        <w:t xml:space="preserve"> </w:t>
      </w:r>
      <w:r>
        <w:t xml:space="preserve">admit abundant ventilation, will be subject to pulmonary weakness. Now</w:t>
      </w:r>
      <w:r>
        <w:t xml:space="preserve"> </w:t>
      </w:r>
      <w:r>
        <w:t xml:space="preserve">take the same people and transplant them to the large cities of a colder</w:t>
      </w:r>
      <w:r>
        <w:t xml:space="preserve"> </w:t>
      </w:r>
      <w:r>
        <w:t xml:space="preserve">climate, subject them to pursuits which do not call for a high degree of</w:t>
      </w:r>
      <w:r>
        <w:t xml:space="preserve"> </w:t>
      </w:r>
      <w:r>
        <w:t xml:space="preserve">bodily energy, crowd them into alley tenements where the windows are</w:t>
      </w:r>
      <w:r>
        <w:t xml:space="preserve"> </w:t>
      </w:r>
      <w:r>
        <w:t xml:space="preserve">used only for ornament and to keep</w:t>
      </w:r>
      <w:r>
        <w:t xml:space="preserve"> </w:t>
      </w:r>
      <w:bookmarkStart w:id="43" w:name="Page_17"/>
      <w:r>
        <w:t xml:space="preserve">17</w:t>
      </w:r>
      <w:bookmarkEnd w:id="43"/>
      <w:r>
        <w:t xml:space="preserve">out the “night air,” and a single door must</w:t>
      </w:r>
      <w:r>
        <w:t xml:space="preserve"> </w:t>
      </w:r>
      <w:r>
        <w:t xml:space="preserve">serve for entrance, exit, and ventilation, and lung degeneration is the</w:t>
      </w:r>
      <w:r>
        <w:t xml:space="preserve"> </w:t>
      </w:r>
      <w:r>
        <w:t xml:space="preserve">inevitable result. The cause of the evil suggests the remedy. The author</w:t>
      </w:r>
      <w:r>
        <w:t xml:space="preserve"> </w:t>
      </w:r>
      <w:r>
        <w:t xml:space="preserve">in a previous chapter points out the threatening evil of crowding into</w:t>
      </w:r>
      <w:r>
        <w:t xml:space="preserve"> </w:t>
      </w:r>
      <w:r>
        <w:t xml:space="preserve">the cities; a counter movement which would cause a return to the</w:t>
      </w:r>
      <w:r>
        <w:t xml:space="preserve"> </w:t>
      </w:r>
      <w:r>
        <w:t xml:space="preserve">country, or would at least stay the mad urban movement, would not only</w:t>
      </w:r>
      <w:r>
        <w:t xml:space="preserve"> </w:t>
      </w:r>
      <w:r>
        <w:t xml:space="preserve">improve the economic status of the race but would also benefit its</w:t>
      </w:r>
      <w:r>
        <w:t xml:space="preserve"> </w:t>
      </w:r>
      <w:r>
        <w:t xml:space="preserve">physical and moral health. Here is an open field for practical</w:t>
      </w:r>
      <w:r>
        <w:t xml:space="preserve"> </w:t>
      </w:r>
      <w:r>
        <w:t xml:space="preserve">philanthropy and wise Negro leadership.</w:t>
      </w:r>
    </w:p>
    <w:p>
      <w:pPr>
        <w:pStyle w:val="BodyText"/>
      </w:pPr>
      <w:r>
        <w:t xml:space="preserve">The increase in consumption among Negroes is indeed a grave matter,</w:t>
      </w:r>
      <w:r>
        <w:t xml:space="preserve"> </w:t>
      </w:r>
      <w:r>
        <w:t xml:space="preserve">but it is possible to exaggerate its importance as sociological</w:t>
      </w:r>
      <w:r>
        <w:t xml:space="preserve"> </w:t>
      </w:r>
      <w:r>
        <w:t xml:space="preserve">evidence. If we listen to the alarmists and social agitators, we would</w:t>
      </w:r>
      <w:r>
        <w:t xml:space="preserve"> </w:t>
      </w:r>
      <w:r>
        <w:t xml:space="preserve">find a hundred causes, each of which would destroy the human race in a</w:t>
      </w:r>
      <w:r>
        <w:t xml:space="preserve"> </w:t>
      </w:r>
      <w:r>
        <w:t xml:space="preserve">single generation. The most encouraging evidence on this subject from</w:t>
      </w:r>
      <w:r>
        <w:t xml:space="preserve"> </w:t>
      </w:r>
      <w:r>
        <w:t xml:space="preserve">the Negro’s point of view is afforded by the last report of the Surgeon</w:t>
      </w:r>
      <w:r>
        <w:t xml:space="preserve"> </w:t>
      </w:r>
      <w:r>
        <w:t xml:space="preserve">General of the United States Army. The statistics thus furnished are the</w:t>
      </w:r>
      <w:r>
        <w:t xml:space="preserve"> </w:t>
      </w:r>
      <w:r>
        <w:t xml:space="preserve">most valuable for comparative study, since they deal with the two races</w:t>
      </w:r>
      <w:r>
        <w:t xml:space="preserve"> </w:t>
      </w:r>
      <w:r>
        <w:t xml:space="preserve">on terms of equality, that is, the white and colored men are of about</w:t>
      </w:r>
      <w:r>
        <w:t xml:space="preserve"> </w:t>
      </w:r>
      <w:r>
        <w:t xml:space="preserve">the same ages and initial condition of health, they receive the same</w:t>
      </w:r>
      <w:r>
        <w:t xml:space="preserve"> </w:t>
      </w:r>
      <w:r>
        <w:t xml:space="preserve">treatment and are subject to the same diet, work, and social habits. “It</w:t>
      </w:r>
      <w:r>
        <w:t xml:space="preserve"> </w:t>
      </w:r>
      <w:r>
        <w:t xml:space="preserve">is to be noted, also,” says the Surgeon General, “that during the past</w:t>
      </w:r>
      <w:r>
        <w:t xml:space="preserve"> </w:t>
      </w:r>
      <w:r>
        <w:t xml:space="preserve">two years the rates for consumption among the colored troops have fallen</w:t>
      </w:r>
      <w:r>
        <w:t xml:space="preserve"> </w:t>
      </w:r>
      <w:r>
        <w:t xml:space="preserve">so as to be much lower than those for the whites, whereas formerly they</w:t>
      </w:r>
      <w:r>
        <w:t xml:space="preserve"> </w:t>
      </w:r>
      <w:r>
        <w:t xml:space="preserve">were much higher.”</w:t>
      </w:r>
      <w:hyperlink w:anchor="fn34">
        <w:r>
          <w:rPr>
            <w:rStyle w:val="Hyperlink"/>
            <w:vertAlign w:val="superscript"/>
          </w:rPr>
          <w:t xml:space="preserve">34</w:t>
        </w:r>
      </w:hyperlink>
    </w:p>
    <w:p>
      <w:pPr>
        <w:pStyle w:val="BodyText"/>
      </w:pPr>
      <w:r>
        <w:t xml:space="preserve">The following table prepared by Mr. Hershaw, shows plainly the</w:t>
      </w:r>
      <w:r>
        <w:t xml:space="preserve"> </w:t>
      </w:r>
      <w:r>
        <w:t xml:space="preserve">gradual decrease of the death rate from consumption in Southern cities</w:t>
      </w:r>
      <w:r>
        <w:t xml:space="preserve"> </w:t>
      </w:r>
      <w:r>
        <w:t xml:space="preserve">for the past fifteen years.</w:t>
      </w:r>
    </w:p>
    <w:p>
      <w:pPr>
        <w:pStyle w:val="TableCaption"/>
      </w:pPr>
      <w:r>
        <w:t xml:space="preserve">Death rate per 1,000 among Negroes from Consumption.</w:t>
      </w:r>
      <w:hyperlink w:anchor="fn35">
        <w:r>
          <w:rPr>
            <w:rStyle w:val="Hyperlink"/>
            <w:vertAlign w:val="superscript"/>
          </w:rPr>
          <w:t xml:space="preserve">35</w:t>
        </w:r>
      </w:hyperlink>
    </w:p>
    <w:tbl>
      <w:tblPr>
        <w:tblStyle w:val="Table"/>
        <w:tblW w:type="pct" w:w="4800"/>
        <w:tblLook w:firstRow="1" w:lastRow="0" w:firstColumn="0" w:lastColumn="0" w:noHBand="0" w:noVBand="0" w:val="0020"/>
        <w:tblCaption w:val="Death rate per 1,000 among Negroes from Consumption.35"/>
      </w:tblPr>
      <w:tblGrid>
        <w:gridCol w:w="1425"/>
        <w:gridCol w:w="1267"/>
        <w:gridCol w:w="792"/>
        <w:gridCol w:w="1267"/>
        <w:gridCol w:w="792"/>
        <w:gridCol w:w="1267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Atlanta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1882-1885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1886-1890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1891-1895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1881-1884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1885-1889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1890-1894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Memphis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1882-1885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1886-1890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1891-1895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1881-1885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1886-1890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1892-1895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34.74</w:t>
            </w:r>
          </w:p>
        </w:tc>
      </w:tr>
    </w:tbl>
    <w:p>
      <w:pPr>
        <w:pStyle w:val="BodyText"/>
      </w:pPr>
      <w:r>
        <w:t xml:space="preserve">It appears that the total death rate as well as that due to</w:t>
      </w:r>
      <w:r>
        <w:t xml:space="preserve"> </w:t>
      </w:r>
      <w:r>
        <w:t xml:space="preserve">consumption among Negroes reached the maximum about 1880 and has been on</w:t>
      </w:r>
      <w:r>
        <w:t xml:space="preserve"> </w:t>
      </w:r>
      <w:r>
        <w:t xml:space="preserve">the gradual decline ever since.</w:t>
      </w:r>
    </w:p>
    <w:p>
      <w:pPr>
        <w:pStyle w:val="BodyText"/>
      </w:pPr>
      <w:bookmarkStart w:id="44" w:name="Page_18"/>
      <w:r>
        <w:t xml:space="preserve">18</w:t>
      </w:r>
      <w:bookmarkEnd w:id="44"/>
      <w:r>
        <w:t xml:space="preserve">Consumption</w:t>
      </w:r>
      <w:r>
        <w:t xml:space="preserve"> </w:t>
      </w:r>
      <w:r>
        <w:t xml:space="preserve">is only one of the contributing causes of the total death rate. It has</w:t>
      </w:r>
      <w:r>
        <w:t xml:space="preserve"> </w:t>
      </w:r>
      <w:r>
        <w:t xml:space="preserve">been shown that the death rate from all causes does not necessarily</w:t>
      </w:r>
      <w:r>
        <w:t xml:space="preserve"> </w:t>
      </w:r>
      <w:r>
        <w:t xml:space="preserve">point to the extinction of the race. This being so, there is no need of</w:t>
      </w:r>
      <w:r>
        <w:t xml:space="preserve"> </w:t>
      </w:r>
      <w:r>
        <w:t xml:space="preserve">unnecessary alarm over a single factor; for in sociology, as in</w:t>
      </w:r>
      <w:r>
        <w:t xml:space="preserve"> </w:t>
      </w:r>
      <w:r>
        <w:t xml:space="preserve">mathematics, we cannot escape the fundamental truth that the whole is</w:t>
      </w:r>
      <w:r>
        <w:t xml:space="preserve"> </w:t>
      </w:r>
      <w:r>
        <w:t xml:space="preserve">greater than any of its parts.</w:t>
      </w:r>
    </w:p>
    <w:bookmarkEnd w:id="45"/>
    <w:bookmarkStart w:id="47" w:name="vital-capacity-and-economic-efficiency"/>
    <w:p>
      <w:pPr>
        <w:pStyle w:val="Heading3"/>
      </w:pPr>
      <w:r>
        <w:t xml:space="preserve">Vital Capacity and</w:t>
      </w:r>
      <w:r>
        <w:t xml:space="preserve"> </w:t>
      </w:r>
      <w:r>
        <w:t xml:space="preserve">Economic Efficiency</w:t>
      </w:r>
    </w:p>
    <w:p>
      <w:pPr>
        <w:pStyle w:val="FirstParagraph"/>
      </w:pPr>
      <w:r>
        <w:t xml:space="preserve">The author’s proposition as to the low vitality of the Negro and its</w:t>
      </w:r>
      <w:r>
        <w:t xml:space="preserve"> </w:t>
      </w:r>
      <w:r>
        <w:t xml:space="preserve">effect upon his economic efficiency is contrary alike to the traditional</w:t>
      </w:r>
      <w:r>
        <w:t xml:space="preserve"> </w:t>
      </w:r>
      <w:r>
        <w:t xml:space="preserve">and prevalent belief. The whole fabric of slavery rested upon the</w:t>
      </w:r>
      <w:r>
        <w:t xml:space="preserve"> </w:t>
      </w:r>
      <w:r>
        <w:t xml:space="preserve">assumption that the Negro was better able to resist the trying condition</w:t>
      </w:r>
      <w:r>
        <w:t xml:space="preserve"> </w:t>
      </w:r>
      <w:r>
        <w:t xml:space="preserve">of the southern climate than the white laborer. The industrial</w:t>
      </w:r>
      <w:r>
        <w:t xml:space="preserve"> </w:t>
      </w:r>
      <w:r>
        <w:t xml:space="preserve">reconstruction of the South is building upon the same foundation. No one</w:t>
      </w:r>
      <w:r>
        <w:t xml:space="preserve"> </w:t>
      </w:r>
      <w:r>
        <w:t xml:space="preserve">doubts that the Negro is able to resist certain miasmatic and febrific</w:t>
      </w:r>
      <w:r>
        <w:t xml:space="preserve"> </w:t>
      </w:r>
      <w:r>
        <w:t xml:space="preserve">diseases which are so destructive to the white race in the tropical</w:t>
      </w:r>
      <w:r>
        <w:t xml:space="preserve"> </w:t>
      </w:r>
      <w:r>
        <w:t xml:space="preserve">regions of the earth. Science and wise hygienic appliances have improved</w:t>
      </w:r>
      <w:r>
        <w:t xml:space="preserve"> </w:t>
      </w:r>
      <w:r>
        <w:t xml:space="preserve">the condition of the white race in this respect, it is true, but will</w:t>
      </w:r>
      <w:r>
        <w:t xml:space="preserve"> </w:t>
      </w:r>
      <w:r>
        <w:t xml:space="preserve">not the same appliances benefit the Negro in the same degree?</w:t>
      </w:r>
    </w:p>
    <w:p>
      <w:pPr>
        <w:pStyle w:val="BodyText"/>
      </w:pPr>
      <w:r>
        <w:t xml:space="preserve">Dr. Daniel H. Williams, surgeon-in-chief of the Freedmen’s Hospital,</w:t>
      </w:r>
      <w:r>
        <w:t xml:space="preserve"> </w:t>
      </w:r>
      <w:r>
        <w:t xml:space="preserve">at Washington, D. C., informs me that during his professional experience</w:t>
      </w:r>
      <w:r>
        <w:t xml:space="preserve"> </w:t>
      </w:r>
      <w:r>
        <w:t xml:space="preserve">he has performed upward of 3000 surgical operations, one-fourth of which</w:t>
      </w:r>
      <w:r>
        <w:t xml:space="preserve"> </w:t>
      </w:r>
      <w:r>
        <w:t xml:space="preserve">at least were upon white patients, and that he has found unmistakable</w:t>
      </w:r>
      <w:r>
        <w:t xml:space="preserve"> </w:t>
      </w:r>
      <w:r>
        <w:t xml:space="preserve">evidence of higher vital power among the colored patients. I am also</w:t>
      </w:r>
      <w:r>
        <w:t xml:space="preserve"> </w:t>
      </w:r>
      <w:r>
        <w:t xml:space="preserve">informed that this is the general opinion of the medical profession.</w:t>
      </w:r>
    </w:p>
    <w:p>
      <w:pPr>
        <w:pStyle w:val="BodyText"/>
      </w:pPr>
      <w:r>
        <w:t xml:space="preserve">Although the author treats exhaustively the whole catalogue of</w:t>
      </w:r>
      <w:r>
        <w:t xml:space="preserve"> </w:t>
      </w:r>
      <w:r>
        <w:t xml:space="preserve">diseases and the numerous ills which flesh is heir to, it can be safely</w:t>
      </w:r>
      <w:r>
        <w:t xml:space="preserve"> </w:t>
      </w:r>
      <w:r>
        <w:t xml:space="preserve">claimed that he does not establish his main proposition set forth in the</w:t>
      </w:r>
      <w:r>
        <w:t xml:space="preserve"> </w:t>
      </w:r>
      <w:r>
        <w:t xml:space="preserve">beginning of the chapter, and that at least a Scotch verdict is</w:t>
      </w:r>
      <w:r>
        <w:t xml:space="preserve"> </w:t>
      </w:r>
      <w:r>
        <w:t xml:space="preserve">demanded: “not proven.”   ## Chapter III. Anthropometry</w:t>
      </w:r>
    </w:p>
    <w:p>
      <w:pPr>
        <w:pStyle w:val="BlockText"/>
      </w:pPr>
      <w:r>
        <w:rPr>
          <w:iCs/>
          <w:i/>
        </w:rPr>
        <w:t xml:space="preserve">In vital capacity, the most important of all physiological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characteristics, the tendency of the race has been downward.</w:t>
      </w:r>
      <w:hyperlink w:anchor="fn36">
        <w:r>
          <w:rPr>
            <w:rStyle w:val="Hyperlink"/>
            <w:vertAlign w:val="superscript"/>
          </w:rPr>
          <w:t xml:space="preserve">36</w:t>
        </w:r>
      </w:hyperlink>
    </w:p>
    <w:p>
      <w:pPr>
        <w:pStyle w:val="FirstParagraph"/>
      </w:pPr>
      <w:r>
        <w:t xml:space="preserve">Ample statistics are presented to show that in proportion to</w:t>
      </w:r>
      <w:r>
        <w:t xml:space="preserve"> </w:t>
      </w:r>
      <w:r>
        <w:t xml:space="preserve">structure</w:t>
      </w:r>
      <w:bookmarkStart w:id="46" w:name="Page_19"/>
      <w:r>
        <w:t xml:space="preserve">19</w:t>
      </w:r>
      <w:bookmarkEnd w:id="46"/>
      <w:r>
        <w:t xml:space="preserve"> </w:t>
      </w:r>
      <w:r>
        <w:t xml:space="preserve">the</w:t>
      </w:r>
      <w:r>
        <w:t xml:space="preserve"> </w:t>
      </w:r>
      <w:r>
        <w:t xml:space="preserve">Negro is heavier than the white man. This fact, the author tells us, is</w:t>
      </w:r>
      <w:r>
        <w:t xml:space="preserve"> </w:t>
      </w:r>
      <w:r>
        <w:t xml:space="preserve">ordinarily considered favorable to a healthy development and freedom</w:t>
      </w:r>
      <w:r>
        <w:t xml:space="preserve"> </w:t>
      </w:r>
      <w:r>
        <w:t xml:space="preserve">from pulmonary weakness. “The elaborate investigations of the medical</w:t>
      </w:r>
      <w:r>
        <w:t xml:space="preserve"> </w:t>
      </w:r>
      <w:r>
        <w:t xml:space="preserve">department of the New York Mutual Life, in 1874, of the Washington Life,</w:t>
      </w:r>
      <w:r>
        <w:t xml:space="preserve"> </w:t>
      </w:r>
      <w:r>
        <w:t xml:space="preserve">in 1886, the Prudential Insurance Company of America, in 1895, and the</w:t>
      </w:r>
      <w:r>
        <w:t xml:space="preserve"> </w:t>
      </w:r>
      <w:r>
        <w:t xml:space="preserve">New York Mutual Life, in 1895, prove conclusively that low weight in</w:t>
      </w:r>
      <w:r>
        <w:t xml:space="preserve"> </w:t>
      </w:r>
      <w:r>
        <w:t xml:space="preserve">proportion to age and stature is a determining factor in the</w:t>
      </w:r>
      <w:r>
        <w:t xml:space="preserve"> </w:t>
      </w:r>
      <w:r>
        <w:t xml:space="preserve">susceptibility of an individual to consumption.”</w:t>
      </w:r>
      <w:hyperlink w:anchor="fn37">
        <w:r>
          <w:rPr>
            <w:rStyle w:val="Hyperlink"/>
            <w:vertAlign w:val="superscript"/>
          </w:rPr>
          <w:t xml:space="preserve">37</w:t>
        </w:r>
      </w:hyperlink>
    </w:p>
    <w:p>
      <w:pPr>
        <w:pStyle w:val="BodyText"/>
      </w:pPr>
      <w:r>
        <w:t xml:space="preserve">In order to explain away this apparent advantage in favor of the</w:t>
      </w:r>
      <w:r>
        <w:t xml:space="preserve"> </w:t>
      </w:r>
      <w:r>
        <w:t xml:space="preserve">Negro, the author has invented a unique physiological principle, viz: “A</w:t>
      </w:r>
      <w:r>
        <w:t xml:space="preserve"> </w:t>
      </w:r>
      <w:r>
        <w:t xml:space="preserve">physiological law may hold good for one race and not for another.”</w:t>
      </w:r>
      <w:hyperlink w:anchor="fn38">
        <w:r>
          <w:rPr>
            <w:rStyle w:val="Hyperlink"/>
            <w:vertAlign w:val="superscript"/>
          </w:rPr>
          <w:t xml:space="preserve">38</w:t>
        </w:r>
      </w:hyperlink>
      <w:r>
        <w:t xml:space="preserve"> </w:t>
      </w:r>
      <w:r>
        <w:t xml:space="preserve">It is noticeable that the author</w:t>
      </w:r>
      <w:r>
        <w:t xml:space="preserve"> </w:t>
      </w:r>
      <w:r>
        <w:t xml:space="preserve">applies this principle only when it suits his convenience but withholds</w:t>
      </w:r>
      <w:r>
        <w:t xml:space="preserve"> </w:t>
      </w:r>
      <w:r>
        <w:t xml:space="preserve">it whenever it runs across his theory.</w:t>
      </w:r>
    </w:p>
    <w:p>
      <w:pPr>
        <w:pStyle w:val="BodyText"/>
      </w:pPr>
      <w:r>
        <w:t xml:space="preserve">By a series of measurements based, confessedly, upon insufficient</w:t>
      </w:r>
      <w:r>
        <w:t xml:space="preserve"> </w:t>
      </w:r>
      <w:r>
        <w:t xml:space="preserve">data, it is concluded that the Negro has a smaller lung capacity,</w:t>
      </w:r>
      <w:r>
        <w:t xml:space="preserve"> </w:t>
      </w:r>
      <w:r>
        <w:t xml:space="preserve">smaller chest expansion, and a higher rate of respiration than the white</w:t>
      </w:r>
      <w:r>
        <w:t xml:space="preserve"> </w:t>
      </w:r>
      <w:r>
        <w:t xml:space="preserve">man, and that the Mulatto is inferior to both the parent races in these</w:t>
      </w:r>
      <w:r>
        <w:t xml:space="preserve"> </w:t>
      </w:r>
      <w:r>
        <w:t xml:space="preserve">vital functions. These differences are considered a powerful factor in</w:t>
      </w:r>
      <w:r>
        <w:t xml:space="preserve"> </w:t>
      </w:r>
      <w:r>
        <w:t xml:space="preserve">lung degeneration, and proof positive of physical inferiority. In these</w:t>
      </w:r>
      <w:r>
        <w:t xml:space="preserve"> </w:t>
      </w:r>
      <w:r>
        <w:t xml:space="preserve">respects he tacitly repudiates his erstwhile principle that “a</w:t>
      </w:r>
      <w:r>
        <w:t xml:space="preserve"> </w:t>
      </w:r>
      <w:r>
        <w:t xml:space="preserve">physiological law may hold good for one race and not for another,” and</w:t>
      </w:r>
      <w:r>
        <w:t xml:space="preserve"> </w:t>
      </w:r>
      <w:r>
        <w:t xml:space="preserve">assumes that the two races are subject to like conditions of disease and</w:t>
      </w:r>
      <w:r>
        <w:t xml:space="preserve"> </w:t>
      </w:r>
      <w:r>
        <w:t xml:space="preserve">death.</w:t>
      </w:r>
    </w:p>
    <w:p>
      <w:pPr>
        <w:pStyle w:val="BodyText"/>
      </w:pPr>
      <w:r>
        <w:t xml:space="preserve">On the whole it may be said that this is the least interesting</w:t>
      </w:r>
      <w:r>
        <w:t xml:space="preserve"> </w:t>
      </w:r>
      <w:r>
        <w:t xml:space="preserve">chapter in the whole book. The data are so slender and the arguments are</w:t>
      </w:r>
      <w:r>
        <w:t xml:space="preserve"> </w:t>
      </w:r>
      <w:r>
        <w:t xml:space="preserve">so evidently shaped to a theory, that we are neither enlightened by the</w:t>
      </w:r>
      <w:r>
        <w:t xml:space="preserve"> </w:t>
      </w:r>
      <w:r>
        <w:t xml:space="preserve">one nor convinced by the other. But the author’s judgment must be</w:t>
      </w:r>
      <w:r>
        <w:t xml:space="preserve"> </w:t>
      </w:r>
      <w:r>
        <w:t xml:space="preserve">justified. The gloomy warning comes with Catonian regularity at the end</w:t>
      </w:r>
      <w:r>
        <w:t xml:space="preserve"> </w:t>
      </w:r>
      <w:r>
        <w:t xml:space="preserve">of each chapter. Listen to his last words: “A combination of these</w:t>
      </w:r>
      <w:r>
        <w:t xml:space="preserve"> </w:t>
      </w:r>
      <w:r>
        <w:t xml:space="preserve">traits and tendencies must in the end cause the extinction of the</w:t>
      </w:r>
      <w:r>
        <w:t xml:space="preserve"> </w:t>
      </w:r>
      <w:r>
        <w:t xml:space="preserve">race.”</w:t>
      </w:r>
      <w:hyperlink w:anchor="fn39">
        <w:r>
          <w:rPr>
            <w:rStyle w:val="Hyperlink"/>
            <w:vertAlign w:val="superscript"/>
          </w:rPr>
          <w:t xml:space="preserve">39</w:t>
        </w:r>
      </w:hyperlink>
    </w:p>
    <w:p>
      <w:pPr>
        <w:pStyle w:val="BodyText"/>
      </w:pPr>
      <w:r>
        <w:t xml:space="preserve">If the Negro is inferior in vital function and power to the</w:t>
      </w:r>
      <w:r>
        <w:t xml:space="preserve"> </w:t>
      </w:r>
      <w:r>
        <w:t xml:space="preserve">Caucasian, he will be a public benefactor who scientifically</w:t>
      </w:r>
      <w:r>
        <w:t xml:space="preserve"> </w:t>
      </w:r>
      <w:r>
        <w:t xml:space="preserve">demonstrates the fact. But the colored race most stubbornly refuses to</w:t>
      </w:r>
      <w:r>
        <w:t xml:space="preserve"> </w:t>
      </w:r>
      <w:r>
        <w:t xml:space="preserve">be argued out of existence on an insufficient induction of data and</w:t>
      </w:r>
      <w:r>
        <w:t xml:space="preserve"> </w:t>
      </w:r>
      <w:r>
        <w:t xml:space="preserve">unwarranted conclusions deduced therefrom.</w:t>
      </w:r>
    </w:p>
    <w:bookmarkEnd w:id="47"/>
    <w:bookmarkEnd w:id="48"/>
    <w:bookmarkStart w:id="59" w:name="chapter-iv.-amalgamation-20"/>
    <w:p>
      <w:pPr>
        <w:pStyle w:val="Heading2"/>
      </w:pPr>
      <w:r>
        <w:t xml:space="preserve">Chapter IV. Amalgamation</w:t>
      </w:r>
      <w:r>
        <w:t xml:space="preserve"> </w:t>
      </w:r>
      <w:bookmarkStart w:id="49" w:name="Page_20"/>
      <w:r>
        <w:t xml:space="preserve">20</w:t>
      </w:r>
      <w:bookmarkEnd w:id="49"/>
    </w:p>
    <w:p>
      <w:pPr>
        <w:pStyle w:val="BlockText"/>
      </w:pPr>
      <w:r>
        <w:rPr>
          <w:iCs/>
          <w:i/>
        </w:rPr>
        <w:t xml:space="preserve">The crossing of the Negro race with the white has been</w:t>
      </w:r>
      <w:r>
        <w:rPr>
          <w:iCs/>
          <w:i/>
        </w:rPr>
        <w:t xml:space="preserve"> </w:t>
      </w:r>
      <w:r>
        <w:rPr>
          <w:iCs/>
          <w:i/>
        </w:rPr>
        <w:t xml:space="preserve">detrimental to its true progress and has contributed more than anything</w:t>
      </w:r>
      <w:r>
        <w:rPr>
          <w:iCs/>
          <w:i/>
        </w:rPr>
        <w:t xml:space="preserve"> </w:t>
      </w:r>
      <w:r>
        <w:rPr>
          <w:iCs/>
          <w:i/>
        </w:rPr>
        <w:t xml:space="preserve">else to the excessive and increasing rate of mortality from the most</w:t>
      </w:r>
      <w:r>
        <w:rPr>
          <w:iCs/>
          <w:i/>
        </w:rPr>
        <w:t xml:space="preserve"> </w:t>
      </w:r>
      <w:r>
        <w:rPr>
          <w:iCs/>
          <w:i/>
        </w:rPr>
        <w:t xml:space="preserve">fatal disease, as well as to its consequent inferior social efficiency</w:t>
      </w:r>
      <w:r>
        <w:rPr>
          <w:iCs/>
          <w:i/>
        </w:rPr>
        <w:t xml:space="preserve"> </w:t>
      </w:r>
      <w:r>
        <w:rPr>
          <w:iCs/>
          <w:i/>
        </w:rPr>
        <w:t xml:space="preserve">and diminishing power as a force in American national life.</w:t>
      </w:r>
      <w:hyperlink w:anchor="fn40">
        <w:r>
          <w:rPr>
            <w:rStyle w:val="Hyperlink"/>
            <w:vertAlign w:val="superscript"/>
          </w:rPr>
          <w:t xml:space="preserve">40</w:t>
        </w:r>
      </w:hyperlink>
    </w:p>
    <w:p>
      <w:pPr>
        <w:pStyle w:val="FirstParagraph"/>
      </w:pPr>
      <w:r>
        <w:t xml:space="preserve">The importance of this proposition is apparent when we consider that</w:t>
      </w:r>
      <w:r>
        <w:t xml:space="preserve"> </w:t>
      </w:r>
      <w:r>
        <w:t xml:space="preserve">the Negroes in this country are a thoroughly mixed people. The pure</w:t>
      </w:r>
      <w:r>
        <w:t xml:space="preserve"> </w:t>
      </w:r>
      <w:r>
        <w:t xml:space="preserve">African type has been well nigh obliterated. It is pointed out also that</w:t>
      </w:r>
      <w:r>
        <w:t xml:space="preserve"> </w:t>
      </w:r>
      <w:r>
        <w:t xml:space="preserve">the mongrel progeny has been produced by illicit intercourse between the</w:t>
      </w:r>
      <w:r>
        <w:t xml:space="preserve"> </w:t>
      </w:r>
      <w:r>
        <w:t xml:space="preserve">white male and the black female. The moral and conservative qualities of</w:t>
      </w:r>
      <w:r>
        <w:t xml:space="preserve"> </w:t>
      </w:r>
      <w:r>
        <w:t xml:space="preserve">a race reside in its womanhood. The Negro people, then, have missed</w:t>
      </w:r>
      <w:r>
        <w:t xml:space="preserve"> </w:t>
      </w:r>
      <w:r>
        <w:t xml:space="preserve">these transmitted qualities. The author is either ignorant of or ignores</w:t>
      </w:r>
      <w:r>
        <w:t xml:space="preserve"> </w:t>
      </w:r>
      <w:r>
        <w:t xml:space="preserve">the large class of mixed Negroes who are the legitimate offspring of</w:t>
      </w:r>
      <w:r>
        <w:t xml:space="preserve"> </w:t>
      </w:r>
      <w:r>
        <w:t xml:space="preserve">colored parents, but would place the whole class under the ban of</w:t>
      </w:r>
      <w:r>
        <w:t xml:space="preserve"> </w:t>
      </w:r>
      <w:r>
        <w:t xml:space="preserve">bastardy.</w:t>
      </w:r>
    </w:p>
    <w:p>
      <w:pPr>
        <w:pStyle w:val="BodyText"/>
      </w:pPr>
      <w:r>
        <w:t xml:space="preserve">After judicially balancing the testimony furnished by world-renowned</w:t>
      </w:r>
      <w:r>
        <w:t xml:space="preserve"> </w:t>
      </w:r>
      <w:r>
        <w:t xml:space="preserve">authorities upon the effect of race crossing, the author espouses one</w:t>
      </w:r>
      <w:r>
        <w:t xml:space="preserve"> </w:t>
      </w:r>
      <w:r>
        <w:t xml:space="preserve">side of the contention with all the ardor of a retained advocate.</w:t>
      </w:r>
    </w:p>
    <w:p>
      <w:pPr>
        <w:pStyle w:val="BodyText"/>
      </w:pPr>
      <w:r>
        <w:t xml:space="preserve">Three points are sought to be established.</w:t>
      </w:r>
    </w:p>
    <w:bookmarkStart w:id="51" w:name="Xd4065abc09fe64b9dead7beb293a6bd6c67e9a2"/>
    <w:p>
      <w:pPr>
        <w:pStyle w:val="Heading3"/>
      </w:pPr>
      <w:r>
        <w:t xml:space="preserve">I.</w:t>
      </w:r>
      <w:r>
        <w:t xml:space="preserve"> </w:t>
      </w:r>
      <w:r>
        <w:t xml:space="preserve">The Mulatto is Physically Inferior to both Parent Races.</w:t>
      </w:r>
    </w:p>
    <w:p>
      <w:pPr>
        <w:pStyle w:val="FirstParagraph"/>
      </w:pPr>
      <w:r>
        <w:t xml:space="preserve">The opinions of examining surgeons during the civil war are quoted</w:t>
      </w:r>
      <w:r>
        <w:t xml:space="preserve"> </w:t>
      </w:r>
      <w:r>
        <w:t xml:space="preserve">which quite unanimously show that the Mulatto is strongly inclined to</w:t>
      </w:r>
      <w:r>
        <w:t xml:space="preserve"> </w:t>
      </w:r>
      <w:r>
        <w:t xml:space="preserve">consumption, scrofula, and vicious taints of blood.</w:t>
      </w:r>
    </w:p>
    <w:p>
      <w:pPr>
        <w:pStyle w:val="BodyText"/>
      </w:pPr>
      <w:r>
        <w:t xml:space="preserve">The following table, made out on the basis of Gould’s measurements,</w:t>
      </w:r>
      <w:r>
        <w:t xml:space="preserve"> </w:t>
      </w:r>
      <w:r>
        <w:t xml:space="preserve">is full of interest:</w:t>
      </w:r>
    </w:p>
    <w:tbl>
      <w:tblPr>
        <w:tblStyle w:val="Table"/>
        <w:tblW w:type="pct" w:w="4850"/>
        <w:tblLook w:firstRow="1" w:lastRow="0" w:firstColumn="0" w:lastColumn="0" w:noHBand="0" w:noVBand="0" w:val="0020"/>
      </w:tblPr>
      <w:tblGrid>
        <w:gridCol w:w="1980"/>
        <w:gridCol w:w="1900"/>
        <w:gridCol w:w="1900"/>
        <w:gridCol w:w="1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Mulatto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141.4 pounds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144.6 pounds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144.8 pounds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Circumference chest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35.8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35.1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34.96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Capacity of lungs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184.7 cubic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163.5 cubic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158.9 cubic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 of respiration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16.4 per minute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17.7 per minute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19.0 per minute</w:t>
            </w:r>
          </w:p>
        </w:tc>
      </w:tr>
    </w:tbl>
    <w:p>
      <w:pPr>
        <w:pStyle w:val="BodyText"/>
      </w:pPr>
      <w:r>
        <w:t xml:space="preserve">It appears from this table that in the most important vital organs</w:t>
      </w:r>
      <w:r>
        <w:t xml:space="preserve"> </w:t>
      </w:r>
      <w:r>
        <w:t xml:space="preserve">and functions the Mulatto is inferior to both parent stocks. This</w:t>
      </w:r>
      <w:r>
        <w:t xml:space="preserve"> </w:t>
      </w:r>
      <w:bookmarkStart w:id="50" w:name="Page_21"/>
      <w:r>
        <w:t xml:space="preserve">21</w:t>
      </w:r>
      <w:bookmarkEnd w:id="50"/>
      <w:r>
        <w:t xml:space="preserve">opinion is almost or</w:t>
      </w:r>
      <w:r>
        <w:t xml:space="preserve"> </w:t>
      </w:r>
      <w:r>
        <w:t xml:space="preserve">quite universal among competent authorities upon this subject. And yet</w:t>
      </w:r>
      <w:r>
        <w:t xml:space="preserve"> </w:t>
      </w:r>
      <w:r>
        <w:t xml:space="preserve">the last word of science has not been uttered on this question. There is</w:t>
      </w:r>
      <w:r>
        <w:t xml:space="preserve"> </w:t>
      </w:r>
      <w:r>
        <w:t xml:space="preserve">no subject in all the domain of social science which offers a more</w:t>
      </w:r>
      <w:r>
        <w:t xml:space="preserve"> </w:t>
      </w:r>
      <w:r>
        <w:t xml:space="preserve">interesting or more fruitful field for investigation. The Freedmen’s</w:t>
      </w:r>
      <w:r>
        <w:t xml:space="preserve"> </w:t>
      </w:r>
      <w:r>
        <w:t xml:space="preserve">Hospital at Washington, and similar institutions elsewhere, by</w:t>
      </w:r>
      <w:r>
        <w:t xml:space="preserve"> </w:t>
      </w:r>
      <w:r>
        <w:t xml:space="preserve">prosecuting accurate and scientific methods of inquiry can throw much</w:t>
      </w:r>
      <w:r>
        <w:t xml:space="preserve"> </w:t>
      </w:r>
      <w:r>
        <w:t xml:space="preserve">light upon this subject.</w:t>
      </w:r>
    </w:p>
    <w:bookmarkEnd w:id="51"/>
    <w:bookmarkStart w:id="52" w:name="X1f965064ebd8ee38c8f0b5958a27300f33ee2f2"/>
    <w:p>
      <w:pPr>
        <w:pStyle w:val="Heading3"/>
      </w:pPr>
      <w:r>
        <w:t xml:space="preserve">2. The Mulatto</w:t>
      </w:r>
      <w:r>
        <w:t xml:space="preserve"> </w:t>
      </w:r>
      <w:r>
        <w:t xml:space="preserve">is Morally Inferior to the Blacks.</w:t>
      </w:r>
    </w:p>
    <w:p>
      <w:pPr>
        <w:pStyle w:val="FirstParagraph"/>
      </w:pPr>
      <w:r>
        <w:t xml:space="preserve">This alleged inferiority is attributable to the fact as well as to</w:t>
      </w:r>
      <w:r>
        <w:t xml:space="preserve"> </w:t>
      </w:r>
      <w:r>
        <w:t xml:space="preserve">the manner of generation. Strangely enough Mr. Hoffman does not employ</w:t>
      </w:r>
      <w:r>
        <w:t xml:space="preserve"> </w:t>
      </w:r>
      <w:r>
        <w:t xml:space="preserve">the statistics which would seem to bear out his suggestion. The eleventh</w:t>
      </w:r>
      <w:r>
        <w:t xml:space="preserve"> </w:t>
      </w:r>
      <w:r>
        <w:t xml:space="preserve">census shows that there were 10,377 pure and 3,218 mixed Negroes in</w:t>
      </w:r>
      <w:r>
        <w:t xml:space="preserve"> </w:t>
      </w:r>
      <w:r>
        <w:t xml:space="preserve">penitentiaries in 1890. Supposing that uniform methods of race-tests</w:t>
      </w:r>
      <w:r>
        <w:t xml:space="preserve"> </w:t>
      </w:r>
      <w:r>
        <w:t xml:space="preserve">were used throughout the census inquiry, this would show that while the</w:t>
      </w:r>
      <w:r>
        <w:t xml:space="preserve"> </w:t>
      </w:r>
      <w:r>
        <w:t xml:space="preserve">mixed Negroes constitute only 16 per cent of the total Negro population,</w:t>
      </w:r>
      <w:r>
        <w:t xml:space="preserve"> </w:t>
      </w:r>
      <w:r>
        <w:t xml:space="preserve">they furnished 30 percent of the penitentiary convicts. But these</w:t>
      </w:r>
      <w:r>
        <w:t xml:space="preserve"> </w:t>
      </w:r>
      <w:r>
        <w:t xml:space="preserve">figures cannot be relied upon since the census bureau acknowledges that</w:t>
      </w:r>
      <w:r>
        <w:t xml:space="preserve"> </w:t>
      </w:r>
      <w:r>
        <w:t xml:space="preserve">it has no definite method of determining the different shades of color</w:t>
      </w:r>
      <w:r>
        <w:t xml:space="preserve"> </w:t>
      </w:r>
      <w:r>
        <w:t xml:space="preserve">and grades of mixture among Negroes.</w:t>
      </w:r>
    </w:p>
    <w:p>
      <w:pPr>
        <w:pStyle w:val="BodyText"/>
      </w:pPr>
      <w:r>
        <w:t xml:space="preserve">It is also alleged in proof of this proposition that illicit</w:t>
      </w:r>
      <w:r>
        <w:t xml:space="preserve"> </w:t>
      </w:r>
      <w:r>
        <w:t xml:space="preserve">intercourse between the races is carried on mainly with the Mulatto</w:t>
      </w:r>
      <w:r>
        <w:t xml:space="preserve"> </w:t>
      </w:r>
      <w:r>
        <w:t xml:space="preserve">women. Can this not be explained on grounds other than native depravity?</w:t>
      </w:r>
      <w:r>
        <w:t xml:space="preserve"> </w:t>
      </w:r>
      <w:r>
        <w:t xml:space="preserve">The light-colored Negro woman is made the victim of the lustful</w:t>
      </w:r>
      <w:r>
        <w:t xml:space="preserve"> </w:t>
      </w:r>
      <w:r>
        <w:t xml:space="preserve">onslaught of the male element of both races. She is placed between the</w:t>
      </w:r>
      <w:r>
        <w:t xml:space="preserve"> </w:t>
      </w:r>
      <w:r>
        <w:t xml:space="preserve">upper and nether stress of the vicious propensities of white and black</w:t>
      </w:r>
      <w:r>
        <w:t xml:space="preserve"> </w:t>
      </w:r>
      <w:r>
        <w:t xml:space="preserve">men. And if her sins are greater, is it not because her temptations are</w:t>
      </w:r>
      <w:r>
        <w:t xml:space="preserve"> </w:t>
      </w:r>
      <w:r>
        <w:t xml:space="preserve">greater also? The following quotation from a distinguished Southerner is</w:t>
      </w:r>
      <w:r>
        <w:t xml:space="preserve"> </w:t>
      </w:r>
      <w:r>
        <w:t xml:space="preserve">significant; “There was little improper intercourse between white men</w:t>
      </w:r>
      <w:r>
        <w:t xml:space="preserve"> </w:t>
      </w:r>
      <w:r>
        <w:t xml:space="preserve">and Negresses of the original type in the period before emancipation</w:t>
      </w:r>
      <w:r>
        <w:t xml:space="preserve"> </w:t>
      </w:r>
      <w:r>
        <w:t xml:space="preserve">(after the creation of the Mulatto class).”</w:t>
      </w:r>
      <w:hyperlink w:anchor="fn41">
        <w:r>
          <w:rPr>
            <w:rStyle w:val="Hyperlink"/>
            <w:vertAlign w:val="superscript"/>
          </w:rPr>
          <w:t xml:space="preserve">41</w:t>
        </w:r>
      </w:hyperlink>
      <w:r>
        <w:t xml:space="preserve"> </w:t>
      </w:r>
      <w:r>
        <w:t xml:space="preserve">Every time a Negro woman is indicted on this score some white man is</w:t>
      </w:r>
      <w:r>
        <w:t xml:space="preserve"> </w:t>
      </w:r>
      <w:r>
        <w:t xml:space="preserve">inculpated. The reproach hurled against colored women from such sources</w:t>
      </w:r>
      <w:r>
        <w:t xml:space="preserve"> </w:t>
      </w:r>
      <w:r>
        <w:t xml:space="preserve">reminds us very much of the lines in Butler’s Hudibras:</w:t>
      </w:r>
    </w:p>
    <w:p>
      <w:pPr>
        <w:pStyle w:val="BlockText"/>
      </w:pPr>
      <w:r>
        <w:t xml:space="preserve">The selfsame thing they will abhor,</w:t>
      </w:r>
      <w:r>
        <w:br/>
      </w:r>
      <w:r>
        <w:t xml:space="preserve">One way, and long another for.</w:t>
      </w:r>
    </w:p>
    <w:bookmarkEnd w:id="52"/>
    <w:bookmarkStart w:id="57" w:name="X9b9650f2334360cb94b983065661b472621cb7c"/>
    <w:p>
      <w:pPr>
        <w:pStyle w:val="Heading3"/>
      </w:pPr>
      <w:r>
        <w:t xml:space="preserve">3.</w:t>
      </w:r>
      <w:r>
        <w:t xml:space="preserve"> </w:t>
      </w:r>
      <w:r>
        <w:t xml:space="preserve">The Mulatto is Intellectually Superior to the Blacks but Inferior to the</w:t>
      </w:r>
      <w:r>
        <w:t xml:space="preserve"> </w:t>
      </w:r>
      <w:r>
        <w:t xml:space="preserve">Whites.</w:t>
      </w:r>
      <w:r>
        <w:t xml:space="preserve"> </w:t>
      </w:r>
      <w:bookmarkStart w:id="53" w:name="Page_22"/>
      <w:r>
        <w:t xml:space="preserve">22</w:t>
      </w:r>
      <w:bookmarkEnd w:id="53"/>
    </w:p>
    <w:p>
      <w:pPr>
        <w:pStyle w:val="FirstParagraph"/>
      </w:pPr>
      <w:r>
        <w:t xml:space="preserve">In substantiation of this proposition it is claimed that the greater</w:t>
      </w:r>
      <w:r>
        <w:t xml:space="preserve"> </w:t>
      </w:r>
      <w:r>
        <w:t xml:space="preserve">number of Negroes who have attained distinction have been those of mixed</w:t>
      </w:r>
      <w:r>
        <w:t xml:space="preserve"> </w:t>
      </w:r>
      <w:r>
        <w:t xml:space="preserve">blood. The truth of this statement must be conceded, and yet the cause</w:t>
      </w:r>
      <w:r>
        <w:t xml:space="preserve"> </w:t>
      </w:r>
      <w:r>
        <w:t xml:space="preserve">should not be overlooked. Leaving aside the doctrine of inheritance as a</w:t>
      </w:r>
      <w:r>
        <w:t xml:space="preserve"> </w:t>
      </w:r>
      <w:r>
        <w:t xml:space="preserve">debatable question, the initial advantage of the mixed over the pure</w:t>
      </w:r>
      <w:r>
        <w:t xml:space="preserve"> </w:t>
      </w:r>
      <w:r>
        <w:t xml:space="preserve">Negroes was considerable. Feelings of blood ties prompted many a slave</w:t>
      </w:r>
      <w:r>
        <w:t xml:space="preserve"> </w:t>
      </w:r>
      <w:r>
        <w:t xml:space="preserve">holder to deal kindly by his slave descendants, and often to liberate</w:t>
      </w:r>
      <w:r>
        <w:t xml:space="preserve"> </w:t>
      </w:r>
      <w:r>
        <w:t xml:space="preserve">them and give them a start in the race of life. That an infusion of</w:t>
      </w:r>
      <w:r>
        <w:t xml:space="preserve"> </w:t>
      </w:r>
      <w:r>
        <w:t xml:space="preserve">white blood quickens the energy and enlivens the disposition of the</w:t>
      </w:r>
      <w:r>
        <w:t xml:space="preserve"> </w:t>
      </w:r>
      <w:r>
        <w:t xml:space="preserve">progeny is probably true; but that it adds to the intellectual capacity</w:t>
      </w:r>
      <w:r>
        <w:t xml:space="preserve"> </w:t>
      </w:r>
      <w:r>
        <w:t xml:space="preserve">is far from a self-evident proposition. The Negroes who have shown any</w:t>
      </w:r>
      <w:r>
        <w:t xml:space="preserve"> </w:t>
      </w:r>
      <w:r>
        <w:t xml:space="preserve">unusual intellectual activity, in America at least, have usually been of</w:t>
      </w:r>
      <w:r>
        <w:t xml:space="preserve"> </w:t>
      </w:r>
      <w:r>
        <w:t xml:space="preserve">the purer type. Phyllis Wheatly, Benjamin Banneker, Ira Aldridge, Blind</w:t>
      </w:r>
      <w:r>
        <w:t xml:space="preserve"> </w:t>
      </w:r>
      <w:r>
        <w:t xml:space="preserve">Tom, Edward W. Blyden, and Paul Dunbar are illustrations of this</w:t>
      </w:r>
      <w:r>
        <w:t xml:space="preserve"> </w:t>
      </w:r>
      <w:r>
        <w:t xml:space="preserve">argument.</w:t>
      </w:r>
    </w:p>
    <w:p>
      <w:pPr>
        <w:pStyle w:val="BodyText"/>
      </w:pPr>
      <w:r>
        <w:t xml:space="preserve">The investigation of Dr. Gould as to circumference of head and facial</w:t>
      </w:r>
      <w:r>
        <w:t xml:space="preserve"> </w:t>
      </w:r>
      <w:r>
        <w:t xml:space="preserve">angle are exhibited in the following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Circumference of 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 inches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 inches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 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68.8°</w:t>
            </w:r>
          </w:p>
        </w:tc>
      </w:tr>
    </w:tbl>
    <w:p>
      <w:pPr>
        <w:pStyle w:val="BodyText"/>
      </w:pPr>
      <w:r>
        <w:t xml:space="preserve">A difference of one-tenth of an inch in head circumference and of</w:t>
      </w:r>
      <w:r>
        <w:t xml:space="preserve"> </w:t>
      </w:r>
      <w:r>
        <w:t xml:space="preserve">four-tenths of a degree in facial angle affords a very slender physical</w:t>
      </w:r>
      <w:r>
        <w:t xml:space="preserve"> </w:t>
      </w:r>
      <w:r>
        <w:t xml:space="preserve">basis on which to predicate intellectual superiority.</w:t>
      </w:r>
    </w:p>
    <w:p>
      <w:pPr>
        <w:pStyle w:val="BodyText"/>
      </w:pPr>
      <w:r>
        <w:t xml:space="preserve">The author lays great stress upon the following table made out by Dr.</w:t>
      </w:r>
      <w:r>
        <w:t xml:space="preserve"> </w:t>
      </w:r>
      <w:r>
        <w:t xml:space="preserve">Hunt.</w:t>
      </w:r>
    </w:p>
    <w:p>
      <w:pPr>
        <w:pStyle w:val="TableCaption"/>
      </w:pPr>
      <w:r>
        <w:t xml:space="preserve">Weight of the Brain of White and Colored Soldiers.</w:t>
      </w:r>
      <w:hyperlink w:anchor="fn42">
        <w:r>
          <w:rPr>
            <w:rStyle w:val="Hyperlink"/>
            <w:vertAlign w:val="superscript"/>
          </w:rPr>
          <w:t xml:space="preserve">42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Weight of the Brain of White and Colored Soldiers.42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No. of cases.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color.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Weight of brain (grammes)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Three parts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Half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One-fourth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One-eighth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One-sixteenth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Pure Negro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1341</w:t>
            </w:r>
          </w:p>
        </w:tc>
      </w:tr>
    </w:tbl>
    <w:p>
      <w:pPr>
        <w:pStyle w:val="BodyText"/>
      </w:pPr>
      <w:r>
        <w:t xml:space="preserve">Twenty-four cases are taken to represent fifty million people, and</w:t>
      </w:r>
      <w:r>
        <w:t xml:space="preserve"> </w:t>
      </w:r>
      <w:bookmarkStart w:id="54" w:name="Page_23"/>
      <w:r>
        <w:t xml:space="preserve">23</w:t>
      </w:r>
      <w:bookmarkEnd w:id="54"/>
      <w:r>
        <w:t xml:space="preserve">the law of</w:t>
      </w:r>
      <w:r>
        <w:t xml:space="preserve"> </w:t>
      </w:r>
      <w:r>
        <w:t xml:space="preserve">averages thus obtained is confidently relied upon. Nor are we informed</w:t>
      </w:r>
      <w:r>
        <w:t xml:space="preserve"> </w:t>
      </w:r>
      <w:r>
        <w:t xml:space="preserve">as to what methods were employed to ascertain the exact composition of</w:t>
      </w:r>
      <w:r>
        <w:t xml:space="preserve"> </w:t>
      </w:r>
      <w:r>
        <w:t xml:space="preserve">blood of the 22 cases that are rated as one-sixteenth white. But,</w:t>
      </w:r>
      <w:r>
        <w:t xml:space="preserve"> </w:t>
      </w:r>
      <w:r>
        <w:t xml:space="preserve">supposing we accept this table, overlooking for the time being the fact</w:t>
      </w:r>
      <w:r>
        <w:t xml:space="preserve"> </w:t>
      </w:r>
      <w:r>
        <w:t xml:space="preserve">that the brain weight of one white person is taken as typical of two</w:t>
      </w:r>
      <w:r>
        <w:t xml:space="preserve"> </w:t>
      </w:r>
      <w:r>
        <w:t xml:space="preserve">million others, and also conceding the undisclosed method of Dr. Hunt in</w:t>
      </w:r>
      <w:r>
        <w:t xml:space="preserve"> </w:t>
      </w:r>
      <w:r>
        <w:t xml:space="preserve">detecting homeopathic dashes of white blood, does it “clearly prove that</w:t>
      </w:r>
      <w:r>
        <w:t xml:space="preserve"> </w:t>
      </w:r>
      <w:r>
        <w:t xml:space="preserve">there is an increase in the brain weight with an increase in the</w:t>
      </w:r>
      <w:r>
        <w:t xml:space="preserve"> </w:t>
      </w:r>
      <w:r>
        <w:t xml:space="preserve">proportion of white blood?” If this table shows anything it is that the</w:t>
      </w:r>
      <w:r>
        <w:t xml:space="preserve"> </w:t>
      </w:r>
      <w:r>
        <w:t xml:space="preserve">pure Negro and the Mulatto have about the same brain weight and that</w:t>
      </w:r>
      <w:r>
        <w:t xml:space="preserve"> </w:t>
      </w:r>
      <w:r>
        <w:t xml:space="preserve">they are both superior in this respect to all degrees of mixture between</w:t>
      </w:r>
      <w:r>
        <w:t xml:space="preserve"> </w:t>
      </w:r>
      <w:r>
        <w:t xml:space="preserve">them, but inferior to those of more than one-half white blood.</w:t>
      </w:r>
    </w:p>
    <w:p>
      <w:pPr>
        <w:pStyle w:val="BodyText"/>
      </w:pPr>
      <w:r>
        <w:t xml:space="preserve">But it is rather unusual at this late day to base intellectual</w:t>
      </w:r>
      <w:r>
        <w:t xml:space="preserve"> </w:t>
      </w:r>
      <w:r>
        <w:t xml:space="preserve">capacity upon the shape and size of skull. Investigations have shown</w:t>
      </w:r>
      <w:r>
        <w:t xml:space="preserve"> </w:t>
      </w:r>
      <w:r>
        <w:t xml:space="preserve">that facial angle and capacity of cranium and cephalic index afford no</w:t>
      </w:r>
      <w:r>
        <w:t xml:space="preserve"> </w:t>
      </w:r>
      <w:r>
        <w:t xml:space="preserve">certain criterion of thought power or susceptibility to culture. The</w:t>
      </w:r>
      <w:r>
        <w:t xml:space="preserve"> </w:t>
      </w:r>
      <w:r>
        <w:t xml:space="preserve">latest word on this subject is given by Prof. Ripley, in a series of</w:t>
      </w:r>
      <w:r>
        <w:t xml:space="preserve"> </w:t>
      </w:r>
      <w:r>
        <w:t xml:space="preserve">articles on “Racial Geography of Europe,” in Appleton’s *Popular Science</w:t>
      </w:r>
      <w:r>
        <w:t xml:space="preserve"> </w:t>
      </w:r>
      <w:r>
        <w:t xml:space="preserve">Monthly8 for 1897.</w:t>
      </w:r>
    </w:p>
    <w:p>
      <w:pPr>
        <w:pStyle w:val="BlockText"/>
      </w:pPr>
      <w:r>
        <w:t xml:space="preserve">An important point to be noted in this connection is that this shape</w:t>
      </w:r>
      <w:r>
        <w:t xml:space="preserve"> </w:t>
      </w:r>
      <w:r>
        <w:t xml:space="preserve">of the head seems to bear no direct relation to intellectual power or</w:t>
      </w:r>
      <w:r>
        <w:t xml:space="preserve"> </w:t>
      </w:r>
      <w:r>
        <w:t xml:space="preserve">intelligence. Posterior development of the cranium does not imply a</w:t>
      </w:r>
      <w:r>
        <w:t xml:space="preserve"> </w:t>
      </w:r>
      <w:r>
        <w:t xml:space="preserve">corresponding backwardness in culture. … Europe offers the best</w:t>
      </w:r>
      <w:r>
        <w:t xml:space="preserve"> </w:t>
      </w:r>
      <w:r>
        <w:t xml:space="preserve">refutation of the statement that the proportions of the head mean</w:t>
      </w:r>
      <w:r>
        <w:t xml:space="preserve"> </w:t>
      </w:r>
      <w:r>
        <w:t xml:space="preserve">anything intellectual. … In our study of the proportions of the head,</w:t>
      </w:r>
      <w:r>
        <w:t xml:space="preserve"> </w:t>
      </w:r>
      <w:r>
        <w:t xml:space="preserve">therefore, we are measuring merely race, and not intelligence in any</w:t>
      </w:r>
      <w:r>
        <w:t xml:space="preserve"> </w:t>
      </w:r>
      <w:r>
        <w:t xml:space="preserve">sense. … Equally unimportant to the anthropologist is the absolute size</w:t>
      </w:r>
      <w:r>
        <w:t xml:space="preserve"> </w:t>
      </w:r>
      <w:r>
        <w:t xml:space="preserve">of the head. It is grievous to contemplate the waste of energy when,</w:t>
      </w:r>
      <w:r>
        <w:t xml:space="preserve"> </w:t>
      </w:r>
      <w:r>
        <w:t xml:space="preserve">during our civil war, over one million of soldiers had their heads</w:t>
      </w:r>
      <w:r>
        <w:t xml:space="preserve"> </w:t>
      </w:r>
      <w:r>
        <w:t xml:space="preserve">measured in respect to this absolute size, in view of the fact that</w:t>
      </w:r>
      <w:r>
        <w:t xml:space="preserve"> </w:t>
      </w:r>
      <w:r>
        <w:t xml:space="preserve">today anthropologists deny any considerable significance attaching to</w:t>
      </w:r>
      <w:r>
        <w:t xml:space="preserve"> </w:t>
      </w:r>
      <w:r>
        <w:t xml:space="preserve">this characteristic. Popularly a large head with beetling eyebrows</w:t>
      </w:r>
      <w:r>
        <w:t xml:space="preserve"> </w:t>
      </w:r>
      <w:r>
        <w:t xml:space="preserve">suffices to establish a man’s intellectual credit, but like all other</w:t>
      </w:r>
      <w:r>
        <w:t xml:space="preserve"> </w:t>
      </w:r>
      <w:r>
        <w:t xml:space="preserve">credit it is entirely dependent upon what lies on deposit elsewhere.</w:t>
      </w:r>
      <w:hyperlink w:anchor="fn43">
        <w:r>
          <w:rPr>
            <w:rStyle w:val="Hyperlink"/>
            <w:vertAlign w:val="superscript"/>
          </w:rPr>
          <w:t xml:space="preserve">43</w:t>
        </w:r>
      </w:hyperlink>
    </w:p>
    <w:p>
      <w:pPr>
        <w:pStyle w:val="FirstParagraph"/>
      </w:pPr>
      <w:r>
        <w:t xml:space="preserve">A still more renowned authority tells us: “The development of the</w:t>
      </w:r>
      <w:r>
        <w:t xml:space="preserve"> </w:t>
      </w:r>
      <w:r>
        <w:t xml:space="preserve">intellectual faculties of man is to a great extent independent of the</w:t>
      </w:r>
      <w:r>
        <w:t xml:space="preserve"> </w:t>
      </w:r>
      <w:r>
        <w:t xml:space="preserve">capacity of the cranium and the volume of the brain.”</w:t>
      </w:r>
      <w:hyperlink w:anchor="fn44">
        <w:r>
          <w:rPr>
            <w:rStyle w:val="Hyperlink"/>
            <w:vertAlign w:val="superscript"/>
          </w:rPr>
          <w:t xml:space="preserve">44</w:t>
        </w:r>
      </w:hyperlink>
    </w:p>
    <w:p>
      <w:pPr>
        <w:pStyle w:val="BodyText"/>
      </w:pPr>
      <w:bookmarkStart w:id="55" w:name="Page_24"/>
      <w:r>
        <w:t xml:space="preserve">24</w:t>
      </w:r>
      <w:bookmarkEnd w:id="55"/>
      <w:r>
        <w:t xml:space="preserve">The question</w:t>
      </w:r>
      <w:r>
        <w:t xml:space="preserve"> </w:t>
      </w:r>
      <w:r>
        <w:t xml:space="preserve">of the relative intellectual capacity of the different races is one of</w:t>
      </w:r>
      <w:r>
        <w:t xml:space="preserve"> </w:t>
      </w:r>
      <w:r>
        <w:t xml:space="preserve">much speculative interest. I am giving the matter more attention than it</w:t>
      </w:r>
      <w:r>
        <w:t xml:space="preserve"> </w:t>
      </w:r>
      <w:r>
        <w:t xml:space="preserve">would seem to warrant, because the author makes the supposed mental</w:t>
      </w:r>
      <w:r>
        <w:t xml:space="preserve"> </w:t>
      </w:r>
      <w:r>
        <w:t xml:space="preserve">inferiority of the race the basis of the only practical suggestion which</w:t>
      </w:r>
      <w:r>
        <w:t xml:space="preserve"> </w:t>
      </w:r>
      <w:r>
        <w:t xml:space="preserve">he has to offer, viz: that all of our educational and philanthropic</w:t>
      </w:r>
      <w:r>
        <w:t xml:space="preserve"> </w:t>
      </w:r>
      <w:r>
        <w:t xml:space="preserve">endeavor so far has been based upon wrong principles, and a radical</w:t>
      </w:r>
      <w:r>
        <w:t xml:space="preserve"> </w:t>
      </w:r>
      <w:r>
        <w:t xml:space="preserve">change in this regard is demanded so as to bring the treatment in</w:t>
      </w:r>
      <w:r>
        <w:t xml:space="preserve"> </w:t>
      </w:r>
      <w:r>
        <w:t xml:space="preserve">harmony with the capabilities of the lower race. Several authorities</w:t>
      </w:r>
      <w:r>
        <w:t xml:space="preserve"> </w:t>
      </w:r>
      <w:r>
        <w:t xml:space="preserve">will be cited which, I think, will be more than sufficient to offset</w:t>
      </w:r>
      <w:r>
        <w:t xml:space="preserve"> </w:t>
      </w:r>
      <w:r>
        <w:t xml:space="preserve">Mr. Hoffman’s insistent opinion.</w:t>
      </w:r>
    </w:p>
    <w:p>
      <w:pPr>
        <w:pStyle w:val="BlockText"/>
      </w:pPr>
      <w:r>
        <w:t xml:space="preserve">There are hundreds if not thousands of black men in this country who</w:t>
      </w:r>
      <w:r>
        <w:t xml:space="preserve"> </w:t>
      </w:r>
      <w:r>
        <w:t xml:space="preserve">in capacity are to be ranked with the superior persons of the dominant</w:t>
      </w:r>
      <w:r>
        <w:t xml:space="preserve"> </w:t>
      </w:r>
      <w:r>
        <w:t xml:space="preserve">race; and it is hard to say that in any evident feature of mind they</w:t>
      </w:r>
      <w:r>
        <w:t xml:space="preserve"> </w:t>
      </w:r>
      <w:r>
        <w:t xml:space="preserve">characteristically differ from their white fellow citizens.”</w:t>
      </w:r>
      <w:hyperlink w:anchor="fn45">
        <w:r>
          <w:rPr>
            <w:rStyle w:val="Hyperlink"/>
            <w:vertAlign w:val="superscript"/>
          </w:rPr>
          <w:t xml:space="preserve">45</w:t>
        </w:r>
      </w:hyperlink>
    </w:p>
    <w:p>
      <w:pPr>
        <w:pStyle w:val="FirstParagraph"/>
      </w:pPr>
      <w:r>
        <w:t xml:space="preserve">Prof. Shaler is himself a Southerner, a professor in Harvard</w:t>
      </w:r>
      <w:r>
        <w:t xml:space="preserve"> </w:t>
      </w:r>
      <w:r>
        <w:t xml:space="preserve">University, and a noted student of current problems.</w:t>
      </w:r>
    </w:p>
    <w:p>
      <w:pPr>
        <w:pStyle w:val="BlockText"/>
      </w:pPr>
      <w:r>
        <w:t xml:space="preserve">Granting the present inferiority of the Negro, we affirm that it has</w:t>
      </w:r>
      <w:r>
        <w:t xml:space="preserve"> </w:t>
      </w:r>
      <w:r>
        <w:t xml:space="preserve">never been proved; nor is there any good reason to suppose that he is</w:t>
      </w:r>
      <w:r>
        <w:t xml:space="preserve"> </w:t>
      </w:r>
      <w:r>
        <w:t xml:space="preserve">doomed forever to maintain his present relative position, or that he is</w:t>
      </w:r>
      <w:r>
        <w:t xml:space="preserve"> </w:t>
      </w:r>
      <w:r>
        <w:t xml:space="preserve">inferior to the white man in any other sense than as some white races</w:t>
      </w:r>
      <w:r>
        <w:t xml:space="preserve"> </w:t>
      </w:r>
      <w:r>
        <w:t xml:space="preserve">are inferior to others.</w:t>
      </w:r>
      <w:hyperlink w:anchor="fn46">
        <w:r>
          <w:rPr>
            <w:rStyle w:val="Hyperlink"/>
            <w:vertAlign w:val="superscript"/>
          </w:rPr>
          <w:t xml:space="preserve">46</w:t>
        </w:r>
      </w:hyperlink>
    </w:p>
    <w:p>
      <w:pPr>
        <w:pStyle w:val="BlockText"/>
      </w:pPr>
      <w:r>
        <w:t xml:space="preserve">Yet the Negro children exhibit no intellectual inferiority; they make</w:t>
      </w:r>
      <w:r>
        <w:t xml:space="preserve"> </w:t>
      </w:r>
      <w:r>
        <w:t xml:space="preserve">just the same progress in the subjects taught as do the children of</w:t>
      </w:r>
      <w:r>
        <w:t xml:space="preserve"> </w:t>
      </w:r>
      <w:r>
        <w:t xml:space="preserve">white parents, and the deficiency they exhibit later in life is of quite</w:t>
      </w:r>
      <w:r>
        <w:t xml:space="preserve"> </w:t>
      </w:r>
      <w:r>
        <w:t xml:space="preserve">a different kind.</w:t>
      </w:r>
      <w:hyperlink w:anchor="fn47">
        <w:r>
          <w:rPr>
            <w:rStyle w:val="Hyperlink"/>
            <w:vertAlign w:val="superscript"/>
          </w:rPr>
          <w:t xml:space="preserve">47</w:t>
        </w:r>
      </w:hyperlink>
    </w:p>
    <w:p>
      <w:pPr>
        <w:pStyle w:val="FirstParagraph"/>
      </w:pPr>
      <w:r>
        <w:t xml:space="preserve">Mr. Hoffman compels us once more to combat the arguments of the slave</w:t>
      </w:r>
      <w:r>
        <w:t xml:space="preserve"> </w:t>
      </w:r>
      <w:r>
        <w:t xml:space="preserve">holding class: that is, that the Negro is intellectually and morally an</w:t>
      </w:r>
      <w:r>
        <w:t xml:space="preserve"> </w:t>
      </w:r>
      <w:r>
        <w:t xml:space="preserve">inferior creature (they did not, however, affirm physical inferiority)</w:t>
      </w:r>
      <w:r>
        <w:t xml:space="preserve"> </w:t>
      </w:r>
      <w:r>
        <w:t xml:space="preserve">and that it is only by servile contact with the white race that his</w:t>
      </w:r>
      <w:r>
        <w:t xml:space="preserve"> </w:t>
      </w:r>
      <w:r>
        <w:t xml:space="preserve">nature can be improved. The progress along these lines which the race</w:t>
      </w:r>
      <w:r>
        <w:t xml:space="preserve"> </w:t>
      </w:r>
      <w:r>
        <w:t xml:space="preserve">has made even under the severest disadvantages is sufficient answer to</w:t>
      </w:r>
      <w:r>
        <w:t xml:space="preserve"> </w:t>
      </w:r>
      <w:r>
        <w:t xml:space="preserve">this argument.</w:t>
      </w:r>
    </w:p>
    <w:p>
      <w:pPr>
        <w:pStyle w:val="BlockText"/>
      </w:pPr>
      <w:r>
        <w:t xml:space="preserve">If I’m designed yon lordling’s slave,</w:t>
      </w:r>
      <w:r>
        <w:br/>
      </w:r>
      <w:r>
        <w:t xml:space="preserve">By nature’s law designed,</w:t>
      </w:r>
      <w:r>
        <w:br/>
      </w:r>
      <w:r>
        <w:t xml:space="preserve">Why was an independent wish</w:t>
      </w:r>
      <w:r>
        <w:br/>
      </w:r>
      <w:r>
        <w:t xml:space="preserve">E’er planted in my mind?</w:t>
      </w:r>
    </w:p>
    <w:p>
      <w:pPr>
        <w:pStyle w:val="FirstParagraph"/>
      </w:pPr>
      <w:bookmarkStart w:id="56" w:name="Page_25"/>
      <w:r>
        <w:t xml:space="preserve">25</w:t>
      </w:r>
      <w:bookmarkEnd w:id="56"/>
      <w:r>
        <w:t xml:space="preserve">The Negro’s</w:t>
      </w:r>
      <w:r>
        <w:t xml:space="preserve"> </w:t>
      </w:r>
      <w:r>
        <w:t xml:space="preserve">intellectual and social environments hang as a millstone about his neck;</w:t>
      </w:r>
      <w:r>
        <w:t xml:space="preserve"> </w:t>
      </w:r>
      <w:r>
        <w:t xml:space="preserve">and when he is cast upon the sea of opportunity he is reproached with</w:t>
      </w:r>
      <w:r>
        <w:t xml:space="preserve"> </w:t>
      </w:r>
      <w:r>
        <w:t xml:space="preserve">everlasting inferiority because he does not swim an equal race with</w:t>
      </w:r>
      <w:r>
        <w:t xml:space="preserve"> </w:t>
      </w:r>
      <w:r>
        <w:t xml:space="preserve">those who are not thus fettered. We are reminded of the barbarous</w:t>
      </w:r>
      <w:r>
        <w:t xml:space="preserve"> </w:t>
      </w:r>
      <w:r>
        <w:t xml:space="preserve">Teutons in Titus Andronicus who, after pulling out the tongue and</w:t>
      </w:r>
      <w:r>
        <w:t xml:space="preserve"> </w:t>
      </w:r>
      <w:r>
        <w:t xml:space="preserve">cutting off the hands of the lovely Lavinia, upbraid her for not calling</w:t>
      </w:r>
      <w:r>
        <w:t xml:space="preserve"> </w:t>
      </w:r>
      <w:r>
        <w:t xml:space="preserve">for sweet water with which to wash her delicate hands.</w:t>
      </w:r>
    </w:p>
    <w:p>
      <w:pPr>
        <w:pStyle w:val="BodyText"/>
      </w:pPr>
      <w:r>
        <w:t xml:space="preserve">No, no, Mr. Hoffman, the philanthropists have made no mistake. They</w:t>
      </w:r>
      <w:r>
        <w:t xml:space="preserve"> </w:t>
      </w:r>
      <w:r>
        <w:t xml:space="preserve">have proceeded on the supposition that the Negro has faculty for faculty</w:t>
      </w:r>
      <w:r>
        <w:t xml:space="preserve"> </w:t>
      </w:r>
      <w:r>
        <w:t xml:space="preserve">and power for power with the rest of his fellow men, and that his</w:t>
      </w:r>
      <w:r>
        <w:t xml:space="preserve"> </w:t>
      </w:r>
      <w:r>
        <w:t xml:space="preserve">special needs grow out of his peculiar condition. Any alteration in this</w:t>
      </w:r>
      <w:r>
        <w:t xml:space="preserve"> </w:t>
      </w:r>
      <w:r>
        <w:t xml:space="preserve">policy would violate the dictates both of science and humanity.</w:t>
      </w:r>
    </w:p>
    <w:bookmarkEnd w:id="57"/>
    <w:bookmarkStart w:id="58" w:name="mixed-marriages"/>
    <w:p>
      <w:pPr>
        <w:pStyle w:val="Heading3"/>
      </w:pPr>
      <w:r>
        <w:t xml:space="preserve">Mixed Marriages</w:t>
      </w:r>
    </w:p>
    <w:p>
      <w:pPr>
        <w:pStyle w:val="FirstParagraph"/>
      </w:pPr>
      <w:r>
        <w:t xml:space="preserve">The remainder of this rather long chapter is devoted to the number</w:t>
      </w:r>
      <w:r>
        <w:t xml:space="preserve"> </w:t>
      </w:r>
      <w:r>
        <w:t xml:space="preserve">and character of mixed marriages, with the conclusion that the number is</w:t>
      </w:r>
      <w:r>
        <w:t xml:space="preserve"> </w:t>
      </w:r>
      <w:r>
        <w:t xml:space="preserve">on the decrease and the character of one or both of the contracting</w:t>
      </w:r>
      <w:r>
        <w:t xml:space="preserve"> </w:t>
      </w:r>
      <w:r>
        <w:t xml:space="preserve">parties is usually unsavory, and that such unions can form no</w:t>
      </w:r>
      <w:r>
        <w:t xml:space="preserve"> </w:t>
      </w:r>
      <w:r>
        <w:t xml:space="preserve">determining factor in the ultimate solution of the problem.</w:t>
      </w:r>
    </w:p>
    <w:p>
      <w:pPr>
        <w:pStyle w:val="BodyText"/>
      </w:pPr>
      <w:r>
        <w:t xml:space="preserve">A study of the fertility of such marriages and the physical, moral,</w:t>
      </w:r>
      <w:r>
        <w:t xml:space="preserve"> </w:t>
      </w:r>
      <w:r>
        <w:t xml:space="preserve">and intellectual stamina of the progeny would furnish valuable</w:t>
      </w:r>
      <w:r>
        <w:t xml:space="preserve"> </w:t>
      </w:r>
      <w:r>
        <w:t xml:space="preserve">sociological data.</w:t>
      </w:r>
    </w:p>
    <w:bookmarkEnd w:id="58"/>
    <w:bookmarkEnd w:id="59"/>
    <w:bookmarkStart w:id="72" w:name="chapter-v.-social-conditions"/>
    <w:p>
      <w:pPr>
        <w:pStyle w:val="Heading2"/>
      </w:pPr>
      <w:r>
        <w:t xml:space="preserve">Chapter V. Social Conditions</w:t>
      </w:r>
    </w:p>
    <w:p>
      <w:pPr>
        <w:pStyle w:val="BlockText"/>
      </w:pPr>
      <w:r>
        <w:rPr>
          <w:iCs/>
          <w:i/>
        </w:rPr>
        <w:t xml:space="preserve">Immorality is a race trait.</w:t>
      </w:r>
      <w:hyperlink w:anchor="fn48">
        <w:r>
          <w:rPr>
            <w:rStyle w:val="Hyperlink"/>
            <w:vertAlign w:val="superscript"/>
          </w:rPr>
          <w:t xml:space="preserve">48</w:t>
        </w:r>
      </w:hyperlink>
    </w:p>
    <w:bookmarkStart w:id="61" w:name="religion-and-education."/>
    <w:p>
      <w:pPr>
        <w:pStyle w:val="Heading3"/>
      </w:pPr>
      <w:r>
        <w:t xml:space="preserve">Religion and Education.</w:t>
      </w:r>
    </w:p>
    <w:p>
      <w:pPr>
        <w:pStyle w:val="FirstParagraph"/>
      </w:pPr>
      <w:r>
        <w:t xml:space="preserve">Under the sub-heads of religion and education statistics are</w:t>
      </w:r>
      <w:r>
        <w:t xml:space="preserve"> </w:t>
      </w:r>
      <w:r>
        <w:t xml:space="preserve">presented showing the progress of the race along these lines. A total</w:t>
      </w:r>
      <w:r>
        <w:t xml:space="preserve"> </w:t>
      </w:r>
      <w:r>
        <w:t xml:space="preserve">church membership of 2,673,977 shows that there is one communicant to</w:t>
      </w:r>
      <w:r>
        <w:t xml:space="preserve"> </w:t>
      </w:r>
      <w:r>
        <w:t xml:space="preserve">every 2.79 of the Negro population, against one in every 3.04 for the</w:t>
      </w:r>
      <w:r>
        <w:t xml:space="preserve"> </w:t>
      </w:r>
      <w:r>
        <w:t xml:space="preserve">whites. There were 1,288,736 pupils in the common schools and 34,129 in</w:t>
      </w:r>
      <w:r>
        <w:t xml:space="preserve"> </w:t>
      </w:r>
      <w:r>
        <w:t xml:space="preserve">the higher schools, colleges, and universities. Ordinarily these facts</w:t>
      </w:r>
      <w:r>
        <w:t xml:space="preserve"> </w:t>
      </w:r>
      <w:r>
        <w:t xml:space="preserve">are regarded as the most wonderful evidences of progress which the world</w:t>
      </w:r>
      <w:r>
        <w:t xml:space="preserve"> </w:t>
      </w:r>
      <w:r>
        <w:t xml:space="preserve">has ever witnessed on the part of a backward people. But not so with Mr.</w:t>
      </w:r>
      <w:r>
        <w:t xml:space="preserve"> </w:t>
      </w:r>
      <w:r>
        <w:t xml:space="preserve">Hoffman; the necessities of his</w:t>
      </w:r>
      <w:r>
        <w:t xml:space="preserve"> </w:t>
      </w:r>
      <w:bookmarkStart w:id="60" w:name="Page_26"/>
      <w:r>
        <w:t xml:space="preserve">26</w:t>
      </w:r>
      <w:bookmarkEnd w:id="60"/>
      <w:r>
        <w:t xml:space="preserve">theories compel him to explain away every</w:t>
      </w:r>
      <w:r>
        <w:t xml:space="preserve"> </w:t>
      </w:r>
      <w:r>
        <w:t xml:space="preserve">apparent advantage in favor of the Negro. The author announces with an</w:t>
      </w:r>
      <w:r>
        <w:t xml:space="preserve"> </w:t>
      </w:r>
      <w:r>
        <w:t xml:space="preserve">implied negative response to the suppressed question:</w:t>
      </w:r>
    </w:p>
    <w:p>
      <w:pPr>
        <w:pStyle w:val="BlockText"/>
      </w:pPr>
      <w:r>
        <w:t xml:space="preserve">It remains to be shown whether the educational process which the race</w:t>
      </w:r>
      <w:r>
        <w:t xml:space="preserve"> </w:t>
      </w:r>
      <w:r>
        <w:t xml:space="preserve">has undergone during the past quarter of a century and the additional</w:t>
      </w:r>
      <w:r>
        <w:t xml:space="preserve"> </w:t>
      </w:r>
      <w:r>
        <w:t xml:space="preserve">efforts and opportunities for religious instruction have materially</w:t>
      </w:r>
      <w:r>
        <w:t xml:space="preserve"> </w:t>
      </w:r>
      <w:r>
        <w:t xml:space="preserve">raised the race from its low social and economic condition at the time</w:t>
      </w:r>
      <w:r>
        <w:t xml:space="preserve"> </w:t>
      </w:r>
      <w:r>
        <w:t xml:space="preserve">of emancipation.</w:t>
      </w:r>
      <w:hyperlink w:anchor="fn49">
        <w:r>
          <w:rPr>
            <w:rStyle w:val="Hyperlink"/>
            <w:vertAlign w:val="superscript"/>
          </w:rPr>
          <w:t xml:space="preserve">49</w:t>
        </w:r>
      </w:hyperlink>
    </w:p>
    <w:p>
      <w:pPr>
        <w:pStyle w:val="FirstParagraph"/>
      </w:pPr>
      <w:r>
        <w:t xml:space="preserve">This statement needs no refutation, for it will fall beneath the</w:t>
      </w:r>
      <w:r>
        <w:t xml:space="preserve"> </w:t>
      </w:r>
      <w:r>
        <w:t xml:space="preserve">ponderous weight of its own absurdity.</w:t>
      </w:r>
    </w:p>
    <w:bookmarkEnd w:id="61"/>
    <w:bookmarkStart w:id="66" w:name="criminal-record"/>
    <w:p>
      <w:pPr>
        <w:pStyle w:val="Heading3"/>
      </w:pPr>
      <w:r>
        <w:t xml:space="preserve">Criminal Record</w:t>
      </w:r>
    </w:p>
    <w:p>
      <w:pPr>
        <w:pStyle w:val="FirstParagraph"/>
      </w:pPr>
      <w:r>
        <w:t xml:space="preserve">The following table, if unexplained, tells a startling tale of the</w:t>
      </w:r>
      <w:r>
        <w:t xml:space="preserve"> </w:t>
      </w:r>
      <w:r>
        <w:t xml:space="preserve">Negro’s criminal propensity:</w:t>
      </w:r>
    </w:p>
    <w:p>
      <w:pPr>
        <w:pStyle w:val="TableCaption"/>
      </w:pPr>
      <w:r>
        <w:t xml:space="preserve">Prisoners in the United States, 1890.</w:t>
      </w:r>
      <w:hyperlink w:anchor="fn50">
        <w:r>
          <w:rPr>
            <w:rStyle w:val="Hyperlink"/>
            <w:vertAlign w:val="superscript"/>
          </w:rPr>
          <w:t xml:space="preserve">50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Prisoners in the United States, 1890.5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58,052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53,519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24,277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1,972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4593"/>
        <w:gridCol w:w="1504"/>
        <w:gridCol w:w="166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Male, per cent.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Female, per cent.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Negro criminals to total (over 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Negro population to total (over 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11.09</w:t>
            </w:r>
          </w:p>
        </w:tc>
      </w:tr>
    </w:tbl>
    <w:p>
      <w:pPr>
        <w:pStyle w:val="BodyText"/>
      </w:pPr>
      <w:r>
        <w:t xml:space="preserve">The Negro element, which constitutes only 12 per cent of the</w:t>
      </w:r>
      <w:r>
        <w:t xml:space="preserve"> </w:t>
      </w:r>
      <w:r>
        <w:t xml:space="preserve">population, commits 30 per cent of the crimes. Before concluding that</w:t>
      </w:r>
      <w:r>
        <w:t xml:space="preserve"> </w:t>
      </w:r>
      <w:r>
        <w:t xml:space="preserve">this preponderance of crime is due to “race traits,” let us examine more</w:t>
      </w:r>
      <w:r>
        <w:t xml:space="preserve"> </w:t>
      </w:r>
      <w:r>
        <w:t xml:space="preserve">closely into the circumstances of the case. The discrepancy in the</w:t>
      </w:r>
      <w:r>
        <w:t xml:space="preserve"> </w:t>
      </w:r>
      <w:r>
        <w:t xml:space="preserve">administration of the law in the South has undoubtedly some effect upon</w:t>
      </w:r>
      <w:r>
        <w:t xml:space="preserve"> </w:t>
      </w:r>
      <w:r>
        <w:t xml:space="preserve">this relative showing. In order to escape the charge of slander, I will</w:t>
      </w:r>
      <w:r>
        <w:t xml:space="preserve"> </w:t>
      </w:r>
      <w:r>
        <w:t xml:space="preserve">use the words of a distinguished Virginian who boasts of “my southern</w:t>
      </w:r>
      <w:r>
        <w:t xml:space="preserve"> </w:t>
      </w:r>
      <w:r>
        <w:t xml:space="preserve">ancestry, birth, rearing, residence and interest.”</w:t>
      </w:r>
    </w:p>
    <w:p>
      <w:pPr>
        <w:pStyle w:val="BlockText"/>
      </w:pPr>
      <w:r>
        <w:t xml:space="preserve">And is not the law the same for all, and does it make any distinction</w:t>
      </w:r>
      <w:r>
        <w:t xml:space="preserve"> </w:t>
      </w:r>
      <w:r>
        <w:t xml:space="preserve">between rich and poor, white and black? Literally, the law is the same</w:t>
      </w:r>
      <w:r>
        <w:t xml:space="preserve"> </w:t>
      </w:r>
      <w:r>
        <w:t xml:space="preserve">for all. Then what more can be desired? The trouble is not that the laws</w:t>
      </w:r>
      <w:r>
        <w:t xml:space="preserve"> </w:t>
      </w:r>
      <w:r>
        <w:t xml:space="preserve">are partial, through some of its enactments, namely, the whipping-post,</w:t>
      </w:r>
      <w:r>
        <w:t xml:space="preserve"> </w:t>
      </w:r>
      <w:r>
        <w:t xml:space="preserve">chain-gang, and poll-tax laws, were aimed principally against the Negro;</w:t>
      </w:r>
      <w:r>
        <w:t xml:space="preserve"> </w:t>
      </w:r>
      <w:r>
        <w:t xml:space="preserve">but the trouble is with the interpretation of the laws by the juries,</w:t>
      </w:r>
      <w:r>
        <w:t xml:space="preserve"> </w:t>
      </w:r>
      <w:r>
        <w:t xml:space="preserve">who merely voice the</w:t>
      </w:r>
      <w:r>
        <w:t xml:space="preserve"> </w:t>
      </w:r>
      <w:bookmarkStart w:id="62" w:name="Page_27"/>
      <w:r>
        <w:t xml:space="preserve">27</w:t>
      </w:r>
      <w:bookmarkEnd w:id="62"/>
      <w:r>
        <w:t xml:space="preserve">public sentiment, which is superior to the</w:t>
      </w:r>
      <w:r>
        <w:t xml:space="preserve"> </w:t>
      </w:r>
      <w:r>
        <w:t xml:space="preserve">law itself. The average jury is a whimsical creature, subject to all</w:t>
      </w:r>
      <w:r>
        <w:t xml:space="preserve"> </w:t>
      </w:r>
      <w:r>
        <w:t xml:space="preserve">kinds of influences, though mostly of a sentimental character. In</w:t>
      </w:r>
      <w:r>
        <w:t xml:space="preserve"> </w:t>
      </w:r>
      <w:r>
        <w:t xml:space="preserve">criminal matters where whites are concerned, it seems ever to lean to</w:t>
      </w:r>
      <w:r>
        <w:t xml:space="preserve"> </w:t>
      </w:r>
      <w:r>
        <w:t xml:space="preserve">the defense; and the strongest arguments of the prosecution are easily</w:t>
      </w:r>
      <w:r>
        <w:t xml:space="preserve"> </w:t>
      </w:r>
      <w:r>
        <w:t xml:space="preserve">offset and upset by appeals on behalf of youth, family, station,</w:t>
      </w:r>
      <w:r>
        <w:t xml:space="preserve"> </w:t>
      </w:r>
      <w:r>
        <w:t xml:space="preserve">respectability, etc.; or, perhaps the whole family, weeping, is placed</w:t>
      </w:r>
      <w:r>
        <w:t xml:space="preserve"> </w:t>
      </w:r>
      <w:r>
        <w:t xml:space="preserve">in full view of the jury, and the susceptible jury, sure at least in</w:t>
      </w:r>
      <w:r>
        <w:t xml:space="preserve"> </w:t>
      </w:r>
      <w:r>
        <w:t xml:space="preserve">such cases to weep with them that weep, speedily brings in a verdict of</w:t>
      </w:r>
      <w:r>
        <w:t xml:space="preserve"> </w:t>
      </w:r>
      <w:r>
        <w:t xml:space="preserve">acquittal where guilt is clearly manifest; or it says jail where it</w:t>
      </w:r>
      <w:r>
        <w:t xml:space="preserve"> </w:t>
      </w:r>
      <w:r>
        <w:t xml:space="preserve">ought to say penitentiary; or one year where it ought to say ten; and</w:t>
      </w:r>
      <w:r>
        <w:t xml:space="preserve"> </w:t>
      </w:r>
      <w:r>
        <w:t xml:space="preserve">ten years where it ought to pronounce death. But the Negro has none of</w:t>
      </w:r>
      <w:r>
        <w:t xml:space="preserve"> </w:t>
      </w:r>
      <w:r>
        <w:t xml:space="preserve">these sentimental advantages. Too poor to employ competent counsel, his</w:t>
      </w:r>
      <w:r>
        <w:t xml:space="preserve"> </w:t>
      </w:r>
      <w:r>
        <w:t xml:space="preserve">liberty and life are necessarily committed to incompetent hands, when</w:t>
      </w:r>
      <w:r>
        <w:t xml:space="preserve"> </w:t>
      </w:r>
      <w:r>
        <w:t xml:space="preserve">the proverb of ‘poor pay, poor preach’ becomes reality. … But are</w:t>
      </w:r>
      <w:r>
        <w:t xml:space="preserve"> </w:t>
      </w:r>
      <w:r>
        <w:t xml:space="preserve">Negroes treated unfairly by juries and public opinion? Yes, and the</w:t>
      </w:r>
      <w:r>
        <w:t xml:space="preserve"> </w:t>
      </w:r>
      <w:r>
        <w:t xml:space="preserve">experience and observation of every fair-minded man will confirm the</w:t>
      </w:r>
      <w:r>
        <w:t xml:space="preserve"> </w:t>
      </w:r>
      <w:r>
        <w:t xml:space="preserve">assertion. One cardinal proof is that a white man seldom receives</w:t>
      </w:r>
      <w:r>
        <w:t xml:space="preserve"> </w:t>
      </w:r>
      <w:r>
        <w:t xml:space="preserve">punishment for assault, however brutal, however unprovoked, however</w:t>
      </w:r>
      <w:r>
        <w:t xml:space="preserve"> </w:t>
      </w:r>
      <w:r>
        <w:t xml:space="preserve">cowardly, be it maiming, homicide, or murder upon a Negro unless,</w:t>
      </w:r>
      <w:r>
        <w:t xml:space="preserve"> </w:t>
      </w:r>
      <w:r>
        <w:t xml:space="preserve">forsooth, the assailant be some degraded creature, disowned by his own</w:t>
      </w:r>
      <w:r>
        <w:t xml:space="preserve"> </w:t>
      </w:r>
      <w:r>
        <w:t xml:space="preserve">caste. Of the numberless instances—running into the thousands—during the</w:t>
      </w:r>
      <w:r>
        <w:t xml:space="preserve"> </w:t>
      </w:r>
      <w:r>
        <w:t xml:space="preserve">past twenty-three years, of homicide and murder of blacks by whites,</w:t>
      </w:r>
      <w:r>
        <w:t xml:space="preserve"> </w:t>
      </w:r>
      <w:r>
        <w:t xml:space="preserve">there is no single instance of capital punishment, and few, very few,</w:t>
      </w:r>
      <w:r>
        <w:t xml:space="preserve"> </w:t>
      </w:r>
      <w:r>
        <w:t xml:space="preserve">instances of imprisonment beyond a few months in jail, or a slight fine.</w:t>
      </w:r>
      <w:r>
        <w:t xml:space="preserve"> </w:t>
      </w:r>
      <w:r>
        <w:t xml:space="preserve">The fact is the juries, which are the sole judges of the evidence, will</w:t>
      </w:r>
      <w:r>
        <w:t xml:space="preserve"> </w:t>
      </w:r>
      <w:r>
        <w:t xml:space="preserve">accept testimony against a Negro that they would reject in the case of</w:t>
      </w:r>
      <w:r>
        <w:t xml:space="preserve"> </w:t>
      </w:r>
      <w:r>
        <w:t xml:space="preserve">whites; and on the other hand they will frequently reject, or at least</w:t>
      </w:r>
      <w:r>
        <w:t xml:space="preserve"> </w:t>
      </w:r>
      <w:r>
        <w:t xml:space="preserve">discredit, testimony of the Negro against the white man, however well</w:t>
      </w:r>
      <w:r>
        <w:t xml:space="preserve"> </w:t>
      </w:r>
      <w:r>
        <w:t xml:space="preserve">supported it may be. But to compound for sins we are inclined to by</w:t>
      </w:r>
      <w:r>
        <w:t xml:space="preserve"> </w:t>
      </w:r>
      <w:r>
        <w:t xml:space="preserve">damning those we have no mind to, in case of any difficulty between</w:t>
      </w:r>
      <w:r>
        <w:t xml:space="preserve"> </w:t>
      </w:r>
      <w:r>
        <w:t xml:space="preserve">white and black, and the former is injured or loses his life, lucky is</w:t>
      </w:r>
      <w:r>
        <w:t xml:space="preserve"> </w:t>
      </w:r>
      <w:r>
        <w:t xml:space="preserve">the latter if the homicide is not declared murder—when courts of</w:t>
      </w:r>
      <w:r>
        <w:t xml:space="preserve"> </w:t>
      </w:r>
      <w:r>
        <w:t xml:space="preserve">justice, though sure to inflict the highest penalty in his case, are</w:t>
      </w:r>
      <w:r>
        <w:t xml:space="preserve"> </w:t>
      </w:r>
      <w:r>
        <w:t xml:space="preserve">found to be too slow, and he is dragged forth and slain, unshrived and</w:t>
      </w:r>
      <w:r>
        <w:t xml:space="preserve"> </w:t>
      </w:r>
      <w:r>
        <w:t xml:space="preserve">unshriven, as if he were a monstrous wild beast of whose presence earth</w:t>
      </w:r>
      <w:r>
        <w:t xml:space="preserve"> </w:t>
      </w:r>
      <w:r>
        <w:t xml:space="preserve">could not be rid too quickly.</w:t>
      </w:r>
      <w:hyperlink w:anchor="fn51">
        <w:r>
          <w:rPr>
            <w:rStyle w:val="Hyperlink"/>
            <w:vertAlign w:val="superscript"/>
          </w:rPr>
          <w:t xml:space="preserve">51</w:t>
        </w:r>
      </w:hyperlink>
    </w:p>
    <w:p>
      <w:pPr>
        <w:pStyle w:val="FirstParagraph"/>
      </w:pPr>
      <w:bookmarkStart w:id="63" w:name="Page_28"/>
      <w:r>
        <w:t xml:space="preserve">28</w:t>
      </w:r>
      <w:bookmarkEnd w:id="63"/>
      <w:r>
        <w:t xml:space="preserve">The social</w:t>
      </w:r>
      <w:r>
        <w:t xml:space="preserve"> </w:t>
      </w:r>
      <w:r>
        <w:t xml:space="preserve">degradation of the Negro is the greatest factor contributive to this</w:t>
      </w:r>
      <w:r>
        <w:t xml:space="preserve"> </w:t>
      </w:r>
      <w:r>
        <w:t xml:space="preserve">high criminal record. We naturally associate poverty, ignorance, and</w:t>
      </w:r>
      <w:r>
        <w:t xml:space="preserve"> </w:t>
      </w:r>
      <w:r>
        <w:t xml:space="preserve">crime as being indissolubly connected. The Negroes represent the stratum</w:t>
      </w:r>
      <w:r>
        <w:t xml:space="preserve"> </w:t>
      </w:r>
      <w:r>
        <w:t xml:space="preserve">of society which commits the bulk of crime the world over. If we</w:t>
      </w:r>
      <w:r>
        <w:t xml:space="preserve"> </w:t>
      </w:r>
      <w:r>
        <w:t xml:space="preserve">exchange places the same story would be narrated of the whites. The</w:t>
      </w:r>
      <w:r>
        <w:t xml:space="preserve"> </w:t>
      </w:r>
      <w:r>
        <w:t xml:space="preserve">census records nowhere show that there is any connection between crime</w:t>
      </w:r>
      <w:r>
        <w:t xml:space="preserve"> </w:t>
      </w:r>
      <w:r>
        <w:t xml:space="preserve">and race, but between crime and condition.</w:t>
      </w:r>
    </w:p>
    <w:p>
      <w:pPr>
        <w:pStyle w:val="BodyText"/>
      </w:pPr>
      <w:r>
        <w:t xml:space="preserve">The Negro has a higher criminal record than the Caucasian, it is</w:t>
      </w:r>
      <w:r>
        <w:t xml:space="preserve"> </w:t>
      </w:r>
      <w:r>
        <w:t xml:space="preserve">true, but so has the foreigner a greater average than the native whites.</w:t>
      </w:r>
      <w:r>
        <w:t xml:space="preserve"> </w:t>
      </w:r>
      <w:r>
        <w:t xml:space="preserve">The strongest possible argument in this connection rests upon the fact</w:t>
      </w:r>
      <w:r>
        <w:t xml:space="preserve"> </w:t>
      </w:r>
      <w:r>
        <w:t xml:space="preserve">that the presence of a large number of Negroes in any community does not</w:t>
      </w:r>
      <w:r>
        <w:t xml:space="preserve"> </w:t>
      </w:r>
      <w:r>
        <w:t xml:space="preserve">increase its total criminal average. The North Atlantic division,</w:t>
      </w:r>
      <w:r>
        <w:t xml:space="preserve"> </w:t>
      </w:r>
      <w:r>
        <w:t xml:space="preserve">including the states of Maine, New Hampshire, Vermont, Massachusetts,</w:t>
      </w:r>
      <w:r>
        <w:t xml:space="preserve"> </w:t>
      </w:r>
      <w:r>
        <w:t xml:space="preserve">Rhode Island, Connecticut, New York, New Jersey, and Pennsylvania, has a</w:t>
      </w:r>
      <w:r>
        <w:t xml:space="preserve"> </w:t>
      </w:r>
      <w:r>
        <w:t xml:space="preserve">criminal record of 833.1 to the million, while the South Atlantic</w:t>
      </w:r>
      <w:r>
        <w:t xml:space="preserve"> </w:t>
      </w:r>
      <w:r>
        <w:t xml:space="preserve">division, including the states of the Southern Atlantic coast shows a</w:t>
      </w:r>
      <w:r>
        <w:t xml:space="preserve"> </w:t>
      </w:r>
      <w:r>
        <w:t xml:space="preserve">record of 831.7. The Western division has an average of 1300. The</w:t>
      </w:r>
      <w:r>
        <w:t xml:space="preserve"> </w:t>
      </w:r>
      <w:r>
        <w:t xml:space="preserve">section that has the fewest Negroes has the highest average, and the</w:t>
      </w:r>
      <w:r>
        <w:t xml:space="preserve"> </w:t>
      </w:r>
      <w:r>
        <w:t xml:space="preserve">states that have the largest quota of blacks show the lowest criminal</w:t>
      </w:r>
      <w:r>
        <w:t xml:space="preserve"> </w:t>
      </w:r>
      <w:r>
        <w:t xml:space="preserve">rates. If we compare state with state the same interesting results are</w:t>
      </w:r>
      <w:r>
        <w:t xml:space="preserve"> </w:t>
      </w:r>
      <w:r>
        <w:t xml:space="preserve">revealed. The criminal record of New York (million basis) is 1369, of</w:t>
      </w:r>
      <w:r>
        <w:t xml:space="preserve"> </w:t>
      </w:r>
      <w:r>
        <w:t xml:space="preserve">South Carolina 702.6, of California 1703, of Alabama 720.1.</w:t>
      </w:r>
    </w:p>
    <w:p>
      <w:pPr>
        <w:pStyle w:val="BodyText"/>
      </w:pPr>
      <w:r>
        <w:t xml:space="preserve">But, says the objector, a difference in the rigidity of the</w:t>
      </w:r>
      <w:r>
        <w:t xml:space="preserve"> </w:t>
      </w:r>
      <w:r>
        <w:t xml:space="preserve">enforcement of the law may account in some measure for this disparity.</w:t>
      </w:r>
      <w:r>
        <w:t xml:space="preserve"> </w:t>
      </w:r>
      <w:r>
        <w:t xml:space="preserve">Let us then take the city of Washington, one-third of whose population</w:t>
      </w:r>
      <w:r>
        <w:t xml:space="preserve"> </w:t>
      </w:r>
      <w:r>
        <w:t xml:space="preserve">are Negroes, and compare its police reports with those of Boston, whose</w:t>
      </w:r>
      <w:r>
        <w:t xml:space="preserve"> </w:t>
      </w:r>
      <w:r>
        <w:t xml:space="preserve">Negro element is a negligible fraction. It will be conceded, I think,</w:t>
      </w:r>
      <w:r>
        <w:t xml:space="preserve"> </w:t>
      </w:r>
      <w:r>
        <w:t xml:space="preserve">that the enforcement of law in both cities is rigid. The major of police</w:t>
      </w:r>
      <w:r>
        <w:t xml:space="preserve"> </w:t>
      </w:r>
      <w:r>
        <w:t xml:space="preserve">for the District of Columbia, in his last report remarks: ”</w:t>
      </w:r>
    </w:p>
    <w:p>
      <w:pPr>
        <w:pStyle w:val="BlockText"/>
      </w:pPr>
      <w:r>
        <w:t xml:space="preserve">Those familiar with the conduct of police affairs in this country</w:t>
      </w:r>
      <w:r>
        <w:t xml:space="preserve"> </w:t>
      </w:r>
      <w:r>
        <w:t xml:space="preserve">generally contend that there is a constant increase of crime; that it</w:t>
      </w:r>
      <w:r>
        <w:t xml:space="preserve"> </w:t>
      </w:r>
      <w:r>
        <w:t xml:space="preserve">keeps pace with the growing population. While such may be true of the</w:t>
      </w:r>
      <w:r>
        <w:t xml:space="preserve"> </w:t>
      </w:r>
      <w:r>
        <w:t xml:space="preserve">principal cities of the United States, facts and figures support the</w:t>
      </w:r>
      <w:r>
        <w:t xml:space="preserve"> </w:t>
      </w:r>
      <w:r>
        <w:t xml:space="preserve">claim of this department that in this respect the District of Columbia</w:t>
      </w:r>
      <w:r>
        <w:t xml:space="preserve"> </w:t>
      </w:r>
      <w:r>
        <w:t xml:space="preserve">occupies a distinct standing of its own. Its comprehensive moral status</w:t>
      </w:r>
      <w:r>
        <w:t xml:space="preserve"> </w:t>
      </w:r>
      <w:r>
        <w:t xml:space="preserve">is above that of most communities. Were it not for the depredations</w:t>
      </w:r>
      <w:r>
        <w:t xml:space="preserve"> </w:t>
      </w:r>
      <w:r>
        <w:t xml:space="preserve">chargeable to theft, there would be comparatively little crime to</w:t>
      </w:r>
      <w:r>
        <w:t xml:space="preserve"> </w:t>
      </w:r>
      <w:r>
        <w:t xml:space="preserve">chronicle. This offense must always exist</w:t>
      </w:r>
      <w:bookmarkStart w:id="64" w:name="Page_29"/>
      <w:r>
        <w:t xml:space="preserve">29</w:t>
      </w:r>
      <w:bookmarkEnd w:id="64"/>
      <w:r>
        <w:t xml:space="preserve"> </w:t>
      </w:r>
      <w:r>
        <w:t xml:space="preserve">here, unless through some unexpected</w:t>
      </w:r>
      <w:r>
        <w:t xml:space="preserve"> </w:t>
      </w:r>
      <w:r>
        <w:t xml:space="preserve">agency a complete change should be effected in the social conditions</w:t>
      </w:r>
      <w:r>
        <w:t xml:space="preserve"> </w:t>
      </w:r>
      <w:r>
        <w:t xml:space="preserve">which prevail. The abiding place of a large class of idle, illiterate,</w:t>
      </w:r>
      <w:r>
        <w:t xml:space="preserve"> </w:t>
      </w:r>
      <w:r>
        <w:t xml:space="preserve">and consequently vicious persons, it is but reasonable that the</w:t>
      </w:r>
      <w:r>
        <w:t xml:space="preserve"> </w:t>
      </w:r>
      <w:r>
        <w:t xml:space="preserve">respectable element should be preyed upon to a considerable extent.</w:t>
      </w:r>
      <w:hyperlink w:anchor="fn52">
        <w:r>
          <w:rPr>
            <w:rStyle w:val="Hyperlink"/>
            <w:vertAlign w:val="superscript"/>
          </w:rPr>
          <w:t xml:space="preserve">52</w:t>
        </w:r>
      </w:hyperlink>
    </w:p>
    <w:p>
      <w:pPr>
        <w:pStyle w:val="FirstParagraph"/>
      </w:pPr>
      <w:r>
        <w:t xml:space="preserve">The percentage of arrests for Boston during 1896 was 9.37, whereas</w:t>
      </w:r>
      <w:r>
        <w:t xml:space="preserve"> </w:t>
      </w:r>
      <w:r>
        <w:t xml:space="preserve">for Washington it was only 8 and a fraction. These facts would seem to</w:t>
      </w:r>
      <w:r>
        <w:t xml:space="preserve"> </w:t>
      </w:r>
      <w:r>
        <w:t xml:space="preserve">furnish sufficient evidence that crime adheres to circumstances and</w:t>
      </w:r>
      <w:r>
        <w:t xml:space="preserve"> </w:t>
      </w:r>
      <w:r>
        <w:t xml:space="preserve">condition and not to race and color.</w:t>
      </w:r>
    </w:p>
    <w:p>
      <w:pPr>
        <w:pStyle w:val="BodyText"/>
      </w:pPr>
      <w:r>
        <w:t xml:space="preserve">But, says the author, in the North (where legal processes are</w:t>
      </w:r>
      <w:r>
        <w:t xml:space="preserve"> </w:t>
      </w:r>
      <w:r>
        <w:t xml:space="preserve">acknowledgedly fair so far as the Negro is concerned) the race shows a</w:t>
      </w:r>
      <w:r>
        <w:t xml:space="preserve"> </w:t>
      </w:r>
      <w:r>
        <w:t xml:space="preserve">criminal record which is out of all proportion to its numerical</w:t>
      </w:r>
      <w:r>
        <w:t xml:space="preserve"> </w:t>
      </w:r>
      <w:r>
        <w:t xml:space="preserve">strength. In Pennsylvania 2.23 per cent of its population commit 16.16</w:t>
      </w:r>
      <w:r>
        <w:t xml:space="preserve"> </w:t>
      </w:r>
      <w:r>
        <w:t xml:space="preserve">per cent of the crimes; in Chicago 1.30 of the population are</w:t>
      </w:r>
      <w:r>
        <w:t xml:space="preserve"> </w:t>
      </w:r>
      <w:r>
        <w:t xml:space="preserve">responsible for 9.84 of the offenses, and so for other Northern</w:t>
      </w:r>
      <w:r>
        <w:t xml:space="preserve"> </w:t>
      </w:r>
      <w:r>
        <w:t xml:space="preserve">communities. The Negro’s criminal status is from six to eight times</w:t>
      </w:r>
      <w:r>
        <w:t xml:space="preserve"> </w:t>
      </w:r>
      <w:r>
        <w:t xml:space="preserve">greater than his numerical weight. It has been shown in another place</w:t>
      </w:r>
      <w:r>
        <w:t xml:space="preserve"> </w:t>
      </w:r>
      <w:r>
        <w:t xml:space="preserve">that from a social and economic standpoint the Northern Negro is</w:t>
      </w:r>
      <w:r>
        <w:t xml:space="preserve"> </w:t>
      </w:r>
      <w:r>
        <w:t xml:space="preserve">completely submerged. The criminal outbreak under the circumstances is</w:t>
      </w:r>
      <w:r>
        <w:t xml:space="preserve"> </w:t>
      </w:r>
      <w:r>
        <w:t xml:space="preserve">only natural.</w:t>
      </w:r>
    </w:p>
    <w:p>
      <w:pPr>
        <w:pStyle w:val="BodyText"/>
      </w:pPr>
      <w:r>
        <w:t xml:space="preserve">It is also true that where numbers are small proportions are high.</w:t>
      </w:r>
      <w:r>
        <w:t xml:space="preserve"> </w:t>
      </w:r>
      <w:r>
        <w:t xml:space="preserve">The startling criminal showing of the Northern Negro can be accounted</w:t>
      </w:r>
      <w:r>
        <w:t xml:space="preserve"> </w:t>
      </w:r>
      <w:r>
        <w:t xml:space="preserve">for largely on this principle. Suppose that there were but one Chinaman</w:t>
      </w:r>
      <w:r>
        <w:t xml:space="preserve"> </w:t>
      </w:r>
      <w:r>
        <w:t xml:space="preserve">in a community, and coming, as he naturally would, into hostile contact</w:t>
      </w:r>
      <w:r>
        <w:t xml:space="preserve"> </w:t>
      </w:r>
      <w:r>
        <w:t xml:space="preserve">with a wide area, he should be arrested and convicted. The criminal</w:t>
      </w:r>
      <w:r>
        <w:t xml:space="preserve"> </w:t>
      </w:r>
      <w:r>
        <w:t xml:space="preserve">records of that community would show that one hundred per cent of the</w:t>
      </w:r>
      <w:r>
        <w:t xml:space="preserve"> </w:t>
      </w:r>
      <w:r>
        <w:t xml:space="preserve">Chinese population belonged to the criminal class.</w:t>
      </w:r>
    </w:p>
    <w:p>
      <w:pPr>
        <w:pStyle w:val="BodyText"/>
      </w:pPr>
      <w:r>
        <w:t xml:space="preserve">I append the following table, extracted from the census of 1880, to</w:t>
      </w:r>
      <w:r>
        <w:t xml:space="preserve"> </w:t>
      </w:r>
      <w:r>
        <w:t xml:space="preserve">establish this principle. The Negro in the country at large shows a much</w:t>
      </w:r>
      <w:r>
        <w:t xml:space="preserve"> </w:t>
      </w:r>
      <w:r>
        <w:t xml:space="preserve">higher criminal rate than the foreign whites, but if we limit our</w:t>
      </w:r>
      <w:r>
        <w:t xml:space="preserve"> </w:t>
      </w:r>
      <w:r>
        <w:t xml:space="preserve">inquiry to those states where the foreign population is small, the</w:t>
      </w:r>
      <w:r>
        <w:t xml:space="preserve"> </w:t>
      </w:r>
      <w:r>
        <w:t xml:space="preserve">conditions will be reversed.</w:t>
      </w:r>
    </w:p>
    <w:p>
      <w:pPr>
        <w:pStyle w:val="TableCaption"/>
      </w:pPr>
      <w:r>
        <w:t xml:space="preserve">Number of prisoners in several southern states (to the million</w:t>
      </w:r>
      <w:r>
        <w:t xml:space="preserve"> </w:t>
      </w:r>
      <w:r>
        <w:t xml:space="preserve">of population.)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umber of prisoners in several southern states (to the million of population.)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Foreign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2,272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2,498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1,783</w:t>
            </w:r>
          </w:p>
        </w:tc>
      </w:tr>
    </w:tbl>
    <w:p>
      <w:pPr>
        <w:pStyle w:val="BodyText"/>
      </w:pPr>
      <w:bookmarkStart w:id="65" w:name="Page_30"/>
      <w:r>
        <w:t xml:space="preserve">30</w:t>
      </w:r>
      <w:bookmarkEnd w:id="65"/>
      <w:r>
        <w:t xml:space="preserve">If, on the</w:t>
      </w:r>
      <w:r>
        <w:t xml:space="preserve"> </w:t>
      </w:r>
      <w:r>
        <w:t xml:space="preserve">other hand, we select those states in which the Negro element is small</w:t>
      </w:r>
      <w:r>
        <w:t xml:space="preserve"> </w:t>
      </w:r>
      <w:r>
        <w:t xml:space="preserve">and the foreign element large the result is very decidedly to the</w:t>
      </w:r>
      <w:r>
        <w:t xml:space="preserve"> </w:t>
      </w:r>
      <w:r>
        <w:t xml:space="preserve">disadvantage of the Negro.</w:t>
      </w:r>
    </w:p>
    <w:p>
      <w:pPr>
        <w:pStyle w:val="BodyText"/>
      </w:pPr>
      <w:r>
        <w:t xml:space="preserve">The Northern Negro has a criminal record which is not only out of all</w:t>
      </w:r>
      <w:r>
        <w:t xml:space="preserve"> </w:t>
      </w:r>
      <w:r>
        <w:t xml:space="preserve">proportion to his numerical strength, but is two or three times as great</w:t>
      </w:r>
      <w:r>
        <w:t xml:space="preserve"> </w:t>
      </w:r>
      <w:r>
        <w:t xml:space="preserve">as that of his black brothers in the South. It is hard to see how “race</w:t>
      </w:r>
      <w:r>
        <w:t xml:space="preserve"> </w:t>
      </w:r>
      <w:r>
        <w:t xml:space="preserve">traits” could account for this discrepancy.</w:t>
      </w:r>
    </w:p>
    <w:bookmarkEnd w:id="66"/>
    <w:bookmarkStart w:id="68" w:name="rape-and-lynching"/>
    <w:p>
      <w:pPr>
        <w:pStyle w:val="Heading3"/>
      </w:pPr>
      <w:r>
        <w:t xml:space="preserve">Rape and Lynching</w:t>
      </w:r>
    </w:p>
    <w:p>
      <w:pPr>
        <w:pStyle w:val="FirstParagraph"/>
      </w:pPr>
      <w:r>
        <w:t xml:space="preserve">The attempts at rape and the consequent lynchings are also offered in</w:t>
      </w:r>
      <w:r>
        <w:t xml:space="preserve"> </w:t>
      </w:r>
      <w:r>
        <w:t xml:space="preserve">evidence of the evil propensity of the race. It is undoubtedly true that</w:t>
      </w:r>
      <w:r>
        <w:t xml:space="preserve"> </w:t>
      </w:r>
      <w:r>
        <w:t xml:space="preserve">the alleged assaults upon white women by colored men have done more than</w:t>
      </w:r>
      <w:r>
        <w:t xml:space="preserve"> </w:t>
      </w:r>
      <w:r>
        <w:t xml:space="preserve">all other causes combined to give the race an evil reputation and make</w:t>
      </w:r>
      <w:r>
        <w:t xml:space="preserve"> </w:t>
      </w:r>
      <w:r>
        <w:t xml:space="preserve">it loathsome in the eyes of mankind. “It throws over every colored man a</w:t>
      </w:r>
      <w:r>
        <w:t xml:space="preserve"> </w:t>
      </w:r>
      <w:r>
        <w:t xml:space="preserve">mantle of odium and sets upon him a mark for popular hate more</w:t>
      </w:r>
      <w:r>
        <w:t xml:space="preserve"> </w:t>
      </w:r>
      <w:r>
        <w:t xml:space="preserve">distressing than the mark set upon the first murderer … It has cooled</w:t>
      </w:r>
      <w:r>
        <w:t xml:space="preserve"> </w:t>
      </w:r>
      <w:r>
        <w:t xml:space="preserve">our friends and heated our enemies.”</w:t>
      </w:r>
      <w:hyperlink w:anchor="fn53">
        <w:r>
          <w:rPr>
            <w:rStyle w:val="Hyperlink"/>
            <w:vertAlign w:val="superscript"/>
          </w:rPr>
          <w:t xml:space="preserve">53</w:t>
        </w:r>
      </w:hyperlink>
    </w:p>
    <w:p>
      <w:pPr>
        <w:pStyle w:val="BodyText"/>
      </w:pPr>
      <w:r>
        <w:t xml:space="preserve">The alleged culprit in such cases, especially if he be a colored man</w:t>
      </w:r>
      <w:r>
        <w:t xml:space="preserve"> </w:t>
      </w:r>
      <w:r>
        <w:t xml:space="preserve">and the victim a white woman, is almost certain to die without due</w:t>
      </w:r>
      <w:r>
        <w:t xml:space="preserve"> </w:t>
      </w:r>
      <w:r>
        <w:t xml:space="preserve">process of law. The native, savage furor of human nature asserts itself</w:t>
      </w:r>
      <w:r>
        <w:t xml:space="preserve"> </w:t>
      </w:r>
      <w:r>
        <w:t xml:space="preserve">in the presence of such dastardly outrages, and neither legal enactments</w:t>
      </w:r>
      <w:r>
        <w:t xml:space="preserve"> </w:t>
      </w:r>
      <w:r>
        <w:t xml:space="preserve">nor moral codes nor religious sanction can restrain it. The perpetrators</w:t>
      </w:r>
      <w:r>
        <w:t xml:space="preserve"> </w:t>
      </w:r>
      <w:r>
        <w:t xml:space="preserve">cannot be defended or pitied. It is a waste of sympathy to wail over the</w:t>
      </w:r>
      <w:r>
        <w:t xml:space="preserve"> </w:t>
      </w:r>
      <w:r>
        <w:t xml:space="preserve">deep damnation of their taking off. And yet we must remember that when</w:t>
      </w:r>
      <w:r>
        <w:t xml:space="preserve"> </w:t>
      </w:r>
      <w:r>
        <w:t xml:space="preserve">the two races are concerned rape has a larger definition than is set</w:t>
      </w:r>
      <w:r>
        <w:t xml:space="preserve"> </w:t>
      </w:r>
      <w:r>
        <w:t xml:space="preserve">down in the dictionaries. There can be no doubt that there have been</w:t>
      </w:r>
      <w:r>
        <w:t xml:space="preserve"> </w:t>
      </w:r>
      <w:r>
        <w:t xml:space="preserve">many lynchings chargeable to rape, when the true cause should be</w:t>
      </w:r>
      <w:r>
        <w:t xml:space="preserve"> </w:t>
      </w:r>
      <w:r>
        <w:t xml:space="preserve">designated by a different, though an ugly name.</w:t>
      </w:r>
    </w:p>
    <w:p>
      <w:pPr>
        <w:pStyle w:val="BodyText"/>
      </w:pPr>
      <w:r>
        <w:t xml:space="preserve">Let us not forget, also, that not more than one-third of the</w:t>
      </w:r>
      <w:r>
        <w:t xml:space="preserve"> </w:t>
      </w:r>
      <w:r>
        <w:t xml:space="preserve">lynchings are even chargeable to rape. The causes include the whole</w:t>
      </w:r>
      <w:r>
        <w:t xml:space="preserve"> </w:t>
      </w:r>
      <w:r>
        <w:t xml:space="preserve">catalogue of offenses, serious and trifling, from the committal of</w:t>
      </w:r>
      <w:r>
        <w:t xml:space="preserve"> </w:t>
      </w:r>
      <w:r>
        <w:t xml:space="preserve">murder to jostling against a white man on the street. The attempt to</w:t>
      </w:r>
      <w:r>
        <w:t xml:space="preserve"> </w:t>
      </w:r>
      <w:r>
        <w:t xml:space="preserve">show that lynching and rape are coextensive is misleading and</w:t>
      </w:r>
      <w:r>
        <w:t xml:space="preserve"> </w:t>
      </w:r>
      <w:r>
        <w:t xml:space="preserve">unjust.</w:t>
      </w:r>
    </w:p>
    <w:p>
      <w:pPr>
        <w:pStyle w:val="BodyText"/>
      </w:pPr>
      <w:r>
        <w:t xml:space="preserve">So the effort to show that rapeful assaults are due to “race traits”</w:t>
      </w:r>
      <w:r>
        <w:t xml:space="preserve"> </w:t>
      </w:r>
      <w:r>
        <w:t xml:space="preserve">can, I think, be clearly disproved. In a pamphlet which is certainly</w:t>
      </w:r>
      <w:r>
        <w:t xml:space="preserve"> </w:t>
      </w:r>
      <w:bookmarkStart w:id="67" w:name="Page_31"/>
      <w:r>
        <w:t xml:space="preserve">31</w:t>
      </w:r>
      <w:bookmarkEnd w:id="67"/>
      <w:r>
        <w:t xml:space="preserve">not flattering</w:t>
      </w:r>
      <w:r>
        <w:t xml:space="preserve"> </w:t>
      </w:r>
      <w:r>
        <w:t xml:space="preserve">to the Negro, a learned medical authority tells us:</w:t>
      </w:r>
    </w:p>
    <w:p>
      <w:pPr>
        <w:pStyle w:val="BodyText"/>
      </w:pPr>
      <w:r>
        <w:t xml:space="preserve">I might remark in passing that, notwithstanding the horrible crimes</w:t>
      </w:r>
      <w:r>
        <w:t xml:space="preserve"> </w:t>
      </w:r>
      <w:r>
        <w:t xml:space="preserve">perpetrated under the influence of the</w:t>
      </w:r>
      <w:r>
        <w:t xml:space="preserve"> </w:t>
      </w:r>
      <w:r>
        <w:rPr>
          <w:iCs/>
          <w:i/>
        </w:rPr>
        <w:t xml:space="preserve">furor sexualis</w:t>
      </w:r>
      <w:r>
        <w:t xml:space="preserve"> </w:t>
      </w:r>
      <w:r>
        <w:t xml:space="preserve">by the</w:t>
      </w:r>
      <w:r>
        <w:t xml:space="preserve"> </w:t>
      </w:r>
      <w:r>
        <w:t xml:space="preserve">Negro, I believe that he compares quite favorably as regards sexual</w:t>
      </w:r>
      <w:r>
        <w:t xml:space="preserve"> </w:t>
      </w:r>
      <w:r>
        <w:t xml:space="preserve">impulses—taking all abnormalities into consideration—with the white</w:t>
      </w:r>
      <w:r>
        <w:t xml:space="preserve"> </w:t>
      </w:r>
      <w:r>
        <w:t xml:space="preserve">race. The more I see of white men in so-called refined society, the more</w:t>
      </w:r>
      <w:r>
        <w:t xml:space="preserve"> </w:t>
      </w:r>
      <w:r>
        <w:t xml:space="preserve">contempt have I for quite a large proportion of male humanity.</w:t>
      </w:r>
      <w:hyperlink w:anchor="fn54">
        <w:r>
          <w:rPr>
            <w:rStyle w:val="Hyperlink"/>
            <w:vertAlign w:val="superscript"/>
          </w:rPr>
          <w:t xml:space="preserve">54</w:t>
        </w:r>
      </w:hyperlink>
    </w:p>
    <w:p>
      <w:pPr>
        <w:pStyle w:val="BodyText"/>
      </w:pPr>
      <w:r>
        <w:t xml:space="preserve">To summarize the points of the argument, showing that rape is not</w:t>
      </w:r>
      <w:r>
        <w:t xml:space="preserve"> </w:t>
      </w:r>
      <w:r>
        <w:t xml:space="preserve">peculiarly characteristic of the Negro:</w:t>
      </w:r>
    </w:p>
    <w:p>
      <w:pPr>
        <w:numPr>
          <w:ilvl w:val="0"/>
          <w:numId w:val="1003"/>
        </w:numPr>
      </w:pPr>
      <w:r>
        <w:t xml:space="preserve">Rape has been practiced among all races and nations.</w:t>
      </w:r>
    </w:p>
    <w:p>
      <w:pPr>
        <w:numPr>
          <w:ilvl w:val="0"/>
          <w:numId w:val="1003"/>
        </w:numPr>
      </w:pPr>
      <w:r>
        <w:t xml:space="preserve">The committal of rape by white men is by no means an infrequent</w:t>
      </w:r>
      <w:r>
        <w:t xml:space="preserve"> </w:t>
      </w:r>
      <w:r>
        <w:t xml:space="preserve">occurrence. Two instances of white men committing heinous assaults upon</w:t>
      </w:r>
      <w:r>
        <w:t xml:space="preserve"> </w:t>
      </w:r>
      <w:r>
        <w:t xml:space="preserve">white children occurred in Washington during the preparation of this</w:t>
      </w:r>
      <w:r>
        <w:t xml:space="preserve"> </w:t>
      </w:r>
      <w:r>
        <w:t xml:space="preserve">article.</w:t>
      </w:r>
    </w:p>
    <w:p>
      <w:pPr>
        <w:numPr>
          <w:ilvl w:val="0"/>
          <w:numId w:val="1003"/>
        </w:numPr>
      </w:pPr>
      <w:r>
        <w:t xml:space="preserve">In Africa rape is so severely punished that it is comparatively</w:t>
      </w:r>
      <w:r>
        <w:t xml:space="preserve"> </w:t>
      </w:r>
      <w:r>
        <w:t xml:space="preserve">unknown.</w:t>
      </w:r>
    </w:p>
    <w:p>
      <w:pPr>
        <w:numPr>
          <w:ilvl w:val="0"/>
          <w:numId w:val="1003"/>
        </w:numPr>
      </w:pPr>
      <w:r>
        <w:t xml:space="preserve">In the British Islands and in South America where the Negroes</w:t>
      </w:r>
      <w:r>
        <w:t xml:space="preserve"> </w:t>
      </w:r>
      <w:r>
        <w:t xml:space="preserve">live in greatest relative abundance, the crime is unheard of.</w:t>
      </w:r>
    </w:p>
    <w:p>
      <w:pPr>
        <w:numPr>
          <w:ilvl w:val="0"/>
          <w:numId w:val="1003"/>
        </w:numPr>
      </w:pPr>
      <w:r>
        <w:t xml:space="preserve">When the care and safety of the white women of the South were</w:t>
      </w:r>
      <w:r>
        <w:t xml:space="preserve"> </w:t>
      </w:r>
      <w:r>
        <w:t xml:space="preserve">entrusted to the keeping of the slaves, they returned inviolable all</w:t>
      </w:r>
      <w:r>
        <w:t xml:space="preserve"> </w:t>
      </w:r>
      <w:r>
        <w:t xml:space="preserve">that had been entrusted to their hands.</w:t>
      </w:r>
    </w:p>
    <w:p>
      <w:pPr>
        <w:numPr>
          <w:ilvl w:val="0"/>
          <w:numId w:val="1003"/>
        </w:numPr>
      </w:pPr>
      <w:r>
        <w:t xml:space="preserve">Of the hundreds of lady missionaries of the North who have</w:t>
      </w:r>
      <w:r>
        <w:t xml:space="preserve"> </w:t>
      </w:r>
      <w:r>
        <w:t xml:space="preserve">trusted their lives and virtue to the emancipated race whom they came to</w:t>
      </w:r>
      <w:r>
        <w:t xml:space="preserve"> </w:t>
      </w:r>
      <w:r>
        <w:t xml:space="preserve">uplift, not a single case of violation has been reported to their</w:t>
      </w:r>
      <w:r>
        <w:t xml:space="preserve"> </w:t>
      </w:r>
      <w:r>
        <w:t xml:space="preserve">friends at the North.</w:t>
      </w:r>
    </w:p>
    <w:bookmarkEnd w:id="68"/>
    <w:bookmarkStart w:id="71" w:name="social-morality"/>
    <w:p>
      <w:pPr>
        <w:pStyle w:val="Heading3"/>
      </w:pPr>
      <w:r>
        <w:t xml:space="preserve">Social Morality</w:t>
      </w:r>
    </w:p>
    <w:p>
      <w:pPr>
        <w:pStyle w:val="FirstParagraph"/>
      </w:pPr>
      <w:r>
        <w:t xml:space="preserve">The present state of social morality is mirrored in the number of</w:t>
      </w:r>
      <w:r>
        <w:t xml:space="preserve"> </w:t>
      </w:r>
      <w:r>
        <w:t xml:space="preserve">illegitimate offsprings. The figures which show that the rate of</w:t>
      </w:r>
      <w:r>
        <w:t xml:space="preserve"> </w:t>
      </w:r>
      <w:r>
        <w:t xml:space="preserve">illegitimacy among Negroes in Washington has increased from 17.60 per</w:t>
      </w:r>
      <w:r>
        <w:t xml:space="preserve"> </w:t>
      </w:r>
      <w:r>
        <w:t xml:space="preserve">cent of total births in 1879 to 26.46 per cent in 1894 have been widely</w:t>
      </w:r>
      <w:r>
        <w:t xml:space="preserve"> </w:t>
      </w:r>
      <w:r>
        <w:t xml:space="preserve">quoted and remarked upon. These are facts of record and cannot be</w:t>
      </w:r>
      <w:r>
        <w:t xml:space="preserve"> </w:t>
      </w:r>
      <w:r>
        <w:t xml:space="preserve">gainsaid or denied. According to the opinion of medical men and others</w:t>
      </w:r>
      <w:r>
        <w:t xml:space="preserve"> </w:t>
      </w:r>
      <w:r>
        <w:t xml:space="preserve">in positions to observe, these figures if anything fall short of the</w:t>
      </w:r>
      <w:r>
        <w:t xml:space="preserve"> </w:t>
      </w:r>
      <w:r>
        <w:t xml:space="preserve">truth. It is also probable that the other large cities of the country,</w:t>
      </w:r>
      <w:r>
        <w:t xml:space="preserve"> </w:t>
      </w:r>
      <w:r>
        <w:t xml:space="preserve">if as closely studied, would make as startling a showing.</w:t>
      </w:r>
      <w:r>
        <w:t xml:space="preserve"> </w:t>
      </w:r>
      <w:bookmarkStart w:id="69" w:name="Page_32"/>
      <w:r>
        <w:t xml:space="preserve">32</w:t>
      </w:r>
      <w:bookmarkEnd w:id="69"/>
      <w:r>
        <w:t xml:space="preserve">The only alarming</w:t>
      </w:r>
      <w:r>
        <w:t xml:space="preserve"> </w:t>
      </w:r>
      <w:r>
        <w:t xml:space="preserve">feature of the situation is the constant</w:t>
      </w:r>
      <w:r>
        <w:t xml:space="preserve"> </w:t>
      </w:r>
      <w:r>
        <w:rPr>
          <w:iCs/>
          <w:i/>
        </w:rPr>
        <w:t xml:space="preserve">increase</w:t>
      </w:r>
      <w:r>
        <w:t xml:space="preserve"> </w:t>
      </w:r>
      <w:r>
        <w:t xml:space="preserve">in the</w:t>
      </w:r>
      <w:r>
        <w:t xml:space="preserve"> </w:t>
      </w:r>
      <w:r>
        <w:t xml:space="preserve">illegitimate rates. That twenty-five per cent of the births among</w:t>
      </w:r>
      <w:r>
        <w:t xml:space="preserve"> </w:t>
      </w:r>
      <w:r>
        <w:t xml:space="preserve">Negroes are illegitimate will not alarm anyone where it is considered</w:t>
      </w:r>
      <w:r>
        <w:t xml:space="preserve"> </w:t>
      </w:r>
      <w:r>
        <w:t xml:space="preserve">that even this low moral status represents a gain of seventy-five per</w:t>
      </w:r>
      <w:r>
        <w:t xml:space="preserve"> </w:t>
      </w:r>
      <w:r>
        <w:t xml:space="preserve">cent over the conditions prevailing under slavery.</w:t>
      </w:r>
    </w:p>
    <w:p>
      <w:pPr>
        <w:pStyle w:val="BodyText"/>
      </w:pPr>
      <w:r>
        <w:t xml:space="preserve">Mr. Hoffman having on hand a theory, was spared the pains of</w:t>
      </w:r>
      <w:r>
        <w:t xml:space="preserve"> </w:t>
      </w:r>
      <w:r>
        <w:t xml:space="preserve">inquiring further into the causes which led to this deplorable state of</w:t>
      </w:r>
      <w:r>
        <w:t xml:space="preserve"> </w:t>
      </w:r>
      <w:r>
        <w:t xml:space="preserve">things. The reviewer suggests that this increase in social immorality</w:t>
      </w:r>
      <w:r>
        <w:t xml:space="preserve"> </w:t>
      </w:r>
      <w:r>
        <w:t xml:space="preserve">among the Negroes of Washington is due to the great rush of ignorant,</w:t>
      </w:r>
      <w:r>
        <w:t xml:space="preserve"> </w:t>
      </w:r>
      <w:r>
        <w:t xml:space="preserve">purposeless colored people to the national capital, a condition of</w:t>
      </w:r>
      <w:r>
        <w:t xml:space="preserve"> </w:t>
      </w:r>
      <w:r>
        <w:t xml:space="preserve">things which always leads, in its first effect, to social looseness and</w:t>
      </w:r>
      <w:r>
        <w:t xml:space="preserve"> </w:t>
      </w:r>
      <w:r>
        <w:t xml:space="preserve">impurity. The very late marriages among the better element of the</w:t>
      </w:r>
      <w:r>
        <w:t xml:space="preserve"> </w:t>
      </w:r>
      <w:r>
        <w:t xml:space="preserve">colored people also help to account for this awful state of things. But</w:t>
      </w:r>
      <w:r>
        <w:t xml:space="preserve"> </w:t>
      </w:r>
      <w:r>
        <w:t xml:space="preserve">perhaps a greater than any cause yet assigned as leading to the social</w:t>
      </w:r>
      <w:r>
        <w:t xml:space="preserve"> </w:t>
      </w:r>
      <w:r>
        <w:t xml:space="preserve">degradation of Negroes in cities is the excess of the female over the</w:t>
      </w:r>
      <w:r>
        <w:t xml:space="preserve"> </w:t>
      </w:r>
      <w:r>
        <w:t xml:space="preserve">male element of the population. On account of the importance of this</w:t>
      </w:r>
      <w:r>
        <w:t xml:space="preserve"> </w:t>
      </w:r>
      <w:r>
        <w:t xml:space="preserve">subject, I append a table showing this excess for the cities whose</w:t>
      </w:r>
      <w:r>
        <w:t xml:space="preserve"> </w:t>
      </w:r>
      <w:r>
        <w:t xml:space="preserve">colored population is over 20,000.</w:t>
      </w:r>
    </w:p>
    <w:p>
      <w:pPr>
        <w:pStyle w:val="TableCaption"/>
      </w:pPr>
      <w:r>
        <w:t xml:space="preserve">Colored population.</w:t>
      </w:r>
    </w:p>
    <w:tbl>
      <w:tblPr>
        <w:tblStyle w:val="Table"/>
        <w:tblW w:type="pct" w:w="4850"/>
        <w:tblLook w:firstRow="1" w:lastRow="0" w:firstColumn="0" w:lastColumn="0" w:noHBand="0" w:noVBand="0" w:val="0020"/>
        <w:tblCaption w:val="Colored population."/>
      </w:tblPr>
      <w:tblGrid>
        <w:gridCol w:w="950"/>
        <w:gridCol w:w="1267"/>
        <w:gridCol w:w="1346"/>
        <w:gridCol w:w="1504"/>
        <w:gridCol w:w="26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 males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 females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Excess of females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 of females to every 100</w:t>
            </w:r>
            <w:r>
              <w:t xml:space="preserve"> </w:t>
            </w:r>
            <w:r>
              <w:t xml:space="preserve">males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14,216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18,138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3,922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Atlanta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15,717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3,317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33,831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41,866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28,936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35,727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6,791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Nashville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13,334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14,187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16,849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Savannah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12,485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Memphis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13,348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Philadelphia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18,960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2,454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St. Louis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13,247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13,819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12,649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228,099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273,952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45,875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</w:tr>
    </w:tbl>
    <w:p>
      <w:pPr>
        <w:pStyle w:val="BodyText"/>
      </w:pPr>
      <w:r>
        <w:t xml:space="preserve">Such a disproportion between the sexes can forbode no good to</w:t>
      </w:r>
      <w:r>
        <w:t xml:space="preserve"> </w:t>
      </w:r>
      <w:r>
        <w:t xml:space="preserve">society. In the West, where the male element predominates over the</w:t>
      </w:r>
      <w:r>
        <w:t xml:space="preserve"> </w:t>
      </w:r>
      <w:r>
        <w:t xml:space="preserve">female among the white population, the evil effect on society is</w:t>
      </w:r>
      <w:r>
        <w:t xml:space="preserve"> </w:t>
      </w:r>
      <w:r>
        <w:t xml:space="preserve">painfully apparent. If every colored man in Washington were married and</w:t>
      </w:r>
      <w:r>
        <w:t xml:space="preserve"> </w:t>
      </w:r>
      <w:r>
        <w:t xml:space="preserve">every male minor had a mate selected for him, there would</w:t>
      </w:r>
      <w:bookmarkStart w:id="70" w:name="Page_33"/>
      <w:r>
        <w:t xml:space="preserve">33</w:t>
      </w:r>
      <w:bookmarkEnd w:id="70"/>
      <w:r>
        <w:t xml:space="preserve"> </w:t>
      </w:r>
      <w:r>
        <w:t xml:space="preserve">still be left Negro</w:t>
      </w:r>
      <w:r>
        <w:t xml:space="preserve"> </w:t>
      </w:r>
      <w:r>
        <w:t xml:space="preserve">females enough to form a manless community larger than Annapolis, Md.</w:t>
      </w:r>
      <w:r>
        <w:t xml:space="preserve"> </w:t>
      </w:r>
      <w:r>
        <w:t xml:space="preserve">Now, no one should wonder at the moral corruption under these</w:t>
      </w:r>
      <w:r>
        <w:t xml:space="preserve"> </w:t>
      </w:r>
      <w:r>
        <w:t xml:space="preserve">circumstances. These 8,000 females, for whom marriage is impossible, be</w:t>
      </w:r>
      <w:r>
        <w:t xml:space="preserve"> </w:t>
      </w:r>
      <w:r>
        <w:t xml:space="preserve">it remembered, are not restrained by the inhibitory influence of pride,</w:t>
      </w:r>
      <w:r>
        <w:t xml:space="preserve"> </w:t>
      </w:r>
      <w:r>
        <w:t xml:space="preserve">station, and self-esteem. This is no doubt the greatest evil which</w:t>
      </w:r>
      <w:r>
        <w:t xml:space="preserve"> </w:t>
      </w:r>
      <w:r>
        <w:t xml:space="preserve">threatens the social integrity of Negro life, and forms the most serious</w:t>
      </w:r>
      <w:r>
        <w:t xml:space="preserve"> </w:t>
      </w:r>
      <w:r>
        <w:t xml:space="preserve">and perplexing of our city problems.</w:t>
      </w:r>
    </w:p>
    <w:p>
      <w:pPr>
        <w:pStyle w:val="BodyText"/>
      </w:pPr>
      <w:r>
        <w:t xml:space="preserve">As startling as the records of crime and immorality are, they are</w:t>
      </w:r>
      <w:r>
        <w:t xml:space="preserve"> </w:t>
      </w:r>
      <w:r>
        <w:t xml:space="preserve">only the outgrowth of circumstances and conditions. Human nature at best</w:t>
      </w:r>
      <w:r>
        <w:t xml:space="preserve"> </w:t>
      </w:r>
      <w:r>
        <w:t xml:space="preserve">is weak, and under fostering circumstances has always yielded to the</w:t>
      </w:r>
      <w:r>
        <w:t xml:space="preserve"> </w:t>
      </w:r>
      <w:r>
        <w:t xml:space="preserve">power of sin and uncleanliness. The author tells us that immorality is a</w:t>
      </w:r>
      <w:r>
        <w:t xml:space="preserve"> </w:t>
      </w:r>
      <w:r>
        <w:t xml:space="preserve">race trait. This is sadly too true, but it is a human race trait, and is</w:t>
      </w:r>
      <w:r>
        <w:t xml:space="preserve"> </w:t>
      </w:r>
      <w:r>
        <w:t xml:space="preserve">limited to no particular variety thereof.</w:t>
      </w:r>
    </w:p>
    <w:bookmarkEnd w:id="71"/>
    <w:bookmarkEnd w:id="72"/>
    <w:bookmarkStart w:id="77" w:name="chapter-vi.-economic-conditions"/>
    <w:p>
      <w:pPr>
        <w:pStyle w:val="Heading2"/>
      </w:pPr>
      <w:r>
        <w:t xml:space="preserve">Chapter VI. Economic</w:t>
      </w:r>
      <w:r>
        <w:t xml:space="preserve"> </w:t>
      </w:r>
      <w:r>
        <w:t xml:space="preserve">Conditions</w:t>
      </w:r>
    </w:p>
    <w:p>
      <w:pPr>
        <w:pStyle w:val="BlockText"/>
      </w:pPr>
      <w:r>
        <w:rPr>
          <w:iCs/>
          <w:i/>
        </w:rPr>
        <w:t xml:space="preserve">As a general conclusion it may be said that the Negro has not yet</w:t>
      </w:r>
      <w:r>
        <w:rPr>
          <w:iCs/>
          <w:i/>
        </w:rPr>
        <w:t xml:space="preserve"> </w:t>
      </w:r>
      <w:r>
        <w:rPr>
          <w:iCs/>
          <w:i/>
        </w:rPr>
        <w:t xml:space="preserve">learned the first element of Anglo-Saxon thrift.</w:t>
      </w:r>
      <w:hyperlink w:anchor="fn55">
        <w:r>
          <w:rPr>
            <w:rStyle w:val="Hyperlink"/>
            <w:vertAlign w:val="superscript"/>
          </w:rPr>
          <w:t xml:space="preserve">55</w:t>
        </w:r>
      </w:hyperlink>
    </w:p>
    <w:bookmarkStart w:id="73" w:name="the-negro-as-a-farm-hand"/>
    <w:p>
      <w:pPr>
        <w:pStyle w:val="Heading3"/>
      </w:pPr>
      <w:r>
        <w:t xml:space="preserve">The Negro as a Farm Hand</w:t>
      </w:r>
    </w:p>
    <w:p>
      <w:pPr>
        <w:pStyle w:val="FirstParagraph"/>
      </w:pPr>
      <w:r>
        <w:t xml:space="preserve">Attempt is made to show that the Negro has deteriorated as a farm</w:t>
      </w:r>
      <w:r>
        <w:t xml:space="preserve"> </w:t>
      </w:r>
      <w:r>
        <w:t xml:space="preserve">laborer, and that as an industrial factor he has not held his own in the</w:t>
      </w:r>
      <w:r>
        <w:t xml:space="preserve"> </w:t>
      </w:r>
      <w:r>
        <w:t xml:space="preserve">development of the resources of the South. With a process of reasoning</w:t>
      </w:r>
      <w:r>
        <w:t xml:space="preserve"> </w:t>
      </w:r>
      <w:r>
        <w:t xml:space="preserve">with which we are fully familiar by this time, these assertions are</w:t>
      </w:r>
      <w:r>
        <w:t xml:space="preserve"> </w:t>
      </w:r>
      <w:r>
        <w:t xml:space="preserve">sought to be upheld. The decline in agricultural interests throughout</w:t>
      </w:r>
      <w:r>
        <w:t xml:space="preserve"> </w:t>
      </w:r>
      <w:r>
        <w:t xml:space="preserve">the country has had its effect upon the apparent efficiency of the</w:t>
      </w:r>
      <w:r>
        <w:t xml:space="preserve"> </w:t>
      </w:r>
      <w:r>
        <w:t xml:space="preserve">farming class everywhere. The mad rush to the cities, with a vain hope</w:t>
      </w:r>
      <w:r>
        <w:t xml:space="preserve"> </w:t>
      </w:r>
      <w:r>
        <w:t xml:space="preserve">of improvement in condition, has well nigh demoralized agricultural</w:t>
      </w:r>
      <w:r>
        <w:t xml:space="preserve"> </w:t>
      </w:r>
      <w:r>
        <w:t xml:space="preserve">pursuits.</w:t>
      </w:r>
    </w:p>
    <w:bookmarkEnd w:id="73"/>
    <w:bookmarkStart w:id="75" w:name="the-negro-as-an-industrial-factor"/>
    <w:p>
      <w:pPr>
        <w:pStyle w:val="Heading3"/>
      </w:pPr>
      <w:r>
        <w:t xml:space="preserve">The Negro as an Industrial</w:t>
      </w:r>
      <w:r>
        <w:t xml:space="preserve"> </w:t>
      </w:r>
      <w:r>
        <w:t xml:space="preserve">Factor</w:t>
      </w:r>
    </w:p>
    <w:p>
      <w:pPr>
        <w:pStyle w:val="FirstParagraph"/>
      </w:pPr>
      <w:r>
        <w:t xml:space="preserve">The investigations which have been undertaken to determine the</w:t>
      </w:r>
      <w:r>
        <w:t xml:space="preserve"> </w:t>
      </w:r>
      <w:r>
        <w:t xml:space="preserve">industrial efficiency of the Negro have shown results not unfavorable to</w:t>
      </w:r>
      <w:r>
        <w:t xml:space="preserve"> </w:t>
      </w:r>
      <w:r>
        <w:t xml:space="preserve">him. The recent discharge of white workmen in the cotton mills of</w:t>
      </w:r>
      <w:r>
        <w:t xml:space="preserve"> </w:t>
      </w:r>
      <w:r>
        <w:t xml:space="preserve">Charleston, and the substitution of colored workmen in their places, is</w:t>
      </w:r>
      <w:r>
        <w:t xml:space="preserve"> </w:t>
      </w:r>
      <w:r>
        <w:t xml:space="preserve">quite significant. The hindrances which the Negro has to meet in the</w:t>
      </w:r>
      <w:r>
        <w:t xml:space="preserve"> </w:t>
      </w:r>
      <w:r>
        <w:t xml:space="preserve">industrial field are fully suggested in the address to</w:t>
      </w:r>
      <w:r>
        <w:t xml:space="preserve"> </w:t>
      </w:r>
      <w:bookmarkStart w:id="74" w:name="Page_34"/>
      <w:r>
        <w:t xml:space="preserve">34</w:t>
      </w:r>
      <w:bookmarkEnd w:id="74"/>
      <w:r>
        <w:t xml:space="preserve">the public of the</w:t>
      </w:r>
      <w:r>
        <w:t xml:space="preserve"> </w:t>
      </w:r>
      <w:r>
        <w:t xml:space="preserve">discharged white employees of the Charleston establishment:</w:t>
      </w:r>
    </w:p>
    <w:p>
      <w:pPr>
        <w:pStyle w:val="BlockText"/>
      </w:pPr>
      <w:r>
        <w:t xml:space="preserve">If the colored man’s status precludes him from competing with the</w:t>
      </w:r>
      <w:r>
        <w:t xml:space="preserve"> </w:t>
      </w:r>
      <w:r>
        <w:t xml:space="preserve">office-holder, it should exclude him from competing with our wives,</w:t>
      </w:r>
      <w:r>
        <w:t xml:space="preserve"> </w:t>
      </w:r>
      <w:r>
        <w:t xml:space="preserve">sons, and daughters in the light pursuits of the country. We affirm, by</w:t>
      </w:r>
      <w:r>
        <w:t xml:space="preserve"> </w:t>
      </w:r>
      <w:r>
        <w:t xml:space="preserve">our physical powers and brave hearts, not to sit supinely by and witness</w:t>
      </w:r>
      <w:r>
        <w:t xml:space="preserve"> </w:t>
      </w:r>
      <w:r>
        <w:t xml:space="preserve">this Negro horde turned loose upon the pursuits of our mothers, our</w:t>
      </w:r>
      <w:r>
        <w:t xml:space="preserve"> </w:t>
      </w:r>
      <w:r>
        <w:t xml:space="preserve">wives, our widows, our daughters, our sisters, and rob them of their</w:t>
      </w:r>
      <w:r>
        <w:t xml:space="preserve"> </w:t>
      </w:r>
      <w:r>
        <w:t xml:space="preserve">living.</w:t>
      </w:r>
      <w:hyperlink w:anchor="fn56">
        <w:r>
          <w:rPr>
            <w:rStyle w:val="Hyperlink"/>
            <w:vertAlign w:val="superscript"/>
          </w:rPr>
          <w:t xml:space="preserve">56</w:t>
        </w:r>
      </w:hyperlink>
    </w:p>
    <w:p>
      <w:pPr>
        <w:pStyle w:val="FirstParagraph"/>
      </w:pPr>
      <w:r>
        <w:t xml:space="preserve">This is the solemn declaration of 800 workmen in the metropolis of</w:t>
      </w:r>
      <w:r>
        <w:t xml:space="preserve"> </w:t>
      </w:r>
      <w:r>
        <w:t xml:space="preserve">South Carolina, and represents fairly the white labor sentiment of the</w:t>
      </w:r>
      <w:r>
        <w:t xml:space="preserve"> </w:t>
      </w:r>
      <w:r>
        <w:t xml:space="preserve">South. The trades unions and labor organizations preach the same</w:t>
      </w:r>
      <w:r>
        <w:t xml:space="preserve"> </w:t>
      </w:r>
      <w:r>
        <w:t xml:space="preserve">doctrine. If the alleged low industrial efficiency of the Negro is to be</w:t>
      </w:r>
      <w:r>
        <w:t xml:space="preserve"> </w:t>
      </w:r>
      <w:r>
        <w:t xml:space="preserve">chargeable to race traits, it should be attributed to the domineering</w:t>
      </w:r>
      <w:r>
        <w:t xml:space="preserve"> </w:t>
      </w:r>
      <w:r>
        <w:t xml:space="preserve">and intolerant race traits of the white workmen who are not disposed to</w:t>
      </w:r>
      <w:r>
        <w:t xml:space="preserve"> </w:t>
      </w:r>
      <w:r>
        <w:t xml:space="preserve">give the colored man a fair chance. The fact that in almost every</w:t>
      </w:r>
      <w:r>
        <w:t xml:space="preserve"> </w:t>
      </w:r>
      <w:r>
        <w:t xml:space="preserve">contention between white and colored workmen the employers take the side</w:t>
      </w:r>
      <w:r>
        <w:t xml:space="preserve"> </w:t>
      </w:r>
      <w:r>
        <w:t xml:space="preserve">of the Negro, is an eloquent argument in behalf of the industrial merits</w:t>
      </w:r>
      <w:r>
        <w:t xml:space="preserve"> </w:t>
      </w:r>
      <w:r>
        <w:t xml:space="preserve">of the latter; for these employers are in the business for profit and</w:t>
      </w:r>
      <w:r>
        <w:t xml:space="preserve"> </w:t>
      </w:r>
      <w:r>
        <w:t xml:space="preserve">not for philanthropy.</w:t>
      </w:r>
    </w:p>
    <w:bookmarkEnd w:id="75"/>
    <w:bookmarkStart w:id="76" w:name="accumulation-of-property"/>
    <w:p>
      <w:pPr>
        <w:pStyle w:val="Heading3"/>
      </w:pPr>
      <w:r>
        <w:t xml:space="preserve">Accumulation of Property</w:t>
      </w:r>
    </w:p>
    <w:p>
      <w:pPr>
        <w:pStyle w:val="FirstParagraph"/>
      </w:pPr>
      <w:r>
        <w:t xml:space="preserve">The accumulation of property on the part of the blacks shows that in</w:t>
      </w:r>
      <w:r>
        <w:t xml:space="preserve"> </w:t>
      </w:r>
      <w:r>
        <w:t xml:space="preserve">Georgia they own $12,941,230, in North Carolina $8,018,446, and in</w:t>
      </w:r>
      <w:r>
        <w:t xml:space="preserve"> </w:t>
      </w:r>
      <w:r>
        <w:t xml:space="preserve">Virginia $13,933,908. The land held by the colored people in Virginia</w:t>
      </w:r>
      <w:r>
        <w:t xml:space="preserve"> </w:t>
      </w:r>
      <w:r>
        <w:t xml:space="preserve">alone has an area nearly equal to that of the State of Rhode Island.</w:t>
      </w:r>
      <w:r>
        <w:t xml:space="preserve"> </w:t>
      </w:r>
      <w:r>
        <w:t xml:space="preserve">These facts make a decidedly favorable showing.</w:t>
      </w:r>
    </w:p>
    <w:bookmarkEnd w:id="76"/>
    <w:bookmarkEnd w:id="77"/>
    <w:bookmarkStart w:id="139" w:name="chapter-vii.-conclusion"/>
    <w:p>
      <w:pPr>
        <w:pStyle w:val="Heading2"/>
      </w:pPr>
      <w:r>
        <w:t xml:space="preserve">Chapter VII. Conclusion</w:t>
      </w:r>
    </w:p>
    <w:p>
      <w:pPr>
        <w:pStyle w:val="FirstParagraph"/>
      </w:pPr>
      <w:r>
        <w:t xml:space="preserve">The need of this chapter is hardly apparent, for the author’s</w:t>
      </w:r>
      <w:r>
        <w:t xml:space="preserve"> </w:t>
      </w:r>
      <w:r>
        <w:t xml:space="preserve">conclusion is as clearly set forth in the beginning as at the close of</w:t>
      </w:r>
      <w:r>
        <w:t xml:space="preserve"> </w:t>
      </w:r>
      <w:r>
        <w:t xml:space="preserve">the treatise. As to his leading conclusion, the author is not only out</w:t>
      </w:r>
      <w:r>
        <w:t xml:space="preserve"> </w:t>
      </w:r>
      <w:r>
        <w:t xml:space="preserve">of harmony with the general opinion prevalent among students of the</w:t>
      </w:r>
      <w:r>
        <w:t xml:space="preserve"> </w:t>
      </w:r>
      <w:r>
        <w:t xml:space="preserve">Negro problem, but is also strangely inconsistent with his former self.</w:t>
      </w:r>
      <w:r>
        <w:t xml:space="preserve"> </w:t>
      </w:r>
      <w:r>
        <w:t xml:space="preserve">The same author who in 1896, wrote: “It is not in the condition of life,</w:t>
      </w:r>
      <w:r>
        <w:t xml:space="preserve"> </w:t>
      </w:r>
      <w:r>
        <w:t xml:space="preserve">but in the race traits and tendencies, that we find the cause of</w:t>
      </w:r>
      <w:r>
        <w:t xml:space="preserve"> </w:t>
      </w:r>
      <w:r>
        <w:t xml:space="preserve">excessive mortality,”</w:t>
      </w:r>
      <w:hyperlink w:anchor="fn57">
        <w:r>
          <w:rPr>
            <w:rStyle w:val="Hyperlink"/>
            <w:vertAlign w:val="superscript"/>
          </w:rPr>
          <w:t xml:space="preserve">57</w:t>
        </w:r>
      </w:hyperlink>
      <w:r>
        <w:t xml:space="preserve"> </w:t>
      </w:r>
      <w:r>
        <w:t xml:space="preserve">in 1892 affirmed: “The colored</w:t>
      </w:r>
      <w:r>
        <w:t xml:space="preserve"> </w:t>
      </w:r>
      <w:bookmarkStart w:id="78" w:name="Page_35"/>
      <w:r>
        <w:t xml:space="preserve">35</w:t>
      </w:r>
      <w:bookmarkEnd w:id="78"/>
      <w:r>
        <w:t xml:space="preserve">population is</w:t>
      </w:r>
      <w:r>
        <w:t xml:space="preserve"> </w:t>
      </w:r>
      <w:r>
        <w:t xml:space="preserve">placed at many disadvantages which it cannot very well remove. The</w:t>
      </w:r>
      <w:r>
        <w:t xml:space="preserve"> </w:t>
      </w:r>
      <w:r>
        <w:t xml:space="preserve">unsanitary condition of their dwellings, their ignorance of the laws of</w:t>
      </w:r>
      <w:r>
        <w:t xml:space="preserve"> </w:t>
      </w:r>
      <w:r>
        <w:t xml:space="preserve">health, and general poverty are the principal causes of their high</w:t>
      </w:r>
      <w:r>
        <w:t xml:space="preserve"> </w:t>
      </w:r>
      <w:r>
        <w:t xml:space="preserve">mortality.”</w:t>
      </w:r>
      <w:hyperlink w:anchor="fn58">
        <w:r>
          <w:rPr>
            <w:rStyle w:val="Hyperlink"/>
            <w:vertAlign w:val="superscript"/>
          </w:rPr>
          <w:t xml:space="preserve">58</w:t>
        </w:r>
      </w:hyperlink>
      <w:r>
        <w:t xml:space="preserve"> </w:t>
      </w:r>
      <w:r>
        <w:t xml:space="preserve">The Frederick L. Hoffman of 1892,</w:t>
      </w:r>
      <w:r>
        <w:t xml:space="preserve"> </w:t>
      </w:r>
      <w:r>
        <w:t xml:space="preserve">according to the general judgment, is much nearer the true analysis than</w:t>
      </w:r>
      <w:r>
        <w:t xml:space="preserve"> </w:t>
      </w:r>
      <w:r>
        <w:t xml:space="preserve">the Frederick L. Hoffman of 1896.</w:t>
      </w:r>
    </w:p>
    <w:p>
      <w:pPr>
        <w:pStyle w:val="BodyText"/>
      </w:pPr>
      <w:r>
        <w:t xml:space="preserve">The author’s conclusion will not stand the philosophical tests of a</w:t>
      </w:r>
      <w:r>
        <w:t xml:space="preserve"> </w:t>
      </w:r>
      <w:r>
        <w:t xml:space="preserve">sound theory.</w:t>
      </w:r>
    </w:p>
    <w:p>
      <w:pPr>
        <w:numPr>
          <w:ilvl w:val="0"/>
          <w:numId w:val="1004"/>
        </w:numPr>
      </w:pPr>
      <w:r>
        <w:t xml:space="preserve">It is based upon disputed data. The accuracy of the eleventh</w:t>
      </w:r>
      <w:r>
        <w:t xml:space="preserve"> </w:t>
      </w:r>
      <w:r>
        <w:t xml:space="preserve">census is not acceptable either to the popular or the scientific</w:t>
      </w:r>
      <w:r>
        <w:t xml:space="preserve"> </w:t>
      </w:r>
      <w:r>
        <w:t xml:space="preserve">mind.</w:t>
      </w:r>
    </w:p>
    <w:p>
      <w:pPr>
        <w:numPr>
          <w:ilvl w:val="0"/>
          <w:numId w:val="1004"/>
        </w:numPr>
      </w:pPr>
      <w:r>
        <w:t xml:space="preserve">It is not based upon a sufficient induction of data. The</w:t>
      </w:r>
      <w:r>
        <w:t xml:space="preserve"> </w:t>
      </w:r>
      <w:r>
        <w:t xml:space="preserve">arguments at most apply to the Negroes in the large cities, who</w:t>
      </w:r>
      <w:r>
        <w:t xml:space="preserve"> </w:t>
      </w:r>
      <w:r>
        <w:t xml:space="preserve">constitute less than 12 per cent of the total population.</w:t>
      </w:r>
    </w:p>
    <w:p>
      <w:pPr>
        <w:numPr>
          <w:ilvl w:val="0"/>
          <w:numId w:val="1004"/>
        </w:numPr>
      </w:pPr>
      <w:r>
        <w:t xml:space="preserve">It does not account for the facts arranged under it as</w:t>
      </w:r>
      <w:r>
        <w:t xml:space="preserve"> </w:t>
      </w:r>
      <w:r>
        <w:t xml:space="preserve">satisfactorily as can be done under a different hypothesis. The author</w:t>
      </w:r>
      <w:r>
        <w:t xml:space="preserve"> </w:t>
      </w:r>
      <w:r>
        <w:t xml:space="preserve">fails to consider that the discouraging facts of observation may be due</w:t>
      </w:r>
      <w:r>
        <w:t xml:space="preserve"> </w:t>
      </w:r>
      <w:r>
        <w:t xml:space="preserve">to the violent upheaval of emancipation and reconstruction, and are,</w:t>
      </w:r>
      <w:r>
        <w:t xml:space="preserve"> </w:t>
      </w:r>
      <w:r>
        <w:t xml:space="preserve">therefore, only temporary in their duration.</w:t>
      </w:r>
    </w:p>
    <w:p>
      <w:pPr>
        <w:pStyle w:val="FirstParagraph"/>
      </w:pPr>
      <w:r>
        <w:t xml:space="preserve">I do not know whether the author believes in Providence as a</w:t>
      </w:r>
      <w:r>
        <w:t xml:space="preserve"> </w:t>
      </w:r>
      <w:r>
        <w:t xml:space="preserve">determining factor in society or not. It may not be accounted scientific</w:t>
      </w:r>
      <w:r>
        <w:t xml:space="preserve"> </w:t>
      </w:r>
      <w:r>
        <w:t xml:space="preserve">to take cognizance of any element which cannot be quantified, counted,</w:t>
      </w:r>
      <w:r>
        <w:t xml:space="preserve"> </w:t>
      </w:r>
      <w:r>
        <w:t xml:space="preserve">weighed, or measured. But I do know that the wisest of our species have</w:t>
      </w:r>
      <w:r>
        <w:t xml:space="preserve"> </w:t>
      </w:r>
      <w:r>
        <w:t xml:space="preserve">always believed that God is the controlling factor in human affairs. The</w:t>
      </w:r>
      <w:r>
        <w:t xml:space="preserve"> </w:t>
      </w:r>
      <w:r>
        <w:t xml:space="preserve">Negro’s hopes and aspirations are built upon the foundation of this</w:t>
      </w:r>
      <w:r>
        <w:t xml:space="preserve"> </w:t>
      </w:r>
      <w:r>
        <w:t xml:space="preserve">belief. We are told in His word that he visits the sins of the fathers</w:t>
      </w:r>
      <w:r>
        <w:t xml:space="preserve"> </w:t>
      </w:r>
      <w:r>
        <w:t xml:space="preserve">upon the children unto the third and fourth generation. If the Negro,</w:t>
      </w:r>
      <w:r>
        <w:t xml:space="preserve"> </w:t>
      </w:r>
      <w:r>
        <w:t xml:space="preserve">then, will conform his life to the moral and sanitary laws, may not the</w:t>
      </w:r>
      <w:r>
        <w:t xml:space="preserve"> </w:t>
      </w:r>
      <w:r>
        <w:t xml:space="preserve">evil tendencies now observable be eradicated or overcome? The first</w:t>
      </w:r>
      <w:r>
        <w:t xml:space="preserve"> </w:t>
      </w:r>
      <w:r>
        <w:t xml:space="preserve">effects of emancipation are always harmful to the moral and physical</w:t>
      </w:r>
      <w:r>
        <w:t xml:space="preserve"> </w:t>
      </w:r>
      <w:r>
        <w:t xml:space="preserve">well-being of the liberated class. The removal of physical restraints,</w:t>
      </w:r>
      <w:r>
        <w:t xml:space="preserve"> </w:t>
      </w:r>
      <w:r>
        <w:t xml:space="preserve">before moral restraints have grown strong enough to take their place,</w:t>
      </w:r>
      <w:r>
        <w:t xml:space="preserve"> </w:t>
      </w:r>
      <w:r>
        <w:t xml:space="preserve">must always result in misconduct. The Jews in Egypt labored under</w:t>
      </w:r>
      <w:r>
        <w:t xml:space="preserve"> </w:t>
      </w:r>
      <w:r>
        <w:t xml:space="preserve">circumstances remarkably similar to those of the American Negro. After</w:t>
      </w:r>
      <w:r>
        <w:t xml:space="preserve"> </w:t>
      </w:r>
      <w:r>
        <w:t xml:space="preserve">their emancipation, it required them forty years to make the progress</w:t>
      </w:r>
      <w:r>
        <w:t xml:space="preserve"> </w:t>
      </w:r>
      <w:r>
        <w:t xml:space="preserve">which the scientific process would have required them to make in forty</w:t>
      </w:r>
      <w:r>
        <w:t xml:space="preserve"> </w:t>
      </w:r>
      <w:r>
        <w:t xml:space="preserve">days. Such was their moral and physical degeneracy, that only</w:t>
      </w:r>
      <w:r>
        <w:t xml:space="preserve"> </w:t>
      </w:r>
      <w:bookmarkStart w:id="79" w:name="Page_36"/>
      <w:r>
        <w:t xml:space="preserve">36</w:t>
      </w:r>
      <w:bookmarkEnd w:id="79"/>
      <w:r>
        <w:t xml:space="preserve">two persons of all</w:t>
      </w:r>
      <w:r>
        <w:t xml:space="preserve"> </w:t>
      </w:r>
      <w:r>
        <w:t xml:space="preserve">the hosts who left the land of Egyptian bondage survived to reach the</w:t>
      </w:r>
      <w:r>
        <w:t xml:space="preserve"> </w:t>
      </w:r>
      <w:r>
        <w:t xml:space="preserve">Promised Land forty years afterward. Luckily for the Hebrews, there were</w:t>
      </w:r>
      <w:r>
        <w:t xml:space="preserve"> </w:t>
      </w:r>
      <w:r>
        <w:t xml:space="preserve">no statisticians in those days. Think of the future which an Egyptian</w:t>
      </w:r>
      <w:r>
        <w:t xml:space="preserve"> </w:t>
      </w:r>
      <w:r>
        <w:t xml:space="preserve">philosopher would have predicted for this people! And yet out of the</w:t>
      </w:r>
      <w:r>
        <w:t xml:space="preserve"> </w:t>
      </w:r>
      <w:r>
        <w:t xml:space="preserve">loins of this race have sprung the moral and spiritual law-givers of</w:t>
      </w:r>
      <w:r>
        <w:t xml:space="preserve"> </w:t>
      </w:r>
      <w:r>
        <w:t xml:space="preserve">mankind. We should not be discouraged because the Negro does not make a</w:t>
      </w:r>
      <w:r>
        <w:t xml:space="preserve"> </w:t>
      </w:r>
      <w:r>
        <w:t xml:space="preserve">bee-line from Egyptian bondage to the Promised Land beyond the Jordan.</w:t>
      </w:r>
      <w:r>
        <w:t xml:space="preserve"> </w:t>
      </w:r>
      <w:r>
        <w:t xml:space="preserve">He, too, must tarry awhile in the wilderness before he enters upon the</w:t>
      </w:r>
      <w:r>
        <w:t xml:space="preserve"> </w:t>
      </w:r>
      <w:r>
        <w:t xml:space="preserve">full enjoyment of the heritage of freedom.</w:t>
      </w:r>
    </w:p>
    <w:p>
      <w:pPr>
        <w:pStyle w:val="BodyText"/>
      </w:pPr>
      <w:r>
        <w:t xml:space="preserve">To the Negro I would say, let him not be discouraged at the ugly</w:t>
      </w:r>
      <w:r>
        <w:t xml:space="preserve"> </w:t>
      </w:r>
      <w:r>
        <w:t xml:space="preserve">facts which confront him. The sociologists are flashing the searchlight</w:t>
      </w:r>
      <w:r>
        <w:t xml:space="preserve"> </w:t>
      </w:r>
      <w:r>
        <w:t xml:space="preserve">of scientific inquiry upon him. His faults lie nearer the surface and</w:t>
      </w:r>
      <w:r>
        <w:t xml:space="preserve"> </w:t>
      </w:r>
      <w:r>
        <w:t xml:space="preserve">are more easily detected than those of the white race. Let him not be</w:t>
      </w:r>
      <w:r>
        <w:t xml:space="preserve"> </w:t>
      </w:r>
      <w:r>
        <w:t xml:space="preserve">overwhelmed when all his faults are observed, set in a note book,</w:t>
      </w:r>
      <w:r>
        <w:t xml:space="preserve"> </w:t>
      </w:r>
      <w:r>
        <w:t xml:space="preserve">learned and conned by rote, to be cast into his teeth. If all the ugly</w:t>
      </w:r>
      <w:r>
        <w:t xml:space="preserve"> </w:t>
      </w:r>
      <w:r>
        <w:t xml:space="preserve">facts about any people were brought to light they would furnish an</w:t>
      </w:r>
      <w:r>
        <w:t xml:space="preserve"> </w:t>
      </w:r>
      <w:r>
        <w:t xml:space="preserve">unpleasant record. When the Savior told the woman of Samaria all that</w:t>
      </w:r>
      <w:r>
        <w:t xml:space="preserve"> </w:t>
      </w:r>
      <w:r>
        <w:t xml:space="preserve">she ever did, a very unsavory career was disclosed. If all the misdeeds</w:t>
      </w:r>
      <w:r>
        <w:t xml:space="preserve"> </w:t>
      </w:r>
      <w:r>
        <w:t xml:space="preserve">of any people or individual were brought to light, the best of the race</w:t>
      </w:r>
      <w:r>
        <w:t xml:space="preserve"> </w:t>
      </w:r>
      <w:r>
        <w:t xml:space="preserve">would be injured and the rest would be ruined. The Negro should accept</w:t>
      </w:r>
      <w:r>
        <w:t xml:space="preserve"> </w:t>
      </w:r>
      <w:r>
        <w:t xml:space="preserve">the facts with becoming humility, and strive to live in closer</w:t>
      </w:r>
      <w:r>
        <w:t xml:space="preserve"> </w:t>
      </w:r>
      <w:r>
        <w:t xml:space="preserve">conformity with the requirements of human and divine law. He does not</w:t>
      </w:r>
      <w:r>
        <w:t xml:space="preserve"> </w:t>
      </w:r>
      <w:r>
        <w:t xml:space="preserve">labor under a destiny of death from which there is no escape. It is a</w:t>
      </w:r>
      <w:r>
        <w:t xml:space="preserve"> </w:t>
      </w:r>
      <w:r>
        <w:t xml:space="preserve">condition and not a theory that confronts him.</w:t>
      </w:r>
    </w:p>
    <w:bookmarkStart w:id="138" w:name="footnotes"/>
    <w:p>
      <w:r>
        <w:pict>
          <v:rect style="width:0;height:1.5pt" o:hralign="center" o:hrstd="t" o:hr="t"/>
        </w:pict>
      </w:r>
    </w:p>
    <w:bookmarkStart w:id="80" w:name="fn1"/>
    <w:p>
      <w:pPr>
        <w:numPr>
          <w:ilvl w:val="0"/>
          <w:numId w:val="1005"/>
        </w:numPr>
      </w:pPr>
      <w:r>
        <w:t xml:space="preserve">Author’s preface.</w:t>
      </w:r>
      <w:hyperlink w:anchor="fnref1">
        <w:r>
          <w:rPr>
            <w:rStyle w:val="Hyperlink"/>
          </w:rPr>
          <w:t xml:space="preserve">↩︎</w:t>
        </w:r>
      </w:hyperlink>
    </w:p>
    <w:bookmarkEnd w:id="80"/>
    <w:bookmarkStart w:id="81" w:name="fn2"/>
    <w:p>
      <w:pPr>
        <w:numPr>
          <w:ilvl w:val="0"/>
          <w:numId w:val="1005"/>
        </w:numPr>
      </w:pPr>
      <w:r>
        <w:t xml:space="preserve">Page 51.</w:t>
      </w:r>
      <w:hyperlink w:anchor="fnref2">
        <w:r>
          <w:rPr>
            <w:rStyle w:val="Hyperlink"/>
          </w:rPr>
          <w:t xml:space="preserve">↩︎</w:t>
        </w:r>
      </w:hyperlink>
    </w:p>
    <w:bookmarkEnd w:id="81"/>
    <w:bookmarkStart w:id="82" w:name="fn3"/>
    <w:p>
      <w:pPr>
        <w:numPr>
          <w:ilvl w:val="0"/>
          <w:numId w:val="1005"/>
        </w:numPr>
      </w:pPr>
      <w:r>
        <w:t xml:space="preserve">Page 95.</w:t>
      </w:r>
      <w:hyperlink w:anchor="fnref3">
        <w:r>
          <w:rPr>
            <w:rStyle w:val="Hyperlink"/>
          </w:rPr>
          <w:t xml:space="preserve">↩︎</w:t>
        </w:r>
      </w:hyperlink>
    </w:p>
    <w:bookmarkEnd w:id="82"/>
    <w:bookmarkStart w:id="83" w:name="fn4"/>
    <w:p>
      <w:pPr>
        <w:numPr>
          <w:ilvl w:val="0"/>
          <w:numId w:val="1005"/>
        </w:numPr>
      </w:pPr>
      <w:r>
        <w:t xml:space="preserve">Page 95.</w:t>
      </w:r>
      <w:hyperlink w:anchor="fnref4">
        <w:r>
          <w:rPr>
            <w:rStyle w:val="Hyperlink"/>
          </w:rPr>
          <w:t xml:space="preserve">↩︎</w:t>
        </w:r>
      </w:hyperlink>
    </w:p>
    <w:bookmarkEnd w:id="83"/>
    <w:bookmarkStart w:id="84" w:name="fn5"/>
    <w:p>
      <w:pPr>
        <w:numPr>
          <w:ilvl w:val="0"/>
          <w:numId w:val="1005"/>
        </w:numPr>
      </w:pPr>
      <w:r>
        <w:t xml:space="preserve">Page 176.</w:t>
      </w:r>
      <w:hyperlink w:anchor="fnref5">
        <w:r>
          <w:rPr>
            <w:rStyle w:val="Hyperlink"/>
          </w:rPr>
          <w:t xml:space="preserve">↩︎</w:t>
        </w:r>
      </w:hyperlink>
    </w:p>
    <w:bookmarkEnd w:id="84"/>
    <w:bookmarkStart w:id="85" w:name="fn6"/>
    <w:p>
      <w:pPr>
        <w:numPr>
          <w:ilvl w:val="0"/>
          <w:numId w:val="1005"/>
        </w:numPr>
      </w:pPr>
      <w:r>
        <w:t xml:space="preserve">Page 312.</w:t>
      </w:r>
      <w:hyperlink w:anchor="fnref6">
        <w:r>
          <w:rPr>
            <w:rStyle w:val="Hyperlink"/>
          </w:rPr>
          <w:t xml:space="preserve">↩︎</w:t>
        </w:r>
      </w:hyperlink>
    </w:p>
    <w:bookmarkEnd w:id="85"/>
    <w:bookmarkStart w:id="86" w:name="fn7"/>
    <w:p>
      <w:pPr>
        <w:numPr>
          <w:ilvl w:val="0"/>
          <w:numId w:val="1005"/>
        </w:numPr>
      </w:pPr>
      <w:r>
        <w:t xml:space="preserve">Page 311.</w:t>
      </w:r>
      <w:hyperlink w:anchor="fnref7">
        <w:r>
          <w:rPr>
            <w:rStyle w:val="Hyperlink"/>
          </w:rPr>
          <w:t xml:space="preserve">↩︎</w:t>
        </w:r>
      </w:hyperlink>
    </w:p>
    <w:bookmarkEnd w:id="86"/>
    <w:bookmarkStart w:id="87" w:name="fn8"/>
    <w:p>
      <w:pPr>
        <w:numPr>
          <w:ilvl w:val="0"/>
          <w:numId w:val="1005"/>
        </w:numPr>
      </w:pPr>
      <w:r>
        <w:t xml:space="preserve">Frederick L. Hoffman, in the Arena, April, 1892.</w:t>
      </w:r>
      <w:hyperlink w:anchor="fnref8">
        <w:r>
          <w:rPr>
            <w:rStyle w:val="Hyperlink"/>
          </w:rPr>
          <w:t xml:space="preserve">↩︎</w:t>
        </w:r>
      </w:hyperlink>
    </w:p>
    <w:bookmarkEnd w:id="87"/>
    <w:bookmarkStart w:id="88" w:name="fn9"/>
    <w:p>
      <w:pPr>
        <w:numPr>
          <w:ilvl w:val="0"/>
          <w:numId w:val="1005"/>
        </w:numPr>
      </w:pPr>
      <w:r>
        <w:t xml:space="preserve">Giddings’ “Principles of Sociology,” page 79.</w:t>
      </w:r>
      <w:hyperlink w:anchor="fnref9">
        <w:r>
          <w:rPr>
            <w:rStyle w:val="Hyperlink"/>
          </w:rPr>
          <w:t xml:space="preserve">↩︎</w:t>
        </w:r>
      </w:hyperlink>
    </w:p>
    <w:bookmarkEnd w:id="88"/>
    <w:bookmarkStart w:id="89" w:name="fn10"/>
    <w:p>
      <w:pPr>
        <w:numPr>
          <w:ilvl w:val="0"/>
          <w:numId w:val="1005"/>
        </w:numPr>
      </w:pPr>
      <w:r>
        <w:t xml:space="preserve">Senator Roger Q. Mills, in the</w:t>
      </w:r>
      <w:r>
        <w:t xml:space="preserve"> </w:t>
      </w:r>
      <w:r>
        <w:rPr>
          <w:iCs/>
          <w:i/>
        </w:rPr>
        <w:t xml:space="preserve">Forum</w:t>
      </w:r>
      <w:r>
        <w:t xml:space="preserve">,April,</w:t>
      </w:r>
      <w:r>
        <w:t xml:space="preserve"> </w:t>
      </w:r>
      <w:r>
        <w:t xml:space="preserve">1891.</w:t>
      </w:r>
      <w:hyperlink w:anchor="fnref10">
        <w:r>
          <w:rPr>
            <w:rStyle w:val="Hyperlink"/>
          </w:rPr>
          <w:t xml:space="preserve">↩︎</w:t>
        </w:r>
      </w:hyperlink>
    </w:p>
    <w:bookmarkEnd w:id="89"/>
    <w:bookmarkStart w:id="90" w:name="fn11"/>
    <w:p>
      <w:pPr>
        <w:numPr>
          <w:ilvl w:val="0"/>
          <w:numId w:val="1005"/>
        </w:numPr>
      </w:pPr>
      <w:r>
        <w:t xml:space="preserve">Estimated by General Francis A. Walker,</w:t>
      </w:r>
      <w:r>
        <w:t xml:space="preserve"> </w:t>
      </w:r>
      <w:r>
        <w:rPr>
          <w:iCs/>
          <w:i/>
        </w:rPr>
        <w:t xml:space="preserve">Forum</w:t>
      </w:r>
      <w:r>
        <w:t xml:space="preserve">,</w:t>
      </w:r>
      <w:r>
        <w:t xml:space="preserve"> </w:t>
      </w:r>
      <w:r>
        <w:t xml:space="preserve">July, 1891.</w:t>
      </w:r>
      <w:hyperlink w:anchor="fnref11">
        <w:r>
          <w:rPr>
            <w:rStyle w:val="Hyperlink"/>
          </w:rPr>
          <w:t xml:space="preserve">↩︎</w:t>
        </w:r>
      </w:hyperlink>
    </w:p>
    <w:bookmarkEnd w:id="90"/>
    <w:bookmarkStart w:id="91" w:name="fn12"/>
    <w:p>
      <w:pPr>
        <w:numPr>
          <w:ilvl w:val="0"/>
          <w:numId w:val="1005"/>
        </w:numPr>
      </w:pPr>
      <w:r>
        <w:t xml:space="preserve">W. E. B. Du Bois, Ph. D., in the</w:t>
      </w:r>
      <w:r>
        <w:t xml:space="preserve"> </w:t>
      </w:r>
      <w:r>
        <w:rPr>
          <w:iCs/>
          <w:i/>
        </w:rPr>
        <w:t xml:space="preserve">American Academy</w:t>
      </w:r>
      <w:r>
        <w:rPr>
          <w:iCs/>
          <w:i/>
        </w:rPr>
        <w:t xml:space="preserve"> </w:t>
      </w:r>
      <w:r>
        <w:rPr>
          <w:iCs/>
          <w:i/>
        </w:rPr>
        <w:t xml:space="preserve">of Political Science</w:t>
      </w:r>
      <w:r>
        <w:t xml:space="preserve">, January, 1897.</w:t>
      </w:r>
      <w:hyperlink w:anchor="fnref12">
        <w:r>
          <w:rPr>
            <w:rStyle w:val="Hyperlink"/>
          </w:rPr>
          <w:t xml:space="preserve">↩︎</w:t>
        </w:r>
      </w:hyperlink>
    </w:p>
    <w:bookmarkEnd w:id="91"/>
    <w:bookmarkStart w:id="92" w:name="fn13"/>
    <w:p>
      <w:pPr>
        <w:numPr>
          <w:ilvl w:val="0"/>
          <w:numId w:val="1005"/>
        </w:numPr>
      </w:pPr>
      <w:r>
        <w:t xml:space="preserve">Miles Menander Dawson, in the</w:t>
      </w:r>
      <w:r>
        <w:t xml:space="preserve"> </w:t>
      </w:r>
      <w:r>
        <w:rPr>
          <w:iCs/>
          <w:i/>
        </w:rPr>
        <w:t xml:space="preserve">Quarterly</w:t>
      </w:r>
      <w:r>
        <w:rPr>
          <w:iCs/>
          <w:i/>
        </w:rPr>
        <w:t xml:space="preserve"> </w:t>
      </w:r>
      <w:r>
        <w:rPr>
          <w:iCs/>
          <w:i/>
        </w:rPr>
        <w:t xml:space="preserve">Publications of the American Statistical Association</w:t>
      </w:r>
      <w:r>
        <w:t xml:space="preserve">,</w:t>
      </w:r>
      <w:r>
        <w:t xml:space="preserve"> </w:t>
      </w:r>
      <w:r>
        <w:t xml:space="preserve">September-December, 1896, page 142.</w:t>
      </w:r>
      <w:hyperlink w:anchor="fnref13">
        <w:r>
          <w:rPr>
            <w:rStyle w:val="Hyperlink"/>
          </w:rPr>
          <w:t xml:space="preserve">↩︎</w:t>
        </w:r>
      </w:hyperlink>
    </w:p>
    <w:bookmarkEnd w:id="92"/>
    <w:bookmarkStart w:id="93" w:name="fn14"/>
    <w:p>
      <w:pPr>
        <w:numPr>
          <w:ilvl w:val="0"/>
          <w:numId w:val="1005"/>
        </w:numPr>
      </w:pPr>
      <w:r>
        <w:t xml:space="preserve">Page 14.</w:t>
      </w:r>
      <w:hyperlink w:anchor="fnref14">
        <w:r>
          <w:rPr>
            <w:rStyle w:val="Hyperlink"/>
          </w:rPr>
          <w:t xml:space="preserve">↩︎</w:t>
        </w:r>
      </w:hyperlink>
    </w:p>
    <w:bookmarkEnd w:id="93"/>
    <w:bookmarkStart w:id="94" w:name="fn15"/>
    <w:p>
      <w:pPr>
        <w:numPr>
          <w:ilvl w:val="0"/>
          <w:numId w:val="1005"/>
        </w:numPr>
      </w:pPr>
      <w:r>
        <w:t xml:space="preserve">General Francis A. Walker, *Forum8, July, 1891.</w:t>
      </w:r>
      <w:hyperlink w:anchor="fnref15">
        <w:r>
          <w:rPr>
            <w:rStyle w:val="Hyperlink"/>
          </w:rPr>
          <w:t xml:space="preserve">↩︎</w:t>
        </w:r>
      </w:hyperlink>
    </w:p>
    <w:bookmarkEnd w:id="94"/>
    <w:bookmarkStart w:id="95" w:name="fn16"/>
    <w:p>
      <w:pPr>
        <w:numPr>
          <w:ilvl w:val="0"/>
          <w:numId w:val="1005"/>
        </w:numPr>
      </w:pPr>
      <w:r>
        <w:t xml:space="preserve">Page 20.</w:t>
      </w:r>
      <w:hyperlink w:anchor="fnref16">
        <w:r>
          <w:rPr>
            <w:rStyle w:val="Hyperlink"/>
          </w:rPr>
          <w:t xml:space="preserve">↩︎</w:t>
        </w:r>
      </w:hyperlink>
    </w:p>
    <w:bookmarkEnd w:id="95"/>
    <w:bookmarkStart w:id="96" w:name="fn17"/>
    <w:p>
      <w:pPr>
        <w:numPr>
          <w:ilvl w:val="0"/>
          <w:numId w:val="1005"/>
        </w:numPr>
      </w:pPr>
      <w:r>
        <w:t xml:space="preserve">See</w:t>
      </w:r>
      <w:r>
        <w:t xml:space="preserve"> </w:t>
      </w:r>
      <w:r>
        <w:rPr>
          <w:iCs/>
          <w:i/>
        </w:rPr>
        <w:t xml:space="preserve">New York Evangelist</w:t>
      </w:r>
      <w:r>
        <w:t xml:space="preserve">, June, 1897.</w:t>
      </w:r>
      <w:hyperlink w:anchor="fnref17">
        <w:r>
          <w:rPr>
            <w:rStyle w:val="Hyperlink"/>
          </w:rPr>
          <w:t xml:space="preserve">↩︎</w:t>
        </w:r>
      </w:hyperlink>
    </w:p>
    <w:bookmarkEnd w:id="96"/>
    <w:bookmarkStart w:id="97" w:name="fn18"/>
    <w:p>
      <w:pPr>
        <w:numPr>
          <w:ilvl w:val="0"/>
          <w:numId w:val="1005"/>
        </w:numPr>
      </w:pPr>
      <w:r>
        <w:t xml:space="preserve">Page 37.</w:t>
      </w:r>
      <w:hyperlink w:anchor="fnref18">
        <w:r>
          <w:rPr>
            <w:rStyle w:val="Hyperlink"/>
          </w:rPr>
          <w:t xml:space="preserve">↩︎</w:t>
        </w:r>
      </w:hyperlink>
    </w:p>
    <w:bookmarkEnd w:id="97"/>
    <w:bookmarkStart w:id="98" w:name="fn19"/>
    <w:p>
      <w:pPr>
        <w:numPr>
          <w:ilvl w:val="0"/>
          <w:numId w:val="1005"/>
        </w:numPr>
      </w:pPr>
      <w:r>
        <w:t xml:space="preserve">The Health Officer of Savannah, quoted by Mr. Hoffman,</w:t>
      </w:r>
      <w:r>
        <w:t xml:space="preserve"> </w:t>
      </w:r>
      <w:r>
        <w:t xml:space="preserve">page 62.</w:t>
      </w:r>
      <w:hyperlink w:anchor="fnref19">
        <w:r>
          <w:rPr>
            <w:rStyle w:val="Hyperlink"/>
          </w:rPr>
          <w:t xml:space="preserve">↩︎</w:t>
        </w:r>
      </w:hyperlink>
    </w:p>
    <w:bookmarkEnd w:id="98"/>
    <w:bookmarkStart w:id="99" w:name="fn20"/>
    <w:p>
      <w:pPr>
        <w:numPr>
          <w:ilvl w:val="0"/>
          <w:numId w:val="1005"/>
        </w:numPr>
      </w:pPr>
      <w:r>
        <w:t xml:space="preserve">Page 63.</w:t>
      </w:r>
      <w:hyperlink w:anchor="fnref20">
        <w:r>
          <w:rPr>
            <w:rStyle w:val="Hyperlink"/>
          </w:rPr>
          <w:t xml:space="preserve">↩︎</w:t>
        </w:r>
      </w:hyperlink>
    </w:p>
    <w:bookmarkEnd w:id="99"/>
    <w:bookmarkStart w:id="100" w:name="fn21"/>
    <w:p>
      <w:pPr>
        <w:numPr>
          <w:ilvl w:val="0"/>
          <w:numId w:val="1005"/>
        </w:numPr>
      </w:pPr>
      <w:r>
        <w:t xml:space="preserve">Page 33.</w:t>
      </w:r>
      <w:hyperlink w:anchor="fnref21">
        <w:r>
          <w:rPr>
            <w:rStyle w:val="Hyperlink"/>
          </w:rPr>
          <w:t xml:space="preserve">↩︎</w:t>
        </w:r>
      </w:hyperlink>
    </w:p>
    <w:bookmarkEnd w:id="100"/>
    <w:bookmarkStart w:id="101" w:name="fn22"/>
    <w:p>
      <w:pPr>
        <w:numPr>
          <w:ilvl w:val="0"/>
          <w:numId w:val="1005"/>
        </w:numPr>
      </w:pPr>
      <w:r>
        <w:t xml:space="preserve">M. G. Mulhall, F. S. S., in</w:t>
      </w:r>
      <w:r>
        <w:t xml:space="preserve"> </w:t>
      </w:r>
      <w:r>
        <w:rPr>
          <w:iCs/>
          <w:i/>
        </w:rPr>
        <w:t xml:space="preserve">North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Review</w:t>
      </w:r>
      <w:r>
        <w:t xml:space="preserve">, July, 1897.</w:t>
      </w:r>
      <w:hyperlink w:anchor="fnref22">
        <w:r>
          <w:rPr>
            <w:rStyle w:val="Hyperlink"/>
          </w:rPr>
          <w:t xml:space="preserve">↩︎</w:t>
        </w:r>
      </w:hyperlink>
    </w:p>
    <w:bookmarkEnd w:id="101"/>
    <w:bookmarkStart w:id="102" w:name="fn23"/>
    <w:p>
      <w:pPr>
        <w:numPr>
          <w:ilvl w:val="0"/>
          <w:numId w:val="1005"/>
        </w:numPr>
      </w:pPr>
      <w:r>
        <w:t xml:space="preserve">Tenth Census, Vol. XI, p. xxxviii.</w:t>
      </w:r>
      <w:hyperlink w:anchor="fnref23">
        <w:r>
          <w:rPr>
            <w:rStyle w:val="Hyperlink"/>
          </w:rPr>
          <w:t xml:space="preserve">↩︎</w:t>
        </w:r>
      </w:hyperlink>
    </w:p>
    <w:bookmarkEnd w:id="102"/>
    <w:bookmarkStart w:id="103" w:name="fn24"/>
    <w:p>
      <w:pPr>
        <w:numPr>
          <w:ilvl w:val="0"/>
          <w:numId w:val="1005"/>
        </w:numPr>
      </w:pPr>
      <w:r>
        <w:t xml:space="preserve">Dr. John S. Billings’ comments upon</w:t>
      </w:r>
      <w:r>
        <w:t xml:space="preserve"> </w:t>
      </w:r>
      <w:r>
        <w:rPr>
          <w:iCs/>
          <w:i/>
        </w:rPr>
        <w:t xml:space="preserve">Vital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Statistics of the Tenth Census</w:t>
      </w:r>
      <w:r>
        <w:t xml:space="preserve">, Vol. XI, p. xxxviii.</w:t>
      </w:r>
      <w:hyperlink w:anchor="fnref24">
        <w:r>
          <w:rPr>
            <w:rStyle w:val="Hyperlink"/>
          </w:rPr>
          <w:t xml:space="preserve">↩︎</w:t>
        </w:r>
      </w:hyperlink>
    </w:p>
    <w:bookmarkEnd w:id="103"/>
    <w:bookmarkStart w:id="104" w:name="fn25"/>
    <w:p>
      <w:pPr>
        <w:numPr>
          <w:ilvl w:val="0"/>
          <w:numId w:val="1005"/>
        </w:numPr>
      </w:pPr>
      <w:r>
        <w:t xml:space="preserve">Pages 53 and 54.</w:t>
      </w:r>
      <w:hyperlink w:anchor="fnref25">
        <w:r>
          <w:rPr>
            <w:rStyle w:val="Hyperlink"/>
          </w:rPr>
          <w:t xml:space="preserve">↩︎</w:t>
        </w:r>
      </w:hyperlink>
    </w:p>
    <w:bookmarkEnd w:id="104"/>
    <w:bookmarkStart w:id="105" w:name="fn26"/>
    <w:p>
      <w:pPr>
        <w:numPr>
          <w:ilvl w:val="0"/>
          <w:numId w:val="1005"/>
        </w:numPr>
      </w:pPr>
      <w:r>
        <w:t xml:space="preserve">Report of the Health Officer of the District of</w:t>
      </w:r>
      <w:r>
        <w:t xml:space="preserve"> </w:t>
      </w:r>
      <w:r>
        <w:t xml:space="preserve">Columbia, 1896, page 7.</w:t>
      </w:r>
      <w:hyperlink w:anchor="fnref26">
        <w:r>
          <w:rPr>
            <w:rStyle w:val="Hyperlink"/>
          </w:rPr>
          <w:t xml:space="preserve">↩︎</w:t>
        </w:r>
      </w:hyperlink>
    </w:p>
    <w:bookmarkEnd w:id="105"/>
    <w:bookmarkStart w:id="106" w:name="fn27"/>
    <w:p>
      <w:pPr>
        <w:numPr>
          <w:ilvl w:val="0"/>
          <w:numId w:val="1005"/>
        </w:numPr>
      </w:pPr>
      <w:r>
        <w:t xml:space="preserve">Pages 53 and 55.</w:t>
      </w:r>
      <w:hyperlink w:anchor="fnref27">
        <w:r>
          <w:rPr>
            <w:rStyle w:val="Hyperlink"/>
          </w:rPr>
          <w:t xml:space="preserve">↩︎</w:t>
        </w:r>
      </w:hyperlink>
    </w:p>
    <w:bookmarkEnd w:id="106"/>
    <w:bookmarkStart w:id="107" w:name="fn28"/>
    <w:p>
      <w:pPr>
        <w:numPr>
          <w:ilvl w:val="0"/>
          <w:numId w:val="1005"/>
        </w:numPr>
      </w:pPr>
      <w:r>
        <w:rPr>
          <w:iCs/>
          <w:i/>
        </w:rPr>
        <w:t xml:space="preserve">Bulletin of the Department of Labor</w:t>
      </w:r>
      <w:r>
        <w:t xml:space="preserve">, No. 10,</w:t>
      </w:r>
      <w:r>
        <w:t xml:space="preserve"> </w:t>
      </w:r>
      <w:r>
        <w:t xml:space="preserve">May, 1897, page 286.</w:t>
      </w:r>
      <w:hyperlink w:anchor="fnref28">
        <w:r>
          <w:rPr>
            <w:rStyle w:val="Hyperlink"/>
          </w:rPr>
          <w:t xml:space="preserve">↩︎</w:t>
        </w:r>
      </w:hyperlink>
    </w:p>
    <w:bookmarkEnd w:id="107"/>
    <w:bookmarkStart w:id="108" w:name="fn29"/>
    <w:p>
      <w:pPr>
        <w:numPr>
          <w:ilvl w:val="0"/>
          <w:numId w:val="1005"/>
        </w:numPr>
      </w:pPr>
      <w:r>
        <w:rPr>
          <w:iCs/>
          <w:i/>
        </w:rPr>
        <w:t xml:space="preserve">Surgeon General’s Report</w:t>
      </w:r>
      <w:r>
        <w:t xml:space="preserve">, 1896, Table XII.</w:t>
      </w:r>
      <w:hyperlink w:anchor="fnref29">
        <w:r>
          <w:rPr>
            <w:rStyle w:val="Hyperlink"/>
          </w:rPr>
          <w:t xml:space="preserve">↩︎</w:t>
        </w:r>
      </w:hyperlink>
    </w:p>
    <w:bookmarkEnd w:id="108"/>
    <w:bookmarkStart w:id="109" w:name="fn30"/>
    <w:p>
      <w:pPr>
        <w:numPr>
          <w:ilvl w:val="0"/>
          <w:numId w:val="1005"/>
        </w:numPr>
      </w:pPr>
      <w:r>
        <w:t xml:space="preserve">Dr. Francis A. Walker, in the</w:t>
      </w:r>
      <w:r>
        <w:t xml:space="preserve"> </w:t>
      </w:r>
      <w:r>
        <w:rPr>
          <w:iCs/>
          <w:i/>
        </w:rPr>
        <w:t xml:space="preserve">Forum</w:t>
      </w:r>
      <w:r>
        <w:t xml:space="preserve">, July,</w:t>
      </w:r>
      <w:r>
        <w:t xml:space="preserve"> </w:t>
      </w:r>
      <w:r>
        <w:t xml:space="preserve">1891.</w:t>
      </w:r>
      <w:hyperlink w:anchor="fnref30">
        <w:r>
          <w:rPr>
            <w:rStyle w:val="Hyperlink"/>
          </w:rPr>
          <w:t xml:space="preserve">↩︎</w:t>
        </w:r>
      </w:hyperlink>
    </w:p>
    <w:bookmarkEnd w:id="109"/>
    <w:bookmarkStart w:id="110" w:name="fn31"/>
    <w:p>
      <w:pPr>
        <w:numPr>
          <w:ilvl w:val="0"/>
          <w:numId w:val="1005"/>
        </w:numPr>
      </w:pPr>
      <w:r>
        <w:t xml:space="preserve">Page 148.</w:t>
      </w:r>
      <w:hyperlink w:anchor="fnref31">
        <w:r>
          <w:rPr>
            <w:rStyle w:val="Hyperlink"/>
          </w:rPr>
          <w:t xml:space="preserve">↩︎</w:t>
        </w:r>
      </w:hyperlink>
    </w:p>
    <w:bookmarkEnd w:id="110"/>
    <w:bookmarkStart w:id="111" w:name="fn32"/>
    <w:p>
      <w:pPr>
        <w:numPr>
          <w:ilvl w:val="0"/>
          <w:numId w:val="1005"/>
        </w:numPr>
      </w:pPr>
      <w:r>
        <w:t xml:space="preserve">“The Effects of Emancipation upon the Mental and</w:t>
      </w:r>
      <w:r>
        <w:t xml:space="preserve"> </w:t>
      </w:r>
      <w:r>
        <w:t xml:space="preserve">Physical Health of the Negro,” by Dr. J. F. Miller, Superintendent</w:t>
      </w:r>
      <w:r>
        <w:t xml:space="preserve"> </w:t>
      </w:r>
      <w:r>
        <w:t xml:space="preserve">Eastern Hospital, Goldsboro, N. C., page 2.</w:t>
      </w:r>
      <w:hyperlink w:anchor="fnref32">
        <w:r>
          <w:rPr>
            <w:rStyle w:val="Hyperlink"/>
          </w:rPr>
          <w:t xml:space="preserve">↩︎</w:t>
        </w:r>
      </w:hyperlink>
    </w:p>
    <w:bookmarkEnd w:id="111"/>
    <w:bookmarkStart w:id="112" w:name="fn33"/>
    <w:p>
      <w:pPr>
        <w:numPr>
          <w:ilvl w:val="0"/>
          <w:numId w:val="1005"/>
        </w:numPr>
      </w:pPr>
      <w:r>
        <w:t xml:space="preserve">Ibid., page 6.</w:t>
      </w:r>
      <w:hyperlink w:anchor="fnref33">
        <w:r>
          <w:rPr>
            <w:rStyle w:val="Hyperlink"/>
          </w:rPr>
          <w:t xml:space="preserve">↩︎</w:t>
        </w:r>
      </w:hyperlink>
    </w:p>
    <w:bookmarkEnd w:id="112"/>
    <w:bookmarkStart w:id="113" w:name="fn34"/>
    <w:p>
      <w:pPr>
        <w:numPr>
          <w:ilvl w:val="0"/>
          <w:numId w:val="1005"/>
        </w:numPr>
      </w:pPr>
      <w:r>
        <w:rPr>
          <w:iCs/>
          <w:i/>
        </w:rPr>
        <w:t xml:space="preserve">Report of Surgeon General of the Army</w:t>
      </w:r>
      <w:r>
        <w:t xml:space="preserve">, August,</w:t>
      </w:r>
      <w:r>
        <w:t xml:space="preserve"> </w:t>
      </w:r>
      <w:r>
        <w:t xml:space="preserve">1896, page 89.</w:t>
      </w:r>
      <w:hyperlink w:anchor="fnref34">
        <w:r>
          <w:rPr>
            <w:rStyle w:val="Hyperlink"/>
          </w:rPr>
          <w:t xml:space="preserve">↩︎</w:t>
        </w:r>
      </w:hyperlink>
    </w:p>
    <w:bookmarkEnd w:id="113"/>
    <w:bookmarkStart w:id="114" w:name="fn35"/>
    <w:p>
      <w:pPr>
        <w:numPr>
          <w:ilvl w:val="0"/>
          <w:numId w:val="1005"/>
        </w:numPr>
      </w:pPr>
      <w:r>
        <w:t xml:space="preserve">L. M. Hershaw, Esq., in</w:t>
      </w:r>
      <w:r>
        <w:t xml:space="preserve"> </w:t>
      </w:r>
      <w:r>
        <w:rPr>
          <w:iCs/>
          <w:i/>
        </w:rPr>
        <w:t xml:space="preserve">Atlanta University</w:t>
      </w:r>
      <w:r>
        <w:rPr>
          <w:iCs/>
          <w:i/>
        </w:rPr>
        <w:t xml:space="preserve"> </w:t>
      </w:r>
      <w:r>
        <w:rPr>
          <w:iCs/>
          <w:i/>
        </w:rPr>
        <w:t xml:space="preserve">Bulletin</w:t>
      </w:r>
      <w:r>
        <w:t xml:space="preserve">, No. 2. page 16.</w:t>
      </w:r>
      <w:hyperlink w:anchor="fnref35">
        <w:r>
          <w:rPr>
            <w:rStyle w:val="Hyperlink"/>
          </w:rPr>
          <w:t xml:space="preserve">↩︎</w:t>
        </w:r>
      </w:hyperlink>
    </w:p>
    <w:bookmarkEnd w:id="114"/>
    <w:bookmarkStart w:id="115" w:name="fn36"/>
    <w:p>
      <w:pPr>
        <w:numPr>
          <w:ilvl w:val="0"/>
          <w:numId w:val="1005"/>
        </w:numPr>
      </w:pPr>
      <w:r>
        <w:t xml:space="preserve">Page 176.</w:t>
      </w:r>
      <w:hyperlink w:anchor="fnref36">
        <w:r>
          <w:rPr>
            <w:rStyle w:val="Hyperlink"/>
          </w:rPr>
          <w:t xml:space="preserve">↩︎</w:t>
        </w:r>
      </w:hyperlink>
    </w:p>
    <w:bookmarkEnd w:id="115"/>
    <w:bookmarkStart w:id="116" w:name="fn37"/>
    <w:p>
      <w:pPr>
        <w:numPr>
          <w:ilvl w:val="0"/>
          <w:numId w:val="1005"/>
        </w:numPr>
      </w:pPr>
      <w:r>
        <w:t xml:space="preserve">Page 149.</w:t>
      </w:r>
      <w:hyperlink w:anchor="fnref37">
        <w:r>
          <w:rPr>
            <w:rStyle w:val="Hyperlink"/>
          </w:rPr>
          <w:t xml:space="preserve">↩︎</w:t>
        </w:r>
      </w:hyperlink>
    </w:p>
    <w:bookmarkEnd w:id="116"/>
    <w:bookmarkStart w:id="117" w:name="fn38"/>
    <w:p>
      <w:pPr>
        <w:numPr>
          <w:ilvl w:val="0"/>
          <w:numId w:val="1005"/>
        </w:numPr>
      </w:pPr>
      <w:r>
        <w:t xml:space="preserve">Page 158.</w:t>
      </w:r>
      <w:hyperlink w:anchor="fnref38">
        <w:r>
          <w:rPr>
            <w:rStyle w:val="Hyperlink"/>
          </w:rPr>
          <w:t xml:space="preserve">↩︎</w:t>
        </w:r>
      </w:hyperlink>
    </w:p>
    <w:bookmarkEnd w:id="117"/>
    <w:bookmarkStart w:id="118" w:name="fn39"/>
    <w:p>
      <w:pPr>
        <w:numPr>
          <w:ilvl w:val="0"/>
          <w:numId w:val="1005"/>
        </w:numPr>
      </w:pPr>
      <w:r>
        <w:t xml:space="preserve">Page 176.</w:t>
      </w:r>
      <w:hyperlink w:anchor="fnref39">
        <w:r>
          <w:rPr>
            <w:rStyle w:val="Hyperlink"/>
          </w:rPr>
          <w:t xml:space="preserve">↩︎</w:t>
        </w:r>
      </w:hyperlink>
    </w:p>
    <w:bookmarkEnd w:id="118"/>
    <w:bookmarkStart w:id="119" w:name="fn40"/>
    <w:p>
      <w:pPr>
        <w:numPr>
          <w:ilvl w:val="0"/>
          <w:numId w:val="1005"/>
        </w:numPr>
      </w:pPr>
      <w:r>
        <w:t xml:space="preserve">Page 188.</w:t>
      </w:r>
      <w:hyperlink w:anchor="fnref40">
        <w:r>
          <w:rPr>
            <w:rStyle w:val="Hyperlink"/>
          </w:rPr>
          <w:t xml:space="preserve">↩︎</w:t>
        </w:r>
      </w:hyperlink>
    </w:p>
    <w:bookmarkEnd w:id="119"/>
    <w:bookmarkStart w:id="120" w:name="fn41"/>
    <w:p>
      <w:pPr>
        <w:numPr>
          <w:ilvl w:val="0"/>
          <w:numId w:val="1005"/>
        </w:numPr>
      </w:pPr>
      <w:r>
        <w:t xml:space="preserve">“Plantation Negro as a Freeman,” by Phillip A. Bruce,</w:t>
      </w:r>
      <w:r>
        <w:t xml:space="preserve"> </w:t>
      </w:r>
      <w:r>
        <w:t xml:space="preserve">pages 53 and 54.</w:t>
      </w:r>
      <w:hyperlink w:anchor="fnref41">
        <w:r>
          <w:rPr>
            <w:rStyle w:val="Hyperlink"/>
          </w:rPr>
          <w:t xml:space="preserve">↩︎</w:t>
        </w:r>
      </w:hyperlink>
    </w:p>
    <w:bookmarkEnd w:id="120"/>
    <w:bookmarkStart w:id="121" w:name="fn42"/>
    <w:p>
      <w:pPr>
        <w:numPr>
          <w:ilvl w:val="0"/>
          <w:numId w:val="1005"/>
        </w:numPr>
      </w:pPr>
      <w:r>
        <w:t xml:space="preserve">Page 185.</w:t>
      </w:r>
      <w:hyperlink w:anchor="fnref42">
        <w:r>
          <w:rPr>
            <w:rStyle w:val="Hyperlink"/>
          </w:rPr>
          <w:t xml:space="preserve">↩︎</w:t>
        </w:r>
      </w:hyperlink>
    </w:p>
    <w:bookmarkEnd w:id="121"/>
    <w:bookmarkStart w:id="122" w:name="fn43"/>
    <w:p>
      <w:pPr>
        <w:numPr>
          <w:ilvl w:val="0"/>
          <w:numId w:val="1005"/>
        </w:numPr>
      </w:pPr>
      <w:r>
        <w:t xml:space="preserve">Appleton’s</w:t>
      </w:r>
      <w:r>
        <w:t xml:space="preserve"> </w:t>
      </w:r>
      <w:r>
        <w:rPr>
          <w:iCs/>
          <w:i/>
        </w:rPr>
        <w:t xml:space="preserve">Popular Science Monthly</w:t>
      </w:r>
      <w:r>
        <w:t xml:space="preserve">, March,</w:t>
      </w:r>
      <w:r>
        <w:t xml:space="preserve"> </w:t>
      </w:r>
      <w:r>
        <w:t xml:space="preserve">1897.</w:t>
      </w:r>
      <w:hyperlink w:anchor="fnref43">
        <w:r>
          <w:rPr>
            <w:rStyle w:val="Hyperlink"/>
          </w:rPr>
          <w:t xml:space="preserve">↩︎</w:t>
        </w:r>
      </w:hyperlink>
    </w:p>
    <w:bookmarkEnd w:id="122"/>
    <w:bookmarkStart w:id="123" w:name="fn44"/>
    <w:p>
      <w:pPr>
        <w:numPr>
          <w:ilvl w:val="0"/>
          <w:numId w:val="1005"/>
        </w:numPr>
      </w:pPr>
      <w:r>
        <w:t xml:space="preserve">A. De Quatrefages’ “Human Species,” chapter XXX.</w:t>
      </w:r>
      <w:hyperlink w:anchor="fnref44">
        <w:r>
          <w:rPr>
            <w:rStyle w:val="Hyperlink"/>
          </w:rPr>
          <w:t xml:space="preserve">↩︎</w:t>
        </w:r>
      </w:hyperlink>
    </w:p>
    <w:bookmarkEnd w:id="123"/>
    <w:bookmarkStart w:id="124" w:name="fn45"/>
    <w:p>
      <w:pPr>
        <w:numPr>
          <w:ilvl w:val="0"/>
          <w:numId w:val="1005"/>
        </w:numPr>
      </w:pPr>
      <w:r>
        <w:t xml:space="preserve">Prof. N. S. Shaler,</w:t>
      </w:r>
      <w:r>
        <w:t xml:space="preserve"> </w:t>
      </w:r>
      <w:r>
        <w:rPr>
          <w:iCs/>
          <w:i/>
        </w:rPr>
        <w:t xml:space="preserve">Arena</w:t>
      </w:r>
      <w:r>
        <w:t xml:space="preserve">, December, 1890.</w:t>
      </w:r>
      <w:hyperlink w:anchor="fnref45">
        <w:r>
          <w:rPr>
            <w:rStyle w:val="Hyperlink"/>
          </w:rPr>
          <w:t xml:space="preserve">↩︎</w:t>
        </w:r>
      </w:hyperlink>
    </w:p>
    <w:bookmarkEnd w:id="124"/>
    <w:bookmarkStart w:id="125" w:name="fn46"/>
    <w:p>
      <w:pPr>
        <w:numPr>
          <w:ilvl w:val="0"/>
          <w:numId w:val="1005"/>
        </w:numPr>
      </w:pPr>
      <w:r>
        <w:t xml:space="preserve">Wm. Matthews, LL. D., on Negro Intellect,</w:t>
      </w:r>
      <w:r>
        <w:t xml:space="preserve"> </w:t>
      </w:r>
      <w:r>
        <w:rPr>
          <w:iCs/>
          <w:i/>
        </w:rPr>
        <w:t xml:space="preserve">North</w:t>
      </w:r>
      <w:r>
        <w:rPr>
          <w:iCs/>
          <w:i/>
        </w:rPr>
        <w:t xml:space="preserve"> </w:t>
      </w:r>
      <w:r>
        <w:rPr>
          <w:iCs/>
          <w:i/>
        </w:rPr>
        <w:t xml:space="preserve">American Review</w:t>
      </w:r>
      <w:r>
        <w:t xml:space="preserve">, July, 1889.</w:t>
      </w:r>
      <w:hyperlink w:anchor="fnref46">
        <w:r>
          <w:rPr>
            <w:rStyle w:val="Hyperlink"/>
          </w:rPr>
          <w:t xml:space="preserve">↩︎</w:t>
        </w:r>
      </w:hyperlink>
    </w:p>
    <w:bookmarkEnd w:id="125"/>
    <w:bookmarkStart w:id="126" w:name="fn47"/>
    <w:p>
      <w:pPr>
        <w:numPr>
          <w:ilvl w:val="0"/>
          <w:numId w:val="1005"/>
        </w:numPr>
      </w:pPr>
      <w:r>
        <w:t xml:space="preserve">Benjamin Kidd’s “Social Evolution,” page 295.</w:t>
      </w:r>
      <w:hyperlink w:anchor="fnref47">
        <w:r>
          <w:rPr>
            <w:rStyle w:val="Hyperlink"/>
          </w:rPr>
          <w:t xml:space="preserve">↩︎</w:t>
        </w:r>
      </w:hyperlink>
    </w:p>
    <w:bookmarkEnd w:id="126"/>
    <w:bookmarkStart w:id="127" w:name="fn48"/>
    <w:p>
      <w:pPr>
        <w:numPr>
          <w:ilvl w:val="0"/>
          <w:numId w:val="1005"/>
        </w:numPr>
      </w:pPr>
      <w:r>
        <w:t xml:space="preserve">Page 95.</w:t>
      </w:r>
      <w:hyperlink w:anchor="fnref48">
        <w:r>
          <w:rPr>
            <w:rStyle w:val="Hyperlink"/>
          </w:rPr>
          <w:t xml:space="preserve">↩︎</w:t>
        </w:r>
      </w:hyperlink>
    </w:p>
    <w:bookmarkEnd w:id="127"/>
    <w:bookmarkStart w:id="128" w:name="fn49"/>
    <w:p>
      <w:pPr>
        <w:numPr>
          <w:ilvl w:val="0"/>
          <w:numId w:val="1005"/>
        </w:numPr>
      </w:pPr>
      <w:r>
        <w:t xml:space="preserve">Page 216.</w:t>
      </w:r>
      <w:hyperlink w:anchor="fnref49">
        <w:r>
          <w:rPr>
            <w:rStyle w:val="Hyperlink"/>
          </w:rPr>
          <w:t xml:space="preserve">↩︎</w:t>
        </w:r>
      </w:hyperlink>
    </w:p>
    <w:bookmarkEnd w:id="128"/>
    <w:bookmarkStart w:id="129" w:name="fn50"/>
    <w:p>
      <w:pPr>
        <w:numPr>
          <w:ilvl w:val="0"/>
          <w:numId w:val="1005"/>
        </w:numPr>
      </w:pPr>
      <w:r>
        <w:t xml:space="preserve">Page 218.</w:t>
      </w:r>
      <w:hyperlink w:anchor="fnref50">
        <w:r>
          <w:rPr>
            <w:rStyle w:val="Hyperlink"/>
          </w:rPr>
          <w:t xml:space="preserve">↩︎</w:t>
        </w:r>
      </w:hyperlink>
    </w:p>
    <w:bookmarkEnd w:id="129"/>
    <w:bookmarkStart w:id="130" w:name="fn51"/>
    <w:p>
      <w:pPr>
        <w:numPr>
          <w:ilvl w:val="0"/>
          <w:numId w:val="1005"/>
        </w:numPr>
      </w:pPr>
      <w:r>
        <w:t xml:space="preserve">“The Prosperity of the South Dependent upon the</w:t>
      </w:r>
      <w:r>
        <w:t xml:space="preserve"> </w:t>
      </w:r>
      <w:r>
        <w:t xml:space="preserve">Elevation of the Negro,” L. H. Blair, pages 55-58.</w:t>
      </w:r>
      <w:hyperlink w:anchor="fnref51">
        <w:r>
          <w:rPr>
            <w:rStyle w:val="Hyperlink"/>
          </w:rPr>
          <w:t xml:space="preserve">↩︎</w:t>
        </w:r>
      </w:hyperlink>
    </w:p>
    <w:bookmarkEnd w:id="130"/>
    <w:bookmarkStart w:id="131" w:name="fn52"/>
    <w:p>
      <w:pPr>
        <w:numPr>
          <w:ilvl w:val="0"/>
          <w:numId w:val="1005"/>
        </w:numPr>
      </w:pPr>
      <w:r>
        <w:rPr>
          <w:iCs/>
          <w:i/>
        </w:rPr>
        <w:t xml:space="preserve">Report of Metropolitan Police Department</w:t>
      </w:r>
      <w:r>
        <w:t xml:space="preserve"> </w:t>
      </w:r>
      <w:r>
        <w:t xml:space="preserve">for</w:t>
      </w:r>
      <w:r>
        <w:t xml:space="preserve"> </w:t>
      </w:r>
      <w:r>
        <w:t xml:space="preserve">the year 1896, page 11.</w:t>
      </w:r>
      <w:hyperlink w:anchor="fnref52">
        <w:r>
          <w:rPr>
            <w:rStyle w:val="Hyperlink"/>
          </w:rPr>
          <w:t xml:space="preserve">↩︎</w:t>
        </w:r>
      </w:hyperlink>
    </w:p>
    <w:bookmarkEnd w:id="131"/>
    <w:bookmarkStart w:id="132" w:name="fn53"/>
    <w:p>
      <w:pPr>
        <w:numPr>
          <w:ilvl w:val="0"/>
          <w:numId w:val="1005"/>
        </w:numPr>
      </w:pPr>
      <w:r>
        <w:t xml:space="preserve">Frederick Douglass’ “Lessons of the Hour,” page 8.</w:t>
      </w:r>
      <w:hyperlink w:anchor="fnref53">
        <w:r>
          <w:rPr>
            <w:rStyle w:val="Hyperlink"/>
          </w:rPr>
          <w:t xml:space="preserve">↩︎</w:t>
        </w:r>
      </w:hyperlink>
    </w:p>
    <w:bookmarkEnd w:id="132"/>
    <w:bookmarkStart w:id="133" w:name="fn54"/>
    <w:p>
      <w:pPr>
        <w:numPr>
          <w:ilvl w:val="0"/>
          <w:numId w:val="1005"/>
        </w:numPr>
      </w:pPr>
      <w:r>
        <w:t xml:space="preserve">“Sexual Crimes among the Southern Negroes,” by Drs.</w:t>
      </w:r>
      <w:r>
        <w:t xml:space="preserve"> </w:t>
      </w:r>
      <w:r>
        <w:t xml:space="preserve">Hunter McGuire and G. Frank Lydstron, page 8.</w:t>
      </w:r>
      <w:hyperlink w:anchor="fnref54">
        <w:r>
          <w:rPr>
            <w:rStyle w:val="Hyperlink"/>
          </w:rPr>
          <w:t xml:space="preserve">↩︎</w:t>
        </w:r>
      </w:hyperlink>
    </w:p>
    <w:bookmarkEnd w:id="133"/>
    <w:bookmarkStart w:id="134" w:name="fn55"/>
    <w:p>
      <w:pPr>
        <w:numPr>
          <w:ilvl w:val="0"/>
          <w:numId w:val="1005"/>
        </w:numPr>
      </w:pPr>
      <w:r>
        <w:t xml:space="preserve">Page 307.</w:t>
      </w:r>
      <w:hyperlink w:anchor="fnref55">
        <w:r>
          <w:rPr>
            <w:rStyle w:val="Hyperlink"/>
          </w:rPr>
          <w:t xml:space="preserve">↩︎</w:t>
        </w:r>
      </w:hyperlink>
    </w:p>
    <w:bookmarkEnd w:id="134"/>
    <w:bookmarkStart w:id="135" w:name="fn56"/>
    <w:p>
      <w:pPr>
        <w:numPr>
          <w:ilvl w:val="0"/>
          <w:numId w:val="1005"/>
        </w:numPr>
      </w:pPr>
      <w:r>
        <w:rPr>
          <w:iCs/>
          <w:i/>
        </w:rPr>
        <w:t xml:space="preserve">The Literary Digest</w:t>
      </w:r>
      <w:r>
        <w:t xml:space="preserve">, July 24, 1897, page</w:t>
      </w:r>
      <w:r>
        <w:t xml:space="preserve"> </w:t>
      </w:r>
      <w:r>
        <w:t xml:space="preserve">361.</w:t>
      </w:r>
      <w:hyperlink w:anchor="fnref56">
        <w:r>
          <w:rPr>
            <w:rStyle w:val="Hyperlink"/>
          </w:rPr>
          <w:t xml:space="preserve">↩︎</w:t>
        </w:r>
      </w:hyperlink>
    </w:p>
    <w:bookmarkEnd w:id="135"/>
    <w:bookmarkStart w:id="136" w:name="fn57"/>
    <w:p>
      <w:pPr>
        <w:numPr>
          <w:ilvl w:val="0"/>
          <w:numId w:val="1005"/>
        </w:numPr>
      </w:pPr>
      <w:r>
        <w:t xml:space="preserve">“Race Traits and Tendencies,” by Frederick L. Hoffman,</w:t>
      </w:r>
      <w:r>
        <w:t xml:space="preserve"> </w:t>
      </w:r>
      <w:r>
        <w:t xml:space="preserve">page 95.</w:t>
      </w:r>
      <w:hyperlink w:anchor="fnref57">
        <w:r>
          <w:rPr>
            <w:rStyle w:val="Hyperlink"/>
          </w:rPr>
          <w:t xml:space="preserve">↩︎</w:t>
        </w:r>
      </w:hyperlink>
    </w:p>
    <w:bookmarkEnd w:id="136"/>
    <w:bookmarkStart w:id="137" w:name="fn58"/>
    <w:p>
      <w:pPr>
        <w:numPr>
          <w:ilvl w:val="0"/>
          <w:numId w:val="1005"/>
        </w:numPr>
      </w:pPr>
      <w:r>
        <w:t xml:space="preserve">“Vital Statistics of the Negro,” by Frederick L.</w:t>
      </w:r>
      <w:r>
        <w:t xml:space="preserve"> </w:t>
      </w:r>
      <w:r>
        <w:t xml:space="preserve">Hoffman,</w:t>
      </w:r>
      <w:r>
        <w:t xml:space="preserve"> </w:t>
      </w:r>
      <w:r>
        <w:rPr>
          <w:iCs/>
          <w:i/>
        </w:rPr>
        <w:t xml:space="preserve">Arena</w:t>
      </w:r>
      <w:r>
        <w:t xml:space="preserve">, April, 1892.</w:t>
      </w:r>
      <w:hyperlink w:anchor="fnref58">
        <w:r>
          <w:rPr>
            <w:rStyle w:val="Hyperlink"/>
          </w:rPr>
          <w:t xml:space="preserve">↩︎</w:t>
        </w:r>
      </w:hyperlink>
    </w:p>
    <w:bookmarkEnd w:id="137"/>
    <w:bookmarkEnd w:id="138"/>
    <w:bookmarkEnd w:id="139"/>
    <w:bookmarkEnd w:id="1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04">
    <w:nsid w:val="A994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897_Race_Trait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897_Race_Trait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Review of Hoffman’s Race Traits and Tendencies of the American Negro.</dc:title>
  <dc:creator/>
  <dc:language>en</dc:language>
  <cp:keywords/>
  <dcterms:created xsi:type="dcterms:W3CDTF">2023-09-07T21:07:37Z</dcterms:created>
  <dcterms:modified xsi:type="dcterms:W3CDTF">2023-09-07T21:07:37Z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1</vt:lpwstr>
  </property>
  <property fmtid="{D5CDD505-2E9C-101B-9397-08002B2CF9AE}" pid="4" name="citation_journal_title">
    <vt:lpwstr>American Negro Academy Occasional Papers</vt:lpwstr>
  </property>
  <property fmtid="{D5CDD505-2E9C-101B-9397-08002B2CF9AE}" pid="5" name="citation_lastpage">
    <vt:lpwstr>36</vt:lpwstr>
  </property>
  <property fmtid="{D5CDD505-2E9C-101B-9397-08002B2CF9AE}" pid="6" name="citation_pdf_url">
    <vt:lpwstr>https://www.crisisopportunity.org/articles/PDFS/Miller_1897_Race_Traits.pdf</vt:lpwstr>
  </property>
  <property fmtid="{D5CDD505-2E9C-101B-9397-08002B2CF9AE}" pid="7" name="citation_publication_date">
    <vt:lpwstr>1897</vt:lpwstr>
  </property>
  <property fmtid="{D5CDD505-2E9C-101B-9397-08002B2CF9AE}" pid="8" name="citation_title">
    <vt:lpwstr>A Review of Hoffman’s &lt;em&gt;Race Traits and Tendencies of the American Negro&lt;/em&gt;.</vt:lpwstr>
  </property>
  <property fmtid="{D5CDD505-2E9C-101B-9397-08002B2CF9AE}" pid="9" name="citation_volume">
    <vt:lpwstr>1</vt:lpwstr>
  </property>
  <property fmtid="{D5CDD505-2E9C-101B-9397-08002B2CF9AE}" pid="10" name="dc.Type">
    <vt:lpwstr>research-article</vt:lpwstr>
  </property>
  <property fmtid="{D5CDD505-2E9C-101B-9397-08002B2CF9AE}" pid="11" name="dc.date">
    <vt:lpwstr>1897</vt:lpwstr>
  </property>
  <property fmtid="{D5CDD505-2E9C-101B-9397-08002B2CF9AE}" pid="12" name="dc.publisher">
    <vt:lpwstr>American Negro Academy Occasional Papers</vt:lpwstr>
  </property>
  <property fmtid="{D5CDD505-2E9C-101B-9397-08002B2CF9AE}" pid="13" name="dc.title">
    <vt:lpwstr>A Review of Hoffman’s &lt;em&gt;Race Traits and Tendencies of the American Negro&lt;/em&gt;.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