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Negro</w:t>
      </w:r>
      <w:r>
        <w:t xml:space="preserve"> </w:t>
      </w:r>
      <w:r>
        <w:t xml:space="preserve">in</w:t>
      </w:r>
      <w:r>
        <w:t xml:space="preserve"> </w:t>
      </w:r>
      <w:r>
        <w:t xml:space="preserve">Times</w:t>
      </w:r>
      <w:r>
        <w:t xml:space="preserve"> </w:t>
      </w:r>
      <w:r>
        <w:t xml:space="preserve">of</w:t>
      </w:r>
      <w:r>
        <w:t xml:space="preserve"> </w:t>
      </w:r>
      <w:r>
        <w:t xml:space="preserve">Industrial</w:t>
      </w:r>
      <w:r>
        <w:t xml:space="preserve"> </w:t>
      </w:r>
      <w:r>
        <w:t xml:space="preserve">Unrest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Wright</w:t>
        </w:r>
      </w:hyperlink>
    </w:p>
    <w:bookmarkStart w:id="28" w:name="the-negro-in-times-of-industrial-unrest"/>
    <w:p>
      <w:pPr>
        <w:pStyle w:val="Heading1"/>
      </w:pPr>
      <w:r>
        <w:t xml:space="preserve">The Negro in Times of Industrial Unrest</w:t>
      </w:r>
    </w:p>
    <w:bookmarkStart w:id="21" w:name="richard-r.-wright-jr."/>
    <w:p>
      <w:pPr>
        <w:pStyle w:val="Heading2"/>
      </w:pPr>
      <w:r>
        <w:t xml:space="preserve">Richard R. Wright, Jr.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Charities,</w:t>
      </w:r>
      <w:r>
        <w:t xml:space="preserve"> </w:t>
      </w:r>
      <w:r>
        <w:t xml:space="preserve">vol XV, no. 1, Oct. 1905,</w:t>
      </w:r>
      <w:r>
        <w:t xml:space="preserve"> </w:t>
      </w:r>
      <w:r>
        <w:t xml:space="preserve">pp. 69–73.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69</w:t>
      </w:r>
      <w:r>
        <w:t xml:space="preserve"> </w:t>
      </w:r>
      <w:r>
        <w:t xml:space="preserve">The scope of this paper is limited to</w:t>
      </w:r>
      <w:r>
        <w:t xml:space="preserve"> </w:t>
      </w:r>
      <w:r>
        <w:t xml:space="preserve">the local situation in Chicago. The writer has for six years observed</w:t>
      </w:r>
      <w:r>
        <w:t xml:space="preserve"> </w:t>
      </w:r>
      <w:r>
        <w:t xml:space="preserve">conditions among workingmen in this, the most rapidly growing Negro city</w:t>
      </w:r>
      <w:r>
        <w:t xml:space="preserve"> </w:t>
      </w:r>
      <w:r>
        <w:t xml:space="preserve">population in the country, a population which in the last forty years</w:t>
      </w:r>
      <w:r>
        <w:t xml:space="preserve"> </w:t>
      </w:r>
      <w:r>
        <w:t xml:space="preserve">has increased twice as rapidly as the total population of Chicago, and</w:t>
      </w:r>
      <w:r>
        <w:t xml:space="preserve"> </w:t>
      </w:r>
      <w:r>
        <w:t xml:space="preserve">sixteen times as rapidly as the total Negro population of the</w:t>
      </w:r>
      <w:r>
        <w:t xml:space="preserve"> </w:t>
      </w:r>
      <w:r>
        <w:t xml:space="preserve">country.</w:t>
      </w:r>
    </w:p>
    <w:p>
      <w:pPr>
        <w:pStyle w:val="BodyText"/>
      </w:pPr>
      <w:r>
        <w:t xml:space="preserve">The question of earning a living—how to get a job and how to hold a</w:t>
      </w:r>
      <w:r>
        <w:t xml:space="preserve"> </w:t>
      </w:r>
      <w:r>
        <w:t xml:space="preserve">job—is the most serious and most difficult question now confronting the</w:t>
      </w:r>
      <w:r>
        <w:t xml:space="preserve"> </w:t>
      </w:r>
      <w:r>
        <w:t xml:space="preserve">Chicago Negro. He must work where he can rather than where he will.</w:t>
      </w:r>
      <w:r>
        <w:t xml:space="preserve"> </w:t>
      </w:r>
      <w:r>
        <w:t xml:space="preserve">Times of industrial unrest, of which there are many in this city, have</w:t>
      </w:r>
      <w:r>
        <w:t xml:space="preserve"> </w:t>
      </w:r>
      <w:r>
        <w:t xml:space="preserve">often offered to him opportunities for work which were before closed.</w:t>
      </w:r>
      <w:r>
        <w:t xml:space="preserve"> </w:t>
      </w:r>
      <w:r>
        <w:t xml:space="preserve">The three most significant instances of such unrest in which Negroes had</w:t>
      </w:r>
      <w:r>
        <w:t xml:space="preserve"> </w:t>
      </w:r>
      <w:r>
        <w:t xml:space="preserve">conspicuous part were the building trades’ strike of 1900, the</w:t>
      </w:r>
      <w:r>
        <w:t xml:space="preserve"> </w:t>
      </w:r>
      <w:r>
        <w:t xml:space="preserve">stockyards’ strike of 1904, and the teamsters’ strike of 1905. Prior to</w:t>
      </w:r>
      <w:r>
        <w:t xml:space="preserve"> </w:t>
      </w:r>
      <w:r>
        <w:t xml:space="preserve">1900, Negroes played but little part in the industrial situation on</w:t>
      </w:r>
      <w:r>
        <w:t xml:space="preserve"> </w:t>
      </w:r>
      <w:r>
        <w:t xml:space="preserve">account of the smallness of the Negro population.</w:t>
      </w:r>
    </w:p>
    <w:bookmarkEnd w:id="23"/>
    <w:bookmarkStart w:id="24" w:name="the-building-trades-strike"/>
    <w:p>
      <w:pPr>
        <w:pStyle w:val="Heading2"/>
      </w:pPr>
      <w:r>
        <w:t xml:space="preserve">The Building Trades’ Strike</w:t>
      </w:r>
    </w:p>
    <w:p>
      <w:pPr>
        <w:pStyle w:val="FirstParagraph"/>
      </w:pPr>
      <w:r>
        <w:t xml:space="preserve">During 1899 and early 1900 one of the most powerful labor</w:t>
      </w:r>
      <w:r>
        <w:t xml:space="preserve"> </w:t>
      </w:r>
      <w:r>
        <w:t xml:space="preserve">organizations in Chicago was that of the building trades, which</w:t>
      </w:r>
      <w:r>
        <w:t xml:space="preserve"> </w:t>
      </w:r>
      <w:r>
        <w:t xml:space="preserve">controlled almost absolutely the building situation in the city. Over</w:t>
      </w:r>
      <w:r>
        <w:t xml:space="preserve"> </w:t>
      </w:r>
      <w:r>
        <w:t xml:space="preserve">against them, however, was the growing organization of building</w:t>
      </w:r>
      <w:r>
        <w:t xml:space="preserve"> </w:t>
      </w:r>
      <w:r>
        <w:t xml:space="preserve">contractors, slowly preparing to meet the labor men. The contractors</w:t>
      </w:r>
      <w:r>
        <w:t xml:space="preserve"> </w:t>
      </w:r>
      <w:r>
        <w:t xml:space="preserve">were the aggressors in the struggle which began February 5, 1900,</w:t>
      </w:r>
      <w:r>
        <w:t xml:space="preserve"> </w:t>
      </w:r>
      <w:r>
        <w:t xml:space="preserve">against what they called the “tyranny” of the Building Trades’ Council,</w:t>
      </w:r>
      <w:r>
        <w:t xml:space="preserve"> </w:t>
      </w:r>
      <w:r>
        <w:t xml:space="preserve">which had prohibited the use of machinery, and apprentices, and “made</w:t>
      </w:r>
      <w:r>
        <w:t xml:space="preserve"> </w:t>
      </w:r>
      <w:r>
        <w:t xml:space="preserve">possible the limitation of a man’s work to one-half his capacity.” The</w:t>
      </w:r>
      <w:r>
        <w:t xml:space="preserve"> </w:t>
      </w:r>
      <w:r>
        <w:t xml:space="preserve">contractors held in brief that there should be no limitation of work, no</w:t>
      </w:r>
      <w:r>
        <w:t xml:space="preserve"> </w:t>
      </w:r>
      <w:r>
        <w:t xml:space="preserve">restriction upon the use of machinery or tools, an eight-hour day at</w:t>
      </w:r>
      <w:r>
        <w:t xml:space="preserve"> </w:t>
      </w:r>
      <w:r>
        <w:t xml:space="preserve">fifty cents per hour, one and one-half pay for overtime, and double pay</w:t>
      </w:r>
      <w:r>
        <w:t xml:space="preserve"> </w:t>
      </w:r>
      <w:r>
        <w:t xml:space="preserve">for Sundays, a Com</w:t>
      </w:r>
      <w:r>
        <w:t xml:space="preserve">69</w:t>
      </w:r>
      <w:r>
        <w:t xml:space="preserve">mittee on arbitration,</w:t>
      </w:r>
      <w:r>
        <w:t xml:space="preserve"> </w:t>
      </w:r>
      <w:r>
        <w:t xml:space="preserve">and a three-years’ agreement.</w:t>
      </w:r>
    </w:p>
    <w:p>
      <w:pPr>
        <w:pStyle w:val="BodyText"/>
      </w:pPr>
      <w:r>
        <w:t xml:space="preserve">Up to this time Negroes had done but little work in the building</w:t>
      </w:r>
      <w:r>
        <w:t xml:space="preserve"> </w:t>
      </w:r>
      <w:r>
        <w:t xml:space="preserve">trades. The unions in order to limit competition had not seen fit to</w:t>
      </w:r>
      <w:r>
        <w:t xml:space="preserve"> </w:t>
      </w:r>
      <w:r>
        <w:t xml:space="preserve">invite them to join, and had in many instances refused, by blackballing,</w:t>
      </w:r>
      <w:r>
        <w:t xml:space="preserve"> </w:t>
      </w:r>
      <w:r>
        <w:t xml:space="preserve">Negroes who presented themselves for membership. Most of the Negroes,</w:t>
      </w:r>
      <w:r>
        <w:t xml:space="preserve"> </w:t>
      </w:r>
      <w:r>
        <w:t xml:space="preserve">therefore, who had come from the South with their trades, found it</w:t>
      </w:r>
      <w:r>
        <w:t xml:space="preserve"> </w:t>
      </w:r>
      <w:r>
        <w:t xml:space="preserve">easier and quite as lucrative to go into domestic and personal service.</w:t>
      </w:r>
      <w:r>
        <w:t xml:space="preserve"> </w:t>
      </w:r>
      <w:r>
        <w:t xml:space="preserve">Some gave up their trades, and others alternated between waiters’ work</w:t>
      </w:r>
      <w:r>
        <w:t xml:space="preserve"> </w:t>
      </w:r>
      <w:r>
        <w:t xml:space="preserve">and porters’ work, and doing the odd jobs in their line which came to</w:t>
      </w:r>
      <w:r>
        <w:t xml:space="preserve"> </w:t>
      </w:r>
      <w:r>
        <w:t xml:space="preserve">them as non-union men.</w:t>
      </w:r>
    </w:p>
    <w:p>
      <w:pPr>
        <w:pStyle w:val="BodyText"/>
      </w:pPr>
      <w:r>
        <w:t xml:space="preserve">The boycott of the building contractors was followed by a general</w:t>
      </w:r>
      <w:r>
        <w:t xml:space="preserve"> </w:t>
      </w:r>
      <w:r>
        <w:t xml:space="preserve">strike of the building trades, and this was the opportunity of the</w:t>
      </w:r>
      <w:r>
        <w:t xml:space="preserve"> </w:t>
      </w:r>
      <w:r>
        <w:t xml:space="preserve">non-union laborer, and along with him of the Negro. The strike lasted</w:t>
      </w:r>
      <w:r>
        <w:t xml:space="preserve"> </w:t>
      </w:r>
      <w:r>
        <w:t xml:space="preserve">all the summer and the number of Negroes increased until they were an</w:t>
      </w:r>
      <w:r>
        <w:t xml:space="preserve"> </w:t>
      </w:r>
      <w:r>
        <w:t xml:space="preserve">important issue. There was, however, no wholesale importation from the</w:t>
      </w:r>
      <w:r>
        <w:t xml:space="preserve"> </w:t>
      </w:r>
      <w:r>
        <w:t xml:space="preserve">South. On one of the largest buildings in the city, the Mandel</w:t>
      </w:r>
      <w:r>
        <w:t xml:space="preserve"> </w:t>
      </w:r>
      <w:r>
        <w:t xml:space="preserve">Department Store, a large number of Negroes were employed, and their</w:t>
      </w:r>
      <w:r>
        <w:t xml:space="preserve"> </w:t>
      </w:r>
      <w:r>
        <w:t xml:space="preserve">presence caused much violence, despite police protection. Violence,</w:t>
      </w:r>
      <w:r>
        <w:t xml:space="preserve"> </w:t>
      </w:r>
      <w:r>
        <w:t xml:space="preserve">however, did not frighten the Negroes, and more peaceful means were</w:t>
      </w:r>
      <w:r>
        <w:t xml:space="preserve"> </w:t>
      </w:r>
      <w:r>
        <w:t xml:space="preserve">used. The Chicago Federation of Labor, representing all the organized</w:t>
      </w:r>
      <w:r>
        <w:t xml:space="preserve"> </w:t>
      </w:r>
      <w:r>
        <w:t xml:space="preserve">labor bodies of the city, issued an appeal to the Negroes, which because</w:t>
      </w:r>
      <w:r>
        <w:t xml:space="preserve"> </w:t>
      </w:r>
      <w:r>
        <w:t xml:space="preserve">of its significance is given here:</w:t>
      </w:r>
    </w:p>
    <w:p>
      <w:pPr>
        <w:pStyle w:val="BlockText"/>
      </w:pPr>
      <w:r>
        <w:t xml:space="preserve">The frequency with which unscrupulous employers of labor are of late</w:t>
      </w:r>
      <w:r>
        <w:t xml:space="preserve"> </w:t>
      </w:r>
      <w:r>
        <w:t xml:space="preserve">supplanting white men by their colored brethren in times of industrial</w:t>
      </w:r>
      <w:r>
        <w:t xml:space="preserve"> </w:t>
      </w:r>
      <w:r>
        <w:t xml:space="preserve">troubles is a question of most serious moment to the wage-earners of</w:t>
      </w:r>
      <w:r>
        <w:t xml:space="preserve"> </w:t>
      </w:r>
      <w:r>
        <w:t xml:space="preserve">this country. In calling attention to this question it is not our</w:t>
      </w:r>
      <w:r>
        <w:t xml:space="preserve"> </w:t>
      </w:r>
      <w:r>
        <w:t xml:space="preserve">intention to arouse sentiment which might lead to race prejudice, or a</w:t>
      </w:r>
      <w:r>
        <w:t xml:space="preserve"> </w:t>
      </w:r>
      <w:r>
        <w:t xml:space="preserve">race war, which would be deplorable in its results, but rather in a</w:t>
      </w:r>
      <w:r>
        <w:t xml:space="preserve"> </w:t>
      </w:r>
      <w:r>
        <w:t xml:space="preserve">friendly spirit to lay before our colored brethren a statement of facts</w:t>
      </w:r>
      <w:r>
        <w:t xml:space="preserve"> </w:t>
      </w:r>
      <w:r>
        <w:t xml:space="preserve">which we hope may convince them of their error. … We do not even condemn</w:t>
      </w:r>
      <w:r>
        <w:t xml:space="preserve"> </w:t>
      </w:r>
      <w:r>
        <w:t xml:space="preserve">them, believing they are more justly entitled to our sympathy and</w:t>
      </w:r>
      <w:r>
        <w:t xml:space="preserve"> </w:t>
      </w:r>
      <w:r>
        <w:t xml:space="preserve">support. In the slavery days, now happily gone by,</w:t>
      </w:r>
      <w:r>
        <w:t xml:space="preserve"> </w:t>
      </w:r>
      <w:r>
        <w:t xml:space="preserve">70</w:t>
      </w:r>
      <w:r>
        <w:t xml:space="preserve">when the traffic in human flesh and blood</w:t>
      </w:r>
      <w:r>
        <w:t xml:space="preserve"> </w:t>
      </w:r>
      <w:r>
        <w:t xml:space="preserve">remained a blot on our civilisation, the Negro was unable to free</w:t>
      </w:r>
      <w:r>
        <w:t xml:space="preserve"> </w:t>
      </w:r>
      <w:r>
        <w:t xml:space="preserve">himself from the bondage. His white brother rose in arms and declared</w:t>
      </w:r>
      <w:r>
        <w:t xml:space="preserve"> </w:t>
      </w:r>
      <w:r>
        <w:t xml:space="preserve">that the slave should be free. To-day the Negro is being used to keep</w:t>
      </w:r>
      <w:r>
        <w:t xml:space="preserve"> </w:t>
      </w:r>
      <w:r>
        <w:t xml:space="preserve">the white man in industrial slavery. The colored man, more simple in his</w:t>
      </w:r>
      <w:r>
        <w:t xml:space="preserve"> </w:t>
      </w:r>
      <w:r>
        <w:t xml:space="preserve">ways, with fewer wants and these more easily satisfied, is contented to</w:t>
      </w:r>
      <w:r>
        <w:t xml:space="preserve"> </w:t>
      </w:r>
      <w:r>
        <w:t xml:space="preserve">work under conditions which are irksome to the white workman, and he is</w:t>
      </w:r>
      <w:r>
        <w:t xml:space="preserve"> </w:t>
      </w:r>
      <w:r>
        <w:t xml:space="preserve">to-day, perhaps unconsciously, being used to try to drag the white man</w:t>
      </w:r>
      <w:r>
        <w:t xml:space="preserve"> </w:t>
      </w:r>
      <w:r>
        <w:t xml:space="preserve">down to a level lower than was the Negro before he was freed from</w:t>
      </w:r>
      <w:r>
        <w:t xml:space="preserve"> </w:t>
      </w:r>
      <w:r>
        <w:t xml:space="preserve">slavery. …</w:t>
      </w:r>
    </w:p>
    <w:p>
      <w:pPr>
        <w:pStyle w:val="BlockText"/>
      </w:pPr>
      <w:r>
        <w:t xml:space="preserve">It is to remedy this that we appeal to him, to welcome him into our</w:t>
      </w:r>
      <w:r>
        <w:t xml:space="preserve"> </w:t>
      </w:r>
      <w:r>
        <w:t xml:space="preserve">fold, to elevate him to our standard and to better his condition as well</w:t>
      </w:r>
      <w:r>
        <w:t xml:space="preserve"> </w:t>
      </w:r>
      <w:r>
        <w:t xml:space="preserve">as our own. The trades-union movement knows no race or color. Its aims</w:t>
      </w:r>
      <w:r>
        <w:t xml:space="preserve"> </w:t>
      </w:r>
      <w:r>
        <w:t xml:space="preserve">are the bettering of the condition of the wage-earner, whatever his</w:t>
      </w:r>
      <w:r>
        <w:t xml:space="preserve"> </w:t>
      </w:r>
      <w:r>
        <w:t xml:space="preserve">color or creed. In this spirit we appeal to the colored workman to join</w:t>
      </w:r>
      <w:r>
        <w:t xml:space="preserve"> </w:t>
      </w:r>
      <w:r>
        <w:t xml:space="preserve">us in our work. Come into our trades unions, give us your assistance and</w:t>
      </w:r>
      <w:r>
        <w:t xml:space="preserve"> </w:t>
      </w:r>
      <w:r>
        <w:t xml:space="preserve">in return, receive our support, so that race hatred may be forever</w:t>
      </w:r>
      <w:r>
        <w:t xml:space="preserve"> </w:t>
      </w:r>
      <w:r>
        <w:t xml:space="preserve">buried, and the workers of the country united in a solid phalanx to</w:t>
      </w:r>
      <w:r>
        <w:t xml:space="preserve"> </w:t>
      </w:r>
      <w:r>
        <w:t xml:space="preserve">demand what we are justly entitled to—a fair share of the fruits of our</w:t>
      </w:r>
      <w:r>
        <w:t xml:space="preserve"> </w:t>
      </w:r>
      <w:r>
        <w:t xml:space="preserve">industry.</w:t>
      </w:r>
    </w:p>
    <w:p>
      <w:pPr>
        <w:pStyle w:val="FirstParagraph"/>
      </w:pPr>
      <w:r>
        <w:t xml:space="preserve">This appeal was taken seriously by many Negroes, who left the ranks</w:t>
      </w:r>
      <w:r>
        <w:t xml:space="preserve"> </w:t>
      </w:r>
      <w:r>
        <w:t xml:space="preserve">of strike-breakers to join the unions. Some of these indeed became so</w:t>
      </w:r>
      <w:r>
        <w:t xml:space="preserve"> </w:t>
      </w:r>
      <w:r>
        <w:t xml:space="preserve">zealous for the cause of unionism, that they even tried the persuasion</w:t>
      </w:r>
      <w:r>
        <w:t xml:space="preserve"> </w:t>
      </w:r>
      <w:r>
        <w:t xml:space="preserve">of violence upon other members of their race, when words were not found</w:t>
      </w:r>
      <w:r>
        <w:t xml:space="preserve"> </w:t>
      </w:r>
      <w:r>
        <w:t xml:space="preserve">strong enough to stop them from work.</w:t>
      </w:r>
    </w:p>
    <w:p>
      <w:pPr>
        <w:pStyle w:val="BodyText"/>
      </w:pPr>
      <w:r>
        <w:t xml:space="preserve">The strike ended in the fall, the Building Trades’ Council was</w:t>
      </w:r>
      <w:r>
        <w:t xml:space="preserve"> </w:t>
      </w:r>
      <w:r>
        <w:t xml:space="preserve">disrupted, and the unions left in a weak condition. But in the</w:t>
      </w:r>
      <w:r>
        <w:t xml:space="preserve"> </w:t>
      </w:r>
      <w:r>
        <w:t xml:space="preserve">recuperation many more Negroes were among the membership of the unions</w:t>
      </w:r>
      <w:r>
        <w:t xml:space="preserve"> </w:t>
      </w:r>
      <w:r>
        <w:t xml:space="preserve">than before. Of these the Negro membership of the hod-carriers was</w:t>
      </w:r>
      <w:r>
        <w:t xml:space="preserve"> </w:t>
      </w:r>
      <w:r>
        <w:t xml:space="preserve">especially strong, for in this kind of work the Negroes had been the</w:t>
      </w:r>
      <w:r>
        <w:t xml:space="preserve"> </w:t>
      </w:r>
      <w:r>
        <w:t xml:space="preserve">strongest competitors.</w:t>
      </w:r>
    </w:p>
    <w:bookmarkEnd w:id="24"/>
    <w:bookmarkStart w:id="25" w:name="the-stockyards-strike"/>
    <w:p>
      <w:pPr>
        <w:pStyle w:val="Heading2"/>
      </w:pPr>
      <w:r>
        <w:t xml:space="preserve">The Stockyards’ Strike</w:t>
      </w:r>
    </w:p>
    <w:p>
      <w:pPr>
        <w:pStyle w:val="FirstParagraph"/>
      </w:pPr>
      <w:r>
        <w:t xml:space="preserve">The next great struggle in which Negroes were engaged was the</w:t>
      </w:r>
      <w:r>
        <w:t xml:space="preserve"> </w:t>
      </w:r>
      <w:r>
        <w:t xml:space="preserve">stockyards’ strike.</w:t>
      </w:r>
    </w:p>
    <w:p>
      <w:pPr>
        <w:pStyle w:val="BodyText"/>
      </w:pPr>
      <w:r>
        <w:t xml:space="preserve">On Tuesday, July 12, nearly fifty thousand men, many of whom were</w:t>
      </w:r>
      <w:r>
        <w:t xml:space="preserve"> </w:t>
      </w:r>
      <w:r>
        <w:t xml:space="preserve">Negroes, stopped work at the command of Michael Donnelly, president of</w:t>
      </w:r>
      <w:r>
        <w:t xml:space="preserve"> </w:t>
      </w:r>
      <w:r>
        <w:t xml:space="preserve">the Amalgamated Meat Cutters and Butcher Workmen, who had organized the</w:t>
      </w:r>
      <w:r>
        <w:t xml:space="preserve"> </w:t>
      </w:r>
      <w:r>
        <w:t xml:space="preserve">stockyards’ unions and who conducted the Strike. The grounds for the</w:t>
      </w:r>
      <w:r>
        <w:t xml:space="preserve"> </w:t>
      </w:r>
      <w:r>
        <w:t xml:space="preserve">strike were the refusal of the packers to grant to the unskilled men a</w:t>
      </w:r>
      <w:r>
        <w:t xml:space="preserve"> </w:t>
      </w:r>
      <w:r>
        <w:t xml:space="preserve">minimum wage of eighteen and one-half cents per hour, and an</w:t>
      </w:r>
      <w:r>
        <w:t xml:space="preserve"> </w:t>
      </w:r>
      <w:r>
        <w:t xml:space="preserve">equalization of the wages of skilled men. The strike was general in the</w:t>
      </w:r>
      <w:r>
        <w:t xml:space="preserve"> </w:t>
      </w:r>
      <w:r>
        <w:t xml:space="preserve">West and involved all the large houses. Ten days later, however, the</w:t>
      </w:r>
      <w:r>
        <w:t xml:space="preserve"> </w:t>
      </w:r>
      <w:r>
        <w:t xml:space="preserve">packers and labor men came to a tentative agreement. On July 23, the men</w:t>
      </w:r>
      <w:r>
        <w:t xml:space="preserve"> </w:t>
      </w:r>
      <w:r>
        <w:t xml:space="preserve">applied for their former positions. But in a few hours they were called</w:t>
      </w:r>
      <w:r>
        <w:t xml:space="preserve"> </w:t>
      </w:r>
      <w:r>
        <w:t xml:space="preserve">out again, as it was charged that the packers discriminated in hiring</w:t>
      </w:r>
      <w:r>
        <w:t xml:space="preserve"> </w:t>
      </w:r>
      <w:r>
        <w:t xml:space="preserve">the old men. Thus began a second strike, which was to continue nearly</w:t>
      </w:r>
      <w:r>
        <w:t xml:space="preserve"> </w:t>
      </w:r>
      <w:r>
        <w:t xml:space="preserve">two months. The packers determined to break the strike after the efforts</w:t>
      </w:r>
      <w:r>
        <w:t xml:space="preserve"> </w:t>
      </w:r>
      <w:r>
        <w:t xml:space="preserve">at peace failed. To do this they turned to the Negroes. For more than</w:t>
      </w:r>
      <w:r>
        <w:t xml:space="preserve"> </w:t>
      </w:r>
      <w:r>
        <w:t xml:space="preserve">twenty years there had been Negroes employed in the stockyards. Both</w:t>
      </w:r>
      <w:r>
        <w:t xml:space="preserve"> </w:t>
      </w:r>
      <w:r>
        <w:t xml:space="preserve">Mr. Armour and Mr. Swift were friendly to them. There had been but</w:t>
      </w:r>
      <w:r>
        <w:t xml:space="preserve"> </w:t>
      </w:r>
      <w:r>
        <w:t xml:space="preserve">little premeditated effort to break the strike, and in recruiting</w:t>
      </w:r>
      <w:r>
        <w:t xml:space="preserve"> </w:t>
      </w:r>
      <w:r>
        <w:t xml:space="preserve">strikebreakers there was very little system. Employment agencies,</w:t>
      </w:r>
      <w:r>
        <w:t xml:space="preserve"> </w:t>
      </w:r>
      <w:r>
        <w:t xml:space="preserve">private individuals, ’’runners,” and others, scoured the city. Thousands</w:t>
      </w:r>
      <w:r>
        <w:t xml:space="preserve"> </w:t>
      </w:r>
      <w:r>
        <w:t xml:space="preserve">of Negroes were imported and in a few days more than ten thousand</w:t>
      </w:r>
      <w:r>
        <w:t xml:space="preserve"> </w:t>
      </w:r>
      <w:r>
        <w:t xml:space="preserve">Negroes were in the various plants. Lodging-houses, commissaries, and</w:t>
      </w:r>
      <w:r>
        <w:t xml:space="preserve"> </w:t>
      </w:r>
      <w:r>
        <w:t xml:space="preserve">pleasure rooms were hastily provided; Negroes were eager to seize the</w:t>
      </w:r>
      <w:r>
        <w:t xml:space="preserve"> </w:t>
      </w:r>
      <w:r>
        <w:t xml:space="preserve">situation.</w:t>
      </w:r>
    </w:p>
    <w:p>
      <w:pPr>
        <w:pStyle w:val="BodyText"/>
      </w:pPr>
      <w:r>
        <w:t xml:space="preserve">A description of the inside workings among the laborers, is given</w:t>
      </w:r>
      <w:r>
        <w:t xml:space="preserve"> </w:t>
      </w:r>
      <w:r>
        <w:t xml:space="preserve">below by a young Negro medical student, who became a strike-breaker:</w:t>
      </w:r>
    </w:p>
    <w:p>
      <w:pPr>
        <w:pStyle w:val="BlockText"/>
      </w:pPr>
      <w:r>
        <w:t xml:space="preserve">There was no regular way of getting men. I heard on the streets that</w:t>
      </w:r>
      <w:r>
        <w:t xml:space="preserve"> </w:t>
      </w:r>
      <w:r>
        <w:t xml:space="preserve">men were needed and wages were high. Partly on this account and largely</w:t>
      </w:r>
      <w:r>
        <w:t xml:space="preserve"> </w:t>
      </w:r>
      <w:r>
        <w:t xml:space="preserve">for the experience, I determined to go, and appeared next morning at the</w:t>
      </w:r>
      <w:r>
        <w:t xml:space="preserve"> </w:t>
      </w:r>
      <w:r>
        <w:t xml:space="preserve">station to await the stockyards’ train. The station was crowded with</w:t>
      </w:r>
      <w:r>
        <w:t xml:space="preserve"> </w:t>
      </w:r>
      <w:r>
        <w:t xml:space="preserve">restless men and women all eager to work. … Finally the train came—ten</w:t>
      </w:r>
      <w:r>
        <w:t xml:space="preserve"> </w:t>
      </w:r>
      <w:r>
        <w:t xml:space="preserve">coaches long. Pell-mell the people rushed in—women, girls and men—till</w:t>
      </w:r>
      <w:r>
        <w:t xml:space="preserve"> </w:t>
      </w:r>
      <w:r>
        <w:t xml:space="preserve">the cars were so crowded the conductors could not collect the fares.</w:t>
      </w:r>
      <w:r>
        <w:t xml:space="preserve"> </w:t>
      </w:r>
      <w:r>
        <w:t xml:space="preserve">This was only one of five such trains which went to the yards the day I</w:t>
      </w:r>
      <w:r>
        <w:t xml:space="preserve"> </w:t>
      </w:r>
      <w:r>
        <w:t xml:space="preserve">went there. Along the road, there were many jeering crowds, who kept up</w:t>
      </w:r>
      <w:r>
        <w:t xml:space="preserve"> </w:t>
      </w:r>
      <w:r>
        <w:t xml:space="preserve">a continual harassing noise all the way to the yards. Occasionally there</w:t>
      </w:r>
      <w:r>
        <w:t xml:space="preserve"> </w:t>
      </w:r>
      <w:r>
        <w:t xml:space="preserve">was a stone thrown at us by some overzealous labor unionist who had</w:t>
      </w:r>
      <w:r>
        <w:t xml:space="preserve"> </w:t>
      </w:r>
      <w:r>
        <w:t xml:space="preserve">escaped the eye of the policeman. …</w:t>
      </w:r>
    </w:p>
    <w:p>
      <w:pPr>
        <w:pStyle w:val="BlockText"/>
      </w:pPr>
      <w:r>
        <w:t xml:space="preserve">Arriving, I found myself in a crowd of men going to Nelson Morris’s</w:t>
      </w:r>
      <w:r>
        <w:t xml:space="preserve"> </w:t>
      </w:r>
      <w:r>
        <w:t xml:space="preserve">plant. We were led to the check room and registered by a man who claimed</w:t>
      </w:r>
      <w:r>
        <w:t xml:space="preserve"> </w:t>
      </w:r>
      <w:r>
        <w:t xml:space="preserve">to have secured us. … After staying around</w:t>
      </w:r>
      <w:r>
        <w:t xml:space="preserve"> </w:t>
      </w:r>
      <w:r>
        <w:t xml:space="preserve">71</w:t>
      </w:r>
      <w:r>
        <w:t xml:space="preserve"> </w:t>
      </w:r>
      <w:r>
        <w:t xml:space="preserve">for a half hour I was one of those picked out</w:t>
      </w:r>
      <w:r>
        <w:t xml:space="preserve"> </w:t>
      </w:r>
      <w:r>
        <w:t xml:space="preserve">as waiters. We went downstairs in a large barnlike room, with no windows</w:t>
      </w:r>
      <w:r>
        <w:t xml:space="preserve"> </w:t>
      </w:r>
      <w:r>
        <w:t xml:space="preserve">and only a door communicating with the outside world. The floor was wet</w:t>
      </w:r>
      <w:r>
        <w:t xml:space="preserve"> </w:t>
      </w:r>
      <w:r>
        <w:t xml:space="preserve">from the dripping vats above, in the room formerly used for packing</w:t>
      </w:r>
      <w:r>
        <w:t xml:space="preserve"> </w:t>
      </w:r>
      <w:r>
        <w:t xml:space="preserve">sausage, corn beef, etc., the food was now cooked. … Dinner time came.</w:t>
      </w:r>
      <w:r>
        <w:t xml:space="preserve"> </w:t>
      </w:r>
      <w:r>
        <w:t xml:space="preserve">Fifty-three of us waiters had large flat trucks loaded with lard-cans</w:t>
      </w:r>
      <w:r>
        <w:t xml:space="preserve"> </w:t>
      </w:r>
      <w:r>
        <w:t xml:space="preserve">full of food, beans, potatoes, meat, peas, tomatoes. This was put into</w:t>
      </w:r>
      <w:r>
        <w:t xml:space="preserve"> </w:t>
      </w:r>
      <w:r>
        <w:t xml:space="preserve">tin plates, while coffee was placed in lard pails, and bread, butter and</w:t>
      </w:r>
      <w:r>
        <w:t xml:space="preserve"> </w:t>
      </w:r>
      <w:r>
        <w:t xml:space="preserve">sugar on the tables. Then in all glorious disorder came rushing in</w:t>
      </w:r>
      <w:r>
        <w:t xml:space="preserve"> </w:t>
      </w:r>
      <w:r>
        <w:t xml:space="preserve">between 700 and 800 hungry men, each choosing his own place at the table</w:t>
      </w:r>
      <w:r>
        <w:t xml:space="preserve"> </w:t>
      </w:r>
      <w:r>
        <w:t xml:space="preserve">and eating what was before him. …</w:t>
      </w:r>
    </w:p>
    <w:p>
      <w:pPr>
        <w:pStyle w:val="FirstParagraph"/>
      </w:pPr>
      <w:r>
        <w:t xml:space="preserve">Most of the Negroes employed were unskilled and were so</w:t>
      </w:r>
      <w:r>
        <w:t xml:space="preserve"> </w:t>
      </w:r>
      <w:r>
        <w:t xml:space="preserve">indiscriminately gotten that it cannot be said that they were effective</w:t>
      </w:r>
      <w:r>
        <w:t xml:space="preserve"> </w:t>
      </w:r>
      <w:r>
        <w:t xml:space="preserve">workers, or even the better type of strike-breakers. They served a</w:t>
      </w:r>
      <w:r>
        <w:t xml:space="preserve"> </w:t>
      </w:r>
      <w:r>
        <w:t xml:space="preserve">purpose, however, by the greatness of their numbers, of weakening the</w:t>
      </w:r>
      <w:r>
        <w:t xml:space="preserve"> </w:t>
      </w:r>
      <w:r>
        <w:t xml:space="preserve">strikers. Within one month an industry which had used ninety-five per</w:t>
      </w:r>
      <w:r>
        <w:t xml:space="preserve"> </w:t>
      </w:r>
      <w:r>
        <w:t xml:space="preserve">cent white labor now threatened to use eighty-five per cent Negro labor.</w:t>
      </w:r>
      <w:r>
        <w:t xml:space="preserve"> </w:t>
      </w:r>
      <w:r>
        <w:t xml:space="preserve">It was more than unionism could bear. The more thoughtless strikers and</w:t>
      </w:r>
      <w:r>
        <w:t xml:space="preserve"> </w:t>
      </w:r>
      <w:r>
        <w:t xml:space="preserve">their friends used violence, and made it positively dangerous for a</w:t>
      </w:r>
      <w:r>
        <w:t xml:space="preserve"> </w:t>
      </w:r>
      <w:r>
        <w:t xml:space="preserve">black face to appear in “Packingtown.” But the thoughtful few saw</w:t>
      </w:r>
      <w:r>
        <w:t xml:space="preserve"> </w:t>
      </w:r>
      <w:r>
        <w:t xml:space="preserve">another side of the subject, and used persuasion and proffers of future</w:t>
      </w:r>
      <w:r>
        <w:t xml:space="preserve"> </w:t>
      </w:r>
      <w:r>
        <w:t xml:space="preserve">friendliness to Negroes. Negro preachers, political leaders and others</w:t>
      </w:r>
      <w:r>
        <w:t xml:space="preserve"> </w:t>
      </w:r>
      <w:r>
        <w:t xml:space="preserve">were asked to urge the strike-breakers to quit work. On August 24, 1904,</w:t>
      </w:r>
      <w:r>
        <w:t xml:space="preserve"> </w:t>
      </w:r>
      <w:r>
        <w:t xml:space="preserve">a telegram was sent to Booker T. Washington by prominent members of the</w:t>
      </w:r>
      <w:r>
        <w:t xml:space="preserve"> </w:t>
      </w:r>
      <w:r>
        <w:t xml:space="preserve">Chicago Federation of Labor to this effect: “Organized labor of Chicago,</w:t>
      </w:r>
      <w:r>
        <w:t xml:space="preserve"> </w:t>
      </w:r>
      <w:r>
        <w:t xml:space="preserve">representing 250,000 men and women of all races, respectfully requests</w:t>
      </w:r>
      <w:r>
        <w:t xml:space="preserve"> </w:t>
      </w:r>
      <w:r>
        <w:t xml:space="preserve">you to address a mass meeting of colored people in this city on the</w:t>
      </w:r>
      <w:r>
        <w:t xml:space="preserve"> </w:t>
      </w:r>
      <w:r>
        <w:t xml:space="preserve">subject, ‘Should Negroes Become Strike-breakers.’” The telegram included</w:t>
      </w:r>
      <w:r>
        <w:t xml:space="preserve"> </w:t>
      </w:r>
      <w:r>
        <w:t xml:space="preserve">also expressions concerning the efforts of the unions to overcome race</w:t>
      </w:r>
      <w:r>
        <w:t xml:space="preserve"> </w:t>
      </w:r>
      <w:r>
        <w:t xml:space="preserve">prejudice.</w:t>
      </w:r>
    </w:p>
    <w:p>
      <w:pPr>
        <w:pStyle w:val="BodyText"/>
      </w:pPr>
      <w:r>
        <w:t xml:space="preserve">On September 9, the strike ended, the unions surrendered</w:t>
      </w:r>
      <w:r>
        <w:t xml:space="preserve"> </w:t>
      </w:r>
      <w:r>
        <w:t xml:space="preserve">unconditionally, and the men went back to work. The majority of the</w:t>
      </w:r>
      <w:r>
        <w:t xml:space="preserve"> </w:t>
      </w:r>
      <w:r>
        <w:t xml:space="preserve">Negroes had not gained in proficiency, and quit or were discharged. A</w:t>
      </w:r>
      <w:r>
        <w:t xml:space="preserve"> </w:t>
      </w:r>
      <w:r>
        <w:t xml:space="preserve">fair proportion remained. To-day no industry in Chicago employs more</w:t>
      </w:r>
      <w:r>
        <w:t xml:space="preserve"> </w:t>
      </w:r>
      <w:r>
        <w:t xml:space="preserve">Negroes than the packing industries, where in nearly every branch they</w:t>
      </w:r>
      <w:r>
        <w:t xml:space="preserve"> </w:t>
      </w:r>
      <w:r>
        <w:t xml:space="preserve">may find employment.</w:t>
      </w:r>
    </w:p>
    <w:bookmarkEnd w:id="25"/>
    <w:bookmarkStart w:id="26" w:name="the-teamsters-strike"/>
    <w:p>
      <w:pPr>
        <w:pStyle w:val="Heading2"/>
      </w:pPr>
      <w:r>
        <w:t xml:space="preserve">The Teamsters’ Strike</w:t>
      </w:r>
    </w:p>
    <w:p>
      <w:pPr>
        <w:pStyle w:val="FirstParagraph"/>
      </w:pPr>
      <w:r>
        <w:t xml:space="preserve">The teamsters’ strike began April 6 in sympathy for the garment</w:t>
      </w:r>
      <w:r>
        <w:t xml:space="preserve"> </w:t>
      </w:r>
      <w:r>
        <w:t xml:space="preserve">workers of the mail-order house of Montgomery Ward &amp; Co., who had</w:t>
      </w:r>
      <w:r>
        <w:t xml:space="preserve"> </w:t>
      </w:r>
      <w:r>
        <w:t xml:space="preserve">been upon a strike since November. On Friday, April 7, seventy-one</w:t>
      </w:r>
      <w:r>
        <w:t xml:space="preserve"> </w:t>
      </w:r>
      <w:r>
        <w:t xml:space="preserve">teamsters employed by that firm quit work. The next day strikebreakers,</w:t>
      </w:r>
      <w:r>
        <w:t xml:space="preserve"> </w:t>
      </w:r>
      <w:r>
        <w:t xml:space="preserve">among them many Negroes, took their places and delivered goods under</w:t>
      </w:r>
      <w:r>
        <w:t xml:space="preserve"> </w:t>
      </w:r>
      <w:r>
        <w:t xml:space="preserve">police protection. There was a brief but futile effort at settlement;</w:t>
      </w:r>
      <w:r>
        <w:t xml:space="preserve"> </w:t>
      </w:r>
      <w:r>
        <w:t xml:space="preserve">then a grim determination on the part of both employers and teamsters to</w:t>
      </w:r>
      <w:r>
        <w:t xml:space="preserve"> </w:t>
      </w:r>
      <w:r>
        <w:t xml:space="preserve">win. The strike spread to the railway express drivers, department store</w:t>
      </w:r>
      <w:r>
        <w:t xml:space="preserve"> </w:t>
      </w:r>
      <w:r>
        <w:t xml:space="preserve">drivers, coal drivers, parcel and baggage delivery drivers, furniture,</w:t>
      </w:r>
      <w:r>
        <w:t xml:space="preserve"> </w:t>
      </w:r>
      <w:r>
        <w:t xml:space="preserve">lumber and truck drivers, and other teamsters who refused to deliver</w:t>
      </w:r>
      <w:r>
        <w:t xml:space="preserve"> </w:t>
      </w:r>
      <w:r>
        <w:t xml:space="preserve">goods to strikebound houses, in all about 5,000 men.</w:t>
      </w:r>
    </w:p>
    <w:p>
      <w:pPr>
        <w:pStyle w:val="BodyText"/>
      </w:pPr>
      <w:r>
        <w:t xml:space="preserve">Among the first strike-breakers were a large number of Negroes.</w:t>
      </w:r>
      <w:r>
        <w:t xml:space="preserve"> </w:t>
      </w:r>
      <w:r>
        <w:t xml:space="preserve">Negroes drove for such firms as Marshall Field, Carson, Pirie, Scott</w:t>
      </w:r>
      <w:r>
        <w:t xml:space="preserve"> </w:t>
      </w:r>
      <w:r>
        <w:t xml:space="preserve">&amp; Co., J. V. Farwell, Johnson Chair Co., and others who had not</w:t>
      </w:r>
      <w:r>
        <w:t xml:space="preserve"> </w:t>
      </w:r>
      <w:r>
        <w:t xml:space="preserve">before employed Negro teamsters. The coal companies were freshly manned</w:t>
      </w:r>
      <w:r>
        <w:t xml:space="preserve"> </w:t>
      </w:r>
      <w:r>
        <w:t xml:space="preserve">almost entirely with Negroes. This was, as usual, the signal for</w:t>
      </w:r>
      <w:r>
        <w:t xml:space="preserve"> </w:t>
      </w:r>
      <w:r>
        <w:t xml:space="preserve">violence. For one hundred and five days there was a fierce struggle; and</w:t>
      </w:r>
      <w:r>
        <w:t xml:space="preserve"> </w:t>
      </w:r>
      <w:r>
        <w:t xml:space="preserve">for at least forty days it seemed that there was war. Over five hundred</w:t>
      </w:r>
      <w:r>
        <w:t xml:space="preserve"> </w:t>
      </w:r>
      <w:r>
        <w:t xml:space="preserve">cases of violence were known to the police, and at least a score of</w:t>
      </w:r>
      <w:r>
        <w:t xml:space="preserve"> </w:t>
      </w:r>
      <w:r>
        <w:t xml:space="preserve">deaths resulted. During the second month the teamsters weakened</w:t>
      </w:r>
      <w:r>
        <w:t xml:space="preserve"> </w:t>
      </w:r>
      <w:r>
        <w:t xml:space="preserve">considerably, and the end came July 20 when the Teamsters’ Joint Council</w:t>
      </w:r>
      <w:r>
        <w:t xml:space="preserve"> </w:t>
      </w:r>
      <w:r>
        <w:t xml:space="preserve">declared the strike off without condition. The coal teamsters, however,</w:t>
      </w:r>
      <w:r>
        <w:t xml:space="preserve"> </w:t>
      </w:r>
      <w:r>
        <w:t xml:space="preserve">did not go back to work, but kept up the strike against the coal</w:t>
      </w:r>
      <w:r>
        <w:t xml:space="preserve"> </w:t>
      </w:r>
      <w:r>
        <w:t xml:space="preserve">companies who were employing Negroes. August 23, however, the coal</w:t>
      </w:r>
      <w:r>
        <w:t xml:space="preserve"> </w:t>
      </w:r>
      <w:r>
        <w:t xml:space="preserve">teamsters decided to call off; but at this writing, August 30, policemen</w:t>
      </w:r>
      <w:r>
        <w:t xml:space="preserve"> </w:t>
      </w:r>
      <w:r>
        <w:t xml:space="preserve">are still guarding Negro drivers of coal wagons</w:t>
      </w:r>
    </w:p>
    <w:p>
      <w:pPr>
        <w:pStyle w:val="BodyText"/>
      </w:pPr>
      <w:r>
        <w:t xml:space="preserve">After the first three weeks of the strike Negroes constituted an</w:t>
      </w:r>
      <w:r>
        <w:t xml:space="preserve"> </w:t>
      </w:r>
      <w:r>
        <w:t xml:space="preserve">ever-decreasing number of strike-breakers. Of the total number of men</w:t>
      </w:r>
      <w:r>
        <w:t xml:space="preserve"> </w:t>
      </w:r>
      <w:r>
        <w:t xml:space="preserve">employed by the Employers’ Association, there were 700 white men from</w:t>
      </w:r>
      <w:r>
        <w:t xml:space="preserve"> </w:t>
      </w:r>
      <w:r>
        <w:t xml:space="preserve">Chicago to 200 Negroes; 4,300 white men were imported from St. Louis,</w:t>
      </w:r>
      <w:r>
        <w:t xml:space="preserve"> </w:t>
      </w:r>
      <w:r>
        <w:t xml:space="preserve">Toledo, Buffalo. Cleveland, Minneapolis. Indianapolis, Omaha, Peoria,</w:t>
      </w:r>
      <w:r>
        <w:t xml:space="preserve"> </w:t>
      </w:r>
      <w:r>
        <w:t xml:space="preserve">Pock Island, Moline, Davenport, and other cities,</w:t>
      </w:r>
      <w:r>
        <w:t xml:space="preserve"> </w:t>
      </w:r>
      <w:r>
        <w:t xml:space="preserve">72</w:t>
      </w:r>
      <w:r>
        <w:t xml:space="preserve"> </w:t>
      </w:r>
      <w:r>
        <w:t xml:space="preserve">while about 450 Negroes were brought from</w:t>
      </w:r>
      <w:r>
        <w:t xml:space="preserve"> </w:t>
      </w:r>
      <w:r>
        <w:t xml:space="preserve">St. Louis and 150 from Kansas City. At the end of the strike there were</w:t>
      </w:r>
      <w:r>
        <w:t xml:space="preserve"> </w:t>
      </w:r>
      <w:r>
        <w:t xml:space="preserve">only about two per cent Negro strikebreakers. The cause of this decrease</w:t>
      </w:r>
      <w:r>
        <w:t xml:space="preserve"> </w:t>
      </w:r>
      <w:r>
        <w:t xml:space="preserve">was chiefly the violence which the strike incited. Officers of the</w:t>
      </w:r>
      <w:r>
        <w:t xml:space="preserve"> </w:t>
      </w:r>
      <w:r>
        <w:t xml:space="preserve">Employers’ Association assure me that the Negroes were quite as</w:t>
      </w:r>
      <w:r>
        <w:t xml:space="preserve"> </w:t>
      </w:r>
      <w:r>
        <w:t xml:space="preserve">competent as the whites, but that white strike-breakers objected to</w:t>
      </w:r>
      <w:r>
        <w:t xml:space="preserve"> </w:t>
      </w:r>
      <w:r>
        <w:t xml:space="preserve">working with them; and that Negroes were often especially singled out</w:t>
      </w:r>
      <w:r>
        <w:t xml:space="preserve"> </w:t>
      </w:r>
      <w:r>
        <w:t xml:space="preserve">for violent attacks by strikers and strike sympathizers. The race issue</w:t>
      </w:r>
      <w:r>
        <w:t xml:space="preserve"> </w:t>
      </w:r>
      <w:r>
        <w:t xml:space="preserve">was raised by strikers, encouraged by exaggerated reports of some of the</w:t>
      </w:r>
      <w:r>
        <w:t xml:space="preserve"> </w:t>
      </w:r>
      <w:r>
        <w:t xml:space="preserve">daily papers. The populace was in a fever, condemning Negro</w:t>
      </w:r>
      <w:r>
        <w:t xml:space="preserve"> </w:t>
      </w:r>
      <w:r>
        <w:t xml:space="preserve">strikebreakers more than white strike-breakers, and deriding and</w:t>
      </w:r>
      <w:r>
        <w:t xml:space="preserve"> </w:t>
      </w:r>
      <w:r>
        <w:t xml:space="preserve">committing violence upon them, even when they did not approve of the</w:t>
      </w:r>
      <w:r>
        <w:t xml:space="preserve"> </w:t>
      </w:r>
      <w:r>
        <w:t xml:space="preserve">grounds of the strike. Many of the Negroes left their work voluntarily;</w:t>
      </w:r>
      <w:r>
        <w:t xml:space="preserve"> </w:t>
      </w:r>
      <w:r>
        <w:t xml:space="preserve">but the majority remained until they were discharged. Now about eighty</w:t>
      </w:r>
      <w:r>
        <w:t xml:space="preserve"> </w:t>
      </w:r>
      <w:r>
        <w:t xml:space="preserve">Negroes hold places gotten during the strike.</w:t>
      </w:r>
    </w:p>
    <w:bookmarkEnd w:id="26"/>
    <w:bookmarkStart w:id="27" w:name="winning-place-against-odds"/>
    <w:p>
      <w:pPr>
        <w:pStyle w:val="Heading2"/>
      </w:pPr>
      <w:r>
        <w:t xml:space="preserve">Winning Place Against Odds</w:t>
      </w:r>
    </w:p>
    <w:p>
      <w:pPr>
        <w:pStyle w:val="FirstParagraph"/>
      </w:pPr>
      <w:r>
        <w:t xml:space="preserve">After this review, one comes to the question: Why do Negroes become</w:t>
      </w:r>
      <w:r>
        <w:t xml:space="preserve"> </w:t>
      </w:r>
      <w:r>
        <w:t xml:space="preserve">strikebreakers? A prominent labor editor of this city writes me in</w:t>
      </w:r>
      <w:r>
        <w:t xml:space="preserve"> </w:t>
      </w:r>
      <w:r>
        <w:t xml:space="preserve">answer to this question, that the cause is “a certain prejudice which</w:t>
      </w:r>
      <w:r>
        <w:t xml:space="preserve"> </w:t>
      </w:r>
      <w:r>
        <w:t xml:space="preserve">exists against them (Negroes) in the minds of white men, no matter how</w:t>
      </w:r>
      <w:r>
        <w:t xml:space="preserve"> </w:t>
      </w:r>
      <w:r>
        <w:t xml:space="preserve">we might try to disguise the feeling, which operates against them in</w:t>
      </w:r>
      <w:r>
        <w:t xml:space="preserve"> </w:t>
      </w:r>
      <w:r>
        <w:t xml:space="preserve">securing employment under normal conditions.” Of course it must be borne</w:t>
      </w:r>
      <w:r>
        <w:t xml:space="preserve"> </w:t>
      </w:r>
      <w:r>
        <w:t xml:space="preserve">in mind that Negroes seldom constitute the majority of strike-breakers.</w:t>
      </w:r>
      <w:r>
        <w:t xml:space="preserve"> </w:t>
      </w:r>
      <w:r>
        <w:t xml:space="preserve">The public is in danger of being misled upon this point. In the</w:t>
      </w:r>
      <w:r>
        <w:t xml:space="preserve"> </w:t>
      </w:r>
      <w:r>
        <w:t xml:space="preserve">teamsters’ strike the impression was abroad that Negroes were the</w:t>
      </w:r>
      <w:r>
        <w:t xml:space="preserve"> </w:t>
      </w:r>
      <w:r>
        <w:t xml:space="preserve">majority of strike-breakers. No less a personage than a Negro secretary</w:t>
      </w:r>
      <w:r>
        <w:t xml:space="preserve"> </w:t>
      </w:r>
      <w:r>
        <w:t xml:space="preserve">of the teamsters’ union wrote me that Negroes constituted ninety per</w:t>
      </w:r>
      <w:r>
        <w:t xml:space="preserve"> </w:t>
      </w:r>
      <w:r>
        <w:t xml:space="preserve">cent of the strike-breakers during the first weeks of the strike, and</w:t>
      </w:r>
      <w:r>
        <w:t xml:space="preserve"> </w:t>
      </w:r>
      <w:r>
        <w:t xml:space="preserve">forty per cent at the time of his writing (July 1). The fact is Negroes</w:t>
      </w:r>
      <w:r>
        <w:t xml:space="preserve"> </w:t>
      </w:r>
      <w:r>
        <w:t xml:space="preserve">never made up as high as ninety per cent of the strike-breakers, and</w:t>
      </w:r>
      <w:r>
        <w:t xml:space="preserve"> </w:t>
      </w:r>
      <w:r>
        <w:t xml:space="preserve">July 1 were only about five per cent. The bulk of Negro workmen never</w:t>
      </w:r>
      <w:r>
        <w:t xml:space="preserve"> </w:t>
      </w:r>
      <w:r>
        <w:t xml:space="preserve">consisted of strike-breakers. Nor are Negroes opposed to unions. Many</w:t>
      </w:r>
      <w:r>
        <w:t xml:space="preserve"> </w:t>
      </w:r>
      <w:r>
        <w:t xml:space="preserve">struck with the unions and remained loyal to them at the stockyards. In</w:t>
      </w:r>
      <w:r>
        <w:t xml:space="preserve"> </w:t>
      </w:r>
      <w:r>
        <w:t xml:space="preserve">the teamsters’ strike, while there were 800 Negro strike-breakers, the</w:t>
      </w:r>
      <w:r>
        <w:t xml:space="preserve"> </w:t>
      </w:r>
      <w:r>
        <w:t xml:space="preserve">unions held a membership of nearly two thousand Negro teamsters, and one</w:t>
      </w:r>
      <w:r>
        <w:t xml:space="preserve"> </w:t>
      </w:r>
      <w:r>
        <w:t xml:space="preserve">of their number represented the coal drivers at the Philadelphia</w:t>
      </w:r>
      <w:r>
        <w:t xml:space="preserve"> </w:t>
      </w:r>
      <w:r>
        <w:t xml:space="preserve">convention of the Brotherhood of Teamsters in August. There are a</w:t>
      </w:r>
      <w:r>
        <w:t xml:space="preserve"> </w:t>
      </w:r>
      <w:r>
        <w:t xml:space="preserve">half-dozen Negro delegates to the Chicago Federation of Labor, and</w:t>
      </w:r>
      <w:r>
        <w:t xml:space="preserve"> </w:t>
      </w:r>
      <w:r>
        <w:t xml:space="preserve">several Negro local union officers. Yet it still remains that in times</w:t>
      </w:r>
      <w:r>
        <w:t xml:space="preserve"> </w:t>
      </w:r>
      <w:r>
        <w:t xml:space="preserve">of industrial peace the more desirable places are closed against</w:t>
      </w:r>
      <w:r>
        <w:t xml:space="preserve"> </w:t>
      </w:r>
      <w:r>
        <w:t xml:space="preserve">Negroes, either because the employers will not hire them or the men will</w:t>
      </w:r>
      <w:r>
        <w:t xml:space="preserve"> </w:t>
      </w:r>
      <w:r>
        <w:t xml:space="preserve">not work with them.</w:t>
      </w:r>
    </w:p>
    <w:p>
      <w:pPr>
        <w:pStyle w:val="BodyText"/>
      </w:pPr>
      <w:r>
        <w:t xml:space="preserve">Negroes become strike-breakers, also, because of the high wages paid</w:t>
      </w:r>
      <w:r>
        <w:t xml:space="preserve"> </w:t>
      </w:r>
      <w:r>
        <w:t xml:space="preserve">during strikes. The union scale, and even higher, is paid. Teamsters</w:t>
      </w:r>
      <w:r>
        <w:t xml:space="preserve"> </w:t>
      </w:r>
      <w:r>
        <w:t xml:space="preserve">receive $4 and $5 per day, which is paid every evening. Lodging was</w:t>
      </w:r>
      <w:r>
        <w:t xml:space="preserve"> </w:t>
      </w:r>
      <w:r>
        <w:t xml:space="preserve">often furnished and sometimes board. This has great force with the</w:t>
      </w:r>
      <w:r>
        <w:t xml:space="preserve"> </w:t>
      </w:r>
      <w:r>
        <w:t xml:space="preserve">unemployed and discontented classes.</w:t>
      </w:r>
    </w:p>
    <w:p>
      <w:pPr>
        <w:pStyle w:val="BodyText"/>
      </w:pPr>
      <w:r>
        <w:t xml:space="preserve">The relation of Negroes to industrial unrest makes it clear that</w:t>
      </w:r>
      <w:r>
        <w:t xml:space="preserve"> </w:t>
      </w:r>
      <w:r>
        <w:t xml:space="preserve">whatever the Negro is to have in the labor world must be won by him</w:t>
      </w:r>
      <w:r>
        <w:t xml:space="preserve"> </w:t>
      </w:r>
      <w:r>
        <w:t xml:space="preserve">against odds, and held by superior force. Only as the Negro develops</w:t>
      </w:r>
      <w:r>
        <w:t xml:space="preserve"> </w:t>
      </w:r>
      <w:r>
        <w:t xml:space="preserve">into a strong competitor will he be recognized. Many examples of this</w:t>
      </w:r>
      <w:r>
        <w:t xml:space="preserve"> </w:t>
      </w:r>
      <w:r>
        <w:t xml:space="preserve">occur each year. A case at the stockyards is typical. Several years ago</w:t>
      </w:r>
      <w:r>
        <w:t xml:space="preserve"> </w:t>
      </w:r>
      <w:r>
        <w:t xml:space="preserve">a Negro “boner” came from Kansas City where he had followed his trade as</w:t>
      </w:r>
      <w:r>
        <w:t xml:space="preserve"> </w:t>
      </w:r>
      <w:r>
        <w:t xml:space="preserve">a union man. He was not admitted to the union in Chicago. Here “boning”</w:t>
      </w:r>
      <w:r>
        <w:t xml:space="preserve"> </w:t>
      </w:r>
      <w:r>
        <w:t xml:space="preserve">was considered a “white man’s” job, and members of the union though</w:t>
      </w:r>
      <w:r>
        <w:t xml:space="preserve"> </w:t>
      </w:r>
      <w:r>
        <w:t xml:space="preserve">outwardly friendly to the Negro, privately advised one another to “knock</w:t>
      </w:r>
      <w:r>
        <w:t xml:space="preserve"> </w:t>
      </w:r>
      <w:r>
        <w:t xml:space="preserve">the Negro” if he aspired to anything except a “Negro’s job.” But during</w:t>
      </w:r>
      <w:r>
        <w:t xml:space="preserve"> </w:t>
      </w:r>
      <w:r>
        <w:t xml:space="preserve">the strike Negroes got the opportunity to develop proficiency as</w:t>
      </w:r>
      <w:r>
        <w:t xml:space="preserve"> </w:t>
      </w:r>
      <w:r>
        <w:t xml:space="preserve">“boners.” Now it is no longer considered “a white man’s job,” and the</w:t>
      </w:r>
      <w:r>
        <w:t xml:space="preserve"> </w:t>
      </w:r>
      <w:r>
        <w:t xml:space="preserve">Negroes who work at it are being urged to join the union.</w:t>
      </w:r>
    </w:p>
    <w:p>
      <w:pPr>
        <w:pStyle w:val="BodyText"/>
      </w:pPr>
      <w:r>
        <w:t xml:space="preserve">The part which Negroes have played as strike-breakers has caused a</w:t>
      </w:r>
      <w:r>
        <w:t xml:space="preserve"> </w:t>
      </w:r>
      <w:r>
        <w:t xml:space="preserve">higher value to be put upon their labor than before. Often an employer</w:t>
      </w:r>
      <w:r>
        <w:t xml:space="preserve"> </w:t>
      </w:r>
      <w:r>
        <w:t xml:space="preserve">did not employ a Negro simply “because he had never had any” or “because</w:t>
      </w:r>
      <w:r>
        <w:t xml:space="preserve"> </w:t>
      </w:r>
      <w:r>
        <w:t xml:space="preserve">he preferred whites,” or because at some time in the past he had had</w:t>
      </w:r>
      <w:r>
        <w:t xml:space="preserve"> </w:t>
      </w:r>
      <w:r>
        <w:t xml:space="preserve">some trouble with an individual Negro. Thus the door of opportunity is</w:t>
      </w:r>
      <w:r>
        <w:t xml:space="preserve"> </w:t>
      </w:r>
      <w:r>
        <w:t xml:space="preserve">closed until this employer is forced to</w:t>
      </w:r>
      <w:r>
        <w:t xml:space="preserve"> </w:t>
      </w:r>
      <w:r>
        <w:t xml:space="preserve">73</w:t>
      </w:r>
      <w:r>
        <w:t xml:space="preserve"> </w:t>
      </w:r>
      <w:r>
        <w:t xml:space="preserve">take Negro strike breakers. This was the case in many instances during</w:t>
      </w:r>
      <w:r>
        <w:t xml:space="preserve"> </w:t>
      </w:r>
      <w:r>
        <w:t xml:space="preserve">the last strike, and in most cases the efficiency and courage of the</w:t>
      </w:r>
      <w:r>
        <w:t xml:space="preserve"> </w:t>
      </w:r>
      <w:r>
        <w:t xml:space="preserve">Negroes was surprising. Mr. Reed, of the Employers’ Teaming Company,</w:t>
      </w:r>
      <w:r>
        <w:t xml:space="preserve"> </w:t>
      </w:r>
      <w:r>
        <w:t xml:space="preserve">said to me, “The Negroes did noble work. Their courage has seldom been</w:t>
      </w:r>
      <w:r>
        <w:t xml:space="preserve"> </w:t>
      </w:r>
      <w:r>
        <w:t xml:space="preserve">surpassed.” The secretary of the F. G. Hartwell Coal Company, for whom</w:t>
      </w:r>
      <w:r>
        <w:t xml:space="preserve"> </w:t>
      </w:r>
      <w:r>
        <w:t xml:space="preserve">Negroes had not before worked, said, “The Negroes have gained</w:t>
      </w:r>
      <w:r>
        <w:t xml:space="preserve"> </w:t>
      </w:r>
      <w:r>
        <w:t xml:space="preserve">considerably by assisting the employers in this strike. They have shown</w:t>
      </w:r>
      <w:r>
        <w:t xml:space="preserve"> </w:t>
      </w:r>
      <w:r>
        <w:t xml:space="preserve">a commendable spirit of pluck and independence.” The Peabody Coal</w:t>
      </w:r>
      <w:r>
        <w:t xml:space="preserve"> </w:t>
      </w:r>
      <w:r>
        <w:t xml:space="preserve">Company’s secretary expressed himself as “highly pleased” with his Negro</w:t>
      </w:r>
      <w:r>
        <w:t xml:space="preserve"> </w:t>
      </w:r>
      <w:r>
        <w:t xml:space="preserve">teamsters.</w:t>
      </w:r>
    </w:p>
    <w:p>
      <w:pPr>
        <w:pStyle w:val="BodyText"/>
      </w:pPr>
      <w:r>
        <w:t xml:space="preserve">On the other hand the part of Negroes in strikes is bringing the</w:t>
      </w:r>
      <w:r>
        <w:t xml:space="preserve"> </w:t>
      </w:r>
      <w:r>
        <w:t xml:space="preserve">unions to deal with less of insincerity than heretofore with the</w:t>
      </w:r>
      <w:r>
        <w:t xml:space="preserve"> </w:t>
      </w:r>
      <w:r>
        <w:t xml:space="preserve">Negroes. They are beginning to realize in fact, what they have asserted</w:t>
      </w:r>
      <w:r>
        <w:t xml:space="preserve"> </w:t>
      </w:r>
      <w:r>
        <w:t xml:space="preserve">in theory, that the cause of labor cannot be limited by color, creed or</w:t>
      </w:r>
      <w:r>
        <w:t xml:space="preserve"> </w:t>
      </w:r>
      <w:r>
        <w:t xml:space="preserve">any other extraneous condition. They have shown the commendable spirit</w:t>
      </w:r>
      <w:r>
        <w:t xml:space="preserve"> </w:t>
      </w:r>
      <w:r>
        <w:t xml:space="preserve">of welcoming the Negroes when they have been able to win their places.</w:t>
      </w:r>
      <w:r>
        <w:t xml:space="preserve"> </w:t>
      </w:r>
      <w:r>
        <w:t xml:space="preserve">To-day, as never before, unionism, which has often, meant the crowding</w:t>
      </w:r>
      <w:r>
        <w:t xml:space="preserve"> </w:t>
      </w:r>
      <w:r>
        <w:t xml:space="preserve">out of Negro laborers, is in an increasingly friendly attitude toward</w:t>
      </w:r>
      <w:r>
        <w:t xml:space="preserve"> </w:t>
      </w:r>
      <w:r>
        <w:t xml:space="preserve">black men. This increase will be more and more as the Negroes increase</w:t>
      </w:r>
      <w:r>
        <w:t xml:space="preserve"> </w:t>
      </w:r>
      <w:r>
        <w:t xml:space="preserve">in competency and intelligence.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right_1905_Unres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right_1905_Unres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Negro in Times of Industrial Unrest</dc:title>
  <dc:creator/>
  <dc:language>en</dc:language>
  <cp:keywords/>
  <dcterms:created xsi:type="dcterms:W3CDTF">2023-09-07T21:07:41Z</dcterms:created>
  <dcterms:modified xsi:type="dcterms:W3CDTF">2023-09-07T21:07:41Z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Wright, Richard R.</vt:lpwstr>
  </property>
  <property fmtid="{D5CDD505-2E9C-101B-9397-08002B2CF9AE}" pid="3" name="citation_firstpage">
    <vt:lpwstr>69</vt:lpwstr>
  </property>
  <property fmtid="{D5CDD505-2E9C-101B-9397-08002B2CF9AE}" pid="4" name="citation_issue">
    <vt:lpwstr>1</vt:lpwstr>
  </property>
  <property fmtid="{D5CDD505-2E9C-101B-9397-08002B2CF9AE}" pid="5" name="citation_journal_title">
    <vt:lpwstr>Charities</vt:lpwstr>
  </property>
  <property fmtid="{D5CDD505-2E9C-101B-9397-08002B2CF9AE}" pid="6" name="citation_lastpage">
    <vt:lpwstr>73</vt:lpwstr>
  </property>
  <property fmtid="{D5CDD505-2E9C-101B-9397-08002B2CF9AE}" pid="7" name="citation_pdf_url">
    <vt:lpwstr>https://www.crisisopportunity.org/articles/PDFS/Wright_1905_Unrest.pdf</vt:lpwstr>
  </property>
  <property fmtid="{D5CDD505-2E9C-101B-9397-08002B2CF9AE}" pid="8" name="citation_publication_date">
    <vt:lpwstr>1905</vt:lpwstr>
  </property>
  <property fmtid="{D5CDD505-2E9C-101B-9397-08002B2CF9AE}" pid="9" name="citation_title">
    <vt:lpwstr>The Negro in Times of Industrial Unrest</vt:lpwstr>
  </property>
  <property fmtid="{D5CDD505-2E9C-101B-9397-08002B2CF9AE}" pid="10" name="citation_volume">
    <vt:lpwstr>15</vt:lpwstr>
  </property>
  <property fmtid="{D5CDD505-2E9C-101B-9397-08002B2CF9AE}" pid="11" name="dc.Type">
    <vt:lpwstr>research-article</vt:lpwstr>
  </property>
  <property fmtid="{D5CDD505-2E9C-101B-9397-08002B2CF9AE}" pid="12" name="dc.date">
    <vt:lpwstr>1905</vt:lpwstr>
  </property>
  <property fmtid="{D5CDD505-2E9C-101B-9397-08002B2CF9AE}" pid="13" name="dc.publisher">
    <vt:lpwstr>Charities</vt:lpwstr>
  </property>
  <property fmtid="{D5CDD505-2E9C-101B-9397-08002B2CF9AE}" pid="14" name="dc.title">
    <vt:lpwstr>The Negro in Times of Industrial Unrest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