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7E4B2" w14:textId="77777777" w:rsidR="00E5180F" w:rsidRPr="006F7332" w:rsidRDefault="00E5180F" w:rsidP="00E5180F">
      <w:pPr>
        <w:rPr>
          <w:rFonts w:ascii="Helvetica" w:eastAsia="Times New Roman" w:hAnsi="Helvetica" w:cs="Times New Roman"/>
          <w:b/>
        </w:rPr>
      </w:pPr>
      <w:r w:rsidRPr="006F7332">
        <w:rPr>
          <w:rFonts w:ascii="Helvetica" w:eastAsia="Times New Roman" w:hAnsi="Helvetica" w:cs="Arial"/>
          <w:b/>
          <w:color w:val="000000"/>
        </w:rPr>
        <w:t>Slide 2)</w:t>
      </w:r>
    </w:p>
    <w:p w14:paraId="27F8018A" w14:textId="77777777" w:rsidR="006F7332" w:rsidRDefault="006F7332" w:rsidP="00E5180F">
      <w:pPr>
        <w:rPr>
          <w:rFonts w:ascii="Helvetica" w:eastAsia="Times New Roman" w:hAnsi="Helvetica" w:cs="Arial"/>
          <w:color w:val="000000"/>
        </w:rPr>
      </w:pPr>
    </w:p>
    <w:p w14:paraId="2D4D5795" w14:textId="22F83AE4" w:rsidR="00E5180F" w:rsidRPr="006F7332" w:rsidRDefault="00E5180F" w:rsidP="00E5180F">
      <w:pPr>
        <w:rPr>
          <w:rFonts w:ascii="Helvetica" w:eastAsia="Times New Roman" w:hAnsi="Helvetica" w:cs="Times New Roman"/>
        </w:rPr>
      </w:pPr>
      <w:r w:rsidRPr="006F7332">
        <w:rPr>
          <w:rFonts w:ascii="Helvetica" w:eastAsia="Times New Roman" w:hAnsi="Helvetica" w:cs="Arial"/>
          <w:color w:val="000000"/>
        </w:rPr>
        <w:t>This data was really interesting as someone located in Breckenridge, Colorado. </w:t>
      </w:r>
    </w:p>
    <w:p w14:paraId="0B25BD95" w14:textId="77777777" w:rsidR="00E5180F" w:rsidRPr="006F7332" w:rsidRDefault="00E5180F" w:rsidP="00E5180F">
      <w:pPr>
        <w:rPr>
          <w:rFonts w:ascii="Helvetica" w:eastAsia="Times New Roman" w:hAnsi="Helvetica" w:cs="Times New Roman"/>
        </w:rPr>
      </w:pPr>
      <w:r w:rsidRPr="006F7332">
        <w:rPr>
          <w:rFonts w:ascii="Helvetica" w:eastAsia="Times New Roman" w:hAnsi="Helvetica" w:cs="Arial"/>
          <w:color w:val="000000"/>
        </w:rPr>
        <w:t>My assumptions on what would be significant in driving home prices going in to this analysis were wrong, because I went in based on what I know for my area.  </w:t>
      </w:r>
    </w:p>
    <w:p w14:paraId="41E6B76C" w14:textId="77777777" w:rsidR="00E5180F" w:rsidRPr="006F7332" w:rsidRDefault="00E5180F" w:rsidP="00E5180F">
      <w:pPr>
        <w:rPr>
          <w:rFonts w:ascii="Helvetica" w:eastAsia="Times New Roman" w:hAnsi="Helvetica" w:cs="Times New Roman"/>
        </w:rPr>
      </w:pPr>
      <w:r w:rsidRPr="006F7332">
        <w:rPr>
          <w:rFonts w:ascii="Helvetica" w:eastAsia="Times New Roman" w:hAnsi="Helvetica" w:cs="Arial"/>
          <w:color w:val="000000"/>
        </w:rPr>
        <w:t>For example, where I am in the mountains, having a garage or a paved road are incredibly desirable and not always available, so those attributes would be more significant here.  </w:t>
      </w:r>
    </w:p>
    <w:p w14:paraId="4B179036" w14:textId="77777777" w:rsidR="00E5180F" w:rsidRPr="006F7332" w:rsidRDefault="00E5180F" w:rsidP="00E5180F">
      <w:pPr>
        <w:rPr>
          <w:rFonts w:ascii="Helvetica" w:eastAsia="Times New Roman" w:hAnsi="Helvetica" w:cs="Times New Roman"/>
        </w:rPr>
      </w:pPr>
      <w:r w:rsidRPr="006F7332">
        <w:rPr>
          <w:rFonts w:ascii="Helvetica" w:eastAsia="Times New Roman" w:hAnsi="Helvetica" w:cs="Arial"/>
          <w:color w:val="000000"/>
        </w:rPr>
        <w:t>I think an important takeaway is that the data we analyzed is not necessarily a “one size fits all” and may not translate for all regions of the United States.</w:t>
      </w:r>
    </w:p>
    <w:p w14:paraId="6204499F" w14:textId="77777777" w:rsidR="00E5180F" w:rsidRPr="006F7332" w:rsidRDefault="00E5180F" w:rsidP="00E5180F">
      <w:pPr>
        <w:rPr>
          <w:rFonts w:ascii="Helvetica" w:eastAsia="Times New Roman" w:hAnsi="Helvetica" w:cs="Times New Roman"/>
        </w:rPr>
      </w:pPr>
    </w:p>
    <w:p w14:paraId="59894914" w14:textId="77777777" w:rsidR="00E5180F" w:rsidRPr="006F7332" w:rsidRDefault="00E5180F" w:rsidP="00E5180F">
      <w:pPr>
        <w:rPr>
          <w:rFonts w:ascii="Helvetica" w:eastAsia="Times New Roman" w:hAnsi="Helvetica" w:cs="Times New Roman"/>
          <w:b/>
        </w:rPr>
      </w:pPr>
      <w:r w:rsidRPr="006F7332">
        <w:rPr>
          <w:rFonts w:ascii="Helvetica" w:eastAsia="Times New Roman" w:hAnsi="Helvetica" w:cs="Arial"/>
          <w:b/>
          <w:color w:val="000000"/>
        </w:rPr>
        <w:t>Slide 3)</w:t>
      </w:r>
    </w:p>
    <w:p w14:paraId="275EF2F8" w14:textId="77777777" w:rsidR="006F7332" w:rsidRDefault="006F7332" w:rsidP="00E5180F">
      <w:pPr>
        <w:rPr>
          <w:rFonts w:ascii="Helvetica" w:eastAsia="Times New Roman" w:hAnsi="Helvetica" w:cs="Arial"/>
          <w:color w:val="000000"/>
        </w:rPr>
      </w:pPr>
    </w:p>
    <w:p w14:paraId="02C568D3" w14:textId="705FD443" w:rsidR="00E5180F" w:rsidRPr="006F7332" w:rsidRDefault="00E5180F" w:rsidP="00E5180F">
      <w:pPr>
        <w:rPr>
          <w:rFonts w:ascii="Helvetica" w:eastAsia="Times New Roman" w:hAnsi="Helvetica" w:cs="Times New Roman"/>
        </w:rPr>
      </w:pPr>
      <w:r w:rsidRPr="006F7332">
        <w:rPr>
          <w:rFonts w:ascii="Helvetica" w:eastAsia="Times New Roman" w:hAnsi="Helvetica" w:cs="Arial"/>
          <w:color w:val="000000"/>
        </w:rPr>
        <w:t>Our data included the attributes of almost 1500 homes sold in Ames between 2006 and 2010.  We analyzed the data to discover what resulted in statistically significant higher sale prices.  </w:t>
      </w:r>
    </w:p>
    <w:p w14:paraId="6A5310FC" w14:textId="77777777" w:rsidR="00E5180F" w:rsidRPr="006F7332" w:rsidRDefault="00E5180F" w:rsidP="00E5180F">
      <w:pPr>
        <w:rPr>
          <w:rFonts w:ascii="Helvetica" w:eastAsia="Times New Roman" w:hAnsi="Helvetica" w:cs="Times New Roman"/>
        </w:rPr>
      </w:pPr>
    </w:p>
    <w:p w14:paraId="0FBF8572" w14:textId="31578AF1" w:rsidR="00E5180F" w:rsidRPr="006F7332" w:rsidRDefault="006F7332" w:rsidP="00E5180F">
      <w:pPr>
        <w:rPr>
          <w:rFonts w:ascii="Helvetica" w:eastAsia="Times New Roman" w:hAnsi="Helvetica" w:cs="Times New Roman"/>
          <w:b/>
        </w:rPr>
      </w:pPr>
      <w:r>
        <w:rPr>
          <w:rFonts w:ascii="Helvetica" w:eastAsia="Times New Roman" w:hAnsi="Helvetica" w:cs="Arial"/>
          <w:b/>
          <w:color w:val="000000"/>
        </w:rPr>
        <w:t xml:space="preserve">Slide </w:t>
      </w:r>
      <w:r w:rsidR="00E5180F" w:rsidRPr="006F7332">
        <w:rPr>
          <w:rFonts w:ascii="Helvetica" w:eastAsia="Times New Roman" w:hAnsi="Helvetica" w:cs="Arial"/>
          <w:b/>
          <w:color w:val="000000"/>
        </w:rPr>
        <w:t>4) </w:t>
      </w:r>
    </w:p>
    <w:p w14:paraId="0A6FECEA" w14:textId="77777777" w:rsidR="006F7332" w:rsidRDefault="006F7332" w:rsidP="00E5180F">
      <w:pPr>
        <w:rPr>
          <w:rFonts w:ascii="Helvetica" w:eastAsia="Times New Roman" w:hAnsi="Helvetica" w:cs="Arial"/>
          <w:color w:val="000000"/>
        </w:rPr>
      </w:pPr>
    </w:p>
    <w:p w14:paraId="416F0E20" w14:textId="62AFB998" w:rsidR="00E5180F" w:rsidRPr="006F7332" w:rsidRDefault="00E5180F" w:rsidP="00E5180F">
      <w:pPr>
        <w:rPr>
          <w:rFonts w:ascii="Helvetica" w:eastAsia="Times New Roman" w:hAnsi="Helvetica" w:cs="Times New Roman"/>
        </w:rPr>
      </w:pPr>
      <w:r w:rsidRPr="006F7332">
        <w:rPr>
          <w:rFonts w:ascii="Helvetica" w:eastAsia="Times New Roman" w:hAnsi="Helvetica" w:cs="Arial"/>
          <w:color w:val="000000"/>
        </w:rPr>
        <w:t>In the following slides, I’ll be giving you some insight into what we found.</w:t>
      </w:r>
    </w:p>
    <w:p w14:paraId="5C7DC5CD" w14:textId="77777777" w:rsidR="00E5180F" w:rsidRPr="006F7332" w:rsidRDefault="00E5180F" w:rsidP="00E5180F">
      <w:pPr>
        <w:rPr>
          <w:rFonts w:ascii="Helvetica" w:eastAsia="Times New Roman" w:hAnsi="Helvetica" w:cs="Times New Roman"/>
        </w:rPr>
      </w:pPr>
    </w:p>
    <w:p w14:paraId="601A440E" w14:textId="2BFF41AD" w:rsidR="00E5180F" w:rsidRPr="006F7332" w:rsidRDefault="006F7332" w:rsidP="00E5180F">
      <w:pPr>
        <w:rPr>
          <w:rFonts w:ascii="Helvetica" w:eastAsia="Times New Roman" w:hAnsi="Helvetica" w:cs="Times New Roman"/>
          <w:b/>
        </w:rPr>
      </w:pPr>
      <w:r w:rsidRPr="006F7332">
        <w:rPr>
          <w:rFonts w:ascii="Helvetica" w:eastAsia="Times New Roman" w:hAnsi="Helvetica" w:cs="Arial"/>
          <w:b/>
          <w:color w:val="000000"/>
        </w:rPr>
        <w:t xml:space="preserve">Slide </w:t>
      </w:r>
      <w:r w:rsidR="00E5180F" w:rsidRPr="006F7332">
        <w:rPr>
          <w:rFonts w:ascii="Helvetica" w:eastAsia="Times New Roman" w:hAnsi="Helvetica" w:cs="Arial"/>
          <w:b/>
          <w:color w:val="000000"/>
        </w:rPr>
        <w:t>5) </w:t>
      </w:r>
    </w:p>
    <w:p w14:paraId="7AC1DA4D" w14:textId="77777777" w:rsidR="006F7332" w:rsidRDefault="006F7332" w:rsidP="00E5180F">
      <w:pPr>
        <w:rPr>
          <w:rFonts w:ascii="Helvetica" w:eastAsia="Times New Roman" w:hAnsi="Helvetica" w:cs="Arial"/>
          <w:color w:val="000000"/>
        </w:rPr>
      </w:pPr>
    </w:p>
    <w:p w14:paraId="6AB1AD37" w14:textId="02E087AE" w:rsidR="00E5180F" w:rsidRPr="006F7332" w:rsidRDefault="00E5180F" w:rsidP="00E5180F">
      <w:pPr>
        <w:rPr>
          <w:rFonts w:ascii="Helvetica" w:eastAsia="Times New Roman" w:hAnsi="Helvetica" w:cs="Times New Roman"/>
        </w:rPr>
      </w:pPr>
      <w:r w:rsidRPr="006F7332">
        <w:rPr>
          <w:rFonts w:ascii="Helvetica" w:eastAsia="Times New Roman" w:hAnsi="Helvetica" w:cs="Arial"/>
          <w:color w:val="000000"/>
        </w:rPr>
        <w:t>Our first driver of sale price is land contour, or the flatness of the property.</w:t>
      </w:r>
    </w:p>
    <w:p w14:paraId="3D4F18E8" w14:textId="77777777" w:rsidR="00E5180F" w:rsidRPr="006F7332" w:rsidRDefault="00E5180F" w:rsidP="00E5180F">
      <w:pPr>
        <w:rPr>
          <w:rFonts w:ascii="Helvetica" w:eastAsia="Times New Roman" w:hAnsi="Helvetica" w:cs="Times New Roman"/>
        </w:rPr>
      </w:pPr>
    </w:p>
    <w:p w14:paraId="1E7B54C6" w14:textId="3608B065" w:rsidR="00E5180F" w:rsidRPr="006F7332" w:rsidRDefault="006F7332" w:rsidP="00E5180F">
      <w:pPr>
        <w:rPr>
          <w:rFonts w:ascii="Helvetica" w:eastAsia="Times New Roman" w:hAnsi="Helvetica" w:cs="Times New Roman"/>
          <w:b/>
        </w:rPr>
      </w:pPr>
      <w:r w:rsidRPr="006F7332">
        <w:rPr>
          <w:rFonts w:ascii="Helvetica" w:eastAsia="Times New Roman" w:hAnsi="Helvetica" w:cs="Arial"/>
          <w:b/>
          <w:color w:val="000000"/>
        </w:rPr>
        <w:t xml:space="preserve">Slide </w:t>
      </w:r>
      <w:r w:rsidR="00E5180F" w:rsidRPr="006F7332">
        <w:rPr>
          <w:rFonts w:ascii="Helvetica" w:eastAsia="Times New Roman" w:hAnsi="Helvetica" w:cs="Arial"/>
          <w:b/>
          <w:color w:val="000000"/>
        </w:rPr>
        <w:t>6)</w:t>
      </w:r>
    </w:p>
    <w:p w14:paraId="437E632E" w14:textId="77777777" w:rsidR="006F7332" w:rsidRDefault="006F7332" w:rsidP="00E5180F">
      <w:pPr>
        <w:rPr>
          <w:rFonts w:ascii="Helvetica" w:eastAsia="Times New Roman" w:hAnsi="Helvetica" w:cs="Arial"/>
          <w:color w:val="000000"/>
        </w:rPr>
      </w:pPr>
    </w:p>
    <w:p w14:paraId="7C6FF742" w14:textId="0663F36D" w:rsidR="00E5180F" w:rsidRPr="006F7332" w:rsidRDefault="00E5180F" w:rsidP="00E5180F">
      <w:pPr>
        <w:rPr>
          <w:rFonts w:ascii="Helvetica" w:eastAsia="Times New Roman" w:hAnsi="Helvetica" w:cs="Times New Roman"/>
        </w:rPr>
      </w:pPr>
      <w:r w:rsidRPr="006F7332">
        <w:rPr>
          <w:rFonts w:ascii="Helvetica" w:eastAsia="Times New Roman" w:hAnsi="Helvetica" w:cs="Arial"/>
          <w:color w:val="000000"/>
        </w:rPr>
        <w:t>We found that homes on a hillside have a significantly higher average sale price than homes located on a bank, flat ground, or on a depression.  According to Cohen’s D (which as we know is a standardized measure of the difference between averages) the effect size of land contour is medium.</w:t>
      </w:r>
    </w:p>
    <w:p w14:paraId="6E6D9C2E" w14:textId="77777777" w:rsidR="00E5180F" w:rsidRPr="006F7332" w:rsidRDefault="00E5180F" w:rsidP="00E5180F">
      <w:pPr>
        <w:rPr>
          <w:rFonts w:ascii="Helvetica" w:eastAsia="Times New Roman" w:hAnsi="Helvetica" w:cs="Times New Roman"/>
        </w:rPr>
      </w:pPr>
    </w:p>
    <w:p w14:paraId="7E0D7EA1" w14:textId="14106AAF" w:rsidR="00E5180F" w:rsidRPr="006F7332" w:rsidRDefault="006F7332" w:rsidP="00E5180F">
      <w:pPr>
        <w:rPr>
          <w:rFonts w:ascii="Helvetica" w:eastAsia="Times New Roman" w:hAnsi="Helvetica" w:cs="Times New Roman"/>
          <w:b/>
        </w:rPr>
      </w:pPr>
      <w:r w:rsidRPr="006F7332">
        <w:rPr>
          <w:rFonts w:ascii="Helvetica" w:eastAsia="Times New Roman" w:hAnsi="Helvetica" w:cs="Arial"/>
          <w:b/>
          <w:color w:val="000000"/>
        </w:rPr>
        <w:t xml:space="preserve">Slide </w:t>
      </w:r>
      <w:r w:rsidR="00E5180F" w:rsidRPr="006F7332">
        <w:rPr>
          <w:rFonts w:ascii="Helvetica" w:eastAsia="Times New Roman" w:hAnsi="Helvetica" w:cs="Arial"/>
          <w:b/>
          <w:color w:val="000000"/>
        </w:rPr>
        <w:t>7)</w:t>
      </w:r>
    </w:p>
    <w:p w14:paraId="35101130" w14:textId="77777777" w:rsidR="006F7332" w:rsidRDefault="006F7332" w:rsidP="00E5180F">
      <w:pPr>
        <w:rPr>
          <w:rFonts w:ascii="Helvetica" w:eastAsia="Times New Roman" w:hAnsi="Helvetica" w:cs="Arial"/>
          <w:color w:val="000000"/>
        </w:rPr>
      </w:pPr>
    </w:p>
    <w:p w14:paraId="66BFD24F" w14:textId="54D972A5" w:rsidR="00E5180F" w:rsidRPr="006F7332" w:rsidRDefault="00E5180F" w:rsidP="00E5180F">
      <w:pPr>
        <w:rPr>
          <w:rFonts w:ascii="Helvetica" w:eastAsia="Times New Roman" w:hAnsi="Helvetica" w:cs="Times New Roman"/>
        </w:rPr>
      </w:pPr>
      <w:r w:rsidRPr="006F7332">
        <w:rPr>
          <w:rFonts w:ascii="Helvetica" w:eastAsia="Times New Roman" w:hAnsi="Helvetica" w:cs="Arial"/>
          <w:color w:val="000000"/>
        </w:rPr>
        <w:t>Here you can see the average sale price for homes in our two samples. </w:t>
      </w:r>
    </w:p>
    <w:p w14:paraId="67F40939" w14:textId="77777777" w:rsidR="00E5180F" w:rsidRPr="006F7332" w:rsidRDefault="00E5180F" w:rsidP="00E5180F">
      <w:pPr>
        <w:rPr>
          <w:rFonts w:ascii="Helvetica" w:eastAsia="Times New Roman" w:hAnsi="Helvetica" w:cs="Times New Roman"/>
        </w:rPr>
      </w:pPr>
      <w:r w:rsidRPr="006F7332">
        <w:rPr>
          <w:rFonts w:ascii="Helvetica" w:eastAsia="Times New Roman" w:hAnsi="Helvetica" w:cs="Arial"/>
          <w:color w:val="000000"/>
        </w:rPr>
        <w:t>Homes on a hillside have a 29% increase in average sale price</w:t>
      </w:r>
    </w:p>
    <w:p w14:paraId="1812B876" w14:textId="77777777" w:rsidR="00E5180F" w:rsidRPr="006F7332" w:rsidRDefault="00E5180F" w:rsidP="00E5180F">
      <w:pPr>
        <w:spacing w:after="240"/>
        <w:rPr>
          <w:rFonts w:ascii="Helvetica" w:eastAsia="Times New Roman" w:hAnsi="Helvetica" w:cs="Times New Roman"/>
        </w:rPr>
      </w:pPr>
    </w:p>
    <w:p w14:paraId="213B37CC" w14:textId="177BB8DC" w:rsidR="00E5180F" w:rsidRPr="006F7332" w:rsidRDefault="006F7332" w:rsidP="00E5180F">
      <w:pPr>
        <w:rPr>
          <w:rFonts w:ascii="Helvetica" w:eastAsia="Times New Roman" w:hAnsi="Helvetica" w:cs="Times New Roman"/>
          <w:b/>
        </w:rPr>
      </w:pPr>
      <w:r w:rsidRPr="006F7332">
        <w:rPr>
          <w:rFonts w:ascii="Helvetica" w:eastAsia="Times New Roman" w:hAnsi="Helvetica" w:cs="Arial"/>
          <w:b/>
          <w:color w:val="000000"/>
        </w:rPr>
        <w:t xml:space="preserve">Slide </w:t>
      </w:r>
      <w:r w:rsidR="00E5180F" w:rsidRPr="006F7332">
        <w:rPr>
          <w:rFonts w:ascii="Helvetica" w:eastAsia="Times New Roman" w:hAnsi="Helvetica" w:cs="Arial"/>
          <w:b/>
          <w:color w:val="000000"/>
        </w:rPr>
        <w:t>8)</w:t>
      </w:r>
    </w:p>
    <w:p w14:paraId="520506BC" w14:textId="77777777" w:rsidR="006F7332" w:rsidRDefault="006F7332" w:rsidP="00E5180F">
      <w:pPr>
        <w:rPr>
          <w:rFonts w:ascii="Helvetica" w:eastAsia="Times New Roman" w:hAnsi="Helvetica" w:cs="Arial"/>
          <w:color w:val="000000"/>
        </w:rPr>
      </w:pPr>
    </w:p>
    <w:p w14:paraId="77D85809" w14:textId="006F89C5" w:rsidR="00E5180F" w:rsidRPr="006F7332" w:rsidRDefault="00E5180F" w:rsidP="00E5180F">
      <w:pPr>
        <w:rPr>
          <w:rFonts w:ascii="Helvetica" w:eastAsia="Times New Roman" w:hAnsi="Helvetica" w:cs="Times New Roman"/>
        </w:rPr>
      </w:pPr>
      <w:r w:rsidRPr="006F7332">
        <w:rPr>
          <w:rFonts w:ascii="Helvetica" w:eastAsia="Times New Roman" w:hAnsi="Helvetica" w:cs="Arial"/>
          <w:color w:val="000000"/>
        </w:rPr>
        <w:t>Our second driver of sale price is known as Condition 1 in the data which is the proximity to various conditions such railroads, different street types, or parks.  </w:t>
      </w:r>
    </w:p>
    <w:p w14:paraId="41B643AF" w14:textId="77777777" w:rsidR="00E5180F" w:rsidRPr="006F7332" w:rsidRDefault="00E5180F" w:rsidP="00E5180F">
      <w:pPr>
        <w:rPr>
          <w:rFonts w:ascii="Helvetica" w:eastAsia="Times New Roman" w:hAnsi="Helvetica" w:cs="Times New Roman"/>
        </w:rPr>
      </w:pPr>
    </w:p>
    <w:p w14:paraId="71999959" w14:textId="77777777" w:rsidR="006F7332" w:rsidRDefault="006F7332" w:rsidP="00E5180F">
      <w:pPr>
        <w:rPr>
          <w:rFonts w:ascii="Helvetica" w:eastAsia="Times New Roman" w:hAnsi="Helvetica" w:cs="Arial"/>
          <w:color w:val="000000"/>
        </w:rPr>
      </w:pPr>
    </w:p>
    <w:p w14:paraId="1BD96EF3" w14:textId="77777777" w:rsidR="006F7332" w:rsidRDefault="006F7332" w:rsidP="00E5180F">
      <w:pPr>
        <w:rPr>
          <w:rFonts w:ascii="Helvetica" w:eastAsia="Times New Roman" w:hAnsi="Helvetica" w:cs="Arial"/>
          <w:color w:val="000000"/>
        </w:rPr>
      </w:pPr>
    </w:p>
    <w:p w14:paraId="084F7881" w14:textId="2C9CF115" w:rsidR="00E5180F" w:rsidRPr="006F7332" w:rsidRDefault="006F7332" w:rsidP="00E5180F">
      <w:pPr>
        <w:rPr>
          <w:rFonts w:ascii="Helvetica" w:eastAsia="Times New Roman" w:hAnsi="Helvetica" w:cs="Arial"/>
          <w:b/>
          <w:color w:val="000000"/>
        </w:rPr>
      </w:pPr>
      <w:r w:rsidRPr="006F7332">
        <w:rPr>
          <w:rFonts w:ascii="Helvetica" w:eastAsia="Times New Roman" w:hAnsi="Helvetica" w:cs="Arial"/>
          <w:b/>
          <w:color w:val="000000"/>
        </w:rPr>
        <w:lastRenderedPageBreak/>
        <w:t xml:space="preserve">Slide </w:t>
      </w:r>
      <w:r w:rsidR="00E5180F" w:rsidRPr="006F7332">
        <w:rPr>
          <w:rFonts w:ascii="Helvetica" w:eastAsia="Times New Roman" w:hAnsi="Helvetica" w:cs="Arial"/>
          <w:b/>
          <w:color w:val="000000"/>
        </w:rPr>
        <w:t>9)</w:t>
      </w:r>
    </w:p>
    <w:p w14:paraId="3D81762C" w14:textId="77777777" w:rsidR="006F7332" w:rsidRDefault="006F7332" w:rsidP="00E5180F">
      <w:pPr>
        <w:rPr>
          <w:rFonts w:ascii="Helvetica" w:eastAsia="Times New Roman" w:hAnsi="Helvetica" w:cs="Arial"/>
          <w:color w:val="000000"/>
        </w:rPr>
      </w:pPr>
    </w:p>
    <w:p w14:paraId="6BCE9DDD" w14:textId="7F821C37" w:rsidR="00E5180F" w:rsidRPr="006F7332" w:rsidRDefault="00E5180F" w:rsidP="00E5180F">
      <w:pPr>
        <w:rPr>
          <w:rFonts w:ascii="Helvetica" w:eastAsia="Times New Roman" w:hAnsi="Helvetica" w:cs="Times New Roman"/>
        </w:rPr>
      </w:pPr>
      <w:r w:rsidRPr="006F7332">
        <w:rPr>
          <w:rFonts w:ascii="Helvetica" w:eastAsia="Times New Roman" w:hAnsi="Helvetica" w:cs="Arial"/>
          <w:color w:val="000000"/>
        </w:rPr>
        <w:t>We found that homes near or adjacent to a positive offsite feature such as a greenbelt or a park had a significantly higher average sale prices than homes that were not.</w:t>
      </w:r>
    </w:p>
    <w:p w14:paraId="708B1F8B" w14:textId="77777777" w:rsidR="00E5180F" w:rsidRPr="006F7332" w:rsidRDefault="00E5180F" w:rsidP="00E5180F">
      <w:pPr>
        <w:rPr>
          <w:rFonts w:ascii="Helvetica" w:eastAsia="Times New Roman" w:hAnsi="Helvetica" w:cs="Times New Roman"/>
        </w:rPr>
      </w:pPr>
      <w:r w:rsidRPr="006F7332">
        <w:rPr>
          <w:rFonts w:ascii="Helvetica" w:eastAsia="Times New Roman" w:hAnsi="Helvetica" w:cs="Arial"/>
          <w:color w:val="000000"/>
        </w:rPr>
        <w:t>Cohen’s D again, shows that the effect size is medium here.</w:t>
      </w:r>
    </w:p>
    <w:p w14:paraId="244605DE" w14:textId="77777777" w:rsidR="00E5180F" w:rsidRPr="006F7332" w:rsidRDefault="00E5180F" w:rsidP="00E5180F">
      <w:pPr>
        <w:rPr>
          <w:rFonts w:ascii="Helvetica" w:eastAsia="Times New Roman" w:hAnsi="Helvetica" w:cs="Times New Roman"/>
        </w:rPr>
      </w:pPr>
    </w:p>
    <w:p w14:paraId="2D5BDE8E" w14:textId="2785F275" w:rsidR="00E5180F" w:rsidRPr="006F7332" w:rsidRDefault="006F7332" w:rsidP="00E5180F">
      <w:pPr>
        <w:rPr>
          <w:rFonts w:ascii="Helvetica" w:eastAsia="Times New Roman" w:hAnsi="Helvetica" w:cs="Times New Roman"/>
          <w:b/>
        </w:rPr>
      </w:pPr>
      <w:r w:rsidRPr="006F7332">
        <w:rPr>
          <w:rFonts w:ascii="Helvetica" w:eastAsia="Times New Roman" w:hAnsi="Helvetica" w:cs="Arial"/>
          <w:b/>
          <w:color w:val="000000"/>
        </w:rPr>
        <w:t xml:space="preserve">Slide </w:t>
      </w:r>
      <w:r w:rsidR="00E5180F" w:rsidRPr="006F7332">
        <w:rPr>
          <w:rFonts w:ascii="Helvetica" w:eastAsia="Times New Roman" w:hAnsi="Helvetica" w:cs="Arial"/>
          <w:b/>
          <w:color w:val="000000"/>
        </w:rPr>
        <w:t>10) </w:t>
      </w:r>
    </w:p>
    <w:p w14:paraId="6E7C808E" w14:textId="77777777" w:rsidR="006F7332" w:rsidRDefault="006F7332" w:rsidP="00E5180F">
      <w:pPr>
        <w:rPr>
          <w:rFonts w:ascii="Helvetica" w:eastAsia="Times New Roman" w:hAnsi="Helvetica" w:cs="Arial"/>
          <w:color w:val="000000"/>
        </w:rPr>
      </w:pPr>
    </w:p>
    <w:p w14:paraId="3875BD4F" w14:textId="58B3381C" w:rsidR="00E5180F" w:rsidRPr="006F7332" w:rsidRDefault="00E5180F" w:rsidP="00E5180F">
      <w:pPr>
        <w:rPr>
          <w:rFonts w:ascii="Helvetica" w:eastAsia="Times New Roman" w:hAnsi="Helvetica" w:cs="Times New Roman"/>
        </w:rPr>
      </w:pPr>
      <w:r w:rsidRPr="006F7332">
        <w:rPr>
          <w:rFonts w:ascii="Helvetica" w:eastAsia="Times New Roman" w:hAnsi="Helvetica" w:cs="Arial"/>
          <w:color w:val="000000"/>
        </w:rPr>
        <w:t>Here you can see the average sale price for homes in our two samples.  </w:t>
      </w:r>
    </w:p>
    <w:p w14:paraId="17EC63BB" w14:textId="77777777" w:rsidR="00E5180F" w:rsidRPr="006F7332" w:rsidRDefault="00E5180F" w:rsidP="00E5180F">
      <w:pPr>
        <w:rPr>
          <w:rFonts w:ascii="Helvetica" w:eastAsia="Times New Roman" w:hAnsi="Helvetica" w:cs="Times New Roman"/>
        </w:rPr>
      </w:pPr>
      <w:r w:rsidRPr="006F7332">
        <w:rPr>
          <w:rFonts w:ascii="Helvetica" w:eastAsia="Times New Roman" w:hAnsi="Helvetica" w:cs="Arial"/>
          <w:color w:val="000000"/>
        </w:rPr>
        <w:t>Homes near a positive feature have a 21% increase in average sale price.</w:t>
      </w:r>
    </w:p>
    <w:p w14:paraId="62BAC337" w14:textId="77777777" w:rsidR="00E5180F" w:rsidRPr="006F7332" w:rsidRDefault="00E5180F" w:rsidP="00E5180F">
      <w:pPr>
        <w:spacing w:after="240"/>
        <w:rPr>
          <w:rFonts w:ascii="Helvetica" w:eastAsia="Times New Roman" w:hAnsi="Helvetica" w:cs="Times New Roman"/>
        </w:rPr>
      </w:pPr>
    </w:p>
    <w:p w14:paraId="31DFFD5B" w14:textId="154D0EC2" w:rsidR="00E5180F" w:rsidRPr="006F7332" w:rsidRDefault="006F7332" w:rsidP="00E5180F">
      <w:pPr>
        <w:rPr>
          <w:rFonts w:ascii="Helvetica" w:eastAsia="Times New Roman" w:hAnsi="Helvetica" w:cs="Times New Roman"/>
          <w:b/>
        </w:rPr>
      </w:pPr>
      <w:r w:rsidRPr="006F7332">
        <w:rPr>
          <w:rFonts w:ascii="Helvetica" w:eastAsia="Times New Roman" w:hAnsi="Helvetica" w:cs="Arial"/>
          <w:b/>
          <w:color w:val="000000"/>
        </w:rPr>
        <w:t xml:space="preserve">Slide </w:t>
      </w:r>
      <w:r w:rsidR="00E5180F" w:rsidRPr="006F7332">
        <w:rPr>
          <w:rFonts w:ascii="Helvetica" w:eastAsia="Times New Roman" w:hAnsi="Helvetica" w:cs="Arial"/>
          <w:b/>
          <w:color w:val="000000"/>
        </w:rPr>
        <w:t>11)</w:t>
      </w:r>
    </w:p>
    <w:p w14:paraId="3E09FEF1" w14:textId="77777777" w:rsidR="006F7332" w:rsidRDefault="006F7332" w:rsidP="00E5180F">
      <w:pPr>
        <w:rPr>
          <w:rFonts w:ascii="Helvetica" w:eastAsia="Times New Roman" w:hAnsi="Helvetica" w:cs="Arial"/>
          <w:color w:val="000000"/>
        </w:rPr>
      </w:pPr>
    </w:p>
    <w:p w14:paraId="790766DE" w14:textId="483BED43" w:rsidR="00E5180F" w:rsidRPr="006F7332" w:rsidRDefault="00E5180F" w:rsidP="00E5180F">
      <w:pPr>
        <w:rPr>
          <w:rFonts w:ascii="Helvetica" w:eastAsia="Times New Roman" w:hAnsi="Helvetica" w:cs="Times New Roman"/>
        </w:rPr>
      </w:pPr>
      <w:r w:rsidRPr="006F7332">
        <w:rPr>
          <w:rFonts w:ascii="Helvetica" w:eastAsia="Times New Roman" w:hAnsi="Helvetica" w:cs="Arial"/>
          <w:color w:val="000000"/>
        </w:rPr>
        <w:t>Keeping in mind that correlation does not equal causation, we can still make sense of what our data is telling us.</w:t>
      </w:r>
    </w:p>
    <w:p w14:paraId="2C02588C" w14:textId="77777777" w:rsidR="00E5180F" w:rsidRPr="006F7332" w:rsidRDefault="00E5180F" w:rsidP="00E5180F">
      <w:pPr>
        <w:rPr>
          <w:rFonts w:ascii="Helvetica" w:eastAsia="Times New Roman" w:hAnsi="Helvetica" w:cs="Times New Roman"/>
        </w:rPr>
      </w:pPr>
      <w:r w:rsidRPr="006F7332">
        <w:rPr>
          <w:rFonts w:ascii="Helvetica" w:eastAsia="Times New Roman" w:hAnsi="Helvetica" w:cs="Arial"/>
          <w:color w:val="000000"/>
        </w:rPr>
        <w:t>Ames, Iowa has a large problem with flooding. Having a home on a hillside would be more desirable to hopefully avoid damage during heavy rains.</w:t>
      </w:r>
    </w:p>
    <w:p w14:paraId="710BBD1C" w14:textId="77777777" w:rsidR="00E5180F" w:rsidRPr="006F7332" w:rsidRDefault="00E5180F" w:rsidP="00E5180F">
      <w:pPr>
        <w:rPr>
          <w:rFonts w:ascii="Helvetica" w:eastAsia="Times New Roman" w:hAnsi="Helvetica" w:cs="Times New Roman"/>
        </w:rPr>
      </w:pPr>
      <w:r w:rsidRPr="006F7332">
        <w:rPr>
          <w:rFonts w:ascii="Helvetica" w:eastAsia="Times New Roman" w:hAnsi="Helvetica" w:cs="Arial"/>
          <w:color w:val="000000"/>
        </w:rPr>
        <w:t>As for the greenbelts and parks, families have the highest average income in Ames, and would want to be near these features for easy access with their children. </w:t>
      </w:r>
    </w:p>
    <w:p w14:paraId="6A62DB99" w14:textId="77777777" w:rsidR="00E5180F" w:rsidRPr="006F7332" w:rsidRDefault="00E5180F" w:rsidP="00E5180F">
      <w:pPr>
        <w:rPr>
          <w:rFonts w:ascii="Helvetica" w:eastAsia="Times New Roman" w:hAnsi="Helvetica" w:cs="Times New Roman"/>
        </w:rPr>
      </w:pPr>
    </w:p>
    <w:p w14:paraId="6D8F634E" w14:textId="4AA44DD7" w:rsidR="00E5180F" w:rsidRDefault="006F7332" w:rsidP="00E5180F">
      <w:pPr>
        <w:rPr>
          <w:rFonts w:ascii="Helvetica" w:eastAsia="Times New Roman" w:hAnsi="Helvetica" w:cs="Arial"/>
          <w:b/>
          <w:color w:val="000000"/>
        </w:rPr>
      </w:pPr>
      <w:r w:rsidRPr="006F7332">
        <w:rPr>
          <w:rFonts w:ascii="Helvetica" w:eastAsia="Times New Roman" w:hAnsi="Helvetica" w:cs="Arial"/>
          <w:b/>
          <w:color w:val="000000"/>
        </w:rPr>
        <w:t xml:space="preserve">Slide </w:t>
      </w:r>
      <w:r w:rsidR="00E5180F" w:rsidRPr="006F7332">
        <w:rPr>
          <w:rFonts w:ascii="Helvetica" w:eastAsia="Times New Roman" w:hAnsi="Helvetica" w:cs="Arial"/>
          <w:b/>
          <w:color w:val="000000"/>
        </w:rPr>
        <w:t>11)</w:t>
      </w:r>
    </w:p>
    <w:p w14:paraId="1C4B0D58" w14:textId="77777777" w:rsidR="006F7332" w:rsidRPr="006F7332" w:rsidRDefault="006F7332" w:rsidP="00E5180F">
      <w:pPr>
        <w:rPr>
          <w:rFonts w:ascii="Helvetica" w:eastAsia="Times New Roman" w:hAnsi="Helvetica" w:cs="Times New Roman"/>
          <w:b/>
        </w:rPr>
      </w:pPr>
    </w:p>
    <w:p w14:paraId="30E1A8AA" w14:textId="77777777" w:rsidR="00E5180F" w:rsidRPr="006F7332" w:rsidRDefault="00E5180F" w:rsidP="00E5180F">
      <w:pPr>
        <w:rPr>
          <w:rFonts w:ascii="Helvetica" w:eastAsia="Times New Roman" w:hAnsi="Helvetica" w:cs="Times New Roman"/>
        </w:rPr>
      </w:pPr>
      <w:r w:rsidRPr="006F7332">
        <w:rPr>
          <w:rFonts w:ascii="Helvetica" w:eastAsia="Times New Roman" w:hAnsi="Helvetica" w:cs="Arial"/>
          <w:color w:val="000000"/>
        </w:rPr>
        <w:t xml:space="preserve">Expanding this data set to other areas may or may not work, it just depends.  Areas across the </w:t>
      </w:r>
      <w:proofErr w:type="spellStart"/>
      <w:r w:rsidRPr="006F7332">
        <w:rPr>
          <w:rFonts w:ascii="Helvetica" w:eastAsia="Times New Roman" w:hAnsi="Helvetica" w:cs="Arial"/>
          <w:color w:val="000000"/>
        </w:rPr>
        <w:t>midwest</w:t>
      </w:r>
      <w:proofErr w:type="spellEnd"/>
      <w:r w:rsidRPr="006F7332">
        <w:rPr>
          <w:rFonts w:ascii="Helvetica" w:eastAsia="Times New Roman" w:hAnsi="Helvetica" w:cs="Arial"/>
          <w:color w:val="000000"/>
        </w:rPr>
        <w:t xml:space="preserve"> are all struggling with flooding (this year seems to be an especially hard one already), and land contour would likely be statistically significant.  However, as I mentioned earlier, it’s not a “one size fits all”, and we’ll want to analyze fresh data depending on the region for our other branches.</w:t>
      </w:r>
    </w:p>
    <w:p w14:paraId="5C104903" w14:textId="77777777" w:rsidR="00E5180F" w:rsidRPr="006F7332" w:rsidRDefault="00E5180F" w:rsidP="00E5180F">
      <w:pPr>
        <w:rPr>
          <w:rFonts w:ascii="Helvetica" w:eastAsia="Times New Roman" w:hAnsi="Helvetica" w:cs="Times New Roman"/>
        </w:rPr>
      </w:pPr>
    </w:p>
    <w:p w14:paraId="77CDEE53" w14:textId="525DBED2" w:rsidR="00E5180F" w:rsidRPr="006F7332" w:rsidRDefault="006F7332" w:rsidP="00E5180F">
      <w:pPr>
        <w:rPr>
          <w:rFonts w:ascii="Helvetica" w:eastAsia="Times New Roman" w:hAnsi="Helvetica" w:cs="Times New Roman"/>
          <w:b/>
        </w:rPr>
      </w:pPr>
      <w:bookmarkStart w:id="0" w:name="_GoBack"/>
      <w:r w:rsidRPr="006F7332">
        <w:rPr>
          <w:rFonts w:ascii="Helvetica" w:eastAsia="Times New Roman" w:hAnsi="Helvetica" w:cs="Arial"/>
          <w:b/>
          <w:color w:val="000000"/>
        </w:rPr>
        <w:t xml:space="preserve">Slide </w:t>
      </w:r>
      <w:r w:rsidR="00E5180F" w:rsidRPr="006F7332">
        <w:rPr>
          <w:rFonts w:ascii="Helvetica" w:eastAsia="Times New Roman" w:hAnsi="Helvetica" w:cs="Arial"/>
          <w:b/>
          <w:color w:val="000000"/>
        </w:rPr>
        <w:t>12) </w:t>
      </w:r>
    </w:p>
    <w:bookmarkEnd w:id="0"/>
    <w:p w14:paraId="32379027" w14:textId="77777777" w:rsidR="006F7332" w:rsidRDefault="006F7332" w:rsidP="00E5180F">
      <w:pPr>
        <w:rPr>
          <w:rFonts w:ascii="Helvetica" w:eastAsia="Times New Roman" w:hAnsi="Helvetica" w:cs="Arial"/>
          <w:color w:val="000000"/>
        </w:rPr>
      </w:pPr>
    </w:p>
    <w:p w14:paraId="323CD81F" w14:textId="716E5ECB" w:rsidR="00E5180F" w:rsidRPr="006F7332" w:rsidRDefault="00E5180F" w:rsidP="00E5180F">
      <w:pPr>
        <w:rPr>
          <w:rFonts w:ascii="Helvetica" w:eastAsia="Times New Roman" w:hAnsi="Helvetica" w:cs="Times New Roman"/>
        </w:rPr>
      </w:pPr>
      <w:r w:rsidRPr="006F7332">
        <w:rPr>
          <w:rFonts w:ascii="Helvetica" w:eastAsia="Times New Roman" w:hAnsi="Helvetica" w:cs="Arial"/>
          <w:color w:val="000000"/>
        </w:rPr>
        <w:t>If you have any questions, I’d love to answer them.</w:t>
      </w:r>
    </w:p>
    <w:p w14:paraId="633BDB60" w14:textId="77777777" w:rsidR="00E5180F" w:rsidRPr="006F7332" w:rsidRDefault="00E5180F" w:rsidP="00E5180F">
      <w:pPr>
        <w:rPr>
          <w:rFonts w:ascii="Helvetica" w:eastAsia="Times New Roman" w:hAnsi="Helvetica" w:cs="Times New Roman"/>
        </w:rPr>
      </w:pPr>
      <w:r w:rsidRPr="006F7332">
        <w:rPr>
          <w:rFonts w:ascii="Helvetica" w:eastAsia="Times New Roman" w:hAnsi="Helvetica" w:cs="Arial"/>
          <w:color w:val="000000"/>
        </w:rPr>
        <w:t> </w:t>
      </w:r>
    </w:p>
    <w:p w14:paraId="0A5BE1F9" w14:textId="77777777" w:rsidR="00E5180F" w:rsidRPr="006F7332" w:rsidRDefault="00E5180F" w:rsidP="00E5180F">
      <w:pPr>
        <w:spacing w:after="240"/>
        <w:rPr>
          <w:rFonts w:ascii="Helvetica" w:eastAsia="Times New Roman" w:hAnsi="Helvetica" w:cs="Times New Roman"/>
        </w:rPr>
      </w:pPr>
      <w:r w:rsidRPr="006F7332">
        <w:rPr>
          <w:rFonts w:ascii="Helvetica" w:eastAsia="Times New Roman" w:hAnsi="Helvetica" w:cs="Times New Roman"/>
        </w:rPr>
        <w:br/>
      </w:r>
      <w:r w:rsidRPr="006F7332">
        <w:rPr>
          <w:rFonts w:ascii="Helvetica" w:eastAsia="Times New Roman" w:hAnsi="Helvetica" w:cs="Times New Roman"/>
        </w:rPr>
        <w:br/>
      </w:r>
      <w:r w:rsidRPr="006F7332">
        <w:rPr>
          <w:rFonts w:ascii="Helvetica" w:eastAsia="Times New Roman" w:hAnsi="Helvetica" w:cs="Times New Roman"/>
        </w:rPr>
        <w:br/>
      </w:r>
    </w:p>
    <w:p w14:paraId="1AF5A73D" w14:textId="77777777" w:rsidR="00247291" w:rsidRPr="006F7332" w:rsidRDefault="00247291">
      <w:pPr>
        <w:rPr>
          <w:rFonts w:ascii="Helvetica" w:hAnsi="Helvetica"/>
        </w:rPr>
      </w:pPr>
    </w:p>
    <w:sectPr w:rsidR="00247291" w:rsidRPr="006F7332" w:rsidSect="00EF0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80F"/>
    <w:rsid w:val="00247291"/>
    <w:rsid w:val="006F7332"/>
    <w:rsid w:val="00E5180F"/>
    <w:rsid w:val="00E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B59D9"/>
  <w15:chartTrackingRefBased/>
  <w15:docId w15:val="{F272E12C-03AB-5142-9118-DF370BE8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8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6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Nealey Bell</dc:creator>
  <cp:keywords/>
  <dc:description/>
  <cp:lastModifiedBy>Nealey Bell</cp:lastModifiedBy>
  <cp:revision>2</cp:revision>
  <dcterms:created xsi:type="dcterms:W3CDTF">2019-08-26T19:19:00Z</dcterms:created>
  <dcterms:modified xsi:type="dcterms:W3CDTF">2019-08-26T20:15:00Z</dcterms:modified>
</cp:coreProperties>
</file>