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2BA28" w14:textId="77777777" w:rsidR="00AF6B2B" w:rsidRDefault="00AF6B2B" w:rsidP="00FF68EB">
      <w:pPr>
        <w:jc w:val="center"/>
        <w:rPr>
          <w:b/>
          <w:bCs/>
          <w:sz w:val="32"/>
          <w:szCs w:val="32"/>
        </w:rPr>
      </w:pPr>
    </w:p>
    <w:p w14:paraId="5A6BFFFB" w14:textId="77777777" w:rsidR="00AF6B2B" w:rsidRDefault="00AF6B2B" w:rsidP="00FF68EB">
      <w:pPr>
        <w:jc w:val="center"/>
        <w:rPr>
          <w:b/>
          <w:bCs/>
          <w:sz w:val="32"/>
          <w:szCs w:val="32"/>
        </w:rPr>
      </w:pPr>
    </w:p>
    <w:p w14:paraId="7A286D8A" w14:textId="30702009" w:rsidR="00AF6B2B" w:rsidRDefault="00AF6B2B" w:rsidP="00AF6B2B">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hAnsi="Segoe UI" w:cs="Segoe UI"/>
          <w:noProof/>
          <w:color w:val="000000"/>
          <w:sz w:val="18"/>
          <w:szCs w:val="18"/>
          <w:shd w:val="clear" w:color="auto" w:fill="FFFFFF"/>
        </w:rPr>
        <w:drawing>
          <wp:inline distT="0" distB="0" distL="0" distR="0" wp14:anchorId="6C71DD22" wp14:editId="763CE18F">
            <wp:extent cx="2880360" cy="2156460"/>
            <wp:effectExtent l="0" t="0" r="0" b="0"/>
            <wp:docPr id="818352724" name="Picture 1" descr="A logo of a university of wind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52724" name="Picture 1" descr="A logo of a university of windso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360" cy="2156460"/>
                    </a:xfrm>
                    <a:prstGeom prst="rect">
                      <a:avLst/>
                    </a:prstGeom>
                    <a:noFill/>
                    <a:ln>
                      <a:noFill/>
                    </a:ln>
                  </pic:spPr>
                </pic:pic>
              </a:graphicData>
            </a:graphic>
          </wp:inline>
        </w:drawing>
      </w:r>
      <w:r>
        <w:rPr>
          <w:rFonts w:ascii="Calibri" w:hAnsi="Calibri" w:cs="Calibri"/>
          <w:color w:val="000000"/>
          <w:sz w:val="22"/>
          <w:szCs w:val="22"/>
          <w:shd w:val="clear" w:color="auto" w:fill="FFFFFF"/>
          <w:lang w:val="en-US"/>
        </w:rPr>
        <w:br/>
      </w:r>
      <w:r>
        <w:rPr>
          <w:rStyle w:val="normaltextrun"/>
          <w:color w:val="000000"/>
          <w:sz w:val="34"/>
          <w:szCs w:val="34"/>
          <w:lang w:val="en-US"/>
        </w:rPr>
        <w:t>Project #1</w:t>
      </w:r>
      <w:r>
        <w:rPr>
          <w:rStyle w:val="eop"/>
          <w:color w:val="000000"/>
          <w:sz w:val="34"/>
          <w:szCs w:val="34"/>
        </w:rPr>
        <w:t> </w:t>
      </w:r>
    </w:p>
    <w:p w14:paraId="7BFF3EF1" w14:textId="1EA1173C" w:rsidR="00AF6B2B" w:rsidRDefault="00AF6B2B" w:rsidP="00AF6B2B">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29"/>
          <w:szCs w:val="29"/>
          <w:lang w:val="en-US"/>
        </w:rPr>
        <w:t>COMP 4730</w:t>
      </w:r>
      <w:r>
        <w:rPr>
          <w:rStyle w:val="eop"/>
          <w:color w:val="000000"/>
          <w:sz w:val="29"/>
          <w:szCs w:val="29"/>
        </w:rPr>
        <w:t> </w:t>
      </w:r>
    </w:p>
    <w:p w14:paraId="0A1E8E7A" w14:textId="3CFAC4BE" w:rsidR="00AF6B2B" w:rsidRDefault="00AF6B2B" w:rsidP="00AF6B2B">
      <w:pPr>
        <w:pStyle w:val="paragraph"/>
        <w:spacing w:before="0" w:beforeAutospacing="0" w:after="0" w:afterAutospacing="0"/>
        <w:jc w:val="center"/>
        <w:textAlignment w:val="baseline"/>
        <w:rPr>
          <w:rFonts w:ascii="Segoe UI" w:hAnsi="Segoe UI" w:cs="Segoe UI"/>
          <w:sz w:val="18"/>
          <w:szCs w:val="18"/>
        </w:rPr>
      </w:pPr>
      <w:r>
        <w:rPr>
          <w:rStyle w:val="normaltextrun"/>
          <w:color w:val="000000"/>
          <w:lang w:val="en-US"/>
        </w:rPr>
        <w:t>Intro to Machine Learning</w:t>
      </w:r>
      <w:r>
        <w:rPr>
          <w:rStyle w:val="eop"/>
          <w:color w:val="000000"/>
        </w:rPr>
        <w:t> </w:t>
      </w:r>
    </w:p>
    <w:p w14:paraId="514C9996" w14:textId="77777777" w:rsidR="00AF6B2B" w:rsidRDefault="00AF6B2B" w:rsidP="00AF6B2B">
      <w:pPr>
        <w:pStyle w:val="paragraph"/>
        <w:spacing w:before="0" w:beforeAutospacing="0" w:after="0" w:afterAutospacing="0"/>
        <w:textAlignment w:val="baseline"/>
        <w:rPr>
          <w:rFonts w:ascii="Segoe UI" w:hAnsi="Segoe UI" w:cs="Segoe UI"/>
          <w:sz w:val="18"/>
          <w:szCs w:val="18"/>
        </w:rPr>
      </w:pPr>
      <w:r>
        <w:rPr>
          <w:rStyle w:val="eop"/>
          <w:color w:val="000000"/>
          <w:sz w:val="22"/>
          <w:szCs w:val="22"/>
        </w:rPr>
        <w:t> </w:t>
      </w:r>
    </w:p>
    <w:p w14:paraId="02AD0356" w14:textId="43FEC17B" w:rsidR="00AF6B2B" w:rsidRDefault="00AF6B2B" w:rsidP="00AF6B2B">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41"/>
          <w:szCs w:val="41"/>
          <w:lang w:val="en-US"/>
        </w:rPr>
        <w:t>Classification of Edibility of Mushrooms</w:t>
      </w:r>
      <w:r>
        <w:rPr>
          <w:rStyle w:val="eop"/>
          <w:color w:val="000000"/>
          <w:sz w:val="41"/>
          <w:szCs w:val="41"/>
        </w:rPr>
        <w:t xml:space="preserve"> Using Machine Learning Techniques</w:t>
      </w:r>
    </w:p>
    <w:p w14:paraId="4265A6AD" w14:textId="77777777" w:rsidR="00AF6B2B" w:rsidRDefault="00AF6B2B" w:rsidP="00AF6B2B">
      <w:pPr>
        <w:pStyle w:val="paragraph"/>
        <w:spacing w:before="0" w:beforeAutospacing="0" w:after="0" w:afterAutospacing="0"/>
        <w:textAlignment w:val="baseline"/>
        <w:rPr>
          <w:rFonts w:ascii="Segoe UI" w:hAnsi="Segoe UI" w:cs="Segoe UI"/>
          <w:sz w:val="18"/>
          <w:szCs w:val="18"/>
        </w:rPr>
      </w:pPr>
      <w:r>
        <w:rPr>
          <w:rStyle w:val="eop"/>
          <w:color w:val="000000"/>
          <w:sz w:val="22"/>
          <w:szCs w:val="22"/>
        </w:rPr>
        <w:t> </w:t>
      </w:r>
    </w:p>
    <w:p w14:paraId="50B809AD" w14:textId="36443DB1" w:rsidR="00AF6B2B" w:rsidRDefault="00AF6B2B" w:rsidP="00AF6B2B">
      <w:pPr>
        <w:pStyle w:val="paragraph"/>
        <w:spacing w:before="0" w:beforeAutospacing="0" w:after="0" w:afterAutospacing="0"/>
        <w:ind w:left="1440" w:firstLine="720"/>
        <w:textAlignment w:val="baseline"/>
        <w:rPr>
          <w:rFonts w:ascii="Segoe UI" w:hAnsi="Segoe UI" w:cs="Segoe UI"/>
          <w:sz w:val="18"/>
          <w:szCs w:val="18"/>
        </w:rPr>
      </w:pPr>
      <w:r>
        <w:rPr>
          <w:rStyle w:val="normaltextrun"/>
          <w:i/>
          <w:iCs/>
          <w:color w:val="000000"/>
          <w:lang w:val="en-US"/>
        </w:rPr>
        <w:t xml:space="preserve">Authors:   </w:t>
      </w:r>
      <w:r>
        <w:rPr>
          <w:rStyle w:val="tabchar"/>
          <w:rFonts w:ascii="Calibri" w:hAnsi="Calibri" w:cs="Calibri"/>
          <w:color w:val="000000"/>
        </w:rPr>
        <w:tab/>
      </w:r>
      <w:r>
        <w:rPr>
          <w:rStyle w:val="normaltextrun"/>
          <w:i/>
          <w:iCs/>
          <w:color w:val="000000"/>
          <w:lang w:val="en-US"/>
        </w:rPr>
        <w:t>                          Submitted to:</w:t>
      </w:r>
      <w:r>
        <w:rPr>
          <w:rStyle w:val="eop"/>
          <w:color w:val="000000"/>
        </w:rPr>
        <w:t> </w:t>
      </w:r>
    </w:p>
    <w:p w14:paraId="3F57FFA0" w14:textId="0A515334" w:rsidR="00AF6B2B" w:rsidRDefault="00AF6B2B" w:rsidP="00AF6B2B">
      <w:pPr>
        <w:pStyle w:val="paragraph"/>
        <w:spacing w:before="0" w:beforeAutospacing="0" w:after="0" w:afterAutospacing="0"/>
        <w:ind w:left="720" w:firstLine="720"/>
        <w:textAlignment w:val="baseline"/>
        <w:rPr>
          <w:rFonts w:ascii="Segoe UI" w:hAnsi="Segoe UI" w:cs="Segoe UI"/>
          <w:sz w:val="18"/>
          <w:szCs w:val="18"/>
        </w:rPr>
      </w:pPr>
      <w:r>
        <w:rPr>
          <w:rStyle w:val="normaltextrun"/>
          <w:color w:val="000000"/>
          <w:lang w:val="en-US"/>
        </w:rPr>
        <w:t xml:space="preserve">           George Kaceli                            Dr. Robin Gras</w:t>
      </w:r>
      <w:r>
        <w:rPr>
          <w:rStyle w:val="eop"/>
          <w:color w:val="000000"/>
        </w:rPr>
        <w:t> </w:t>
      </w:r>
    </w:p>
    <w:p w14:paraId="2DF6656F" w14:textId="6CF19F85" w:rsidR="00AF6B2B" w:rsidRDefault="00AF6B2B" w:rsidP="00AF6B2B">
      <w:pPr>
        <w:pStyle w:val="paragraph"/>
        <w:spacing w:before="0" w:beforeAutospacing="0" w:after="0" w:afterAutospacing="0"/>
        <w:ind w:left="720" w:firstLine="720"/>
        <w:textAlignment w:val="baseline"/>
        <w:rPr>
          <w:rFonts w:ascii="Segoe UI" w:hAnsi="Segoe UI" w:cs="Segoe UI"/>
          <w:sz w:val="18"/>
          <w:szCs w:val="18"/>
        </w:rPr>
      </w:pPr>
      <w:r>
        <w:rPr>
          <w:rStyle w:val="normaltextrun"/>
          <w:color w:val="000000"/>
          <w:lang w:val="en-US"/>
        </w:rPr>
        <w:t xml:space="preserve">           Justin Neal </w:t>
      </w:r>
      <w:r>
        <w:rPr>
          <w:rStyle w:val="eop"/>
          <w:color w:val="000000"/>
        </w:rPr>
        <w:t> </w:t>
      </w:r>
    </w:p>
    <w:p w14:paraId="2B188565" w14:textId="7D39ADAB" w:rsidR="00AF6B2B" w:rsidRDefault="00AF6B2B" w:rsidP="00AF6B2B">
      <w:pPr>
        <w:pStyle w:val="paragraph"/>
        <w:spacing w:before="0" w:beforeAutospacing="0" w:after="0" w:afterAutospacing="0"/>
        <w:ind w:left="720" w:firstLine="720"/>
        <w:textAlignment w:val="baseline"/>
        <w:rPr>
          <w:rFonts w:ascii="Segoe UI" w:hAnsi="Segoe UI" w:cs="Segoe UI"/>
          <w:sz w:val="18"/>
          <w:szCs w:val="18"/>
        </w:rPr>
      </w:pPr>
      <w:r>
        <w:rPr>
          <w:rStyle w:val="normaltextrun"/>
          <w:color w:val="000000"/>
          <w:lang w:val="en-US"/>
        </w:rPr>
        <w:t xml:space="preserve">           Akshat Sharma</w:t>
      </w:r>
      <w:r>
        <w:rPr>
          <w:rStyle w:val="tabchar"/>
          <w:rFonts w:ascii="Calibri" w:hAnsi="Calibri" w:cs="Calibri"/>
          <w:color w:val="000000"/>
        </w:rPr>
        <w:tab/>
      </w:r>
      <w:r>
        <w:rPr>
          <w:rStyle w:val="eop"/>
          <w:color w:val="000000"/>
        </w:rPr>
        <w:t> </w:t>
      </w:r>
    </w:p>
    <w:p w14:paraId="66C236FA" w14:textId="77777777" w:rsidR="00AF6B2B" w:rsidRDefault="00AF6B2B" w:rsidP="00AF6B2B">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43C3F301" w14:textId="205A67BC" w:rsidR="00AF6B2B" w:rsidRDefault="00AF6B2B" w:rsidP="00AF6B2B">
      <w:pPr>
        <w:pStyle w:val="paragraph"/>
        <w:spacing w:before="0" w:beforeAutospacing="0" w:after="0" w:afterAutospacing="0"/>
        <w:ind w:left="2880" w:firstLine="720"/>
        <w:textAlignment w:val="baseline"/>
        <w:rPr>
          <w:rFonts w:ascii="Segoe UI" w:hAnsi="Segoe UI" w:cs="Segoe UI"/>
          <w:sz w:val="18"/>
          <w:szCs w:val="18"/>
        </w:rPr>
      </w:pPr>
      <w:r>
        <w:rPr>
          <w:rStyle w:val="normaltextrun"/>
          <w:color w:val="000000"/>
          <w:lang w:val="en-US"/>
        </w:rPr>
        <w:t>October 18</w:t>
      </w:r>
      <w:r w:rsidRPr="00AF6B2B">
        <w:rPr>
          <w:rStyle w:val="normaltextrun"/>
          <w:color w:val="000000"/>
          <w:vertAlign w:val="superscript"/>
          <w:lang w:val="en-US"/>
        </w:rPr>
        <w:t>th</w:t>
      </w:r>
      <w:r>
        <w:rPr>
          <w:rStyle w:val="normaltextrun"/>
          <w:color w:val="000000"/>
          <w:lang w:val="en-US"/>
        </w:rPr>
        <w:t>, 2023</w:t>
      </w:r>
      <w:r>
        <w:rPr>
          <w:rStyle w:val="eop"/>
          <w:color w:val="000000"/>
        </w:rPr>
        <w:t> </w:t>
      </w:r>
    </w:p>
    <w:p w14:paraId="7457B2A5" w14:textId="4F4E5391" w:rsidR="00AF6B2B" w:rsidRDefault="00AF6B2B" w:rsidP="00FF68EB">
      <w:pPr>
        <w:jc w:val="center"/>
        <w:rPr>
          <w:b/>
          <w:bCs/>
          <w:sz w:val="32"/>
          <w:szCs w:val="32"/>
        </w:rPr>
      </w:pPr>
    </w:p>
    <w:p w14:paraId="729CDFBE" w14:textId="77777777" w:rsidR="00AF6B2B" w:rsidRDefault="00AF6B2B" w:rsidP="00FF68EB">
      <w:pPr>
        <w:jc w:val="center"/>
        <w:rPr>
          <w:b/>
          <w:bCs/>
          <w:sz w:val="32"/>
          <w:szCs w:val="32"/>
        </w:rPr>
      </w:pPr>
    </w:p>
    <w:p w14:paraId="4F01B95E" w14:textId="77777777" w:rsidR="00AF6B2B" w:rsidRDefault="00AF6B2B" w:rsidP="00FF68EB">
      <w:pPr>
        <w:jc w:val="center"/>
        <w:rPr>
          <w:b/>
          <w:bCs/>
          <w:sz w:val="32"/>
          <w:szCs w:val="32"/>
        </w:rPr>
      </w:pPr>
    </w:p>
    <w:p w14:paraId="48B26C17" w14:textId="77777777" w:rsidR="00AF6B2B" w:rsidRDefault="00AF6B2B" w:rsidP="00FF68EB">
      <w:pPr>
        <w:jc w:val="center"/>
        <w:rPr>
          <w:b/>
          <w:bCs/>
          <w:sz w:val="32"/>
          <w:szCs w:val="32"/>
        </w:rPr>
      </w:pPr>
    </w:p>
    <w:p w14:paraId="3D9C1204" w14:textId="77777777" w:rsidR="00AF6B2B" w:rsidRDefault="00AF6B2B" w:rsidP="00FF68EB">
      <w:pPr>
        <w:jc w:val="center"/>
        <w:rPr>
          <w:b/>
          <w:bCs/>
          <w:sz w:val="32"/>
          <w:szCs w:val="32"/>
        </w:rPr>
      </w:pPr>
    </w:p>
    <w:p w14:paraId="75C6ED92" w14:textId="77777777" w:rsidR="00AF6B2B" w:rsidRDefault="00AF6B2B" w:rsidP="00FF68EB">
      <w:pPr>
        <w:jc w:val="center"/>
        <w:rPr>
          <w:b/>
          <w:bCs/>
          <w:sz w:val="32"/>
          <w:szCs w:val="32"/>
        </w:rPr>
      </w:pPr>
    </w:p>
    <w:p w14:paraId="49D5D65C" w14:textId="77777777" w:rsidR="00AF6B2B" w:rsidRDefault="00AF6B2B" w:rsidP="00FF68EB">
      <w:pPr>
        <w:jc w:val="center"/>
        <w:rPr>
          <w:b/>
          <w:bCs/>
          <w:sz w:val="32"/>
          <w:szCs w:val="32"/>
        </w:rPr>
      </w:pPr>
    </w:p>
    <w:p w14:paraId="6C90B9B6" w14:textId="77777777" w:rsidR="00AF6B2B" w:rsidRDefault="00AF6B2B" w:rsidP="00FF68EB">
      <w:pPr>
        <w:jc w:val="center"/>
        <w:rPr>
          <w:b/>
          <w:bCs/>
          <w:sz w:val="32"/>
          <w:szCs w:val="32"/>
        </w:rPr>
      </w:pPr>
    </w:p>
    <w:p w14:paraId="10494B0E" w14:textId="77777777" w:rsidR="00AF6B2B" w:rsidRDefault="00AF6B2B" w:rsidP="00FF68EB">
      <w:pPr>
        <w:jc w:val="center"/>
        <w:rPr>
          <w:b/>
          <w:bCs/>
          <w:sz w:val="32"/>
          <w:szCs w:val="32"/>
        </w:rPr>
      </w:pPr>
    </w:p>
    <w:p w14:paraId="0027DD49" w14:textId="77777777" w:rsidR="00AF6B2B" w:rsidRDefault="00AF6B2B" w:rsidP="00FF68EB">
      <w:pPr>
        <w:jc w:val="center"/>
        <w:rPr>
          <w:b/>
          <w:bCs/>
          <w:sz w:val="32"/>
          <w:szCs w:val="32"/>
        </w:rPr>
      </w:pPr>
    </w:p>
    <w:p w14:paraId="657F23A9" w14:textId="77777777" w:rsidR="00AF6B2B" w:rsidRDefault="00AF6B2B" w:rsidP="00FF68EB">
      <w:pPr>
        <w:jc w:val="center"/>
        <w:rPr>
          <w:b/>
          <w:bCs/>
          <w:sz w:val="32"/>
          <w:szCs w:val="32"/>
        </w:rPr>
      </w:pPr>
    </w:p>
    <w:p w14:paraId="50A27923" w14:textId="77777777" w:rsidR="00AF6B2B" w:rsidRDefault="00AF6B2B" w:rsidP="00AF6B2B">
      <w:pPr>
        <w:rPr>
          <w:b/>
          <w:bCs/>
          <w:sz w:val="32"/>
          <w:szCs w:val="32"/>
        </w:rPr>
      </w:pPr>
    </w:p>
    <w:p w14:paraId="4CA98123" w14:textId="20D2C37E" w:rsidR="009674CC" w:rsidRPr="0040270F" w:rsidRDefault="00CF260A" w:rsidP="00AF6B2B">
      <w:pPr>
        <w:jc w:val="center"/>
        <w:rPr>
          <w:b/>
          <w:bCs/>
          <w:sz w:val="32"/>
          <w:szCs w:val="32"/>
        </w:rPr>
      </w:pPr>
      <w:r w:rsidRPr="0040270F">
        <w:rPr>
          <w:b/>
          <w:bCs/>
          <w:sz w:val="32"/>
          <w:szCs w:val="32"/>
        </w:rPr>
        <w:lastRenderedPageBreak/>
        <w:t>Abstract</w:t>
      </w:r>
    </w:p>
    <w:p w14:paraId="3C476AFD" w14:textId="4CA6747D" w:rsidR="008F182F" w:rsidRDefault="00087338" w:rsidP="00FF68EB">
      <w:pPr>
        <w:ind w:firstLine="360"/>
      </w:pPr>
      <w:r>
        <w:t>Have you ever been walking down the streets of Windsor and been plagued by the question of determining the edibility of a mushroom</w:t>
      </w:r>
      <w:r w:rsidR="00C9675D">
        <w:t>?</w:t>
      </w:r>
      <w:r>
        <w:t xml:space="preserve"> [</w:t>
      </w:r>
      <w:r w:rsidR="00C9675D">
        <w:t>1</w:t>
      </w:r>
      <w:r w:rsidR="00B52620">
        <w:t>]</w:t>
      </w:r>
      <w:r w:rsidR="00561B29">
        <w:t xml:space="preserve"> While m</w:t>
      </w:r>
      <w:r w:rsidR="00561B29" w:rsidRPr="00561B29">
        <w:t>ushroom foraging has a rich tradition and a community of enthusiasts, it also poses inherent risks</w:t>
      </w:r>
      <w:r w:rsidR="00561B29">
        <w:t xml:space="preserve">.  This comes </w:t>
      </w:r>
      <w:r w:rsidR="00561B29" w:rsidRPr="00561B29">
        <w:t xml:space="preserve">as some species can be toxic and potentially fatal if consumed. Reliable identification of edible and non-edible mushrooms is crucial for the safety and enjoyment of foragers and nature enthusiasts alike. </w:t>
      </w:r>
      <w:r w:rsidR="00063AC0" w:rsidRPr="008A6AF8">
        <w:t>This research endeavor delves into the mixture of machine learning methods with the natural world</w:t>
      </w:r>
      <w:r w:rsidR="00063AC0">
        <w:t xml:space="preserve">.  </w:t>
      </w:r>
      <w:r w:rsidR="00561B29" w:rsidRPr="00561B29">
        <w:t>Therefore, the main goal of this research endeavor is to develop a robust and accurate method for classifying the edibility of gilled mushrooms, thereb</w:t>
      </w:r>
      <w:r w:rsidR="00561B29">
        <w:t>y,</w:t>
      </w:r>
      <w:r w:rsidR="00561B29" w:rsidRPr="00561B29">
        <w:t xml:space="preserve"> providing a valuable tool for those exploring the world of mycology.</w:t>
      </w:r>
    </w:p>
    <w:p w14:paraId="291D05B5" w14:textId="77777777" w:rsidR="008F182F" w:rsidRDefault="008F182F" w:rsidP="00FF68EB"/>
    <w:p w14:paraId="2FE5A3D9" w14:textId="151F50DF" w:rsidR="00B96BAD" w:rsidRPr="00462926" w:rsidRDefault="00B96BAD" w:rsidP="00FF68EB">
      <w:pPr>
        <w:pStyle w:val="ListParagraph"/>
        <w:numPr>
          <w:ilvl w:val="0"/>
          <w:numId w:val="1"/>
        </w:numPr>
        <w:rPr>
          <w:b/>
          <w:bCs/>
          <w:sz w:val="28"/>
          <w:szCs w:val="28"/>
        </w:rPr>
      </w:pPr>
      <w:r w:rsidRPr="00462926">
        <w:rPr>
          <w:b/>
          <w:bCs/>
          <w:sz w:val="28"/>
          <w:szCs w:val="28"/>
        </w:rPr>
        <w:t>Introduction</w:t>
      </w:r>
    </w:p>
    <w:p w14:paraId="3B1C3A50" w14:textId="52D83CEF" w:rsidR="00B9747E" w:rsidRDefault="00063AC0" w:rsidP="00FF68EB">
      <w:pPr>
        <w:ind w:firstLine="360"/>
      </w:pPr>
      <w:r w:rsidRPr="00063AC0">
        <w:t>The root of the problem lies in the difficulty of reliably distinguishing between edible and non-edible mushrooms</w:t>
      </w:r>
      <w:r>
        <w:t>.</w:t>
      </w:r>
      <w:r w:rsidR="00B847CF">
        <w:t>[2]</w:t>
      </w:r>
      <w:r w:rsidRPr="00063AC0">
        <w:t xml:space="preserve"> This challenge is compounded by the wide variety of mushroom species with subtle visual differences.</w:t>
      </w:r>
      <w:r w:rsidR="00B9747E" w:rsidRPr="00B9747E">
        <w:t xml:space="preserve"> Machine learning presents a compelling opportunity for tackling the task of classifying the edibility of mushrooms. Its capacity to analyze extensive datasets, detect intricate patterns, and provide data-driven insights aligns seamlessly with the complex task of mushroom identification.</w:t>
      </w:r>
      <w:r w:rsidR="00B9747E">
        <w:t xml:space="preserve"> </w:t>
      </w:r>
      <w:r w:rsidR="00B9747E" w:rsidRPr="00B9747E">
        <w:t>Through this research, we intend to harness the power of machine learning to revolutionize the way we approach the age-old practice of mushroom foraging, making it safer, more accessible, and more enjoyable for all.</w:t>
      </w:r>
      <w:r w:rsidR="00642204">
        <w:t xml:space="preserve">  </w:t>
      </w:r>
      <w:r w:rsidR="00642204" w:rsidRPr="00642204">
        <w:t xml:space="preserve">As we examine the details of our dataset and data preprocessing in the following </w:t>
      </w:r>
      <w:r w:rsidR="00835362" w:rsidRPr="00642204">
        <w:t>sections,</w:t>
      </w:r>
      <w:r w:rsidR="00642204" w:rsidRPr="00642204">
        <w:t xml:space="preserve"> we will highlight the steps taken to prepare the data for our machine learning models.</w:t>
      </w:r>
    </w:p>
    <w:p w14:paraId="11D51388" w14:textId="124D50AA" w:rsidR="00B96BAD" w:rsidRDefault="00B4151F" w:rsidP="00FF68EB">
      <w:pPr>
        <w:ind w:firstLine="360"/>
      </w:pPr>
      <w:r>
        <w:t xml:space="preserve"> </w:t>
      </w:r>
    </w:p>
    <w:p w14:paraId="1DAFF7F2" w14:textId="00CD3806" w:rsidR="00CF260A" w:rsidRPr="00462926" w:rsidRDefault="00CF260A" w:rsidP="00FF68EB">
      <w:pPr>
        <w:pStyle w:val="ListParagraph"/>
        <w:numPr>
          <w:ilvl w:val="0"/>
          <w:numId w:val="1"/>
        </w:numPr>
        <w:rPr>
          <w:b/>
          <w:bCs/>
          <w:sz w:val="28"/>
          <w:szCs w:val="28"/>
        </w:rPr>
      </w:pPr>
      <w:r w:rsidRPr="00462926">
        <w:rPr>
          <w:b/>
          <w:bCs/>
          <w:sz w:val="28"/>
          <w:szCs w:val="28"/>
        </w:rPr>
        <w:t>Dataset</w:t>
      </w:r>
    </w:p>
    <w:p w14:paraId="2F483539" w14:textId="43912576" w:rsidR="007A4753" w:rsidRDefault="00901D06" w:rsidP="00FF68EB">
      <w:pPr>
        <w:ind w:firstLine="360"/>
      </w:pPr>
      <w:r>
        <w:rPr>
          <w:b/>
          <w:bCs/>
          <w:noProof/>
          <w:sz w:val="32"/>
          <w:szCs w:val="32"/>
        </w:rPr>
        <w:drawing>
          <wp:anchor distT="0" distB="0" distL="114300" distR="114300" simplePos="0" relativeHeight="251658240" behindDoc="1" locked="0" layoutInCell="1" allowOverlap="1" wp14:anchorId="65DBBF73" wp14:editId="3C9DC973">
            <wp:simplePos x="0" y="0"/>
            <wp:positionH relativeFrom="column">
              <wp:posOffset>4038600</wp:posOffset>
            </wp:positionH>
            <wp:positionV relativeFrom="paragraph">
              <wp:posOffset>387350</wp:posOffset>
            </wp:positionV>
            <wp:extent cx="2809875" cy="2106295"/>
            <wp:effectExtent l="0" t="0" r="9525" b="8255"/>
            <wp:wrapTight wrapText="bothSides">
              <wp:wrapPolygon edited="0">
                <wp:start x="0" y="0"/>
                <wp:lineTo x="0" y="21489"/>
                <wp:lineTo x="21527" y="21489"/>
                <wp:lineTo x="21527" y="0"/>
                <wp:lineTo x="0" y="0"/>
              </wp:wrapPolygon>
            </wp:wrapTight>
            <wp:docPr id="871077590" name="Picture 2" descr="A chart of a mushroom cl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77590" name="Picture 2" descr="A chart of a mushroom class&#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9875" cy="2106295"/>
                    </a:xfrm>
                    <a:prstGeom prst="rect">
                      <a:avLst/>
                    </a:prstGeom>
                    <a:noFill/>
                    <a:ln>
                      <a:noFill/>
                    </a:ln>
                  </pic:spPr>
                </pic:pic>
              </a:graphicData>
            </a:graphic>
            <wp14:sizeRelH relativeFrom="page">
              <wp14:pctWidth>0</wp14:pctWidth>
            </wp14:sizeRelH>
            <wp14:sizeRelV relativeFrom="page">
              <wp14:pctHeight>0</wp14:pctHeight>
            </wp14:sizeRelV>
          </wp:anchor>
        </w:drawing>
      </w:r>
      <w:r w:rsidR="00642204" w:rsidRPr="00642204">
        <w:t>The dataset encompasses various mushroom characteristics, including cap shape, cap surface, cap color, bruises, odor, gill attachment, gill spacing, gill size, gill color, stalk shape, stalk root, stalk surface above and below the ring, stalk color above and below the ring, veil type, veil color, ring number, ring type, spore print color, population, and habitat. These attributes provide a rich and diverse set of features for our machine learning models to analyze.</w:t>
      </w:r>
      <w:r w:rsidR="007A4753">
        <w:t xml:space="preserve">  </w:t>
      </w:r>
      <w:r w:rsidR="007A4753" w:rsidRPr="007A4753">
        <w:t>With a substantial collection of 8416 mushroom samples, this dataset provides a wealth of information to explore.</w:t>
      </w:r>
      <w:r w:rsidR="007A4753">
        <w:t xml:space="preserve"> </w:t>
      </w:r>
      <w:r w:rsidR="007A4753" w:rsidRPr="007A4753">
        <w:t>The dataset contains two classes, "EDIBLE" and "POISONOUS</w:t>
      </w:r>
      <w:r w:rsidR="00D5457D" w:rsidRPr="007A4753">
        <w:t>”</w:t>
      </w:r>
      <w:r>
        <w:t xml:space="preserve"> (Fig. 1)</w:t>
      </w:r>
      <w:r w:rsidR="00D5457D" w:rsidRPr="007A4753">
        <w:t>,</w:t>
      </w:r>
      <w:r w:rsidR="007A4753" w:rsidRPr="007A4753">
        <w:t xml:space="preserve"> indicating whether a mushroom is safe to consume or not.</w:t>
      </w:r>
      <w:r w:rsidR="007A4753">
        <w:t xml:space="preserve"> </w:t>
      </w:r>
      <w:r w:rsidR="00FE60AD">
        <w:t>[3]</w:t>
      </w:r>
    </w:p>
    <w:p w14:paraId="071AD354" w14:textId="77777777" w:rsidR="007A4753" w:rsidRDefault="007A4753" w:rsidP="00FF68EB"/>
    <w:p w14:paraId="53BDA6E4" w14:textId="5F843D78" w:rsidR="0040270F" w:rsidRPr="00462926" w:rsidRDefault="00CF260A" w:rsidP="00FF68EB">
      <w:pPr>
        <w:pStyle w:val="ListParagraph"/>
        <w:numPr>
          <w:ilvl w:val="0"/>
          <w:numId w:val="1"/>
        </w:numPr>
        <w:rPr>
          <w:b/>
          <w:bCs/>
          <w:sz w:val="28"/>
          <w:szCs w:val="28"/>
        </w:rPr>
      </w:pPr>
      <w:r w:rsidRPr="00462926">
        <w:rPr>
          <w:b/>
          <w:bCs/>
          <w:sz w:val="28"/>
          <w:szCs w:val="28"/>
        </w:rPr>
        <w:t>Data Preprocessin</w:t>
      </w:r>
      <w:r w:rsidR="005618CA" w:rsidRPr="00462926">
        <w:rPr>
          <w:b/>
          <w:bCs/>
          <w:sz w:val="28"/>
          <w:szCs w:val="28"/>
        </w:rPr>
        <w:t>g</w:t>
      </w:r>
    </w:p>
    <w:p w14:paraId="02ED4EC8" w14:textId="4EF9C11B" w:rsidR="0040270F" w:rsidRPr="00462926" w:rsidRDefault="00901D06" w:rsidP="00FF68EB">
      <w:pPr>
        <w:pStyle w:val="ListParagraph"/>
        <w:ind w:left="0"/>
        <w:rPr>
          <w:b/>
          <w:bCs/>
          <w:szCs w:val="24"/>
        </w:rPr>
      </w:pPr>
      <w:r w:rsidRPr="00462926">
        <w:rPr>
          <w:noProof/>
          <w:sz w:val="22"/>
          <w:szCs w:val="20"/>
        </w:rPr>
        <mc:AlternateContent>
          <mc:Choice Requires="wps">
            <w:drawing>
              <wp:anchor distT="0" distB="0" distL="114300" distR="114300" simplePos="0" relativeHeight="251660288" behindDoc="1" locked="0" layoutInCell="1" allowOverlap="1" wp14:anchorId="641E5290" wp14:editId="05A91EDF">
                <wp:simplePos x="0" y="0"/>
                <wp:positionH relativeFrom="column">
                  <wp:posOffset>4429125</wp:posOffset>
                </wp:positionH>
                <wp:positionV relativeFrom="paragraph">
                  <wp:posOffset>156845</wp:posOffset>
                </wp:positionV>
                <wp:extent cx="2143125" cy="171450"/>
                <wp:effectExtent l="0" t="0" r="9525" b="0"/>
                <wp:wrapTight wrapText="bothSides">
                  <wp:wrapPolygon edited="0">
                    <wp:start x="0" y="0"/>
                    <wp:lineTo x="0" y="19200"/>
                    <wp:lineTo x="21504" y="19200"/>
                    <wp:lineTo x="21504" y="0"/>
                    <wp:lineTo x="0" y="0"/>
                  </wp:wrapPolygon>
                </wp:wrapTight>
                <wp:docPr id="641355135" name="Text Box 1"/>
                <wp:cNvGraphicFramePr/>
                <a:graphic xmlns:a="http://schemas.openxmlformats.org/drawingml/2006/main">
                  <a:graphicData uri="http://schemas.microsoft.com/office/word/2010/wordprocessingShape">
                    <wps:wsp>
                      <wps:cNvSpPr txBox="1"/>
                      <wps:spPr>
                        <a:xfrm>
                          <a:off x="0" y="0"/>
                          <a:ext cx="2143125" cy="171450"/>
                        </a:xfrm>
                        <a:prstGeom prst="rect">
                          <a:avLst/>
                        </a:prstGeom>
                        <a:solidFill>
                          <a:prstClr val="white"/>
                        </a:solidFill>
                        <a:ln>
                          <a:noFill/>
                        </a:ln>
                      </wps:spPr>
                      <wps:txbx>
                        <w:txbxContent>
                          <w:p w14:paraId="12F7F95F" w14:textId="0CDEB394" w:rsidR="00901D06" w:rsidRPr="00B50180" w:rsidRDefault="00901D06" w:rsidP="00901D06">
                            <w:pPr>
                              <w:pStyle w:val="Caption"/>
                              <w:rPr>
                                <w:b/>
                                <w:bCs/>
                                <w:noProof/>
                                <w:sz w:val="32"/>
                                <w:szCs w:val="32"/>
                              </w:rPr>
                            </w:pPr>
                            <w:r>
                              <w:t xml:space="preserve">Fig. </w:t>
                            </w:r>
                            <w:fldSimple w:instr=" SEQ Fig. \* ARABIC ">
                              <w:r w:rsidR="00323808">
                                <w:rPr>
                                  <w:noProof/>
                                </w:rPr>
                                <w:t>1</w:t>
                              </w:r>
                            </w:fldSimple>
                            <w:r>
                              <w:t xml:space="preserve"> Distribution of Mushrooms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E5290" id="_x0000_t202" coordsize="21600,21600" o:spt="202" path="m,l,21600r21600,l21600,xe">
                <v:stroke joinstyle="miter"/>
                <v:path gradientshapeok="t" o:connecttype="rect"/>
              </v:shapetype>
              <v:shape id="Text Box 1" o:spid="_x0000_s1026" type="#_x0000_t202" style="position:absolute;margin-left:348.75pt;margin-top:12.35pt;width:168.75pt;height:1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" stroked="f">
                <v:textbox inset="0,0,0,0">
                  <w:txbxContent>
                    <w:p w14:paraId="12F7F95F" w14:textId="0CDEB394" w:rsidR="00901D06" w:rsidRPr="00B50180" w:rsidRDefault="00901D06" w:rsidP="00901D06">
                      <w:pPr>
                        <w:pStyle w:val="Caption"/>
                        <w:rPr>
                          <w:b/>
                          <w:bCs/>
                          <w:noProof/>
                          <w:sz w:val="32"/>
                          <w:szCs w:val="32"/>
                        </w:rPr>
                      </w:pPr>
                      <w:r>
                        <w:t xml:space="preserve">Fig. </w:t>
                      </w:r>
                      <w:fldSimple w:instr=" SEQ Fig. \* ARABIC ">
                        <w:r w:rsidR="00323808">
                          <w:rPr>
                            <w:noProof/>
                          </w:rPr>
                          <w:t>1</w:t>
                        </w:r>
                      </w:fldSimple>
                      <w:r>
                        <w:t xml:space="preserve"> Distribution of Mushrooms Classes</w:t>
                      </w:r>
                    </w:p>
                  </w:txbxContent>
                </v:textbox>
                <w10:wrap type="tight"/>
              </v:shape>
            </w:pict>
          </mc:Fallback>
        </mc:AlternateContent>
      </w:r>
      <w:r w:rsidR="0040270F" w:rsidRPr="00462926">
        <w:rPr>
          <w:b/>
          <w:bCs/>
          <w:szCs w:val="24"/>
        </w:rPr>
        <w:t xml:space="preserve">Cleaning and Feature Selection </w:t>
      </w:r>
    </w:p>
    <w:p w14:paraId="0D4F810B" w14:textId="3EFB6FB8" w:rsidR="0003545A" w:rsidRDefault="00766E7B" w:rsidP="00FF68EB">
      <w:pPr>
        <w:ind w:firstLine="720"/>
      </w:pPr>
      <w:r>
        <w:t xml:space="preserve">An initial visual inspection of the data presented </w:t>
      </w:r>
      <w:r w:rsidR="005618CA" w:rsidRPr="005618CA">
        <w:t>columns</w:t>
      </w:r>
      <w:r>
        <w:t xml:space="preserve"> that</w:t>
      </w:r>
      <w:r w:rsidR="005618CA" w:rsidRPr="005618CA">
        <w:t xml:space="preserve"> had </w:t>
      </w:r>
      <w:r>
        <w:t>null values. Pandas was used to load the comma separated file (csv)</w:t>
      </w:r>
      <w:r w:rsidR="00BE24C4">
        <w:t xml:space="preserve">. The dataset was explored for the existence of duplicate values.  To address the number of duplicate rows in the dataset the </w:t>
      </w:r>
      <w:proofErr w:type="gramStart"/>
      <w:r w:rsidR="00BE24C4" w:rsidRPr="001B302D">
        <w:rPr>
          <w:i/>
          <w:iCs/>
        </w:rPr>
        <w:t>duplicated</w:t>
      </w:r>
      <w:r w:rsidR="001B302D" w:rsidRPr="001B302D">
        <w:rPr>
          <w:i/>
          <w:iCs/>
        </w:rPr>
        <w:t>(</w:t>
      </w:r>
      <w:proofErr w:type="gramEnd"/>
      <w:r w:rsidR="001B302D" w:rsidRPr="001B302D">
        <w:rPr>
          <w:i/>
          <w:iCs/>
        </w:rPr>
        <w:t>)</w:t>
      </w:r>
      <w:r w:rsidR="00BE24C4">
        <w:t xml:space="preserve"> function was used.  This </w:t>
      </w:r>
      <w:r w:rsidR="00BE24C4" w:rsidRPr="00BE24C4">
        <w:t>identifies rows with the same values in all columns.</w:t>
      </w:r>
      <w:r w:rsidR="00BE24C4">
        <w:t xml:space="preserve">  </w:t>
      </w:r>
      <w:r w:rsidR="00B02260">
        <w:t>These duplicate rows are removed from the dataset by dropping the rows</w:t>
      </w:r>
      <w:r w:rsidR="001B302D">
        <w:t xml:space="preserve"> with the </w:t>
      </w:r>
      <w:proofErr w:type="spellStart"/>
      <w:r w:rsidR="001B302D" w:rsidRPr="001B302D">
        <w:rPr>
          <w:i/>
          <w:iCs/>
        </w:rPr>
        <w:t>drop_</w:t>
      </w:r>
      <w:proofErr w:type="gramStart"/>
      <w:r w:rsidR="001B302D" w:rsidRPr="001B302D">
        <w:rPr>
          <w:i/>
          <w:iCs/>
        </w:rPr>
        <w:t>duplicates</w:t>
      </w:r>
      <w:proofErr w:type="spellEnd"/>
      <w:r w:rsidR="001B302D" w:rsidRPr="001B302D">
        <w:rPr>
          <w:i/>
          <w:iCs/>
        </w:rPr>
        <w:t>(</w:t>
      </w:r>
      <w:proofErr w:type="gramEnd"/>
      <w:r w:rsidR="001B302D" w:rsidRPr="001B302D">
        <w:rPr>
          <w:i/>
          <w:iCs/>
        </w:rPr>
        <w:t>)</w:t>
      </w:r>
      <w:r w:rsidR="001B302D">
        <w:t xml:space="preserve"> function</w:t>
      </w:r>
      <w:r w:rsidR="00B02260">
        <w:t xml:space="preserve">.  </w:t>
      </w:r>
    </w:p>
    <w:p w14:paraId="71BB1C27" w14:textId="52879E23" w:rsidR="00044F7E" w:rsidRDefault="0003545A" w:rsidP="00FF68EB">
      <w:pPr>
        <w:ind w:firstLine="720"/>
      </w:pPr>
      <w:r w:rsidRPr="0003545A">
        <w:t>Continuing our data refinement process</w:t>
      </w:r>
      <w:r>
        <w:t>,</w:t>
      </w:r>
      <w:r w:rsidRPr="0003545A">
        <w:t xml:space="preserve"> </w:t>
      </w:r>
      <w:r w:rsidR="00766E7B">
        <w:t xml:space="preserve">a small function </w:t>
      </w:r>
      <w:r>
        <w:t>was used on</w:t>
      </w:r>
      <w:r w:rsidR="00766E7B">
        <w:t xml:space="preserve"> </w:t>
      </w:r>
      <w:r w:rsidR="00044F7E">
        <w:t xml:space="preserve">the data </w:t>
      </w:r>
      <w:r>
        <w:t>to</w:t>
      </w:r>
      <w:r w:rsidR="00044F7E">
        <w:t xml:space="preserve"> quickly check</w:t>
      </w:r>
      <w:r>
        <w:t xml:space="preserve"> </w:t>
      </w:r>
      <w:r w:rsidR="00044F7E">
        <w:t>for null values</w:t>
      </w:r>
      <w:r w:rsidR="00766E7B">
        <w:t xml:space="preserve">. </w:t>
      </w:r>
      <w:r w:rsidR="00044F7E">
        <w:t xml:space="preserve">The conclusion was </w:t>
      </w:r>
      <w:r w:rsidR="00044F7E" w:rsidRPr="005618CA">
        <w:t>that only 1 column had missing values</w:t>
      </w:r>
      <w:r w:rsidR="00044F7E">
        <w:t xml:space="preserve">.  The </w:t>
      </w:r>
      <w:r w:rsidR="00797335">
        <w:t xml:space="preserve">one </w:t>
      </w:r>
      <w:r w:rsidR="00044F7E">
        <w:lastRenderedPageBreak/>
        <w:t>column was labelled ‘stalk-root’ with a total of 2480 missing values.  Since</w:t>
      </w:r>
      <w:r w:rsidR="00EF3B52">
        <w:t xml:space="preserve">, </w:t>
      </w:r>
      <w:r w:rsidR="00044F7E">
        <w:t xml:space="preserve">the entire dataset contained 8416 </w:t>
      </w:r>
      <w:r w:rsidR="00734CDE">
        <w:t xml:space="preserve">samples this resulted in </w:t>
      </w:r>
      <w:r w:rsidR="00F538B6">
        <w:t xml:space="preserve">a significant portion of the data that would require data </w:t>
      </w:r>
      <w:r w:rsidR="00F538B6" w:rsidRPr="00F538B6">
        <w:t>imputation</w:t>
      </w:r>
      <w:r w:rsidR="00F538B6">
        <w:t xml:space="preserve">.  This is </w:t>
      </w:r>
      <w:r w:rsidR="00F538B6" w:rsidRPr="00F538B6">
        <w:t>the process of filling in missing or null values with estimated or predicted values.</w:t>
      </w:r>
      <w:r w:rsidR="00F538B6">
        <w:t xml:space="preserve"> </w:t>
      </w:r>
      <w:r w:rsidR="00F538B6" w:rsidRPr="00F538B6">
        <w:t>Given that</w:t>
      </w:r>
      <w:r w:rsidR="00F538B6">
        <w:t xml:space="preserve"> the 29% of the data in this column would need to be altered and inevitably affect the model’s precision, the column was </w:t>
      </w:r>
      <w:r w:rsidR="00453F35">
        <w:t>dropped</w:t>
      </w:r>
      <w:r w:rsidR="00F538B6">
        <w:t>.</w:t>
      </w:r>
      <w:r w:rsidR="009B1B48">
        <w:t>[4]</w:t>
      </w:r>
      <w:r w:rsidR="00F538B6">
        <w:t xml:space="preserve"> </w:t>
      </w:r>
    </w:p>
    <w:p w14:paraId="75618539" w14:textId="327BA6A5" w:rsidR="00B96E91" w:rsidRPr="00D87180" w:rsidRDefault="0047622A" w:rsidP="00FF68EB">
      <w:pPr>
        <w:ind w:firstLine="720"/>
      </w:pPr>
      <w:r>
        <w:t xml:space="preserve">The next step </w:t>
      </w:r>
      <w:r w:rsidR="000A1E30">
        <w:t xml:space="preserve">was </w:t>
      </w:r>
      <w:r w:rsidR="00F169BB">
        <w:t>to</w:t>
      </w:r>
      <w:r>
        <w:t xml:space="preserve"> </w:t>
      </w:r>
      <w:r w:rsidR="00F169BB">
        <w:t>determine what columns would help in classifying the data</w:t>
      </w:r>
      <w:r w:rsidR="000A1E30">
        <w:t xml:space="preserve"> and which columns would not contribute.  This was done by checking for the number of unique values in each of the remaining columns</w:t>
      </w:r>
      <w:r w:rsidR="00323808">
        <w:t xml:space="preserve"> (Fig.</w:t>
      </w:r>
      <w:r w:rsidR="00B847CF">
        <w:t>2</w:t>
      </w:r>
      <w:r w:rsidR="00323808">
        <w:t xml:space="preserve">). </w:t>
      </w:r>
      <w:r w:rsidR="00D6738C">
        <w:t>This exposed a column that remained constant throughout the datase</w:t>
      </w:r>
      <w:r w:rsidR="00B95C0F">
        <w:t>t</w:t>
      </w:r>
      <w:r w:rsidR="00D6738C">
        <w:t xml:space="preserve">. </w:t>
      </w:r>
      <w:r w:rsidR="00B95C0F">
        <w:t xml:space="preserve">A column that is </w:t>
      </w:r>
      <w:r w:rsidR="00811885">
        <w:t>constant are considered “zero-variance” features because they do not change over the dataset and would not affect our classification.</w:t>
      </w:r>
      <w:r w:rsidR="00B95C0F">
        <w:t xml:space="preserve">  Because of this justification the ‘veil-type’ column was subsequently dropped.</w:t>
      </w:r>
    </w:p>
    <w:p w14:paraId="07A3326F" w14:textId="6BE2BF2D" w:rsidR="00B96E91" w:rsidRDefault="00323808" w:rsidP="00FF68EB">
      <w:pPr>
        <w:rPr>
          <w:b/>
          <w:bCs/>
          <w:sz w:val="28"/>
          <w:szCs w:val="28"/>
        </w:rPr>
      </w:pPr>
      <w:r>
        <w:rPr>
          <w:noProof/>
        </w:rPr>
        <mc:AlternateContent>
          <mc:Choice Requires="wps">
            <w:drawing>
              <wp:anchor distT="0" distB="0" distL="114300" distR="114300" simplePos="0" relativeHeight="251670528" behindDoc="1" locked="0" layoutInCell="1" allowOverlap="1" wp14:anchorId="74CD0C58" wp14:editId="637081BF">
                <wp:simplePos x="0" y="0"/>
                <wp:positionH relativeFrom="column">
                  <wp:posOffset>-219075</wp:posOffset>
                </wp:positionH>
                <wp:positionV relativeFrom="paragraph">
                  <wp:posOffset>2284095</wp:posOffset>
                </wp:positionV>
                <wp:extent cx="5662295" cy="152400"/>
                <wp:effectExtent l="0" t="0" r="0" b="0"/>
                <wp:wrapTight wrapText="bothSides">
                  <wp:wrapPolygon edited="0">
                    <wp:start x="0" y="0"/>
                    <wp:lineTo x="0" y="18900"/>
                    <wp:lineTo x="21510" y="18900"/>
                    <wp:lineTo x="21510" y="0"/>
                    <wp:lineTo x="0" y="0"/>
                  </wp:wrapPolygon>
                </wp:wrapTight>
                <wp:docPr id="1901775456" name="Text Box 1"/>
                <wp:cNvGraphicFramePr/>
                <a:graphic xmlns:a="http://schemas.openxmlformats.org/drawingml/2006/main">
                  <a:graphicData uri="http://schemas.microsoft.com/office/word/2010/wordprocessingShape">
                    <wps:wsp>
                      <wps:cNvSpPr txBox="1"/>
                      <wps:spPr>
                        <a:xfrm>
                          <a:off x="0" y="0"/>
                          <a:ext cx="5662295" cy="152400"/>
                        </a:xfrm>
                        <a:prstGeom prst="rect">
                          <a:avLst/>
                        </a:prstGeom>
                        <a:solidFill>
                          <a:prstClr val="white"/>
                        </a:solidFill>
                        <a:ln>
                          <a:noFill/>
                        </a:ln>
                      </wps:spPr>
                      <wps:txbx>
                        <w:txbxContent>
                          <w:p w14:paraId="6C1102D0" w14:textId="3A02A791" w:rsidR="00323808" w:rsidRPr="004303C9" w:rsidRDefault="00323808" w:rsidP="00323808">
                            <w:pPr>
                              <w:pStyle w:val="Caption"/>
                              <w:rPr>
                                <w:noProof/>
                                <w:sz w:val="24"/>
                              </w:rPr>
                            </w:pPr>
                            <w:r>
                              <w:t xml:space="preserve">Fig. </w:t>
                            </w:r>
                            <w:r w:rsidR="00B847CF">
                              <w:t>2</w:t>
                            </w:r>
                            <w:r>
                              <w:t xml:space="preserve"> Values in the dataset columns.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CD0C58" id="_x0000_s1027" type="#_x0000_t202" style="position:absolute;margin-left:-17.25pt;margin-top:179.85pt;width:445.85pt;height:12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" stroked="f">
                <v:textbox inset="0,0,0,0">
                  <w:txbxContent>
                    <w:p w14:paraId="6C1102D0" w14:textId="3A02A791" w:rsidR="00323808" w:rsidRPr="004303C9" w:rsidRDefault="00323808" w:rsidP="00323808">
                      <w:pPr>
                        <w:pStyle w:val="Caption"/>
                        <w:rPr>
                          <w:noProof/>
                          <w:sz w:val="24"/>
                        </w:rPr>
                      </w:pPr>
                      <w:r>
                        <w:t xml:space="preserve">Fig. </w:t>
                      </w:r>
                      <w:r w:rsidR="00B847CF">
                        <w:t>2</w:t>
                      </w:r>
                      <w:r>
                        <w:t xml:space="preserve"> Values in the dataset columns.</w:t>
                      </w:r>
                    </w:p>
                  </w:txbxContent>
                </v:textbox>
                <w10:wrap type="tight"/>
              </v:shape>
            </w:pict>
          </mc:Fallback>
        </mc:AlternateContent>
      </w:r>
      <w:r w:rsidR="0074082C">
        <w:rPr>
          <w:noProof/>
        </w:rPr>
        <w:drawing>
          <wp:anchor distT="0" distB="0" distL="114300" distR="114300" simplePos="0" relativeHeight="251667456" behindDoc="1" locked="0" layoutInCell="1" allowOverlap="1" wp14:anchorId="312DC8BC" wp14:editId="6160362E">
            <wp:simplePos x="0" y="0"/>
            <wp:positionH relativeFrom="column">
              <wp:posOffset>-219075</wp:posOffset>
            </wp:positionH>
            <wp:positionV relativeFrom="paragraph">
              <wp:posOffset>83820</wp:posOffset>
            </wp:positionV>
            <wp:extent cx="5662295" cy="2143125"/>
            <wp:effectExtent l="0" t="0" r="0" b="9525"/>
            <wp:wrapTight wrapText="bothSides">
              <wp:wrapPolygon edited="0">
                <wp:start x="0" y="0"/>
                <wp:lineTo x="0" y="21504"/>
                <wp:lineTo x="21510" y="21504"/>
                <wp:lineTo x="21510" y="0"/>
                <wp:lineTo x="0" y="0"/>
              </wp:wrapPolygon>
            </wp:wrapTight>
            <wp:docPr id="1389449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2295"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FDE913" w14:textId="5AE221A1" w:rsidR="0040270F" w:rsidRPr="0064645B" w:rsidRDefault="0040270F" w:rsidP="00FF68EB">
      <w:pPr>
        <w:rPr>
          <w:b/>
          <w:bCs/>
          <w:szCs w:val="24"/>
        </w:rPr>
      </w:pPr>
      <w:r w:rsidRPr="0064645B">
        <w:rPr>
          <w:b/>
          <w:bCs/>
          <w:szCs w:val="24"/>
        </w:rPr>
        <w:t xml:space="preserve">Encoding and Processing Data </w:t>
      </w:r>
    </w:p>
    <w:p w14:paraId="7626B6B6" w14:textId="5923E17E" w:rsidR="00A91BB9" w:rsidRDefault="00A91BB9" w:rsidP="00FF68EB">
      <w:r>
        <w:tab/>
      </w:r>
      <w:r w:rsidR="003123C4">
        <w:t>For</w:t>
      </w:r>
      <w:r>
        <w:t xml:space="preserve"> the models to be trained, the data needs to be processed in a way that is easy for the models to perform tasks on</w:t>
      </w:r>
      <w:r w:rsidR="001B302D">
        <w:t>.</w:t>
      </w:r>
      <w:r w:rsidR="005D3F7F">
        <w:t xml:space="preserve">  </w:t>
      </w:r>
      <w:r w:rsidR="005D3F7F" w:rsidRPr="00A91BB9">
        <w:t>This is useful for machine learning models, as they require numerical input.</w:t>
      </w:r>
      <w:r w:rsidR="005D3F7F">
        <w:t xml:space="preserve">  </w:t>
      </w:r>
      <w:r w:rsidR="001B302D">
        <w:t xml:space="preserve">The </w:t>
      </w:r>
      <w:r>
        <w:t>dataset consist</w:t>
      </w:r>
      <w:r w:rsidR="005E7FAF">
        <w:t>ed</w:t>
      </w:r>
      <w:r>
        <w:t xml:space="preserve"> of string data which is not ideal, so utiliz</w:t>
      </w:r>
      <w:r w:rsidR="001B302D">
        <w:t>ing</w:t>
      </w:r>
      <w:r>
        <w:t xml:space="preserve"> </w:t>
      </w:r>
      <w:proofErr w:type="spellStart"/>
      <w:proofErr w:type="gramStart"/>
      <w:r w:rsidRPr="001B302D">
        <w:rPr>
          <w:i/>
          <w:iCs/>
        </w:rPr>
        <w:t>LabelEncoder</w:t>
      </w:r>
      <w:proofErr w:type="spellEnd"/>
      <w:r w:rsidRPr="001B302D">
        <w:rPr>
          <w:i/>
          <w:iCs/>
        </w:rPr>
        <w:t>(</w:t>
      </w:r>
      <w:proofErr w:type="gramEnd"/>
      <w:r w:rsidRPr="001B302D">
        <w:rPr>
          <w:i/>
          <w:iCs/>
        </w:rPr>
        <w:t>)</w:t>
      </w:r>
      <w:r w:rsidR="001B302D">
        <w:t>,</w:t>
      </w:r>
      <w:r>
        <w:t xml:space="preserve"> from the Sci-kit learn library</w:t>
      </w:r>
      <w:r w:rsidR="001B302D">
        <w:t xml:space="preserve">, </w:t>
      </w:r>
      <w:r>
        <w:t xml:space="preserve">to convert </w:t>
      </w:r>
      <w:r w:rsidR="005E7FAF">
        <w:t xml:space="preserve">the </w:t>
      </w:r>
      <w:r>
        <w:t xml:space="preserve">categorical/text data into numerical values. The mappings from </w:t>
      </w:r>
      <w:r w:rsidR="006C57E9">
        <w:t xml:space="preserve">the </w:t>
      </w:r>
      <w:r>
        <w:t>original</w:t>
      </w:r>
      <w:r w:rsidR="006C57E9">
        <w:t xml:space="preserve"> values</w:t>
      </w:r>
      <w:r>
        <w:t xml:space="preserve"> to numbers are stored in a dictionary structure(map) </w:t>
      </w:r>
      <w:r w:rsidR="000F64DD">
        <w:t>to</w:t>
      </w:r>
      <w:r>
        <w:t xml:space="preserve"> utilize them for future tasks. </w:t>
      </w:r>
      <w:r w:rsidR="00337993">
        <w:t>[5]</w:t>
      </w:r>
    </w:p>
    <w:p w14:paraId="55789E15" w14:textId="7D6670FD" w:rsidR="00BC4413" w:rsidRDefault="000F64DD" w:rsidP="00FF68EB">
      <w:pPr>
        <w:ind w:firstLine="720"/>
      </w:pPr>
      <w:r>
        <w:t xml:space="preserve">To </w:t>
      </w:r>
      <w:r w:rsidR="005E7FAF">
        <w:t>continue with</w:t>
      </w:r>
      <w:r>
        <w:t xml:space="preserve"> preprocess the data, </w:t>
      </w:r>
      <w:proofErr w:type="spellStart"/>
      <w:proofErr w:type="gramStart"/>
      <w:r w:rsidRPr="001B302D">
        <w:rPr>
          <w:i/>
          <w:iCs/>
        </w:rPr>
        <w:t>StandardScaler</w:t>
      </w:r>
      <w:proofErr w:type="spellEnd"/>
      <w:r w:rsidRPr="001B302D">
        <w:rPr>
          <w:i/>
          <w:iCs/>
        </w:rPr>
        <w:t>(</w:t>
      </w:r>
      <w:proofErr w:type="gramEnd"/>
      <w:r w:rsidRPr="001B302D">
        <w:rPr>
          <w:i/>
          <w:iCs/>
        </w:rPr>
        <w:t>)</w:t>
      </w:r>
      <w:r>
        <w:t xml:space="preserve"> from scikit-learn is used to standardize features</w:t>
      </w:r>
      <w:r w:rsidR="005E7FAF">
        <w:t xml:space="preserve">.  </w:t>
      </w:r>
      <w:r w:rsidR="005E7FAF" w:rsidRPr="005E7FAF">
        <w:t>This process involves transforming the data into a standardized form, where it exhibits a mean of 0 and a standard deviation of 1, effectively scaling it to have unit variance.</w:t>
      </w:r>
      <w:r w:rsidR="005E7FAF">
        <w:t xml:space="preserve">  </w:t>
      </w:r>
      <w:r w:rsidR="00BC4413" w:rsidRPr="00BC4413">
        <w:t>This step is both valuable and crucial because</w:t>
      </w:r>
      <w:r w:rsidR="00BC4413">
        <w:t xml:space="preserve"> the</w:t>
      </w:r>
      <w:r w:rsidR="00BC4413" w:rsidRPr="00BC4413">
        <w:t xml:space="preserve"> model may struggle when working with features of varying scales during training.</w:t>
      </w:r>
    </w:p>
    <w:p w14:paraId="762F273C" w14:textId="588DF017" w:rsidR="0091675E" w:rsidRDefault="0091675E" w:rsidP="00FF68EB">
      <w:pPr>
        <w:ind w:firstLine="720"/>
      </w:pPr>
      <w:r>
        <w:t>Another preprocessing alternative that we use is one hot encoding where a</w:t>
      </w:r>
      <w:r w:rsidRPr="0091675E">
        <w:t xml:space="preserve">ll the categorical features in the matrix x are one-hot encoded using </w:t>
      </w:r>
      <w:proofErr w:type="spellStart"/>
      <w:r w:rsidRPr="0091675E">
        <w:t>OneHotEncoder</w:t>
      </w:r>
      <w:proofErr w:type="spellEnd"/>
      <w:r w:rsidRPr="0091675E">
        <w:t xml:space="preserve"> from Scikit-learn, which converts categorical variable(s) into a form that could be provided to</w:t>
      </w:r>
      <w:r>
        <w:t xml:space="preserve"> the</w:t>
      </w:r>
      <w:r w:rsidRPr="0091675E">
        <w:t xml:space="preserve"> algorithms </w:t>
      </w:r>
      <w:r>
        <w:t xml:space="preserve">we use </w:t>
      </w:r>
      <w:r w:rsidRPr="0091675E">
        <w:t xml:space="preserve">to do a better job in prediction. The resultant is a </w:t>
      </w:r>
      <w:proofErr w:type="spellStart"/>
      <w:r w:rsidRPr="0091675E">
        <w:t>DataFrame</w:t>
      </w:r>
      <w:proofErr w:type="spellEnd"/>
      <w:r w:rsidRPr="0091675E">
        <w:t xml:space="preserve"> where each unique category in the original features is expanded into a new binary feature.</w:t>
      </w:r>
      <w:r w:rsidR="00337993">
        <w:t xml:space="preserve"> [5]</w:t>
      </w:r>
    </w:p>
    <w:p w14:paraId="233F70F6" w14:textId="7FBFE3E5" w:rsidR="00863E41" w:rsidRDefault="00863E41" w:rsidP="00FF68EB">
      <w:pPr>
        <w:ind w:firstLine="720"/>
      </w:pPr>
      <w:r w:rsidRPr="00863E41">
        <w:t>In the final step, the dataset is divided into three distinct sets: training data, validation data, and testing data.</w:t>
      </w:r>
      <w:r>
        <w:t xml:space="preserve"> </w:t>
      </w:r>
      <w:r w:rsidRPr="00863E41">
        <w:t>The training data is utilized to teach the model and allow it to learn the underlying patterns in the dataset. The validation data is employed to fine-tune and optimize the model during its training phase</w:t>
      </w:r>
      <w:r>
        <w:t xml:space="preserve">.  This helps to ensure that the model will </w:t>
      </w:r>
      <w:r w:rsidRPr="00863E41">
        <w:t xml:space="preserve">generalizes well to </w:t>
      </w:r>
      <w:r w:rsidRPr="00863E41">
        <w:lastRenderedPageBreak/>
        <w:t>unseen data</w:t>
      </w:r>
      <w:r>
        <w:t xml:space="preserve">.  </w:t>
      </w:r>
      <w:r w:rsidRPr="00863E41">
        <w:t xml:space="preserve">Lastly, the testing data serves as an independent assessment to evaluate the model's performance on new, unencountered examples, providing a </w:t>
      </w:r>
      <w:r w:rsidR="00D5457D">
        <w:t>convincing</w:t>
      </w:r>
      <w:r w:rsidR="00D5457D" w:rsidRPr="00863E41">
        <w:t xml:space="preserve"> </w:t>
      </w:r>
      <w:r w:rsidRPr="00863E41">
        <w:t>measure of its predictive capabilities.</w:t>
      </w:r>
      <w:r w:rsidR="00501A8C">
        <w:t>[5]</w:t>
      </w:r>
    </w:p>
    <w:p w14:paraId="185124A7" w14:textId="313B83F8" w:rsidR="009B048F" w:rsidRDefault="00D5457D" w:rsidP="00FF68EB">
      <w:pPr>
        <w:ind w:firstLine="720"/>
      </w:pPr>
      <w:r>
        <w:t>Since</w:t>
      </w:r>
      <w:r w:rsidR="008E7D47">
        <w:t>,</w:t>
      </w:r>
      <w:r>
        <w:t xml:space="preserve"> the </w:t>
      </w:r>
      <w:r w:rsidR="000F64DD">
        <w:t>goal is to classify if a mushroom is edible or poisonous</w:t>
      </w:r>
      <w:r w:rsidR="008B23E1">
        <w:t>,</w:t>
      </w:r>
      <w:r>
        <w:t xml:space="preserve"> </w:t>
      </w:r>
      <w:r w:rsidR="00727E41">
        <w:t>2 separate sets of data</w:t>
      </w:r>
      <w:r>
        <w:t xml:space="preserve"> are made.  O</w:t>
      </w:r>
      <w:r w:rsidR="00727E41">
        <w:t xml:space="preserve">ne with the labels </w:t>
      </w:r>
      <w:r>
        <w:t xml:space="preserve">will contain the class column which contains the </w:t>
      </w:r>
      <w:r w:rsidRPr="007A4753">
        <w:t>"EDIBLE" and "POISONOUS"</w:t>
      </w:r>
      <w:r>
        <w:t xml:space="preserve"> values. </w:t>
      </w:r>
      <w:r w:rsidR="00727E41">
        <w:t xml:space="preserve"> </w:t>
      </w:r>
      <w:r w:rsidR="008274A8">
        <w:t xml:space="preserve">This is known as the </w:t>
      </w:r>
      <w:r w:rsidR="00D8235B">
        <w:t>target column</w:t>
      </w:r>
      <w:r w:rsidR="008274A8">
        <w:t>.</w:t>
      </w:r>
      <w:r w:rsidR="00D8235B">
        <w:t xml:space="preserve">  The other set contains the remain columns known as the </w:t>
      </w:r>
      <w:r w:rsidR="00D8235B" w:rsidRPr="00D8235B">
        <w:t>feature column</w:t>
      </w:r>
      <w:r w:rsidR="00727E41">
        <w:t>.</w:t>
      </w:r>
      <w:r w:rsidR="00D8235B">
        <w:t xml:space="preserve"> </w:t>
      </w:r>
      <w:r w:rsidR="00727E41">
        <w:t xml:space="preserve"> </w:t>
      </w:r>
      <w:r w:rsidR="009B048F">
        <w:t>The division was done using an 80-20 split</w:t>
      </w:r>
      <w:r w:rsidR="000C12F2">
        <w:t xml:space="preserve"> into four sets labelled </w:t>
      </w:r>
      <w:proofErr w:type="spellStart"/>
      <w:r w:rsidR="000C12F2">
        <w:t>x_train</w:t>
      </w:r>
      <w:proofErr w:type="spellEnd"/>
      <w:r w:rsidR="000C12F2">
        <w:t xml:space="preserve">, </w:t>
      </w:r>
      <w:proofErr w:type="spellStart"/>
      <w:r w:rsidR="000C12F2">
        <w:t>x_test</w:t>
      </w:r>
      <w:proofErr w:type="spellEnd"/>
      <w:r w:rsidR="000C12F2">
        <w:t xml:space="preserve">, </w:t>
      </w:r>
      <w:proofErr w:type="spellStart"/>
      <w:r w:rsidR="000C12F2">
        <w:t>y_train</w:t>
      </w:r>
      <w:proofErr w:type="spellEnd"/>
      <w:r w:rsidR="000C12F2">
        <w:t xml:space="preserve">, </w:t>
      </w:r>
      <w:proofErr w:type="spellStart"/>
      <w:r w:rsidR="000C12F2">
        <w:t>y_test</w:t>
      </w:r>
      <w:proofErr w:type="spellEnd"/>
      <w:r w:rsidR="009B048F">
        <w:t>.  This means that 80% is used for training and 20% for the testing.  T</w:t>
      </w:r>
      <w:r w:rsidR="00727E41">
        <w:t>his makes it so that the models are exclusively trained on the feature data and evaluated against the actual labels.</w:t>
      </w:r>
      <w:r w:rsidR="009B048F">
        <w:t xml:space="preserve">  </w:t>
      </w:r>
    </w:p>
    <w:p w14:paraId="71DB70CB" w14:textId="77777777" w:rsidR="005618CA" w:rsidRDefault="005618CA" w:rsidP="00FF68EB">
      <w:pPr>
        <w:ind w:left="720"/>
      </w:pPr>
    </w:p>
    <w:p w14:paraId="5EBADA4D" w14:textId="77777777" w:rsidR="005618CA" w:rsidRDefault="005618CA" w:rsidP="00FF68EB">
      <w:pPr>
        <w:ind w:left="720"/>
      </w:pPr>
    </w:p>
    <w:p w14:paraId="146A79C2" w14:textId="3CB07F1A" w:rsidR="00CF260A" w:rsidRPr="00F7428F" w:rsidRDefault="00CF260A" w:rsidP="00FF68EB">
      <w:pPr>
        <w:pStyle w:val="ListParagraph"/>
        <w:numPr>
          <w:ilvl w:val="0"/>
          <w:numId w:val="1"/>
        </w:numPr>
        <w:rPr>
          <w:b/>
          <w:bCs/>
          <w:sz w:val="22"/>
          <w:szCs w:val="20"/>
        </w:rPr>
      </w:pPr>
      <w:r w:rsidRPr="00DA6F9B">
        <w:rPr>
          <w:b/>
          <w:bCs/>
          <w:sz w:val="28"/>
          <w:szCs w:val="24"/>
        </w:rPr>
        <w:t>Model Selection</w:t>
      </w:r>
    </w:p>
    <w:p w14:paraId="0DF3AE33" w14:textId="77777777" w:rsidR="00F7428F" w:rsidRPr="00DA6F9B" w:rsidRDefault="00F7428F" w:rsidP="00FF68EB">
      <w:pPr>
        <w:pStyle w:val="ListParagraph"/>
        <w:rPr>
          <w:b/>
          <w:bCs/>
          <w:sz w:val="22"/>
          <w:szCs w:val="20"/>
        </w:rPr>
      </w:pPr>
    </w:p>
    <w:p w14:paraId="2BF16D31" w14:textId="1CD62D03" w:rsidR="00832E47" w:rsidRDefault="003E53A4" w:rsidP="00FF68EB">
      <w:pPr>
        <w:ind w:firstLine="360"/>
      </w:pPr>
      <w:r w:rsidRPr="003E53A4">
        <w:t xml:space="preserve">Model selection is a crucial step in machine learning where different algorithms </w:t>
      </w:r>
      <w:r>
        <w:t xml:space="preserve">are chosen to </w:t>
      </w:r>
      <w:r w:rsidRPr="003E53A4">
        <w:t>train on your datase</w:t>
      </w:r>
      <w:r>
        <w:t xml:space="preserve">t.  </w:t>
      </w:r>
      <w:r w:rsidRPr="003E53A4">
        <w:t>Subsequently, the performance of each model</w:t>
      </w:r>
      <w:r>
        <w:t xml:space="preserve"> was assessed</w:t>
      </w:r>
      <w:r w:rsidRPr="003E53A4">
        <w:t xml:space="preserve"> with precision, aiming to identify the</w:t>
      </w:r>
      <w:r>
        <w:t xml:space="preserve"> best</w:t>
      </w:r>
      <w:r w:rsidRPr="003E53A4">
        <w:t xml:space="preserve"> one </w:t>
      </w:r>
      <w:r>
        <w:t>for the</w:t>
      </w:r>
      <w:r w:rsidRPr="003E53A4">
        <w:t xml:space="preserve"> task.</w:t>
      </w:r>
      <w:r w:rsidR="00832E47" w:rsidRPr="00832E47">
        <w:t xml:space="preserve"> </w:t>
      </w:r>
      <w:r w:rsidR="00832E47">
        <w:t xml:space="preserve"> </w:t>
      </w:r>
      <w:r w:rsidR="00CC1A04">
        <w:t>The</w:t>
      </w:r>
      <w:r w:rsidR="00832E47" w:rsidRPr="00832E47">
        <w:t xml:space="preserve"> </w:t>
      </w:r>
      <w:r w:rsidR="00CC1A04">
        <w:t>distinct</w:t>
      </w:r>
      <w:r w:rsidR="00CC1A04" w:rsidRPr="00832E47">
        <w:t xml:space="preserve"> </w:t>
      </w:r>
      <w:r w:rsidR="00832E47" w:rsidRPr="00832E47">
        <w:t xml:space="preserve">characteristics of </w:t>
      </w:r>
      <w:r w:rsidR="00CC1A04">
        <w:t xml:space="preserve">the </w:t>
      </w:r>
      <w:r w:rsidR="00832E47" w:rsidRPr="00832E47">
        <w:t xml:space="preserve">five </w:t>
      </w:r>
      <w:r w:rsidR="00CC1A04" w:rsidRPr="00832E47">
        <w:t>major</w:t>
      </w:r>
      <w:r w:rsidR="00CC1A04">
        <w:t xml:space="preserve"> classification</w:t>
      </w:r>
      <w:r w:rsidR="00832E47" w:rsidRPr="00832E47">
        <w:t xml:space="preserve"> machine learning models</w:t>
      </w:r>
      <w:r w:rsidR="00CC1A04">
        <w:t xml:space="preserve"> employed in </w:t>
      </w:r>
      <w:r w:rsidR="00CD49F3" w:rsidRPr="00CD49F3">
        <w:t>this project—Random Forest Classifier</w:t>
      </w:r>
      <w:r w:rsidR="00A058F2">
        <w:t xml:space="preserve"> (RFC)</w:t>
      </w:r>
      <w:r w:rsidR="00CD49F3" w:rsidRPr="00CD49F3">
        <w:t>, Logistic Regression, Support Vector Machine</w:t>
      </w:r>
      <w:r w:rsidR="00A058F2">
        <w:t xml:space="preserve"> (SVM)</w:t>
      </w:r>
      <w:r w:rsidR="00CD49F3" w:rsidRPr="00CD49F3">
        <w:t>, Decision Tree Classifier, and Gaussian Naive Bayes—will be explored.</w:t>
      </w:r>
      <w:r w:rsidR="00CE05FE">
        <w:t>[6]</w:t>
      </w:r>
    </w:p>
    <w:p w14:paraId="185D5C72" w14:textId="7FA0BDE0" w:rsidR="001D5DC0" w:rsidRDefault="001D5DC0" w:rsidP="00FF68EB">
      <w:pPr>
        <w:ind w:firstLine="360"/>
      </w:pPr>
      <w:r w:rsidRPr="001D5DC0">
        <w:t>Random Forest is used in classification because it combines the strengths of decision trees with ensemble techniques, offering high accuracy, robustness, and flexibility in handling different types of data and problem domains.</w:t>
      </w:r>
    </w:p>
    <w:p w14:paraId="48738FF6" w14:textId="33258387" w:rsidR="001D5DC0" w:rsidRDefault="001D5DC0" w:rsidP="00FF68EB">
      <w:pPr>
        <w:ind w:firstLine="360"/>
      </w:pPr>
      <w:r w:rsidRPr="001D5DC0">
        <w:t xml:space="preserve">Logistic Regression is </w:t>
      </w:r>
      <w:r>
        <w:t xml:space="preserve">useful in </w:t>
      </w:r>
      <w:r w:rsidRPr="001D5DC0">
        <w:t>scenarios where the connection between features and the target variable is predominantly linear</w:t>
      </w:r>
      <w:r>
        <w:t xml:space="preserve">. </w:t>
      </w:r>
      <w:r w:rsidRPr="001D5DC0">
        <w:t>when the probabilistic aspects of the outcomes are crucial. However, its performance might be less impressive compared to more complex models when dealing with data that exhibits non-linear patterns.</w:t>
      </w:r>
    </w:p>
    <w:p w14:paraId="7716661B" w14:textId="164B3084" w:rsidR="001D5DC0" w:rsidRDefault="00401AC6" w:rsidP="00FF68EB">
      <w:pPr>
        <w:ind w:firstLine="360"/>
      </w:pPr>
      <w:r w:rsidRPr="00401AC6">
        <w:t>Support Vector Machines are a popular choice for classification due to their ability to handle high-dimensional data, robustness to overfitting, versatility in handling non-linear problems, and the emphasis on maximizing the margin between classes. They are particularly useful when a clear margin of separation exists between different classes</w:t>
      </w:r>
      <w:r>
        <w:t>.</w:t>
      </w:r>
      <w:r w:rsidR="00CE05FE">
        <w:t xml:space="preserve"> [6]</w:t>
      </w:r>
    </w:p>
    <w:p w14:paraId="7963BEE0" w14:textId="0E196A85" w:rsidR="00771102" w:rsidRDefault="00771102" w:rsidP="00FF68EB">
      <w:pPr>
        <w:ind w:firstLine="360"/>
      </w:pPr>
      <w:r>
        <w:t>D</w:t>
      </w:r>
      <w:r w:rsidRPr="00771102">
        <w:t xml:space="preserve">ecision tree classifiers are popular in classification tasks because of their interpretability, ease of use, </w:t>
      </w:r>
      <w:r w:rsidR="00AA6BE4" w:rsidRPr="00771102">
        <w:t>versatility,</w:t>
      </w:r>
      <w:r>
        <w:t xml:space="preserve"> and</w:t>
      </w:r>
      <w:r w:rsidRPr="00771102">
        <w:t xml:space="preserve"> ability to handle non-</w:t>
      </w:r>
      <w:r w:rsidR="00AA6BE4" w:rsidRPr="00771102">
        <w:t>one-dimensionality</w:t>
      </w:r>
      <w:r w:rsidR="00AA6BE4">
        <w:t xml:space="preserve"> data</w:t>
      </w:r>
      <w:r>
        <w:t>.</w:t>
      </w:r>
      <w:r w:rsidR="00E02210">
        <w:t xml:space="preserve">  The reason they are such a valuable tool it that this model</w:t>
      </w:r>
      <w:r w:rsidRPr="00771102">
        <w:t xml:space="preserve"> strike</w:t>
      </w:r>
      <w:r w:rsidR="00E02210">
        <w:t>s</w:t>
      </w:r>
      <w:r w:rsidRPr="00771102">
        <w:t xml:space="preserve"> a balance between complexity and transparency</w:t>
      </w:r>
      <w:r w:rsidR="00E02210">
        <w:t>.</w:t>
      </w:r>
    </w:p>
    <w:p w14:paraId="3AFC3F14" w14:textId="5B666191" w:rsidR="00E02210" w:rsidRDefault="008778EB" w:rsidP="00FF68EB">
      <w:pPr>
        <w:ind w:firstLine="360"/>
      </w:pPr>
      <w:r w:rsidRPr="008778EB">
        <w:t>Gaussian Naive Bayes is used for classification due to its simplicity, efficiency, and effectiveness in handling data.</w:t>
      </w:r>
      <w:r w:rsidR="00500C97">
        <w:t xml:space="preserve">  </w:t>
      </w:r>
      <w:r w:rsidR="00500C97" w:rsidRPr="00500C97">
        <w:t>It's particularly well-suited for text classification, multiclass problems, and applications where quick decisions are needed.</w:t>
      </w:r>
    </w:p>
    <w:p w14:paraId="5B42E22E" w14:textId="6208C2F5" w:rsidR="0039388F" w:rsidRDefault="0039388F" w:rsidP="00FF68EB">
      <w:pPr>
        <w:ind w:firstLine="360"/>
      </w:pPr>
      <w:r>
        <w:t xml:space="preserve">Neural Network classifiers are the standard now in the realm of classification models, for their remarkable ability to model complex relationships, non-linear patters within high large scale and high dimensional data. These models are composed of interconnected nodes (neurons) organized into layers, where each connection has an associated weight that is adjusted during training to minimize the error in predictions. NN’s can self-learn features, reducing the need for manual feature engineering. </w:t>
      </w:r>
    </w:p>
    <w:p w14:paraId="37434FB7" w14:textId="77777777" w:rsidR="00DF14F8" w:rsidRDefault="00DF14F8" w:rsidP="00FF68EB">
      <w:pPr>
        <w:ind w:firstLine="360"/>
      </w:pPr>
    </w:p>
    <w:p w14:paraId="1CE85951" w14:textId="77777777" w:rsidR="00603086" w:rsidRDefault="00603086" w:rsidP="00FF68EB">
      <w:pPr>
        <w:ind w:firstLine="360"/>
      </w:pPr>
    </w:p>
    <w:p w14:paraId="4A7FFC06" w14:textId="77777777" w:rsidR="00603086" w:rsidRDefault="00603086" w:rsidP="00FF68EB">
      <w:pPr>
        <w:ind w:firstLine="360"/>
      </w:pPr>
    </w:p>
    <w:p w14:paraId="646D8012" w14:textId="1075AC91" w:rsidR="00CF260A" w:rsidRPr="00DA6F9B" w:rsidRDefault="00CF260A" w:rsidP="00FF68EB">
      <w:pPr>
        <w:pStyle w:val="ListParagraph"/>
        <w:numPr>
          <w:ilvl w:val="0"/>
          <w:numId w:val="1"/>
        </w:numPr>
        <w:rPr>
          <w:b/>
          <w:bCs/>
          <w:sz w:val="28"/>
          <w:szCs w:val="24"/>
        </w:rPr>
      </w:pPr>
      <w:r w:rsidRPr="00DA6F9B">
        <w:rPr>
          <w:b/>
          <w:bCs/>
          <w:sz w:val="28"/>
          <w:szCs w:val="24"/>
        </w:rPr>
        <w:lastRenderedPageBreak/>
        <w:t>Model Training and Evaluation</w:t>
      </w:r>
    </w:p>
    <w:p w14:paraId="3A61DC47" w14:textId="05553B7D" w:rsidR="00042F8F" w:rsidRDefault="00472BC4" w:rsidP="00FF68EB">
      <w:pPr>
        <w:ind w:firstLine="360"/>
      </w:pPr>
      <w:r>
        <w:t>T</w:t>
      </w:r>
      <w:r w:rsidRPr="00472BC4">
        <w:t xml:space="preserve">he performance of multiple classification models to determine their </w:t>
      </w:r>
      <w:r w:rsidR="00477E6A">
        <w:t>capability</w:t>
      </w:r>
      <w:r w:rsidR="00477E6A" w:rsidRPr="00472BC4">
        <w:t xml:space="preserve"> </w:t>
      </w:r>
      <w:r w:rsidR="00477E6A">
        <w:t>with</w:t>
      </w:r>
      <w:r w:rsidRPr="00472BC4">
        <w:t xml:space="preserve"> </w:t>
      </w:r>
      <w:r w:rsidR="00477E6A">
        <w:t>the</w:t>
      </w:r>
      <w:r w:rsidRPr="00472BC4">
        <w:t xml:space="preserve"> dataset</w:t>
      </w:r>
      <w:r>
        <w:t xml:space="preserve"> were</w:t>
      </w:r>
      <w:r w:rsidRPr="00472BC4">
        <w:t xml:space="preserve"> evaluated</w:t>
      </w:r>
      <w:r>
        <w:t xml:space="preserve">. </w:t>
      </w:r>
      <w:r w:rsidR="0093412C" w:rsidRPr="0093412C">
        <w:t>The process involves training each model, making predictions, and evaluating their effectiveness</w:t>
      </w:r>
      <w:r w:rsidR="00D82811">
        <w:t xml:space="preserve"> using </w:t>
      </w:r>
      <w:r w:rsidR="00D82811" w:rsidRPr="00D82811">
        <w:t>a loop that iterates through each model in our predefined list</w:t>
      </w:r>
      <w:r w:rsidR="0093412C" w:rsidRPr="0093412C">
        <w:t>.</w:t>
      </w:r>
      <w:r w:rsidR="0093412C">
        <w:t xml:space="preserve">  </w:t>
      </w:r>
      <w:r w:rsidR="00477E6A" w:rsidRPr="00477E6A">
        <w:t>This systematic approach to model training and evaluation allows</w:t>
      </w:r>
      <w:r w:rsidR="00477E6A">
        <w:t xml:space="preserve"> for </w:t>
      </w:r>
      <w:r w:rsidR="00477E6A" w:rsidRPr="00477E6A">
        <w:t>assess</w:t>
      </w:r>
      <w:r w:rsidR="00477E6A">
        <w:t>ing</w:t>
      </w:r>
      <w:r w:rsidR="00477E6A" w:rsidRPr="00477E6A">
        <w:t xml:space="preserve"> the strengths and weaknesses of each</w:t>
      </w:r>
      <w:r w:rsidR="00477E6A">
        <w:t xml:space="preserve"> of the</w:t>
      </w:r>
      <w:r w:rsidR="00477E6A" w:rsidRPr="00477E6A">
        <w:t xml:space="preserve"> classification algorithm</w:t>
      </w:r>
      <w:r w:rsidR="00477E6A">
        <w:t xml:space="preserve"> used. </w:t>
      </w:r>
      <w:r w:rsidR="00966155" w:rsidRPr="00966155">
        <w:t>After training, each model</w:t>
      </w:r>
      <w:r w:rsidR="00966155">
        <w:t xml:space="preserve"> </w:t>
      </w:r>
      <w:r w:rsidR="00966155" w:rsidRPr="00966155">
        <w:t>make</w:t>
      </w:r>
      <w:r w:rsidR="00966155">
        <w:t>s</w:t>
      </w:r>
      <w:r w:rsidR="00966155" w:rsidRPr="00966155">
        <w:t xml:space="preserve"> predictions on previously unseen data, represented by the test dataset (</w:t>
      </w:r>
      <w:proofErr w:type="spellStart"/>
      <w:r w:rsidR="00966155" w:rsidRPr="00966155">
        <w:t>X_test</w:t>
      </w:r>
      <w:proofErr w:type="spellEnd"/>
      <w:r w:rsidR="00966155" w:rsidRPr="00966155">
        <w:t xml:space="preserve">). </w:t>
      </w:r>
      <w:r w:rsidR="0001550D" w:rsidRPr="0001550D">
        <w:t>The goal was to understand how well these models could generalize to new, unseen data samples. This rigorous evaluation process enable</w:t>
      </w:r>
      <w:r w:rsidR="0001550D">
        <w:t xml:space="preserve">s </w:t>
      </w:r>
      <w:r w:rsidR="0001550D" w:rsidRPr="0001550D">
        <w:t>mak</w:t>
      </w:r>
      <w:r w:rsidR="0001550D">
        <w:t>ing an</w:t>
      </w:r>
      <w:r w:rsidR="0001550D" w:rsidRPr="0001550D">
        <w:t xml:space="preserve"> informed decisions about model selection for classification task,</w:t>
      </w:r>
      <w:r w:rsidR="0001550D">
        <w:t xml:space="preserve"> also</w:t>
      </w:r>
      <w:r w:rsidR="0001550D" w:rsidRPr="0001550D">
        <w:t xml:space="preserve"> ensuring that the chosen model would yield accurate and reliable predictions.</w:t>
      </w:r>
    </w:p>
    <w:p w14:paraId="4E283DD7" w14:textId="77777777" w:rsidR="004C6460" w:rsidRDefault="004C6460" w:rsidP="00FF68EB">
      <w:pPr>
        <w:ind w:firstLine="360"/>
      </w:pPr>
    </w:p>
    <w:p w14:paraId="3A814F76" w14:textId="713E18FF" w:rsidR="004B6793" w:rsidRDefault="004C6460" w:rsidP="00FF68EB">
      <w:pPr>
        <w:ind w:firstLine="360"/>
      </w:pPr>
      <w:r>
        <w:t>C</w:t>
      </w:r>
      <w:r w:rsidRPr="004C6460">
        <w:t xml:space="preserve">ross-validation was employed as a pivotal technique to rigorously evaluate the performance of classification models. This approach involved systematically partitioning the dataset into a predefined number of folds using </w:t>
      </w:r>
      <w:proofErr w:type="spellStart"/>
      <w:proofErr w:type="gramStart"/>
      <w:r w:rsidRPr="00ED21F5">
        <w:rPr>
          <w:i/>
          <w:iCs/>
        </w:rPr>
        <w:t>StratifiedKFold</w:t>
      </w:r>
      <w:proofErr w:type="spellEnd"/>
      <w:r w:rsidR="00ED21F5" w:rsidRPr="00ED21F5">
        <w:rPr>
          <w:i/>
          <w:iCs/>
        </w:rPr>
        <w:t>(</w:t>
      </w:r>
      <w:proofErr w:type="gramEnd"/>
      <w:r w:rsidR="00ED21F5" w:rsidRPr="00ED21F5">
        <w:rPr>
          <w:i/>
          <w:iCs/>
        </w:rPr>
        <w:t>)</w:t>
      </w:r>
      <w:r w:rsidRPr="004C6460">
        <w:t xml:space="preserve">. Through an iterative process, each classification model underwent training and testing phases on different combinations of these folds. During each iteration, a model was trained on one subset and tested on another, ensuring comprehensive learning and assessment. The results, including accuracy scores, confusion matrices, and classification reports, were </w:t>
      </w:r>
      <w:r w:rsidR="00EC106E" w:rsidRPr="004C6460">
        <w:t>stored</w:t>
      </w:r>
      <w:r w:rsidRPr="004C6460">
        <w:t xml:space="preserve"> across all folds. </w:t>
      </w:r>
      <w:r w:rsidR="00D85343">
        <w:t>Like the evaluation above t</w:t>
      </w:r>
      <w:r w:rsidRPr="004C6460">
        <w:t xml:space="preserve">his not only offered valuable insights into each model's consistency but also allowed for a </w:t>
      </w:r>
      <w:r w:rsidR="00EC106E">
        <w:t>strong</w:t>
      </w:r>
      <w:r w:rsidR="00EC106E" w:rsidRPr="004C6460">
        <w:t xml:space="preserve"> </w:t>
      </w:r>
      <w:r w:rsidRPr="004C6460">
        <w:t>evaluation of its ability to generalize to unseen data.</w:t>
      </w:r>
    </w:p>
    <w:p w14:paraId="3F6FC96C" w14:textId="77777777" w:rsidR="00691A3C" w:rsidRDefault="00691A3C" w:rsidP="00FF68EB">
      <w:pPr>
        <w:ind w:firstLine="360"/>
      </w:pPr>
    </w:p>
    <w:p w14:paraId="7EF721E1" w14:textId="1D6CC7EA" w:rsidR="00EA5C91" w:rsidRDefault="004B6793" w:rsidP="00FF68EB">
      <w:r>
        <w:t>The following metrics were also used to determine how the model performed:</w:t>
      </w:r>
    </w:p>
    <w:p w14:paraId="1E7E7C55" w14:textId="3EC4836B" w:rsidR="00AB309D" w:rsidRPr="00751445" w:rsidRDefault="004B6793" w:rsidP="00FF68EB">
      <w:pPr>
        <w:pStyle w:val="ListParagraph"/>
        <w:numPr>
          <w:ilvl w:val="0"/>
          <w:numId w:val="3"/>
        </w:numPr>
        <w:rPr>
          <w:rStyle w:val="mord"/>
          <w:rFonts w:eastAsiaTheme="minorEastAsia"/>
        </w:rPr>
      </w:pPr>
      <w:r w:rsidRPr="00AB309D">
        <w:rPr>
          <w:b/>
          <w:bCs/>
        </w:rPr>
        <w:t>Precision:</w:t>
      </w:r>
      <w:r>
        <w:t xml:space="preserve"> </w:t>
      </w:r>
      <w:r w:rsidR="00AB309D">
        <w:rPr>
          <w:rStyle w:val="mord"/>
        </w:rPr>
        <w:t>It is a measure of the accuracy of the positive predictions, it indicates how many of the positively predicted instances were positive.</w:t>
      </w:r>
      <w:r w:rsidR="00AB309D" w:rsidRPr="00AB309D">
        <w:t xml:space="preserve"> </w:t>
      </w:r>
      <w:r w:rsidR="00AB309D" w:rsidRPr="00AB309D">
        <w:rPr>
          <w:rStyle w:val="mord"/>
        </w:rPr>
        <w:t>A higher precision indicates a lower false positive rate.</w:t>
      </w:r>
      <w:r w:rsidR="00AB309D">
        <w:rPr>
          <w:rStyle w:val="mord"/>
        </w:rPr>
        <w:t xml:space="preserve"> </w:t>
      </w:r>
    </w:p>
    <w:p w14:paraId="41A0015B" w14:textId="2F045418" w:rsidR="00751445" w:rsidRPr="00751445" w:rsidRDefault="00751445" w:rsidP="00FF68EB">
      <w:pPr>
        <w:pStyle w:val="ListParagraph"/>
        <w:rPr>
          <w:rStyle w:val="mord"/>
          <w:rFonts w:eastAsiaTheme="minorEastAsia"/>
        </w:rPr>
      </w:pPr>
      <m:oMathPara>
        <m:oMath>
          <m:r>
            <w:rPr>
              <w:rStyle w:val="mord"/>
              <w:rFonts w:ascii="Cambria Math" w:eastAsiaTheme="minorEastAsia" w:hAnsi="Cambria Math"/>
            </w:rPr>
            <m:t>Precision=</m:t>
          </m:r>
          <m:f>
            <m:fPr>
              <m:ctrlPr>
                <w:rPr>
                  <w:rStyle w:val="mord"/>
                  <w:rFonts w:ascii="Cambria Math" w:eastAsiaTheme="minorEastAsia" w:hAnsi="Cambria Math"/>
                  <w:i/>
                </w:rPr>
              </m:ctrlPr>
            </m:fPr>
            <m:num>
              <m:r>
                <w:rPr>
                  <w:rStyle w:val="mord"/>
                  <w:rFonts w:ascii="Cambria Math" w:eastAsiaTheme="minorEastAsia" w:hAnsi="Cambria Math"/>
                </w:rPr>
                <m:t>True Positives</m:t>
              </m:r>
              <m:d>
                <m:dPr>
                  <m:ctrlPr>
                    <w:rPr>
                      <w:rStyle w:val="mord"/>
                      <w:rFonts w:ascii="Cambria Math" w:eastAsiaTheme="minorEastAsia" w:hAnsi="Cambria Math"/>
                      <w:i/>
                    </w:rPr>
                  </m:ctrlPr>
                </m:dPr>
                <m:e>
                  <m:r>
                    <w:rPr>
                      <w:rStyle w:val="mord"/>
                      <w:rFonts w:ascii="Cambria Math" w:eastAsiaTheme="minorEastAsia" w:hAnsi="Cambria Math"/>
                    </w:rPr>
                    <m:t>TP</m:t>
                  </m:r>
                </m:e>
              </m:d>
            </m:num>
            <m:den>
              <m:r>
                <w:rPr>
                  <w:rStyle w:val="mord"/>
                  <w:rFonts w:ascii="Cambria Math" w:eastAsiaTheme="minorEastAsia" w:hAnsi="Cambria Math"/>
                </w:rPr>
                <m:t xml:space="preserve">True Positives </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 xml:space="preserve">+False Positives </m:t>
              </m:r>
              <m:d>
                <m:dPr>
                  <m:ctrlPr>
                    <w:rPr>
                      <w:rStyle w:val="mord"/>
                      <w:rFonts w:ascii="Cambria Math" w:eastAsiaTheme="minorEastAsia" w:hAnsi="Cambria Math"/>
                      <w:i/>
                    </w:rPr>
                  </m:ctrlPr>
                </m:dPr>
                <m:e>
                  <m:r>
                    <w:rPr>
                      <w:rStyle w:val="mord"/>
                      <w:rFonts w:ascii="Cambria Math" w:eastAsiaTheme="minorEastAsia" w:hAnsi="Cambria Math"/>
                    </w:rPr>
                    <m:t>FP</m:t>
                  </m:r>
                </m:e>
              </m:d>
            </m:den>
          </m:f>
        </m:oMath>
      </m:oMathPara>
    </w:p>
    <w:p w14:paraId="49945A1C" w14:textId="77777777" w:rsidR="00751445" w:rsidRPr="00751445" w:rsidRDefault="00751445" w:rsidP="00FF68EB">
      <w:pPr>
        <w:pStyle w:val="ListParagraph"/>
        <w:rPr>
          <w:rStyle w:val="mord"/>
          <w:rFonts w:eastAsiaTheme="minorEastAsia"/>
        </w:rPr>
      </w:pPr>
    </w:p>
    <w:p w14:paraId="41FAFDD1" w14:textId="77777777" w:rsidR="00687143" w:rsidRPr="00687143" w:rsidRDefault="009E455C" w:rsidP="00FF68EB">
      <w:pPr>
        <w:pStyle w:val="ListParagraph"/>
        <w:numPr>
          <w:ilvl w:val="0"/>
          <w:numId w:val="3"/>
        </w:numPr>
        <w:rPr>
          <w:rStyle w:val="mord"/>
          <w:rFonts w:eastAsiaTheme="minorEastAsia"/>
          <w:b/>
          <w:bCs/>
        </w:rPr>
      </w:pPr>
      <w:r w:rsidRPr="00EB4086">
        <w:rPr>
          <w:rStyle w:val="mord"/>
          <w:rFonts w:eastAsiaTheme="minorEastAsia"/>
          <w:b/>
          <w:bCs/>
        </w:rPr>
        <w:t xml:space="preserve">Accuracy: </w:t>
      </w:r>
      <w:r w:rsidR="00EB4086">
        <w:rPr>
          <w:rStyle w:val="mord"/>
          <w:rFonts w:eastAsiaTheme="minorEastAsia"/>
        </w:rPr>
        <w:t xml:space="preserve">it </w:t>
      </w:r>
      <w:r w:rsidR="00EB4086" w:rsidRPr="00EB4086">
        <w:rPr>
          <w:rStyle w:val="mord"/>
          <w:rFonts w:eastAsiaTheme="minorEastAsia"/>
        </w:rPr>
        <w:t>is a metric that generally measures the overall correctness of the model, regardless of the class label. In a binary or multiclass classification, accuracy represents the ratio of the correctly predicted instances to the total number of instances.</w:t>
      </w:r>
      <w:r w:rsidR="00EB4086">
        <w:rPr>
          <w:rStyle w:val="mord"/>
          <w:rFonts w:eastAsiaTheme="minorEastAsia"/>
        </w:rPr>
        <w:t xml:space="preserve"> </w:t>
      </w:r>
      <m:oMath>
        <m:r>
          <w:rPr>
            <w:rStyle w:val="mord"/>
            <w:rFonts w:ascii="Cambria Math" w:eastAsiaTheme="minorEastAsia" w:hAnsi="Cambria Math"/>
          </w:rPr>
          <m:t>Accuracy=</m:t>
        </m:r>
        <m:f>
          <m:fPr>
            <m:ctrlPr>
              <w:rPr>
                <w:rStyle w:val="mord"/>
                <w:rFonts w:ascii="Cambria Math" w:eastAsiaTheme="minorEastAsia" w:hAnsi="Cambria Math"/>
                <w:i/>
              </w:rPr>
            </m:ctrlPr>
          </m:fPr>
          <m:num>
            <m:r>
              <w:rPr>
                <w:rStyle w:val="mord"/>
                <w:rFonts w:ascii="Cambria Math" w:eastAsiaTheme="minorEastAsia" w:hAnsi="Cambria Math"/>
              </w:rPr>
              <m:t>Number of Correct Predictions</m:t>
            </m:r>
          </m:num>
          <m:den>
            <m:r>
              <w:rPr>
                <w:rStyle w:val="mord"/>
                <w:rFonts w:ascii="Cambria Math" w:eastAsiaTheme="minorEastAsia" w:hAnsi="Cambria Math"/>
              </w:rPr>
              <m:t xml:space="preserve">Total Number of Predictions </m:t>
            </m:r>
          </m:den>
        </m:f>
      </m:oMath>
      <w:r w:rsidR="00751445">
        <w:rPr>
          <w:rStyle w:val="mord"/>
          <w:rFonts w:eastAsiaTheme="minorEastAsia"/>
        </w:rPr>
        <w:t xml:space="preserve"> </w:t>
      </w:r>
    </w:p>
    <w:p w14:paraId="72F688D2" w14:textId="1532DC19" w:rsidR="009E455C" w:rsidRPr="00EA5C91" w:rsidRDefault="00751445" w:rsidP="00FF68EB">
      <w:pPr>
        <w:pStyle w:val="ListParagraph"/>
        <w:rPr>
          <w:rStyle w:val="mord"/>
          <w:rFonts w:eastAsiaTheme="minorEastAsia"/>
          <w:b/>
          <w:bCs/>
        </w:rPr>
      </w:pPr>
      <w:r w:rsidRPr="00EC6674">
        <w:rPr>
          <w:rStyle w:val="mord"/>
          <w:rFonts w:eastAsiaTheme="minorEastAsia"/>
          <w:b/>
          <w:bCs/>
        </w:rPr>
        <w:t>or</w:t>
      </w:r>
      <w:r w:rsidR="00EC6674">
        <w:rPr>
          <w:rStyle w:val="mord"/>
          <w:rFonts w:eastAsiaTheme="minorEastAsia"/>
        </w:rPr>
        <w:br/>
      </w:r>
      <w:r w:rsidR="00687143">
        <w:rPr>
          <w:rStyle w:val="mord"/>
          <w:rFonts w:eastAsiaTheme="minorEastAsia"/>
        </w:rPr>
        <w:t xml:space="preserve"> </w:t>
      </w:r>
      <m:oMath>
        <m:r>
          <w:rPr>
            <w:rStyle w:val="mord"/>
            <w:rFonts w:ascii="Cambria Math" w:eastAsiaTheme="minorEastAsia" w:hAnsi="Cambria Math"/>
          </w:rPr>
          <m:t>Accuracy=</m:t>
        </m:r>
        <m:f>
          <m:fPr>
            <m:ctrlPr>
              <w:rPr>
                <w:rStyle w:val="mord"/>
                <w:rFonts w:ascii="Cambria Math" w:eastAsiaTheme="minorEastAsia" w:hAnsi="Cambria Math"/>
                <w:i/>
              </w:rPr>
            </m:ctrlPr>
          </m:fPr>
          <m:num>
            <m:r>
              <w:rPr>
                <w:rStyle w:val="mord"/>
                <w:rFonts w:ascii="Cambria Math" w:eastAsiaTheme="minorEastAsia" w:hAnsi="Cambria Math"/>
              </w:rPr>
              <m:t>True Positives</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 xml:space="preserve">+True Negatives </m:t>
            </m:r>
            <m:d>
              <m:dPr>
                <m:ctrlPr>
                  <w:rPr>
                    <w:rStyle w:val="mord"/>
                    <w:rFonts w:ascii="Cambria Math" w:eastAsiaTheme="minorEastAsia" w:hAnsi="Cambria Math"/>
                    <w:i/>
                  </w:rPr>
                </m:ctrlPr>
              </m:dPr>
              <m:e>
                <m:r>
                  <w:rPr>
                    <w:rStyle w:val="mord"/>
                    <w:rFonts w:ascii="Cambria Math" w:eastAsiaTheme="minorEastAsia" w:hAnsi="Cambria Math"/>
                  </w:rPr>
                  <m:t>TN</m:t>
                </m:r>
              </m:e>
            </m:d>
          </m:num>
          <m:den>
            <m:r>
              <w:rPr>
                <w:rStyle w:val="mord"/>
                <w:rFonts w:ascii="Cambria Math" w:eastAsiaTheme="minorEastAsia" w:hAnsi="Cambria Math"/>
              </w:rPr>
              <m:t>True Positives</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 xml:space="preserve">+True Negatives </m:t>
            </m:r>
            <m:d>
              <m:dPr>
                <m:ctrlPr>
                  <w:rPr>
                    <w:rStyle w:val="mord"/>
                    <w:rFonts w:ascii="Cambria Math" w:eastAsiaTheme="minorEastAsia" w:hAnsi="Cambria Math"/>
                    <w:i/>
                  </w:rPr>
                </m:ctrlPr>
              </m:dPr>
              <m:e>
                <m:r>
                  <w:rPr>
                    <w:rStyle w:val="mord"/>
                    <w:rFonts w:ascii="Cambria Math" w:eastAsiaTheme="minorEastAsia" w:hAnsi="Cambria Math"/>
                  </w:rPr>
                  <m:t>TN</m:t>
                </m:r>
              </m:e>
            </m:d>
            <m:r>
              <w:rPr>
                <w:rStyle w:val="mord"/>
                <w:rFonts w:ascii="Cambria Math" w:eastAsiaTheme="minorEastAsia" w:hAnsi="Cambria Math"/>
              </w:rPr>
              <m:t>+False Positives</m:t>
            </m:r>
            <m:d>
              <m:dPr>
                <m:ctrlPr>
                  <w:rPr>
                    <w:rStyle w:val="mord"/>
                    <w:rFonts w:ascii="Cambria Math" w:eastAsiaTheme="minorEastAsia" w:hAnsi="Cambria Math"/>
                    <w:i/>
                  </w:rPr>
                </m:ctrlPr>
              </m:dPr>
              <m:e>
                <m:r>
                  <w:rPr>
                    <w:rStyle w:val="mord"/>
                    <w:rFonts w:ascii="Cambria Math" w:eastAsiaTheme="minorEastAsia" w:hAnsi="Cambria Math"/>
                  </w:rPr>
                  <m:t>FP</m:t>
                </m:r>
              </m:e>
            </m:d>
            <m:r>
              <w:rPr>
                <w:rStyle w:val="mord"/>
                <w:rFonts w:ascii="Cambria Math" w:eastAsiaTheme="minorEastAsia" w:hAnsi="Cambria Math"/>
              </w:rPr>
              <m:t>+False Negatives (FN)</m:t>
            </m:r>
          </m:den>
        </m:f>
      </m:oMath>
    </w:p>
    <w:p w14:paraId="6E590E0A" w14:textId="6B8D047D" w:rsidR="00EA5C91" w:rsidRPr="00862C56" w:rsidRDefault="00EA5C91" w:rsidP="00FF68EB">
      <w:pPr>
        <w:pStyle w:val="ListParagraph"/>
        <w:rPr>
          <w:rStyle w:val="mord"/>
          <w:rFonts w:eastAsiaTheme="minorEastAsia"/>
          <w:b/>
          <w:bCs/>
        </w:rPr>
      </w:pPr>
    </w:p>
    <w:p w14:paraId="061AAE6C" w14:textId="316FB086" w:rsidR="00AB309D" w:rsidRPr="00EA5C91" w:rsidRDefault="00AB309D" w:rsidP="00FF68EB">
      <w:pPr>
        <w:pStyle w:val="ListParagraph"/>
        <w:numPr>
          <w:ilvl w:val="0"/>
          <w:numId w:val="3"/>
        </w:numPr>
        <w:rPr>
          <w:rStyle w:val="mord"/>
          <w:rFonts w:eastAsiaTheme="minorEastAsia"/>
          <w:b/>
          <w:bCs/>
        </w:rPr>
      </w:pPr>
      <w:r w:rsidRPr="00AB309D">
        <w:rPr>
          <w:rStyle w:val="mord"/>
          <w:rFonts w:eastAsiaTheme="minorEastAsia"/>
          <w:b/>
          <w:bCs/>
        </w:rPr>
        <w:t xml:space="preserve">Recall: </w:t>
      </w:r>
      <w:r>
        <w:rPr>
          <w:rStyle w:val="mord"/>
          <w:rFonts w:eastAsiaTheme="minorEastAsia"/>
        </w:rPr>
        <w:t>it calculates the ratio</w:t>
      </w:r>
      <w:r w:rsidR="009E455C">
        <w:rPr>
          <w:rStyle w:val="mord"/>
          <w:rFonts w:eastAsiaTheme="minorEastAsia"/>
        </w:rPr>
        <w:t xml:space="preserve"> of the correctly predicted positive observations to all the actual positives, also indicates the model’s ability to find and correctly predict all relevant cases. </w:t>
      </w:r>
      <m:oMath>
        <m:r>
          <w:rPr>
            <w:rStyle w:val="mord"/>
            <w:rFonts w:ascii="Cambria Math" w:eastAsiaTheme="minorEastAsia" w:hAnsi="Cambria Math"/>
          </w:rPr>
          <m:t>Recall=</m:t>
        </m:r>
        <m:f>
          <m:fPr>
            <m:ctrlPr>
              <w:rPr>
                <w:rStyle w:val="mord"/>
                <w:rFonts w:ascii="Cambria Math" w:eastAsiaTheme="minorEastAsia" w:hAnsi="Cambria Math"/>
                <w:i/>
              </w:rPr>
            </m:ctrlPr>
          </m:fPr>
          <m:num>
            <m:d>
              <m:dPr>
                <m:ctrlPr>
                  <w:rPr>
                    <w:rStyle w:val="mord"/>
                    <w:rFonts w:ascii="Cambria Math" w:eastAsiaTheme="minorEastAsia" w:hAnsi="Cambria Math"/>
                    <w:i/>
                  </w:rPr>
                </m:ctrlPr>
              </m:dPr>
              <m:e>
                <m:r>
                  <w:rPr>
                    <w:rStyle w:val="mord"/>
                    <w:rFonts w:ascii="Cambria Math" w:eastAsiaTheme="minorEastAsia" w:hAnsi="Cambria Math"/>
                  </w:rPr>
                  <m:t xml:space="preserve">True Positives </m:t>
                </m:r>
                <m:d>
                  <m:dPr>
                    <m:ctrlPr>
                      <w:rPr>
                        <w:rStyle w:val="mord"/>
                        <w:rFonts w:ascii="Cambria Math" w:eastAsiaTheme="minorEastAsia" w:hAnsi="Cambria Math"/>
                        <w:i/>
                      </w:rPr>
                    </m:ctrlPr>
                  </m:dPr>
                  <m:e>
                    <m:r>
                      <w:rPr>
                        <w:rStyle w:val="mord"/>
                        <w:rFonts w:ascii="Cambria Math" w:eastAsiaTheme="minorEastAsia" w:hAnsi="Cambria Math"/>
                      </w:rPr>
                      <m:t>TP</m:t>
                    </m:r>
                  </m:e>
                </m:d>
              </m:e>
            </m:d>
          </m:num>
          <m:den>
            <m:r>
              <w:rPr>
                <w:rStyle w:val="mord"/>
                <w:rFonts w:ascii="Cambria Math" w:eastAsiaTheme="minorEastAsia" w:hAnsi="Cambria Math"/>
              </w:rPr>
              <m:t xml:space="preserve">True Positives </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+False Negatives (FN)</m:t>
            </m:r>
          </m:den>
        </m:f>
      </m:oMath>
    </w:p>
    <w:p w14:paraId="3053C2D2" w14:textId="77777777" w:rsidR="00EA5C91" w:rsidRPr="00F7428F" w:rsidRDefault="00EA5C91" w:rsidP="00FF68EB">
      <w:pPr>
        <w:rPr>
          <w:rStyle w:val="mord"/>
          <w:rFonts w:eastAsiaTheme="minorEastAsia"/>
          <w:b/>
          <w:bCs/>
        </w:rPr>
      </w:pPr>
    </w:p>
    <w:p w14:paraId="68313056" w14:textId="4F008108" w:rsidR="009E455C" w:rsidRPr="009E455C" w:rsidRDefault="009E455C" w:rsidP="00FF68EB">
      <w:pPr>
        <w:pStyle w:val="ListParagraph"/>
        <w:numPr>
          <w:ilvl w:val="0"/>
          <w:numId w:val="3"/>
        </w:numPr>
        <w:rPr>
          <w:rStyle w:val="mord"/>
          <w:rFonts w:eastAsiaTheme="minorEastAsia"/>
          <w:b/>
          <w:bCs/>
        </w:rPr>
      </w:pPr>
      <w:r>
        <w:rPr>
          <w:rStyle w:val="mord"/>
          <w:rFonts w:eastAsiaTheme="minorEastAsia"/>
          <w:b/>
          <w:bCs/>
        </w:rPr>
        <w:t xml:space="preserve">F1 score: </w:t>
      </w:r>
      <w:r>
        <w:rPr>
          <w:rStyle w:val="mord"/>
          <w:rFonts w:eastAsiaTheme="minorEastAsia"/>
        </w:rPr>
        <w:t xml:space="preserve">it is the harmonic mean of precision and recall, </w:t>
      </w:r>
      <w:r w:rsidR="00C05464">
        <w:rPr>
          <w:rStyle w:val="mord"/>
          <w:rFonts w:eastAsiaTheme="minorEastAsia"/>
        </w:rPr>
        <w:t>it considers</w:t>
      </w:r>
      <w:r>
        <w:rPr>
          <w:rStyle w:val="mord"/>
          <w:rFonts w:eastAsiaTheme="minorEastAsia"/>
        </w:rPr>
        <w:t xml:space="preserve"> both false positives and false negatives, and is useful when class distribution is imbalanced.</w:t>
      </w:r>
    </w:p>
    <w:p w14:paraId="065F5EF2" w14:textId="177D0091" w:rsidR="009E455C" w:rsidRPr="00B27F94" w:rsidRDefault="009E455C" w:rsidP="00FF68EB">
      <w:pPr>
        <w:pStyle w:val="ListParagraph"/>
        <w:rPr>
          <w:rStyle w:val="mord"/>
          <w:rFonts w:eastAsiaTheme="minorEastAsia"/>
        </w:rPr>
      </w:pPr>
      <m:oMathPara>
        <m:oMath>
          <m:r>
            <w:rPr>
              <w:rStyle w:val="mord"/>
              <w:rFonts w:ascii="Cambria Math" w:eastAsiaTheme="minorEastAsia" w:hAnsi="Cambria Math"/>
            </w:rPr>
            <m:t>F1 Score=2*</m:t>
          </m:r>
          <m:f>
            <m:fPr>
              <m:ctrlPr>
                <w:rPr>
                  <w:rStyle w:val="mord"/>
                  <w:rFonts w:ascii="Cambria Math" w:eastAsiaTheme="minorEastAsia" w:hAnsi="Cambria Math"/>
                  <w:i/>
                </w:rPr>
              </m:ctrlPr>
            </m:fPr>
            <m:num>
              <m:r>
                <w:rPr>
                  <w:rStyle w:val="mord"/>
                  <w:rFonts w:ascii="Cambria Math" w:eastAsiaTheme="minorEastAsia" w:hAnsi="Cambria Math"/>
                </w:rPr>
                <m:t>Precision*Recall</m:t>
              </m:r>
            </m:num>
            <m:den>
              <m:r>
                <w:rPr>
                  <w:rStyle w:val="mord"/>
                  <w:rFonts w:ascii="Cambria Math" w:eastAsiaTheme="minorEastAsia" w:hAnsi="Cambria Math"/>
                </w:rPr>
                <m:t>Precision+Recall</m:t>
              </m:r>
            </m:den>
          </m:f>
        </m:oMath>
      </m:oMathPara>
    </w:p>
    <w:p w14:paraId="6C4CF59C" w14:textId="77777777" w:rsidR="00B27F94" w:rsidRDefault="00B27F94" w:rsidP="00FF68EB">
      <w:pPr>
        <w:pStyle w:val="ListParagraph"/>
        <w:rPr>
          <w:rStyle w:val="mord"/>
          <w:rFonts w:eastAsiaTheme="minorEastAsia"/>
        </w:rPr>
      </w:pPr>
    </w:p>
    <w:p w14:paraId="09728978" w14:textId="37509F26" w:rsidR="00CF260A" w:rsidRPr="00DA6F9B" w:rsidRDefault="00CF260A" w:rsidP="00FF68EB">
      <w:pPr>
        <w:pStyle w:val="ListParagraph"/>
        <w:numPr>
          <w:ilvl w:val="0"/>
          <w:numId w:val="1"/>
        </w:numPr>
        <w:rPr>
          <w:b/>
          <w:bCs/>
          <w:sz w:val="28"/>
          <w:szCs w:val="28"/>
        </w:rPr>
      </w:pPr>
      <w:r w:rsidRPr="00DA6F9B">
        <w:rPr>
          <w:b/>
          <w:bCs/>
          <w:sz w:val="28"/>
          <w:szCs w:val="28"/>
        </w:rPr>
        <w:lastRenderedPageBreak/>
        <w:t>Hyper-Parameter Tuning</w:t>
      </w:r>
    </w:p>
    <w:p w14:paraId="7C87F415" w14:textId="2B3CD3DD" w:rsidR="008B643F" w:rsidRDefault="008B643F" w:rsidP="00FF68EB">
      <w:pPr>
        <w:pStyle w:val="ListParagraph"/>
        <w:numPr>
          <w:ilvl w:val="0"/>
          <w:numId w:val="2"/>
        </w:numPr>
        <w:ind w:left="0" w:firstLine="0"/>
        <w:rPr>
          <w:b/>
          <w:bCs/>
          <w:szCs w:val="24"/>
        </w:rPr>
      </w:pPr>
      <w:r>
        <w:rPr>
          <w:b/>
          <w:bCs/>
          <w:szCs w:val="24"/>
        </w:rPr>
        <w:t>Initial Training</w:t>
      </w:r>
    </w:p>
    <w:p w14:paraId="1300F89D" w14:textId="2EAABD79" w:rsidR="008B643F" w:rsidRPr="00607202" w:rsidRDefault="008B643F" w:rsidP="00FF68EB">
      <w:pPr>
        <w:rPr>
          <w:b/>
          <w:bCs/>
          <w:szCs w:val="24"/>
        </w:rPr>
      </w:pPr>
      <w:r w:rsidRPr="00607202">
        <w:rPr>
          <w:b/>
          <w:bCs/>
          <w:szCs w:val="24"/>
        </w:rPr>
        <w:t xml:space="preserve">Logistic regression: </w:t>
      </w:r>
    </w:p>
    <w:p w14:paraId="085C009D" w14:textId="2A6CA380" w:rsidR="00EF4CB8" w:rsidRDefault="008B643F" w:rsidP="00FF68EB">
      <w:pPr>
        <w:rPr>
          <w:szCs w:val="24"/>
        </w:rPr>
      </w:pPr>
      <w:r>
        <w:rPr>
          <w:szCs w:val="24"/>
        </w:rPr>
        <w:t xml:space="preserve">This model was run using </w:t>
      </w:r>
      <w:r w:rsidR="004B6793">
        <w:rPr>
          <w:szCs w:val="24"/>
        </w:rPr>
        <w:t>parameters {</w:t>
      </w:r>
      <w:r w:rsidR="004B6793" w:rsidRPr="004B6793">
        <w:rPr>
          <w:szCs w:val="24"/>
        </w:rPr>
        <w:t>C=0.01, penalty='l1', solver='</w:t>
      </w:r>
      <w:proofErr w:type="spellStart"/>
      <w:r w:rsidR="004B6793" w:rsidRPr="004B6793">
        <w:rPr>
          <w:szCs w:val="24"/>
        </w:rPr>
        <w:t>liblinear</w:t>
      </w:r>
      <w:proofErr w:type="spellEnd"/>
      <w:proofErr w:type="gramStart"/>
      <w:r w:rsidR="00D532BC" w:rsidRPr="004B6793">
        <w:rPr>
          <w:szCs w:val="24"/>
        </w:rPr>
        <w:t>’}(</w:t>
      </w:r>
      <w:proofErr w:type="gramEnd"/>
      <w:r w:rsidR="00DB151D">
        <w:rPr>
          <w:szCs w:val="24"/>
        </w:rPr>
        <w:t>Fig.</w:t>
      </w:r>
      <w:r w:rsidR="00675BDB">
        <w:rPr>
          <w:szCs w:val="24"/>
        </w:rPr>
        <w:t>3)(</w:t>
      </w:r>
      <w:r w:rsidR="00DB151D">
        <w:rPr>
          <w:szCs w:val="24"/>
        </w:rPr>
        <w:t>Table</w:t>
      </w:r>
      <w:r w:rsidR="00675BDB">
        <w:rPr>
          <w:szCs w:val="24"/>
        </w:rPr>
        <w:t xml:space="preserve"> </w:t>
      </w:r>
      <w:r w:rsidR="00DB151D">
        <w:rPr>
          <w:szCs w:val="24"/>
        </w:rPr>
        <w:t>1)</w:t>
      </w:r>
      <w:r>
        <w:rPr>
          <w:szCs w:val="24"/>
        </w:rPr>
        <w:t xml:space="preserve"> and it </w:t>
      </w:r>
      <w:r w:rsidR="00EF4CB8">
        <w:rPr>
          <w:szCs w:val="24"/>
        </w:rPr>
        <w:t>achieved the following results:</w:t>
      </w:r>
    </w:p>
    <w:p w14:paraId="096774D5" w14:textId="67655BD2" w:rsidR="00EF4CB8" w:rsidRPr="00EF4CB8" w:rsidRDefault="00EF4CB8" w:rsidP="00FF68EB">
      <w:pPr>
        <w:rPr>
          <w:szCs w:val="24"/>
        </w:rPr>
      </w:pPr>
    </w:p>
    <w:p w14:paraId="3D17577E" w14:textId="38BEE344" w:rsidR="0091675E" w:rsidRDefault="00EF4CB8" w:rsidP="00FF68EB">
      <w:pPr>
        <w:rPr>
          <w:szCs w:val="24"/>
        </w:rPr>
      </w:pPr>
      <w:r w:rsidRPr="00EF4CB8">
        <w:rPr>
          <w:szCs w:val="24"/>
        </w:rPr>
        <w:t>Logistic</w:t>
      </w:r>
      <w:r w:rsidR="00E21B1F">
        <w:rPr>
          <w:szCs w:val="24"/>
        </w:rPr>
        <w:t xml:space="preserve"> </w:t>
      </w:r>
      <w:r w:rsidRPr="00EF4CB8">
        <w:rPr>
          <w:szCs w:val="24"/>
        </w:rPr>
        <w:t xml:space="preserve">Regression CV Accuracy: </w:t>
      </w:r>
      <w:r w:rsidR="00FE6C4C">
        <w:rPr>
          <w:szCs w:val="24"/>
        </w:rPr>
        <w:t>1</w:t>
      </w:r>
      <w:r w:rsidRPr="00EF4CB8">
        <w:rPr>
          <w:szCs w:val="24"/>
        </w:rPr>
        <w:t>.</w:t>
      </w:r>
      <w:r w:rsidR="00FE6C4C">
        <w:rPr>
          <w:szCs w:val="24"/>
        </w:rPr>
        <w:t>00</w:t>
      </w:r>
      <w:r w:rsidRPr="00EF4CB8">
        <w:rPr>
          <w:szCs w:val="24"/>
        </w:rPr>
        <w:t xml:space="preserve"> +/- 0.00</w:t>
      </w:r>
    </w:p>
    <w:p w14:paraId="2075860C" w14:textId="37B33FC6" w:rsidR="00607202" w:rsidRDefault="000A57F9" w:rsidP="00FF68EB">
      <w:pPr>
        <w:rPr>
          <w:szCs w:val="24"/>
        </w:rPr>
      </w:pPr>
      <w:r>
        <w:rPr>
          <w:noProof/>
          <w:szCs w:val="24"/>
        </w:rPr>
        <mc:AlternateContent>
          <mc:Choice Requires="wps">
            <w:drawing>
              <wp:anchor distT="0" distB="0" distL="114300" distR="114300" simplePos="0" relativeHeight="251664384" behindDoc="0" locked="0" layoutInCell="1" allowOverlap="1" wp14:anchorId="698B16C9" wp14:editId="643AC89C">
                <wp:simplePos x="0" y="0"/>
                <wp:positionH relativeFrom="column">
                  <wp:posOffset>3810000</wp:posOffset>
                </wp:positionH>
                <wp:positionV relativeFrom="paragraph">
                  <wp:posOffset>281940</wp:posOffset>
                </wp:positionV>
                <wp:extent cx="2200275" cy="1552575"/>
                <wp:effectExtent l="0" t="0" r="9525" b="9525"/>
                <wp:wrapNone/>
                <wp:docPr id="940024236" name="Text Box 6"/>
                <wp:cNvGraphicFramePr/>
                <a:graphic xmlns:a="http://schemas.openxmlformats.org/drawingml/2006/main">
                  <a:graphicData uri="http://schemas.microsoft.com/office/word/2010/wordprocessingShape">
                    <wps:wsp>
                      <wps:cNvSpPr txBox="1"/>
                      <wps:spPr>
                        <a:xfrm>
                          <a:off x="0" y="0"/>
                          <a:ext cx="2200275" cy="1552575"/>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1136"/>
                              <w:gridCol w:w="1076"/>
                              <w:gridCol w:w="1076"/>
                            </w:tblGrid>
                            <w:tr w:rsidR="000A57F9" w14:paraId="0F7C7208" w14:textId="77777777" w:rsidTr="000A57F9">
                              <w:trPr>
                                <w:trHeight w:val="338"/>
                              </w:trPr>
                              <w:tc>
                                <w:tcPr>
                                  <w:tcW w:w="0" w:type="auto"/>
                                </w:tcPr>
                                <w:p w14:paraId="0F66736A" w14:textId="77777777" w:rsidR="000A57F9" w:rsidRDefault="000A57F9" w:rsidP="000A57F9">
                                  <w:pPr>
                                    <w:rPr>
                                      <w:szCs w:val="24"/>
                                    </w:rPr>
                                  </w:pPr>
                                </w:p>
                              </w:tc>
                              <w:tc>
                                <w:tcPr>
                                  <w:tcW w:w="0" w:type="auto"/>
                                </w:tcPr>
                                <w:p w14:paraId="6866569D" w14:textId="77777777" w:rsidR="000A57F9" w:rsidRDefault="000A57F9" w:rsidP="000A57F9">
                                  <w:pPr>
                                    <w:rPr>
                                      <w:szCs w:val="24"/>
                                    </w:rPr>
                                  </w:pPr>
                                  <w:r>
                                    <w:rPr>
                                      <w:szCs w:val="24"/>
                                    </w:rPr>
                                    <w:t xml:space="preserve">Training </w:t>
                                  </w:r>
                                </w:p>
                              </w:tc>
                              <w:tc>
                                <w:tcPr>
                                  <w:tcW w:w="0" w:type="auto"/>
                                </w:tcPr>
                                <w:p w14:paraId="3915AC36" w14:textId="77777777" w:rsidR="000A57F9" w:rsidRDefault="000A57F9" w:rsidP="000A57F9">
                                  <w:pPr>
                                    <w:rPr>
                                      <w:szCs w:val="24"/>
                                    </w:rPr>
                                  </w:pPr>
                                  <w:r>
                                    <w:rPr>
                                      <w:szCs w:val="24"/>
                                    </w:rPr>
                                    <w:t>Testing</w:t>
                                  </w:r>
                                </w:p>
                              </w:tc>
                            </w:tr>
                            <w:tr w:rsidR="000A57F9" w14:paraId="4A670FBA" w14:textId="77777777" w:rsidTr="000A57F9">
                              <w:trPr>
                                <w:trHeight w:val="326"/>
                              </w:trPr>
                              <w:tc>
                                <w:tcPr>
                                  <w:tcW w:w="0" w:type="auto"/>
                                </w:tcPr>
                                <w:p w14:paraId="342F4B4A" w14:textId="77777777" w:rsidR="000A57F9" w:rsidRDefault="000A57F9" w:rsidP="000A57F9">
                                  <w:pPr>
                                    <w:rPr>
                                      <w:szCs w:val="24"/>
                                    </w:rPr>
                                  </w:pPr>
                                  <w:r>
                                    <w:rPr>
                                      <w:szCs w:val="24"/>
                                    </w:rPr>
                                    <w:t>Accuracy</w:t>
                                  </w:r>
                                </w:p>
                              </w:tc>
                              <w:tc>
                                <w:tcPr>
                                  <w:tcW w:w="0" w:type="auto"/>
                                </w:tcPr>
                                <w:p w14:paraId="15681A12" w14:textId="371A78F4" w:rsidR="000A57F9" w:rsidRDefault="000A57F9" w:rsidP="000A57F9">
                                  <w:pPr>
                                    <w:rPr>
                                      <w:szCs w:val="24"/>
                                    </w:rPr>
                                  </w:pPr>
                                  <w:r>
                                    <w:rPr>
                                      <w:szCs w:val="24"/>
                                    </w:rPr>
                                    <w:t>9</w:t>
                                  </w:r>
                                  <w:r w:rsidR="00FE6C4C">
                                    <w:rPr>
                                      <w:szCs w:val="24"/>
                                    </w:rPr>
                                    <w:t>9</w:t>
                                  </w:r>
                                  <w:r>
                                    <w:rPr>
                                      <w:szCs w:val="24"/>
                                    </w:rPr>
                                    <w:t>.</w:t>
                                  </w:r>
                                  <w:r w:rsidR="00FE6C4C">
                                    <w:rPr>
                                      <w:szCs w:val="24"/>
                                    </w:rPr>
                                    <w:t>97</w:t>
                                  </w:r>
                                  <w:r>
                                    <w:rPr>
                                      <w:szCs w:val="24"/>
                                    </w:rPr>
                                    <w:t>%</w:t>
                                  </w:r>
                                </w:p>
                              </w:tc>
                              <w:tc>
                                <w:tcPr>
                                  <w:tcW w:w="0" w:type="auto"/>
                                </w:tcPr>
                                <w:p w14:paraId="55BCE341" w14:textId="50A463D3"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w:t>
                                  </w:r>
                                </w:p>
                              </w:tc>
                            </w:tr>
                            <w:tr w:rsidR="000A57F9" w14:paraId="2E7BD46B" w14:textId="77777777" w:rsidTr="000A57F9">
                              <w:trPr>
                                <w:trHeight w:val="338"/>
                              </w:trPr>
                              <w:tc>
                                <w:tcPr>
                                  <w:tcW w:w="0" w:type="auto"/>
                                </w:tcPr>
                                <w:p w14:paraId="6ED3279D" w14:textId="77777777" w:rsidR="000A57F9" w:rsidRDefault="000A57F9" w:rsidP="000A57F9">
                                  <w:pPr>
                                    <w:rPr>
                                      <w:szCs w:val="24"/>
                                    </w:rPr>
                                  </w:pPr>
                                  <w:r>
                                    <w:rPr>
                                      <w:szCs w:val="24"/>
                                    </w:rPr>
                                    <w:t>Precision</w:t>
                                  </w:r>
                                </w:p>
                              </w:tc>
                              <w:tc>
                                <w:tcPr>
                                  <w:tcW w:w="0" w:type="auto"/>
                                </w:tcPr>
                                <w:p w14:paraId="35A39218" w14:textId="1D6EC319" w:rsidR="000A57F9" w:rsidRDefault="00FE6C4C" w:rsidP="000A57F9">
                                  <w:pPr>
                                    <w:rPr>
                                      <w:szCs w:val="24"/>
                                    </w:rPr>
                                  </w:pPr>
                                  <w:r>
                                    <w:rPr>
                                      <w:szCs w:val="24"/>
                                    </w:rPr>
                                    <w:t>100.00</w:t>
                                  </w:r>
                                  <w:r w:rsidR="000A57F9">
                                    <w:rPr>
                                      <w:szCs w:val="24"/>
                                    </w:rPr>
                                    <w:t>%</w:t>
                                  </w:r>
                                </w:p>
                              </w:tc>
                              <w:tc>
                                <w:tcPr>
                                  <w:tcW w:w="0" w:type="auto"/>
                                </w:tcPr>
                                <w:p w14:paraId="5F287776" w14:textId="1B1C1C60" w:rsidR="000A57F9" w:rsidRDefault="00FE6C4C" w:rsidP="000A57F9">
                                  <w:pPr>
                                    <w:rPr>
                                      <w:szCs w:val="24"/>
                                    </w:rPr>
                                  </w:pPr>
                                  <w:r>
                                    <w:rPr>
                                      <w:szCs w:val="24"/>
                                    </w:rPr>
                                    <w:t>100</w:t>
                                  </w:r>
                                  <w:r w:rsidR="000A57F9">
                                    <w:rPr>
                                      <w:szCs w:val="24"/>
                                    </w:rPr>
                                    <w:t>.</w:t>
                                  </w:r>
                                  <w:r>
                                    <w:rPr>
                                      <w:szCs w:val="24"/>
                                    </w:rPr>
                                    <w:t>00</w:t>
                                  </w:r>
                                  <w:r w:rsidR="000A57F9">
                                    <w:rPr>
                                      <w:szCs w:val="24"/>
                                    </w:rPr>
                                    <w:t>%</w:t>
                                  </w:r>
                                </w:p>
                              </w:tc>
                            </w:tr>
                            <w:tr w:rsidR="000A57F9" w14:paraId="6E5883C0" w14:textId="77777777" w:rsidTr="000A57F9">
                              <w:trPr>
                                <w:trHeight w:val="326"/>
                              </w:trPr>
                              <w:tc>
                                <w:tcPr>
                                  <w:tcW w:w="0" w:type="auto"/>
                                </w:tcPr>
                                <w:p w14:paraId="5F90CB96" w14:textId="77777777" w:rsidR="000A57F9" w:rsidRDefault="000A57F9" w:rsidP="000A57F9">
                                  <w:pPr>
                                    <w:rPr>
                                      <w:szCs w:val="24"/>
                                    </w:rPr>
                                  </w:pPr>
                                  <w:r>
                                    <w:rPr>
                                      <w:szCs w:val="24"/>
                                    </w:rPr>
                                    <w:t>Recall</w:t>
                                  </w:r>
                                </w:p>
                              </w:tc>
                              <w:tc>
                                <w:tcPr>
                                  <w:tcW w:w="0" w:type="auto"/>
                                </w:tcPr>
                                <w:p w14:paraId="50DF149B" w14:textId="11F3D256"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w:t>
                                  </w:r>
                                </w:p>
                              </w:tc>
                              <w:tc>
                                <w:tcPr>
                                  <w:tcW w:w="0" w:type="auto"/>
                                </w:tcPr>
                                <w:p w14:paraId="1926535B" w14:textId="715EC978" w:rsidR="000A57F9" w:rsidRDefault="000A57F9" w:rsidP="000A57F9">
                                  <w:pPr>
                                    <w:rPr>
                                      <w:szCs w:val="24"/>
                                    </w:rPr>
                                  </w:pPr>
                                  <w:r>
                                    <w:rPr>
                                      <w:szCs w:val="24"/>
                                    </w:rPr>
                                    <w:t>98.</w:t>
                                  </w:r>
                                  <w:r w:rsidR="00FE6C4C">
                                    <w:rPr>
                                      <w:szCs w:val="24"/>
                                    </w:rPr>
                                    <w:t>94</w:t>
                                  </w:r>
                                  <w:r>
                                    <w:rPr>
                                      <w:szCs w:val="24"/>
                                    </w:rPr>
                                    <w:t>%</w:t>
                                  </w:r>
                                </w:p>
                              </w:tc>
                            </w:tr>
                            <w:tr w:rsidR="000A57F9" w14:paraId="33212810" w14:textId="77777777" w:rsidTr="000A57F9">
                              <w:trPr>
                                <w:trHeight w:val="326"/>
                              </w:trPr>
                              <w:tc>
                                <w:tcPr>
                                  <w:tcW w:w="0" w:type="auto"/>
                                </w:tcPr>
                                <w:p w14:paraId="54C357B5" w14:textId="77777777" w:rsidR="000A57F9" w:rsidRDefault="000A57F9" w:rsidP="000A57F9">
                                  <w:pPr>
                                    <w:rPr>
                                      <w:szCs w:val="24"/>
                                    </w:rPr>
                                  </w:pPr>
                                  <w:r>
                                    <w:rPr>
                                      <w:szCs w:val="24"/>
                                    </w:rPr>
                                    <w:t>F1 Score</w:t>
                                  </w:r>
                                </w:p>
                              </w:tc>
                              <w:tc>
                                <w:tcPr>
                                  <w:tcW w:w="0" w:type="auto"/>
                                </w:tcPr>
                                <w:p w14:paraId="65089770" w14:textId="31F59F00" w:rsidR="000A57F9" w:rsidRDefault="000A57F9" w:rsidP="000A57F9">
                                  <w:pPr>
                                    <w:rPr>
                                      <w:szCs w:val="24"/>
                                    </w:rPr>
                                  </w:pPr>
                                  <w:r>
                                    <w:rPr>
                                      <w:szCs w:val="24"/>
                                    </w:rPr>
                                    <w:t>9</w:t>
                                  </w:r>
                                  <w:r w:rsidR="00FE6C4C">
                                    <w:rPr>
                                      <w:szCs w:val="24"/>
                                    </w:rPr>
                                    <w:t>9</w:t>
                                  </w:r>
                                  <w:r>
                                    <w:rPr>
                                      <w:szCs w:val="24"/>
                                    </w:rPr>
                                    <w:t>.</w:t>
                                  </w:r>
                                  <w:r w:rsidR="00FE6C4C">
                                    <w:rPr>
                                      <w:szCs w:val="24"/>
                                    </w:rPr>
                                    <w:t>97</w:t>
                                  </w:r>
                                  <w:r>
                                    <w:rPr>
                                      <w:szCs w:val="24"/>
                                    </w:rPr>
                                    <w:t>%</w:t>
                                  </w:r>
                                </w:p>
                              </w:tc>
                              <w:tc>
                                <w:tcPr>
                                  <w:tcW w:w="0" w:type="auto"/>
                                </w:tcPr>
                                <w:p w14:paraId="15A697FB" w14:textId="181AEDD5"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6%</w:t>
                                  </w:r>
                                </w:p>
                              </w:tc>
                            </w:tr>
                          </w:tbl>
                          <w:p w14:paraId="36787539" w14:textId="403FE683" w:rsidR="000A57F9" w:rsidRPr="00023C76" w:rsidRDefault="000A57F9" w:rsidP="000A57F9">
                            <w:pPr>
                              <w:rPr>
                                <w:sz w:val="20"/>
                                <w:szCs w:val="20"/>
                              </w:rPr>
                            </w:pPr>
                            <w:r>
                              <w:rPr>
                                <w:sz w:val="20"/>
                                <w:szCs w:val="20"/>
                              </w:rPr>
                              <w:t xml:space="preserve">Table </w:t>
                            </w:r>
                            <w:r w:rsidR="00D532BC">
                              <w:rPr>
                                <w:sz w:val="20"/>
                                <w:szCs w:val="20"/>
                              </w:rPr>
                              <w:t>1:</w:t>
                            </w:r>
                            <w:r w:rsidRPr="00023C76">
                              <w:rPr>
                                <w:sz w:val="20"/>
                                <w:szCs w:val="20"/>
                              </w:rPr>
                              <w:t xml:space="preserve"> Logistic Regression </w:t>
                            </w:r>
                            <w:r>
                              <w:rPr>
                                <w:sz w:val="20"/>
                                <w:szCs w:val="20"/>
                              </w:rPr>
                              <w:t>Training and CV curve</w:t>
                            </w:r>
                          </w:p>
                          <w:p w14:paraId="66728A6C" w14:textId="77777777" w:rsidR="000A57F9" w:rsidRDefault="000A57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B16C9" id="Text Box 6" o:spid="_x0000_s1028" type="#_x0000_t202" style="position:absolute;margin-left:300pt;margin-top:22.2pt;width:173.25pt;height:12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" fillcolor="white [3201]" stroked="f" strokeweight=".5pt">
                <v:textbox>
                  <w:txbxContent>
                    <w:tbl>
                      <w:tblPr>
                        <w:tblStyle w:val="TableGrid"/>
                        <w:tblW w:w="0" w:type="auto"/>
                        <w:tblLook w:val="04A0" w:firstRow="1" w:lastRow="0" w:firstColumn="1" w:lastColumn="0" w:noHBand="0" w:noVBand="1"/>
                      </w:tblPr>
                      <w:tblGrid>
                        <w:gridCol w:w="1136"/>
                        <w:gridCol w:w="1076"/>
                        <w:gridCol w:w="1076"/>
                      </w:tblGrid>
                      <w:tr w:rsidR="000A57F9" w14:paraId="0F7C7208" w14:textId="77777777" w:rsidTr="000A57F9">
                        <w:trPr>
                          <w:trHeight w:val="338"/>
                        </w:trPr>
                        <w:tc>
                          <w:tcPr>
                            <w:tcW w:w="0" w:type="auto"/>
                          </w:tcPr>
                          <w:p w14:paraId="0F66736A" w14:textId="77777777" w:rsidR="000A57F9" w:rsidRDefault="000A57F9" w:rsidP="000A57F9">
                            <w:pPr>
                              <w:rPr>
                                <w:szCs w:val="24"/>
                              </w:rPr>
                            </w:pPr>
                          </w:p>
                        </w:tc>
                        <w:tc>
                          <w:tcPr>
                            <w:tcW w:w="0" w:type="auto"/>
                          </w:tcPr>
                          <w:p w14:paraId="6866569D" w14:textId="77777777" w:rsidR="000A57F9" w:rsidRDefault="000A57F9" w:rsidP="000A57F9">
                            <w:pPr>
                              <w:rPr>
                                <w:szCs w:val="24"/>
                              </w:rPr>
                            </w:pPr>
                            <w:r>
                              <w:rPr>
                                <w:szCs w:val="24"/>
                              </w:rPr>
                              <w:t xml:space="preserve">Training </w:t>
                            </w:r>
                          </w:p>
                        </w:tc>
                        <w:tc>
                          <w:tcPr>
                            <w:tcW w:w="0" w:type="auto"/>
                          </w:tcPr>
                          <w:p w14:paraId="3915AC36" w14:textId="77777777" w:rsidR="000A57F9" w:rsidRDefault="000A57F9" w:rsidP="000A57F9">
                            <w:pPr>
                              <w:rPr>
                                <w:szCs w:val="24"/>
                              </w:rPr>
                            </w:pPr>
                            <w:r>
                              <w:rPr>
                                <w:szCs w:val="24"/>
                              </w:rPr>
                              <w:t>Testing</w:t>
                            </w:r>
                          </w:p>
                        </w:tc>
                      </w:tr>
                      <w:tr w:rsidR="000A57F9" w14:paraId="4A670FBA" w14:textId="77777777" w:rsidTr="000A57F9">
                        <w:trPr>
                          <w:trHeight w:val="326"/>
                        </w:trPr>
                        <w:tc>
                          <w:tcPr>
                            <w:tcW w:w="0" w:type="auto"/>
                          </w:tcPr>
                          <w:p w14:paraId="342F4B4A" w14:textId="77777777" w:rsidR="000A57F9" w:rsidRDefault="000A57F9" w:rsidP="000A57F9">
                            <w:pPr>
                              <w:rPr>
                                <w:szCs w:val="24"/>
                              </w:rPr>
                            </w:pPr>
                            <w:r>
                              <w:rPr>
                                <w:szCs w:val="24"/>
                              </w:rPr>
                              <w:t>Accuracy</w:t>
                            </w:r>
                          </w:p>
                        </w:tc>
                        <w:tc>
                          <w:tcPr>
                            <w:tcW w:w="0" w:type="auto"/>
                          </w:tcPr>
                          <w:p w14:paraId="15681A12" w14:textId="371A78F4" w:rsidR="000A57F9" w:rsidRDefault="000A57F9" w:rsidP="000A57F9">
                            <w:pPr>
                              <w:rPr>
                                <w:szCs w:val="24"/>
                              </w:rPr>
                            </w:pPr>
                            <w:r>
                              <w:rPr>
                                <w:szCs w:val="24"/>
                              </w:rPr>
                              <w:t>9</w:t>
                            </w:r>
                            <w:r w:rsidR="00FE6C4C">
                              <w:rPr>
                                <w:szCs w:val="24"/>
                              </w:rPr>
                              <w:t>9</w:t>
                            </w:r>
                            <w:r>
                              <w:rPr>
                                <w:szCs w:val="24"/>
                              </w:rPr>
                              <w:t>.</w:t>
                            </w:r>
                            <w:r w:rsidR="00FE6C4C">
                              <w:rPr>
                                <w:szCs w:val="24"/>
                              </w:rPr>
                              <w:t>97</w:t>
                            </w:r>
                            <w:r>
                              <w:rPr>
                                <w:szCs w:val="24"/>
                              </w:rPr>
                              <w:t>%</w:t>
                            </w:r>
                          </w:p>
                        </w:tc>
                        <w:tc>
                          <w:tcPr>
                            <w:tcW w:w="0" w:type="auto"/>
                          </w:tcPr>
                          <w:p w14:paraId="55BCE341" w14:textId="50A463D3"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w:t>
                            </w:r>
                          </w:p>
                        </w:tc>
                      </w:tr>
                      <w:tr w:rsidR="000A57F9" w14:paraId="2E7BD46B" w14:textId="77777777" w:rsidTr="000A57F9">
                        <w:trPr>
                          <w:trHeight w:val="338"/>
                        </w:trPr>
                        <w:tc>
                          <w:tcPr>
                            <w:tcW w:w="0" w:type="auto"/>
                          </w:tcPr>
                          <w:p w14:paraId="6ED3279D" w14:textId="77777777" w:rsidR="000A57F9" w:rsidRDefault="000A57F9" w:rsidP="000A57F9">
                            <w:pPr>
                              <w:rPr>
                                <w:szCs w:val="24"/>
                              </w:rPr>
                            </w:pPr>
                            <w:r>
                              <w:rPr>
                                <w:szCs w:val="24"/>
                              </w:rPr>
                              <w:t>Precision</w:t>
                            </w:r>
                          </w:p>
                        </w:tc>
                        <w:tc>
                          <w:tcPr>
                            <w:tcW w:w="0" w:type="auto"/>
                          </w:tcPr>
                          <w:p w14:paraId="35A39218" w14:textId="1D6EC319" w:rsidR="000A57F9" w:rsidRDefault="00FE6C4C" w:rsidP="000A57F9">
                            <w:pPr>
                              <w:rPr>
                                <w:szCs w:val="24"/>
                              </w:rPr>
                            </w:pPr>
                            <w:r>
                              <w:rPr>
                                <w:szCs w:val="24"/>
                              </w:rPr>
                              <w:t>100.00</w:t>
                            </w:r>
                            <w:r w:rsidR="000A57F9">
                              <w:rPr>
                                <w:szCs w:val="24"/>
                              </w:rPr>
                              <w:t>%</w:t>
                            </w:r>
                          </w:p>
                        </w:tc>
                        <w:tc>
                          <w:tcPr>
                            <w:tcW w:w="0" w:type="auto"/>
                          </w:tcPr>
                          <w:p w14:paraId="5F287776" w14:textId="1B1C1C60" w:rsidR="000A57F9" w:rsidRDefault="00FE6C4C" w:rsidP="000A57F9">
                            <w:pPr>
                              <w:rPr>
                                <w:szCs w:val="24"/>
                              </w:rPr>
                            </w:pPr>
                            <w:r>
                              <w:rPr>
                                <w:szCs w:val="24"/>
                              </w:rPr>
                              <w:t>100</w:t>
                            </w:r>
                            <w:r w:rsidR="000A57F9">
                              <w:rPr>
                                <w:szCs w:val="24"/>
                              </w:rPr>
                              <w:t>.</w:t>
                            </w:r>
                            <w:r>
                              <w:rPr>
                                <w:szCs w:val="24"/>
                              </w:rPr>
                              <w:t>00</w:t>
                            </w:r>
                            <w:r w:rsidR="000A57F9">
                              <w:rPr>
                                <w:szCs w:val="24"/>
                              </w:rPr>
                              <w:t>%</w:t>
                            </w:r>
                          </w:p>
                        </w:tc>
                      </w:tr>
                      <w:tr w:rsidR="000A57F9" w14:paraId="6E5883C0" w14:textId="77777777" w:rsidTr="000A57F9">
                        <w:trPr>
                          <w:trHeight w:val="326"/>
                        </w:trPr>
                        <w:tc>
                          <w:tcPr>
                            <w:tcW w:w="0" w:type="auto"/>
                          </w:tcPr>
                          <w:p w14:paraId="5F90CB96" w14:textId="77777777" w:rsidR="000A57F9" w:rsidRDefault="000A57F9" w:rsidP="000A57F9">
                            <w:pPr>
                              <w:rPr>
                                <w:szCs w:val="24"/>
                              </w:rPr>
                            </w:pPr>
                            <w:r>
                              <w:rPr>
                                <w:szCs w:val="24"/>
                              </w:rPr>
                              <w:t>Recall</w:t>
                            </w:r>
                          </w:p>
                        </w:tc>
                        <w:tc>
                          <w:tcPr>
                            <w:tcW w:w="0" w:type="auto"/>
                          </w:tcPr>
                          <w:p w14:paraId="50DF149B" w14:textId="11F3D256"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w:t>
                            </w:r>
                          </w:p>
                        </w:tc>
                        <w:tc>
                          <w:tcPr>
                            <w:tcW w:w="0" w:type="auto"/>
                          </w:tcPr>
                          <w:p w14:paraId="1926535B" w14:textId="715EC978" w:rsidR="000A57F9" w:rsidRDefault="000A57F9" w:rsidP="000A57F9">
                            <w:pPr>
                              <w:rPr>
                                <w:szCs w:val="24"/>
                              </w:rPr>
                            </w:pPr>
                            <w:r>
                              <w:rPr>
                                <w:szCs w:val="24"/>
                              </w:rPr>
                              <w:t>98.</w:t>
                            </w:r>
                            <w:r w:rsidR="00FE6C4C">
                              <w:rPr>
                                <w:szCs w:val="24"/>
                              </w:rPr>
                              <w:t>94</w:t>
                            </w:r>
                            <w:r>
                              <w:rPr>
                                <w:szCs w:val="24"/>
                              </w:rPr>
                              <w:t>%</w:t>
                            </w:r>
                          </w:p>
                        </w:tc>
                      </w:tr>
                      <w:tr w:rsidR="000A57F9" w14:paraId="33212810" w14:textId="77777777" w:rsidTr="000A57F9">
                        <w:trPr>
                          <w:trHeight w:val="326"/>
                        </w:trPr>
                        <w:tc>
                          <w:tcPr>
                            <w:tcW w:w="0" w:type="auto"/>
                          </w:tcPr>
                          <w:p w14:paraId="54C357B5" w14:textId="77777777" w:rsidR="000A57F9" w:rsidRDefault="000A57F9" w:rsidP="000A57F9">
                            <w:pPr>
                              <w:rPr>
                                <w:szCs w:val="24"/>
                              </w:rPr>
                            </w:pPr>
                            <w:r>
                              <w:rPr>
                                <w:szCs w:val="24"/>
                              </w:rPr>
                              <w:t>F1 Score</w:t>
                            </w:r>
                          </w:p>
                        </w:tc>
                        <w:tc>
                          <w:tcPr>
                            <w:tcW w:w="0" w:type="auto"/>
                          </w:tcPr>
                          <w:p w14:paraId="65089770" w14:textId="31F59F00" w:rsidR="000A57F9" w:rsidRDefault="000A57F9" w:rsidP="000A57F9">
                            <w:pPr>
                              <w:rPr>
                                <w:szCs w:val="24"/>
                              </w:rPr>
                            </w:pPr>
                            <w:r>
                              <w:rPr>
                                <w:szCs w:val="24"/>
                              </w:rPr>
                              <w:t>9</w:t>
                            </w:r>
                            <w:r w:rsidR="00FE6C4C">
                              <w:rPr>
                                <w:szCs w:val="24"/>
                              </w:rPr>
                              <w:t>9</w:t>
                            </w:r>
                            <w:r>
                              <w:rPr>
                                <w:szCs w:val="24"/>
                              </w:rPr>
                              <w:t>.</w:t>
                            </w:r>
                            <w:r w:rsidR="00FE6C4C">
                              <w:rPr>
                                <w:szCs w:val="24"/>
                              </w:rPr>
                              <w:t>97</w:t>
                            </w:r>
                            <w:r>
                              <w:rPr>
                                <w:szCs w:val="24"/>
                              </w:rPr>
                              <w:t>%</w:t>
                            </w:r>
                          </w:p>
                        </w:tc>
                        <w:tc>
                          <w:tcPr>
                            <w:tcW w:w="0" w:type="auto"/>
                          </w:tcPr>
                          <w:p w14:paraId="15A697FB" w14:textId="181AEDD5"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6%</w:t>
                            </w:r>
                          </w:p>
                        </w:tc>
                      </w:tr>
                    </w:tbl>
                    <w:p w14:paraId="36787539" w14:textId="403FE683" w:rsidR="000A57F9" w:rsidRPr="00023C76" w:rsidRDefault="000A57F9" w:rsidP="000A57F9">
                      <w:pPr>
                        <w:rPr>
                          <w:sz w:val="20"/>
                          <w:szCs w:val="20"/>
                        </w:rPr>
                      </w:pPr>
                      <w:r>
                        <w:rPr>
                          <w:sz w:val="20"/>
                          <w:szCs w:val="20"/>
                        </w:rPr>
                        <w:t xml:space="preserve">Table </w:t>
                      </w:r>
                      <w:r w:rsidR="00D532BC">
                        <w:rPr>
                          <w:sz w:val="20"/>
                          <w:szCs w:val="20"/>
                        </w:rPr>
                        <w:t>1:</w:t>
                      </w:r>
                      <w:r w:rsidRPr="00023C76">
                        <w:rPr>
                          <w:sz w:val="20"/>
                          <w:szCs w:val="20"/>
                        </w:rPr>
                        <w:t xml:space="preserve"> Logistic Regression </w:t>
                      </w:r>
                      <w:r>
                        <w:rPr>
                          <w:sz w:val="20"/>
                          <w:szCs w:val="20"/>
                        </w:rPr>
                        <w:t>Training and CV curve</w:t>
                      </w:r>
                    </w:p>
                    <w:p w14:paraId="66728A6C" w14:textId="77777777" w:rsidR="000A57F9" w:rsidRDefault="000A57F9"/>
                  </w:txbxContent>
                </v:textbox>
              </v:shape>
            </w:pict>
          </mc:Fallback>
        </mc:AlternateContent>
      </w:r>
      <w:r w:rsidR="00023C76">
        <w:rPr>
          <w:szCs w:val="24"/>
        </w:rPr>
        <w:t xml:space="preserve">From the results we can determine that the model wasn’t overfitting considering the above metrics. The cross validation and training seem consistent. </w:t>
      </w:r>
    </w:p>
    <w:p w14:paraId="7B6CD693" w14:textId="34A9BBD6" w:rsidR="00473E6C" w:rsidRDefault="00D148A1" w:rsidP="00FF68EB">
      <w:pPr>
        <w:rPr>
          <w:szCs w:val="24"/>
        </w:rPr>
      </w:pPr>
      <w:r>
        <w:rPr>
          <w:noProof/>
          <w:szCs w:val="24"/>
        </w:rPr>
        <w:drawing>
          <wp:inline distT="0" distB="0" distL="0" distR="0" wp14:anchorId="3202F1BB" wp14:editId="608A81AE">
            <wp:extent cx="2385011" cy="1790700"/>
            <wp:effectExtent l="0" t="0" r="0" b="0"/>
            <wp:docPr id="1668775523" name="Picture 1" descr="A graph of a training sca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775523" name="Picture 1" descr="A graph of a training scal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8022" cy="1807977"/>
                    </a:xfrm>
                    <a:prstGeom prst="rect">
                      <a:avLst/>
                    </a:prstGeom>
                    <a:noFill/>
                    <a:ln>
                      <a:noFill/>
                    </a:ln>
                  </pic:spPr>
                </pic:pic>
              </a:graphicData>
            </a:graphic>
          </wp:inline>
        </w:drawing>
      </w:r>
    </w:p>
    <w:p w14:paraId="21EEFD99" w14:textId="23D36A63" w:rsidR="00023C76" w:rsidRPr="00023C76" w:rsidRDefault="00023C76" w:rsidP="00FF68EB">
      <w:pPr>
        <w:rPr>
          <w:sz w:val="20"/>
          <w:szCs w:val="20"/>
        </w:rPr>
      </w:pPr>
      <w:r>
        <w:rPr>
          <w:sz w:val="20"/>
          <w:szCs w:val="20"/>
        </w:rPr>
        <w:t>F</w:t>
      </w:r>
      <w:r w:rsidRPr="00023C76">
        <w:rPr>
          <w:sz w:val="20"/>
          <w:szCs w:val="20"/>
        </w:rPr>
        <w:t>ig</w:t>
      </w:r>
      <w:r w:rsidR="009E2941">
        <w:rPr>
          <w:sz w:val="20"/>
          <w:szCs w:val="20"/>
        </w:rPr>
        <w:t>.</w:t>
      </w:r>
      <w:r w:rsidR="00D532BC">
        <w:rPr>
          <w:sz w:val="20"/>
          <w:szCs w:val="20"/>
        </w:rPr>
        <w:t>3:</w:t>
      </w:r>
      <w:r w:rsidRPr="00023C76">
        <w:rPr>
          <w:sz w:val="20"/>
          <w:szCs w:val="20"/>
        </w:rPr>
        <w:t xml:space="preserve"> Logistic Regression </w:t>
      </w:r>
      <w:r w:rsidR="00F3162A">
        <w:rPr>
          <w:sz w:val="20"/>
          <w:szCs w:val="20"/>
        </w:rPr>
        <w:t>T</w:t>
      </w:r>
      <w:r>
        <w:rPr>
          <w:sz w:val="20"/>
          <w:szCs w:val="20"/>
        </w:rPr>
        <w:t xml:space="preserve">raining and </w:t>
      </w:r>
      <w:r w:rsidR="00F3162A">
        <w:rPr>
          <w:sz w:val="20"/>
          <w:szCs w:val="20"/>
        </w:rPr>
        <w:t>CV</w:t>
      </w:r>
      <w:r>
        <w:rPr>
          <w:sz w:val="20"/>
          <w:szCs w:val="20"/>
        </w:rPr>
        <w:t xml:space="preserve"> curve</w:t>
      </w:r>
    </w:p>
    <w:p w14:paraId="013EE73A" w14:textId="12BDE2DB" w:rsidR="00023C76" w:rsidRPr="00023C76" w:rsidRDefault="00023C76" w:rsidP="00FF68EB">
      <w:pPr>
        <w:rPr>
          <w:sz w:val="22"/>
        </w:rPr>
      </w:pPr>
    </w:p>
    <w:p w14:paraId="642885EB" w14:textId="3E32EEA6" w:rsidR="00F1108B" w:rsidRPr="00607202" w:rsidRDefault="00F1108B" w:rsidP="00FF68EB">
      <w:pPr>
        <w:rPr>
          <w:b/>
          <w:bCs/>
          <w:szCs w:val="24"/>
        </w:rPr>
      </w:pPr>
      <w:r w:rsidRPr="00607202">
        <w:rPr>
          <w:b/>
          <w:bCs/>
          <w:szCs w:val="24"/>
        </w:rPr>
        <w:t>Decision Tree Classifier:</w:t>
      </w:r>
    </w:p>
    <w:p w14:paraId="140640FF" w14:textId="60F735AE" w:rsidR="00473E6C" w:rsidRDefault="003E4CAA" w:rsidP="00FF68EB">
      <w:pPr>
        <w:rPr>
          <w:szCs w:val="24"/>
        </w:rPr>
      </w:pPr>
      <w:r>
        <w:rPr>
          <w:noProof/>
          <w:szCs w:val="24"/>
        </w:rPr>
        <mc:AlternateContent>
          <mc:Choice Requires="wps">
            <w:drawing>
              <wp:anchor distT="0" distB="0" distL="114300" distR="114300" simplePos="0" relativeHeight="251665408" behindDoc="0" locked="0" layoutInCell="1" allowOverlap="1" wp14:anchorId="5E90D560" wp14:editId="1B3B7D36">
                <wp:simplePos x="0" y="0"/>
                <wp:positionH relativeFrom="column">
                  <wp:posOffset>619125</wp:posOffset>
                </wp:positionH>
                <wp:positionV relativeFrom="paragraph">
                  <wp:posOffset>720090</wp:posOffset>
                </wp:positionV>
                <wp:extent cx="2419350" cy="1362075"/>
                <wp:effectExtent l="0" t="0" r="0" b="9525"/>
                <wp:wrapTopAndBottom/>
                <wp:docPr id="545014670" name="Text Box 7"/>
                <wp:cNvGraphicFramePr/>
                <a:graphic xmlns:a="http://schemas.openxmlformats.org/drawingml/2006/main">
                  <a:graphicData uri="http://schemas.microsoft.com/office/word/2010/wordprocessingShape">
                    <wps:wsp>
                      <wps:cNvSpPr txBox="1"/>
                      <wps:spPr>
                        <a:xfrm>
                          <a:off x="0" y="0"/>
                          <a:ext cx="2419350" cy="1362075"/>
                        </a:xfrm>
                        <a:prstGeom prst="rect">
                          <a:avLst/>
                        </a:prstGeom>
                        <a:solidFill>
                          <a:schemeClr val="lt1"/>
                        </a:solidFill>
                        <a:ln w="6350">
                          <a:noFill/>
                        </a:ln>
                      </wps:spPr>
                      <wps:txbx>
                        <w:txbxContent>
                          <w:tbl>
                            <w:tblPr>
                              <w:tblStyle w:val="TableGrid"/>
                              <w:tblW w:w="0" w:type="auto"/>
                              <w:tblInd w:w="-5" w:type="dxa"/>
                              <w:tblLook w:val="04A0" w:firstRow="1" w:lastRow="0" w:firstColumn="1" w:lastColumn="0" w:noHBand="0" w:noVBand="1"/>
                            </w:tblPr>
                            <w:tblGrid>
                              <w:gridCol w:w="1173"/>
                              <w:gridCol w:w="1077"/>
                              <w:gridCol w:w="1076"/>
                            </w:tblGrid>
                            <w:tr w:rsidR="003E4CAA" w14:paraId="656DE24F" w14:textId="77777777" w:rsidTr="003E4CAA">
                              <w:trPr>
                                <w:trHeight w:val="262"/>
                              </w:trPr>
                              <w:tc>
                                <w:tcPr>
                                  <w:tcW w:w="1173" w:type="dxa"/>
                                </w:tcPr>
                                <w:p w14:paraId="55F8AD4A" w14:textId="77777777" w:rsidR="003E4CAA" w:rsidRDefault="003E4CAA" w:rsidP="003E4CAA">
                                  <w:pPr>
                                    <w:rPr>
                                      <w:szCs w:val="24"/>
                                    </w:rPr>
                                  </w:pPr>
                                </w:p>
                              </w:tc>
                              <w:tc>
                                <w:tcPr>
                                  <w:tcW w:w="1077" w:type="dxa"/>
                                </w:tcPr>
                                <w:p w14:paraId="401CDF87" w14:textId="77777777" w:rsidR="003E4CAA" w:rsidRDefault="003E4CAA" w:rsidP="003E4CAA">
                                  <w:pPr>
                                    <w:rPr>
                                      <w:szCs w:val="24"/>
                                    </w:rPr>
                                  </w:pPr>
                                  <w:r>
                                    <w:rPr>
                                      <w:szCs w:val="24"/>
                                    </w:rPr>
                                    <w:t>Training</w:t>
                                  </w:r>
                                </w:p>
                              </w:tc>
                              <w:tc>
                                <w:tcPr>
                                  <w:tcW w:w="1002" w:type="dxa"/>
                                </w:tcPr>
                                <w:p w14:paraId="2EB80A3F" w14:textId="77777777" w:rsidR="003E4CAA" w:rsidRDefault="003E4CAA" w:rsidP="003E4CAA">
                                  <w:pPr>
                                    <w:rPr>
                                      <w:szCs w:val="24"/>
                                    </w:rPr>
                                  </w:pPr>
                                  <w:r>
                                    <w:rPr>
                                      <w:szCs w:val="24"/>
                                    </w:rPr>
                                    <w:t xml:space="preserve">Testing </w:t>
                                  </w:r>
                                </w:p>
                              </w:tc>
                            </w:tr>
                            <w:tr w:rsidR="003E4CAA" w14:paraId="743C7842" w14:textId="77777777" w:rsidTr="003E4CAA">
                              <w:trPr>
                                <w:trHeight w:val="253"/>
                              </w:trPr>
                              <w:tc>
                                <w:tcPr>
                                  <w:tcW w:w="1173" w:type="dxa"/>
                                </w:tcPr>
                                <w:p w14:paraId="438FDF38" w14:textId="77777777" w:rsidR="003E4CAA" w:rsidRDefault="003E4CAA" w:rsidP="003E4CAA">
                                  <w:pPr>
                                    <w:rPr>
                                      <w:szCs w:val="24"/>
                                    </w:rPr>
                                  </w:pPr>
                                  <w:r>
                                    <w:rPr>
                                      <w:szCs w:val="24"/>
                                    </w:rPr>
                                    <w:t xml:space="preserve">Accuracy </w:t>
                                  </w:r>
                                </w:p>
                              </w:tc>
                              <w:tc>
                                <w:tcPr>
                                  <w:tcW w:w="1077" w:type="dxa"/>
                                </w:tcPr>
                                <w:p w14:paraId="01733E1D" w14:textId="15E68575" w:rsidR="003E4CAA" w:rsidRDefault="003E4CAA" w:rsidP="003E4CAA">
                                  <w:pPr>
                                    <w:rPr>
                                      <w:szCs w:val="24"/>
                                    </w:rPr>
                                  </w:pPr>
                                  <w:r>
                                    <w:rPr>
                                      <w:szCs w:val="24"/>
                                    </w:rPr>
                                    <w:t>96.</w:t>
                                  </w:r>
                                  <w:r w:rsidR="003176D8">
                                    <w:rPr>
                                      <w:szCs w:val="24"/>
                                    </w:rPr>
                                    <w:t>72</w:t>
                                  </w:r>
                                  <w:r>
                                    <w:rPr>
                                      <w:szCs w:val="24"/>
                                    </w:rPr>
                                    <w:t>%</w:t>
                                  </w:r>
                                </w:p>
                              </w:tc>
                              <w:tc>
                                <w:tcPr>
                                  <w:tcW w:w="1002" w:type="dxa"/>
                                </w:tcPr>
                                <w:p w14:paraId="3D229F0D" w14:textId="1709CA39" w:rsidR="003E4CAA" w:rsidRDefault="003E4CAA" w:rsidP="003E4CAA">
                                  <w:pPr>
                                    <w:rPr>
                                      <w:szCs w:val="24"/>
                                    </w:rPr>
                                  </w:pPr>
                                  <w:r w:rsidRPr="00023C76">
                                    <w:rPr>
                                      <w:szCs w:val="24"/>
                                    </w:rPr>
                                    <w:t>9</w:t>
                                  </w:r>
                                  <w:r w:rsidR="003176D8">
                                    <w:rPr>
                                      <w:szCs w:val="24"/>
                                    </w:rPr>
                                    <w:t>5</w:t>
                                  </w:r>
                                  <w:r w:rsidRPr="00023C76">
                                    <w:rPr>
                                      <w:szCs w:val="24"/>
                                    </w:rPr>
                                    <w:t>.</w:t>
                                  </w:r>
                                  <w:r w:rsidR="003176D8">
                                    <w:rPr>
                                      <w:szCs w:val="24"/>
                                    </w:rPr>
                                    <w:t>88</w:t>
                                  </w:r>
                                  <w:r w:rsidRPr="00023C76">
                                    <w:rPr>
                                      <w:szCs w:val="24"/>
                                    </w:rPr>
                                    <w:t>%</w:t>
                                  </w:r>
                                </w:p>
                              </w:tc>
                            </w:tr>
                            <w:tr w:rsidR="003E4CAA" w14:paraId="08BEBE88" w14:textId="77777777" w:rsidTr="003E4CAA">
                              <w:trPr>
                                <w:trHeight w:val="262"/>
                              </w:trPr>
                              <w:tc>
                                <w:tcPr>
                                  <w:tcW w:w="1173" w:type="dxa"/>
                                </w:tcPr>
                                <w:p w14:paraId="4EDE6CAB" w14:textId="77777777" w:rsidR="003E4CAA" w:rsidRDefault="003E4CAA" w:rsidP="003E4CAA">
                                  <w:pPr>
                                    <w:rPr>
                                      <w:szCs w:val="24"/>
                                    </w:rPr>
                                  </w:pPr>
                                  <w:r>
                                    <w:rPr>
                                      <w:szCs w:val="24"/>
                                    </w:rPr>
                                    <w:t>Precision</w:t>
                                  </w:r>
                                </w:p>
                              </w:tc>
                              <w:tc>
                                <w:tcPr>
                                  <w:tcW w:w="1077" w:type="dxa"/>
                                </w:tcPr>
                                <w:p w14:paraId="45FBBD27" w14:textId="5F642D76" w:rsidR="003E4CAA" w:rsidRDefault="003E4CAA" w:rsidP="003E4CAA">
                                  <w:pPr>
                                    <w:rPr>
                                      <w:szCs w:val="24"/>
                                    </w:rPr>
                                  </w:pPr>
                                  <w:r w:rsidRPr="00023C76">
                                    <w:rPr>
                                      <w:szCs w:val="24"/>
                                    </w:rPr>
                                    <w:t>99.</w:t>
                                  </w:r>
                                  <w:r w:rsidR="003176D8">
                                    <w:rPr>
                                      <w:szCs w:val="24"/>
                                    </w:rPr>
                                    <w:t>46</w:t>
                                  </w:r>
                                  <w:r w:rsidRPr="00023C76">
                                    <w:rPr>
                                      <w:szCs w:val="24"/>
                                    </w:rPr>
                                    <w:t>%</w:t>
                                  </w:r>
                                </w:p>
                              </w:tc>
                              <w:tc>
                                <w:tcPr>
                                  <w:tcW w:w="1002" w:type="dxa"/>
                                </w:tcPr>
                                <w:p w14:paraId="6594639F" w14:textId="165916F2" w:rsidR="003E4CAA" w:rsidRDefault="003176D8" w:rsidP="003E4CAA">
                                  <w:pPr>
                                    <w:rPr>
                                      <w:szCs w:val="24"/>
                                    </w:rPr>
                                  </w:pPr>
                                  <w:r>
                                    <w:rPr>
                                      <w:szCs w:val="24"/>
                                    </w:rPr>
                                    <w:t>100.00</w:t>
                                  </w:r>
                                  <w:r w:rsidR="003E4CAA" w:rsidRPr="00023C76">
                                    <w:rPr>
                                      <w:szCs w:val="24"/>
                                    </w:rPr>
                                    <w:t>%</w:t>
                                  </w:r>
                                </w:p>
                              </w:tc>
                            </w:tr>
                            <w:tr w:rsidR="003E4CAA" w14:paraId="3DD5BC19" w14:textId="77777777" w:rsidTr="003E4CAA">
                              <w:trPr>
                                <w:trHeight w:val="253"/>
                              </w:trPr>
                              <w:tc>
                                <w:tcPr>
                                  <w:tcW w:w="1173" w:type="dxa"/>
                                </w:tcPr>
                                <w:p w14:paraId="18A00CE0" w14:textId="77777777" w:rsidR="003E4CAA" w:rsidRDefault="003E4CAA" w:rsidP="003E4CAA">
                                  <w:pPr>
                                    <w:rPr>
                                      <w:szCs w:val="24"/>
                                    </w:rPr>
                                  </w:pPr>
                                  <w:r>
                                    <w:rPr>
                                      <w:szCs w:val="24"/>
                                    </w:rPr>
                                    <w:t>Recall</w:t>
                                  </w:r>
                                </w:p>
                              </w:tc>
                              <w:tc>
                                <w:tcPr>
                                  <w:tcW w:w="1077" w:type="dxa"/>
                                </w:tcPr>
                                <w:p w14:paraId="4F1A99F5" w14:textId="76FDD7B1" w:rsidR="003E4CAA" w:rsidRDefault="003E4CAA" w:rsidP="003E4CAA">
                                  <w:pPr>
                                    <w:rPr>
                                      <w:szCs w:val="24"/>
                                    </w:rPr>
                                  </w:pPr>
                                  <w:r w:rsidRPr="00023C76">
                                    <w:rPr>
                                      <w:szCs w:val="24"/>
                                    </w:rPr>
                                    <w:t>93.</w:t>
                                  </w:r>
                                  <w:r w:rsidR="003176D8">
                                    <w:rPr>
                                      <w:szCs w:val="24"/>
                                    </w:rPr>
                                    <w:t>71</w:t>
                                  </w:r>
                                  <w:r w:rsidRPr="00023C76">
                                    <w:rPr>
                                      <w:szCs w:val="24"/>
                                    </w:rPr>
                                    <w:t>%</w:t>
                                  </w:r>
                                </w:p>
                              </w:tc>
                              <w:tc>
                                <w:tcPr>
                                  <w:tcW w:w="1002" w:type="dxa"/>
                                </w:tcPr>
                                <w:p w14:paraId="4A9128C4" w14:textId="77DC33B2" w:rsidR="003E4CAA" w:rsidRDefault="003E4CAA" w:rsidP="003E4CAA">
                                  <w:pPr>
                                    <w:rPr>
                                      <w:szCs w:val="24"/>
                                    </w:rPr>
                                  </w:pPr>
                                  <w:r w:rsidRPr="00023C76">
                                    <w:rPr>
                                      <w:szCs w:val="24"/>
                                    </w:rPr>
                                    <w:t>9</w:t>
                                  </w:r>
                                  <w:r w:rsidR="003176D8">
                                    <w:rPr>
                                      <w:szCs w:val="24"/>
                                    </w:rPr>
                                    <w:t>1</w:t>
                                  </w:r>
                                  <w:r w:rsidRPr="00023C76">
                                    <w:rPr>
                                      <w:szCs w:val="24"/>
                                    </w:rPr>
                                    <w:t>.</w:t>
                                  </w:r>
                                  <w:r w:rsidR="003176D8">
                                    <w:rPr>
                                      <w:szCs w:val="24"/>
                                    </w:rPr>
                                    <w:t>44</w:t>
                                  </w:r>
                                  <w:r w:rsidRPr="00023C76">
                                    <w:rPr>
                                      <w:szCs w:val="24"/>
                                    </w:rPr>
                                    <w:t>%</w:t>
                                  </w:r>
                                </w:p>
                              </w:tc>
                            </w:tr>
                            <w:tr w:rsidR="003E4CAA" w14:paraId="15EACF54" w14:textId="77777777" w:rsidTr="003E4CAA">
                              <w:trPr>
                                <w:trHeight w:val="262"/>
                              </w:trPr>
                              <w:tc>
                                <w:tcPr>
                                  <w:tcW w:w="1173" w:type="dxa"/>
                                </w:tcPr>
                                <w:p w14:paraId="4B9DDD34" w14:textId="77777777" w:rsidR="003E4CAA" w:rsidRDefault="003E4CAA" w:rsidP="003E4CAA">
                                  <w:pPr>
                                    <w:rPr>
                                      <w:szCs w:val="24"/>
                                    </w:rPr>
                                  </w:pPr>
                                  <w:r>
                                    <w:rPr>
                                      <w:szCs w:val="24"/>
                                    </w:rPr>
                                    <w:t>F1 Score</w:t>
                                  </w:r>
                                </w:p>
                              </w:tc>
                              <w:tc>
                                <w:tcPr>
                                  <w:tcW w:w="1077" w:type="dxa"/>
                                </w:tcPr>
                                <w:p w14:paraId="023BF0BB" w14:textId="52D9103F" w:rsidR="003E4CAA" w:rsidRDefault="003E4CAA" w:rsidP="003E4CAA">
                                  <w:pPr>
                                    <w:rPr>
                                      <w:szCs w:val="24"/>
                                    </w:rPr>
                                  </w:pPr>
                                  <w:r w:rsidRPr="00023C76">
                                    <w:rPr>
                                      <w:szCs w:val="24"/>
                                    </w:rPr>
                                    <w:t>96.</w:t>
                                  </w:r>
                                  <w:r w:rsidR="003176D8">
                                    <w:rPr>
                                      <w:szCs w:val="24"/>
                                    </w:rPr>
                                    <w:t>50</w:t>
                                  </w:r>
                                  <w:r w:rsidRPr="00023C76">
                                    <w:rPr>
                                      <w:szCs w:val="24"/>
                                    </w:rPr>
                                    <w:t>%</w:t>
                                  </w:r>
                                </w:p>
                              </w:tc>
                              <w:tc>
                                <w:tcPr>
                                  <w:tcW w:w="1002" w:type="dxa"/>
                                </w:tcPr>
                                <w:p w14:paraId="508EEB6F" w14:textId="2D673F6B" w:rsidR="003E4CAA" w:rsidRDefault="003E4CAA" w:rsidP="003E4CAA">
                                  <w:pPr>
                                    <w:rPr>
                                      <w:szCs w:val="24"/>
                                    </w:rPr>
                                  </w:pPr>
                                  <w:r w:rsidRPr="00023C76">
                                    <w:rPr>
                                      <w:szCs w:val="24"/>
                                    </w:rPr>
                                    <w:t>9</w:t>
                                  </w:r>
                                  <w:r w:rsidR="003176D8">
                                    <w:rPr>
                                      <w:szCs w:val="24"/>
                                    </w:rPr>
                                    <w:t>5</w:t>
                                  </w:r>
                                  <w:r w:rsidRPr="00023C76">
                                    <w:rPr>
                                      <w:szCs w:val="24"/>
                                    </w:rPr>
                                    <w:t>.5</w:t>
                                  </w:r>
                                  <w:r w:rsidR="003176D8">
                                    <w:rPr>
                                      <w:szCs w:val="24"/>
                                    </w:rPr>
                                    <w:t>3</w:t>
                                  </w:r>
                                  <w:r w:rsidRPr="00023C76">
                                    <w:rPr>
                                      <w:szCs w:val="24"/>
                                    </w:rPr>
                                    <w:t>%</w:t>
                                  </w:r>
                                </w:p>
                              </w:tc>
                            </w:tr>
                          </w:tbl>
                          <w:p w14:paraId="6BF52541" w14:textId="149C982A" w:rsidR="003E4CAA" w:rsidRDefault="003E4CAA">
                            <w:r>
                              <w:rPr>
                                <w:sz w:val="20"/>
                                <w:szCs w:val="20"/>
                              </w:rPr>
                              <w:t xml:space="preserve">Table </w:t>
                            </w:r>
                            <w:r w:rsidR="00D532BC">
                              <w:rPr>
                                <w:sz w:val="20"/>
                                <w:szCs w:val="20"/>
                              </w:rPr>
                              <w:t>2:</w:t>
                            </w:r>
                            <w:r>
                              <w:rPr>
                                <w:sz w:val="20"/>
                                <w:szCs w:val="20"/>
                              </w:rPr>
                              <w:t xml:space="preserve"> Decision Tree Training and CV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0D560" id="Text Box 7" o:spid="_x0000_s1029" type="#_x0000_t202" style="position:absolute;margin-left:48.75pt;margin-top:56.7pt;width:190.5pt;height:10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" fillcolor="white [3201]" stroked="f" strokeweight=".5pt">
                <v:textbox>
                  <w:txbxContent>
                    <w:tbl>
                      <w:tblPr>
                        <w:tblStyle w:val="TableGrid"/>
                        <w:tblW w:w="0" w:type="auto"/>
                        <w:tblInd w:w="-5" w:type="dxa"/>
                        <w:tblLook w:val="04A0" w:firstRow="1" w:lastRow="0" w:firstColumn="1" w:lastColumn="0" w:noHBand="0" w:noVBand="1"/>
                      </w:tblPr>
                      <w:tblGrid>
                        <w:gridCol w:w="1173"/>
                        <w:gridCol w:w="1077"/>
                        <w:gridCol w:w="1076"/>
                      </w:tblGrid>
                      <w:tr w:rsidR="003E4CAA" w14:paraId="656DE24F" w14:textId="77777777" w:rsidTr="003E4CAA">
                        <w:trPr>
                          <w:trHeight w:val="262"/>
                        </w:trPr>
                        <w:tc>
                          <w:tcPr>
                            <w:tcW w:w="1173" w:type="dxa"/>
                          </w:tcPr>
                          <w:p w14:paraId="55F8AD4A" w14:textId="77777777" w:rsidR="003E4CAA" w:rsidRDefault="003E4CAA" w:rsidP="003E4CAA">
                            <w:pPr>
                              <w:rPr>
                                <w:szCs w:val="24"/>
                              </w:rPr>
                            </w:pPr>
                          </w:p>
                        </w:tc>
                        <w:tc>
                          <w:tcPr>
                            <w:tcW w:w="1077" w:type="dxa"/>
                          </w:tcPr>
                          <w:p w14:paraId="401CDF87" w14:textId="77777777" w:rsidR="003E4CAA" w:rsidRDefault="003E4CAA" w:rsidP="003E4CAA">
                            <w:pPr>
                              <w:rPr>
                                <w:szCs w:val="24"/>
                              </w:rPr>
                            </w:pPr>
                            <w:r>
                              <w:rPr>
                                <w:szCs w:val="24"/>
                              </w:rPr>
                              <w:t>Training</w:t>
                            </w:r>
                          </w:p>
                        </w:tc>
                        <w:tc>
                          <w:tcPr>
                            <w:tcW w:w="1002" w:type="dxa"/>
                          </w:tcPr>
                          <w:p w14:paraId="2EB80A3F" w14:textId="77777777" w:rsidR="003E4CAA" w:rsidRDefault="003E4CAA" w:rsidP="003E4CAA">
                            <w:pPr>
                              <w:rPr>
                                <w:szCs w:val="24"/>
                              </w:rPr>
                            </w:pPr>
                            <w:r>
                              <w:rPr>
                                <w:szCs w:val="24"/>
                              </w:rPr>
                              <w:t xml:space="preserve">Testing </w:t>
                            </w:r>
                          </w:p>
                        </w:tc>
                      </w:tr>
                      <w:tr w:rsidR="003E4CAA" w14:paraId="743C7842" w14:textId="77777777" w:rsidTr="003E4CAA">
                        <w:trPr>
                          <w:trHeight w:val="253"/>
                        </w:trPr>
                        <w:tc>
                          <w:tcPr>
                            <w:tcW w:w="1173" w:type="dxa"/>
                          </w:tcPr>
                          <w:p w14:paraId="438FDF38" w14:textId="77777777" w:rsidR="003E4CAA" w:rsidRDefault="003E4CAA" w:rsidP="003E4CAA">
                            <w:pPr>
                              <w:rPr>
                                <w:szCs w:val="24"/>
                              </w:rPr>
                            </w:pPr>
                            <w:r>
                              <w:rPr>
                                <w:szCs w:val="24"/>
                              </w:rPr>
                              <w:t xml:space="preserve">Accuracy </w:t>
                            </w:r>
                          </w:p>
                        </w:tc>
                        <w:tc>
                          <w:tcPr>
                            <w:tcW w:w="1077" w:type="dxa"/>
                          </w:tcPr>
                          <w:p w14:paraId="01733E1D" w14:textId="15E68575" w:rsidR="003E4CAA" w:rsidRDefault="003E4CAA" w:rsidP="003E4CAA">
                            <w:pPr>
                              <w:rPr>
                                <w:szCs w:val="24"/>
                              </w:rPr>
                            </w:pPr>
                            <w:r>
                              <w:rPr>
                                <w:szCs w:val="24"/>
                              </w:rPr>
                              <w:t>96.</w:t>
                            </w:r>
                            <w:r w:rsidR="003176D8">
                              <w:rPr>
                                <w:szCs w:val="24"/>
                              </w:rPr>
                              <w:t>72</w:t>
                            </w:r>
                            <w:r>
                              <w:rPr>
                                <w:szCs w:val="24"/>
                              </w:rPr>
                              <w:t>%</w:t>
                            </w:r>
                          </w:p>
                        </w:tc>
                        <w:tc>
                          <w:tcPr>
                            <w:tcW w:w="1002" w:type="dxa"/>
                          </w:tcPr>
                          <w:p w14:paraId="3D229F0D" w14:textId="1709CA39" w:rsidR="003E4CAA" w:rsidRDefault="003E4CAA" w:rsidP="003E4CAA">
                            <w:pPr>
                              <w:rPr>
                                <w:szCs w:val="24"/>
                              </w:rPr>
                            </w:pPr>
                            <w:r w:rsidRPr="00023C76">
                              <w:rPr>
                                <w:szCs w:val="24"/>
                              </w:rPr>
                              <w:t>9</w:t>
                            </w:r>
                            <w:r w:rsidR="003176D8">
                              <w:rPr>
                                <w:szCs w:val="24"/>
                              </w:rPr>
                              <w:t>5</w:t>
                            </w:r>
                            <w:r w:rsidRPr="00023C76">
                              <w:rPr>
                                <w:szCs w:val="24"/>
                              </w:rPr>
                              <w:t>.</w:t>
                            </w:r>
                            <w:r w:rsidR="003176D8">
                              <w:rPr>
                                <w:szCs w:val="24"/>
                              </w:rPr>
                              <w:t>88</w:t>
                            </w:r>
                            <w:r w:rsidRPr="00023C76">
                              <w:rPr>
                                <w:szCs w:val="24"/>
                              </w:rPr>
                              <w:t>%</w:t>
                            </w:r>
                          </w:p>
                        </w:tc>
                      </w:tr>
                      <w:tr w:rsidR="003E4CAA" w14:paraId="08BEBE88" w14:textId="77777777" w:rsidTr="003E4CAA">
                        <w:trPr>
                          <w:trHeight w:val="262"/>
                        </w:trPr>
                        <w:tc>
                          <w:tcPr>
                            <w:tcW w:w="1173" w:type="dxa"/>
                          </w:tcPr>
                          <w:p w14:paraId="4EDE6CAB" w14:textId="77777777" w:rsidR="003E4CAA" w:rsidRDefault="003E4CAA" w:rsidP="003E4CAA">
                            <w:pPr>
                              <w:rPr>
                                <w:szCs w:val="24"/>
                              </w:rPr>
                            </w:pPr>
                            <w:r>
                              <w:rPr>
                                <w:szCs w:val="24"/>
                              </w:rPr>
                              <w:t>Precision</w:t>
                            </w:r>
                          </w:p>
                        </w:tc>
                        <w:tc>
                          <w:tcPr>
                            <w:tcW w:w="1077" w:type="dxa"/>
                          </w:tcPr>
                          <w:p w14:paraId="45FBBD27" w14:textId="5F642D76" w:rsidR="003E4CAA" w:rsidRDefault="003E4CAA" w:rsidP="003E4CAA">
                            <w:pPr>
                              <w:rPr>
                                <w:szCs w:val="24"/>
                              </w:rPr>
                            </w:pPr>
                            <w:r w:rsidRPr="00023C76">
                              <w:rPr>
                                <w:szCs w:val="24"/>
                              </w:rPr>
                              <w:t>99.</w:t>
                            </w:r>
                            <w:r w:rsidR="003176D8">
                              <w:rPr>
                                <w:szCs w:val="24"/>
                              </w:rPr>
                              <w:t>46</w:t>
                            </w:r>
                            <w:r w:rsidRPr="00023C76">
                              <w:rPr>
                                <w:szCs w:val="24"/>
                              </w:rPr>
                              <w:t>%</w:t>
                            </w:r>
                          </w:p>
                        </w:tc>
                        <w:tc>
                          <w:tcPr>
                            <w:tcW w:w="1002" w:type="dxa"/>
                          </w:tcPr>
                          <w:p w14:paraId="6594639F" w14:textId="165916F2" w:rsidR="003E4CAA" w:rsidRDefault="003176D8" w:rsidP="003E4CAA">
                            <w:pPr>
                              <w:rPr>
                                <w:szCs w:val="24"/>
                              </w:rPr>
                            </w:pPr>
                            <w:r>
                              <w:rPr>
                                <w:szCs w:val="24"/>
                              </w:rPr>
                              <w:t>100.00</w:t>
                            </w:r>
                            <w:r w:rsidR="003E4CAA" w:rsidRPr="00023C76">
                              <w:rPr>
                                <w:szCs w:val="24"/>
                              </w:rPr>
                              <w:t>%</w:t>
                            </w:r>
                          </w:p>
                        </w:tc>
                      </w:tr>
                      <w:tr w:rsidR="003E4CAA" w14:paraId="3DD5BC19" w14:textId="77777777" w:rsidTr="003E4CAA">
                        <w:trPr>
                          <w:trHeight w:val="253"/>
                        </w:trPr>
                        <w:tc>
                          <w:tcPr>
                            <w:tcW w:w="1173" w:type="dxa"/>
                          </w:tcPr>
                          <w:p w14:paraId="18A00CE0" w14:textId="77777777" w:rsidR="003E4CAA" w:rsidRDefault="003E4CAA" w:rsidP="003E4CAA">
                            <w:pPr>
                              <w:rPr>
                                <w:szCs w:val="24"/>
                              </w:rPr>
                            </w:pPr>
                            <w:r>
                              <w:rPr>
                                <w:szCs w:val="24"/>
                              </w:rPr>
                              <w:t>Recall</w:t>
                            </w:r>
                          </w:p>
                        </w:tc>
                        <w:tc>
                          <w:tcPr>
                            <w:tcW w:w="1077" w:type="dxa"/>
                          </w:tcPr>
                          <w:p w14:paraId="4F1A99F5" w14:textId="76FDD7B1" w:rsidR="003E4CAA" w:rsidRDefault="003E4CAA" w:rsidP="003E4CAA">
                            <w:pPr>
                              <w:rPr>
                                <w:szCs w:val="24"/>
                              </w:rPr>
                            </w:pPr>
                            <w:r w:rsidRPr="00023C76">
                              <w:rPr>
                                <w:szCs w:val="24"/>
                              </w:rPr>
                              <w:t>93.</w:t>
                            </w:r>
                            <w:r w:rsidR="003176D8">
                              <w:rPr>
                                <w:szCs w:val="24"/>
                              </w:rPr>
                              <w:t>71</w:t>
                            </w:r>
                            <w:r w:rsidRPr="00023C76">
                              <w:rPr>
                                <w:szCs w:val="24"/>
                              </w:rPr>
                              <w:t>%</w:t>
                            </w:r>
                          </w:p>
                        </w:tc>
                        <w:tc>
                          <w:tcPr>
                            <w:tcW w:w="1002" w:type="dxa"/>
                          </w:tcPr>
                          <w:p w14:paraId="4A9128C4" w14:textId="77DC33B2" w:rsidR="003E4CAA" w:rsidRDefault="003E4CAA" w:rsidP="003E4CAA">
                            <w:pPr>
                              <w:rPr>
                                <w:szCs w:val="24"/>
                              </w:rPr>
                            </w:pPr>
                            <w:r w:rsidRPr="00023C76">
                              <w:rPr>
                                <w:szCs w:val="24"/>
                              </w:rPr>
                              <w:t>9</w:t>
                            </w:r>
                            <w:r w:rsidR="003176D8">
                              <w:rPr>
                                <w:szCs w:val="24"/>
                              </w:rPr>
                              <w:t>1</w:t>
                            </w:r>
                            <w:r w:rsidRPr="00023C76">
                              <w:rPr>
                                <w:szCs w:val="24"/>
                              </w:rPr>
                              <w:t>.</w:t>
                            </w:r>
                            <w:r w:rsidR="003176D8">
                              <w:rPr>
                                <w:szCs w:val="24"/>
                              </w:rPr>
                              <w:t>44</w:t>
                            </w:r>
                            <w:r w:rsidRPr="00023C76">
                              <w:rPr>
                                <w:szCs w:val="24"/>
                              </w:rPr>
                              <w:t>%</w:t>
                            </w:r>
                          </w:p>
                        </w:tc>
                      </w:tr>
                      <w:tr w:rsidR="003E4CAA" w14:paraId="15EACF54" w14:textId="77777777" w:rsidTr="003E4CAA">
                        <w:trPr>
                          <w:trHeight w:val="262"/>
                        </w:trPr>
                        <w:tc>
                          <w:tcPr>
                            <w:tcW w:w="1173" w:type="dxa"/>
                          </w:tcPr>
                          <w:p w14:paraId="4B9DDD34" w14:textId="77777777" w:rsidR="003E4CAA" w:rsidRDefault="003E4CAA" w:rsidP="003E4CAA">
                            <w:pPr>
                              <w:rPr>
                                <w:szCs w:val="24"/>
                              </w:rPr>
                            </w:pPr>
                            <w:r>
                              <w:rPr>
                                <w:szCs w:val="24"/>
                              </w:rPr>
                              <w:t>F1 Score</w:t>
                            </w:r>
                          </w:p>
                        </w:tc>
                        <w:tc>
                          <w:tcPr>
                            <w:tcW w:w="1077" w:type="dxa"/>
                          </w:tcPr>
                          <w:p w14:paraId="023BF0BB" w14:textId="52D9103F" w:rsidR="003E4CAA" w:rsidRDefault="003E4CAA" w:rsidP="003E4CAA">
                            <w:pPr>
                              <w:rPr>
                                <w:szCs w:val="24"/>
                              </w:rPr>
                            </w:pPr>
                            <w:r w:rsidRPr="00023C76">
                              <w:rPr>
                                <w:szCs w:val="24"/>
                              </w:rPr>
                              <w:t>96.</w:t>
                            </w:r>
                            <w:r w:rsidR="003176D8">
                              <w:rPr>
                                <w:szCs w:val="24"/>
                              </w:rPr>
                              <w:t>50</w:t>
                            </w:r>
                            <w:r w:rsidRPr="00023C76">
                              <w:rPr>
                                <w:szCs w:val="24"/>
                              </w:rPr>
                              <w:t>%</w:t>
                            </w:r>
                          </w:p>
                        </w:tc>
                        <w:tc>
                          <w:tcPr>
                            <w:tcW w:w="1002" w:type="dxa"/>
                          </w:tcPr>
                          <w:p w14:paraId="508EEB6F" w14:textId="2D673F6B" w:rsidR="003E4CAA" w:rsidRDefault="003E4CAA" w:rsidP="003E4CAA">
                            <w:pPr>
                              <w:rPr>
                                <w:szCs w:val="24"/>
                              </w:rPr>
                            </w:pPr>
                            <w:r w:rsidRPr="00023C76">
                              <w:rPr>
                                <w:szCs w:val="24"/>
                              </w:rPr>
                              <w:t>9</w:t>
                            </w:r>
                            <w:r w:rsidR="003176D8">
                              <w:rPr>
                                <w:szCs w:val="24"/>
                              </w:rPr>
                              <w:t>5</w:t>
                            </w:r>
                            <w:r w:rsidRPr="00023C76">
                              <w:rPr>
                                <w:szCs w:val="24"/>
                              </w:rPr>
                              <w:t>.5</w:t>
                            </w:r>
                            <w:r w:rsidR="003176D8">
                              <w:rPr>
                                <w:szCs w:val="24"/>
                              </w:rPr>
                              <w:t>3</w:t>
                            </w:r>
                            <w:r w:rsidRPr="00023C76">
                              <w:rPr>
                                <w:szCs w:val="24"/>
                              </w:rPr>
                              <w:t>%</w:t>
                            </w:r>
                          </w:p>
                        </w:tc>
                      </w:tr>
                    </w:tbl>
                    <w:p w14:paraId="6BF52541" w14:textId="149C982A" w:rsidR="003E4CAA" w:rsidRDefault="003E4CAA">
                      <w:r>
                        <w:rPr>
                          <w:sz w:val="20"/>
                          <w:szCs w:val="20"/>
                        </w:rPr>
                        <w:t xml:space="preserve">Table </w:t>
                      </w:r>
                      <w:r w:rsidR="00D532BC">
                        <w:rPr>
                          <w:sz w:val="20"/>
                          <w:szCs w:val="20"/>
                        </w:rPr>
                        <w:t>2:</w:t>
                      </w:r>
                      <w:r>
                        <w:rPr>
                          <w:sz w:val="20"/>
                          <w:szCs w:val="20"/>
                        </w:rPr>
                        <w:t xml:space="preserve"> Decision Tree Training and CV curve</w:t>
                      </w:r>
                    </w:p>
                  </w:txbxContent>
                </v:textbox>
                <w10:wrap type="topAndBottom"/>
              </v:shape>
            </w:pict>
          </mc:Fallback>
        </mc:AlternateContent>
      </w:r>
      <w:r w:rsidR="00F1108B">
        <w:rPr>
          <w:szCs w:val="24"/>
        </w:rPr>
        <w:t>This model was trained with initial parameters</w:t>
      </w:r>
      <w:r w:rsidR="00EC034D">
        <w:rPr>
          <w:szCs w:val="24"/>
        </w:rPr>
        <w:t xml:space="preserve"> </w:t>
      </w:r>
      <w:r w:rsidR="00775F0E">
        <w:rPr>
          <w:szCs w:val="24"/>
        </w:rPr>
        <w:t>{</w:t>
      </w:r>
      <w:r w:rsidR="00775F0E" w:rsidRPr="00473E6C">
        <w:t>criterion</w:t>
      </w:r>
      <w:r w:rsidR="00473E6C" w:rsidRPr="00473E6C">
        <w:rPr>
          <w:szCs w:val="24"/>
        </w:rPr>
        <w:t>="</w:t>
      </w:r>
      <w:proofErr w:type="spellStart"/>
      <w:r w:rsidR="00473E6C" w:rsidRPr="00473E6C">
        <w:rPr>
          <w:szCs w:val="24"/>
        </w:rPr>
        <w:t>gini</w:t>
      </w:r>
      <w:proofErr w:type="spellEnd"/>
      <w:r w:rsidR="00473E6C" w:rsidRPr="00473E6C">
        <w:rPr>
          <w:szCs w:val="24"/>
        </w:rPr>
        <w:t xml:space="preserve">", </w:t>
      </w:r>
      <w:proofErr w:type="spellStart"/>
      <w:r w:rsidR="00473E6C" w:rsidRPr="00473E6C">
        <w:rPr>
          <w:szCs w:val="24"/>
        </w:rPr>
        <w:t>max_depth</w:t>
      </w:r>
      <w:proofErr w:type="spellEnd"/>
      <w:r w:rsidR="00473E6C" w:rsidRPr="00473E6C">
        <w:rPr>
          <w:szCs w:val="24"/>
        </w:rPr>
        <w:t>=</w:t>
      </w:r>
      <w:proofErr w:type="gramStart"/>
      <w:r w:rsidR="00775F0E" w:rsidRPr="00473E6C">
        <w:rPr>
          <w:szCs w:val="24"/>
        </w:rPr>
        <w:t>3}</w:t>
      </w:r>
      <w:r w:rsidR="00D532BC" w:rsidRPr="004B6793">
        <w:rPr>
          <w:szCs w:val="24"/>
        </w:rPr>
        <w:t>(</w:t>
      </w:r>
      <w:proofErr w:type="gramEnd"/>
      <w:r w:rsidR="00D532BC">
        <w:rPr>
          <w:szCs w:val="24"/>
        </w:rPr>
        <w:t>Fig.4)(Table</w:t>
      </w:r>
      <w:r w:rsidR="00D575F3">
        <w:rPr>
          <w:szCs w:val="24"/>
        </w:rPr>
        <w:t xml:space="preserve"> </w:t>
      </w:r>
      <w:r w:rsidR="00D532BC">
        <w:rPr>
          <w:szCs w:val="24"/>
        </w:rPr>
        <w:t>2)</w:t>
      </w:r>
      <w:r w:rsidR="00F1108B">
        <w:rPr>
          <w:szCs w:val="24"/>
        </w:rPr>
        <w:t xml:space="preserve">. </w:t>
      </w:r>
      <w:r w:rsidR="005F06FD">
        <w:rPr>
          <w:szCs w:val="24"/>
        </w:rPr>
        <w:t>These initial parameters were chosen to determine how the decision tree would model relationships and do it quickly</w:t>
      </w:r>
      <w:r w:rsidR="00607202">
        <w:rPr>
          <w:szCs w:val="24"/>
        </w:rPr>
        <w:t>.  The reason for this is that</w:t>
      </w:r>
      <w:r w:rsidR="005F06FD">
        <w:rPr>
          <w:szCs w:val="24"/>
        </w:rPr>
        <w:t xml:space="preserve"> </w:t>
      </w:r>
      <w:proofErr w:type="spellStart"/>
      <w:r w:rsidR="005F06FD">
        <w:rPr>
          <w:szCs w:val="24"/>
        </w:rPr>
        <w:t>gini</w:t>
      </w:r>
      <w:proofErr w:type="spellEnd"/>
      <w:r w:rsidR="005F06FD">
        <w:rPr>
          <w:szCs w:val="24"/>
        </w:rPr>
        <w:t xml:space="preserve"> is computationally less expensive.</w:t>
      </w:r>
      <w:r w:rsidR="00473E6C">
        <w:rPr>
          <w:szCs w:val="24"/>
        </w:rPr>
        <w:t xml:space="preserve"> The results </w:t>
      </w:r>
      <w:r w:rsidR="00704F14">
        <w:rPr>
          <w:szCs w:val="24"/>
        </w:rPr>
        <w:t>were</w:t>
      </w:r>
      <w:r w:rsidR="00473E6C">
        <w:rPr>
          <w:szCs w:val="24"/>
        </w:rPr>
        <w:t xml:space="preserve"> as follows: </w:t>
      </w:r>
    </w:p>
    <w:p w14:paraId="49D6CCCF" w14:textId="1E1090F0" w:rsidR="0039388F" w:rsidRDefault="00023C76" w:rsidP="00FF68EB">
      <w:pPr>
        <w:rPr>
          <w:szCs w:val="24"/>
        </w:rPr>
      </w:pPr>
      <w:r w:rsidRPr="00023C76">
        <w:rPr>
          <w:szCs w:val="24"/>
        </w:rPr>
        <w:t>Decision</w:t>
      </w:r>
      <w:r w:rsidR="00E21B1F">
        <w:rPr>
          <w:szCs w:val="24"/>
        </w:rPr>
        <w:t xml:space="preserve"> </w:t>
      </w:r>
      <w:r w:rsidRPr="00023C76">
        <w:rPr>
          <w:szCs w:val="24"/>
        </w:rPr>
        <w:t>Tree</w:t>
      </w:r>
      <w:r w:rsidR="00E21B1F">
        <w:rPr>
          <w:szCs w:val="24"/>
        </w:rPr>
        <w:t xml:space="preserve"> </w:t>
      </w:r>
      <w:r w:rsidRPr="00023C76">
        <w:rPr>
          <w:szCs w:val="24"/>
        </w:rPr>
        <w:t>Classifier CV Accuracy: 0.9</w:t>
      </w:r>
      <w:r w:rsidR="003176D8">
        <w:rPr>
          <w:szCs w:val="24"/>
        </w:rPr>
        <w:t>7</w:t>
      </w:r>
      <w:r w:rsidRPr="00023C76">
        <w:rPr>
          <w:szCs w:val="24"/>
        </w:rPr>
        <w:t xml:space="preserve"> +/- 0.0</w:t>
      </w:r>
    </w:p>
    <w:p w14:paraId="4F452996" w14:textId="3DB9A5DE" w:rsidR="00023C76" w:rsidRDefault="00023C76" w:rsidP="00FF68EB">
      <w:pPr>
        <w:rPr>
          <w:szCs w:val="24"/>
        </w:rPr>
      </w:pPr>
      <w:r>
        <w:rPr>
          <w:szCs w:val="24"/>
        </w:rPr>
        <w:t>From the above results we can determine that the model was</w:t>
      </w:r>
      <w:r w:rsidR="006D372D">
        <w:rPr>
          <w:szCs w:val="24"/>
        </w:rPr>
        <w:t xml:space="preserve"> </w:t>
      </w:r>
      <w:r>
        <w:rPr>
          <w:szCs w:val="24"/>
        </w:rPr>
        <w:t>n</w:t>
      </w:r>
      <w:r w:rsidR="006D372D">
        <w:rPr>
          <w:szCs w:val="24"/>
        </w:rPr>
        <w:t>o</w:t>
      </w:r>
      <w:r>
        <w:rPr>
          <w:szCs w:val="24"/>
        </w:rPr>
        <w:t>t overfitting</w:t>
      </w:r>
      <w:r w:rsidR="00736BC2">
        <w:rPr>
          <w:szCs w:val="24"/>
        </w:rPr>
        <w:t>.</w:t>
      </w:r>
    </w:p>
    <w:p w14:paraId="472E265C" w14:textId="77777777" w:rsidR="00736BC2" w:rsidRDefault="00EC034D" w:rsidP="00FF68EB">
      <w:pPr>
        <w:rPr>
          <w:sz w:val="20"/>
          <w:szCs w:val="20"/>
        </w:rPr>
      </w:pPr>
      <w:r>
        <w:rPr>
          <w:noProof/>
          <w:szCs w:val="24"/>
        </w:rPr>
        <w:drawing>
          <wp:inline distT="0" distB="0" distL="0" distR="0" wp14:anchorId="0ADDCA66" wp14:editId="2BC584EB">
            <wp:extent cx="2162175" cy="1623394"/>
            <wp:effectExtent l="0" t="0" r="0" b="0"/>
            <wp:docPr id="145963318" name="Picture 2" descr="A graph of a training sca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18" name="Picture 2" descr="A graph of a training scal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8080" cy="1672876"/>
                    </a:xfrm>
                    <a:prstGeom prst="rect">
                      <a:avLst/>
                    </a:prstGeom>
                    <a:noFill/>
                    <a:ln>
                      <a:noFill/>
                    </a:ln>
                  </pic:spPr>
                </pic:pic>
              </a:graphicData>
            </a:graphic>
          </wp:inline>
        </w:drawing>
      </w:r>
    </w:p>
    <w:p w14:paraId="4DB90A16" w14:textId="471D395B" w:rsidR="00A92EB7" w:rsidRDefault="00023C76" w:rsidP="00FF68EB">
      <w:pPr>
        <w:rPr>
          <w:sz w:val="20"/>
          <w:szCs w:val="20"/>
        </w:rPr>
      </w:pPr>
      <w:r>
        <w:rPr>
          <w:sz w:val="20"/>
          <w:szCs w:val="20"/>
        </w:rPr>
        <w:t>Fig</w:t>
      </w:r>
      <w:r w:rsidR="009E2941">
        <w:rPr>
          <w:sz w:val="20"/>
          <w:szCs w:val="20"/>
        </w:rPr>
        <w:t>.</w:t>
      </w:r>
      <w:r w:rsidR="00D532BC">
        <w:rPr>
          <w:sz w:val="20"/>
          <w:szCs w:val="20"/>
        </w:rPr>
        <w:t>4:</w:t>
      </w:r>
      <w:r>
        <w:rPr>
          <w:sz w:val="20"/>
          <w:szCs w:val="20"/>
        </w:rPr>
        <w:t xml:space="preserve"> </w:t>
      </w:r>
      <w:r w:rsidR="00F3162A">
        <w:rPr>
          <w:sz w:val="20"/>
          <w:szCs w:val="20"/>
        </w:rPr>
        <w:t xml:space="preserve">Decision Tree Training and CV curve </w:t>
      </w:r>
    </w:p>
    <w:p w14:paraId="71EAF170" w14:textId="36A4074E" w:rsidR="005F06FD" w:rsidRPr="00607202" w:rsidRDefault="005F06FD" w:rsidP="00FF68EB">
      <w:pPr>
        <w:rPr>
          <w:b/>
          <w:bCs/>
          <w:szCs w:val="24"/>
        </w:rPr>
      </w:pPr>
      <w:r w:rsidRPr="00607202">
        <w:rPr>
          <w:b/>
          <w:bCs/>
          <w:szCs w:val="24"/>
        </w:rPr>
        <w:lastRenderedPageBreak/>
        <w:t>Random Forest Classifier:</w:t>
      </w:r>
    </w:p>
    <w:p w14:paraId="580FFEB0" w14:textId="51754244" w:rsidR="00704F14" w:rsidRDefault="005F06FD" w:rsidP="00FF68EB">
      <w:pPr>
        <w:rPr>
          <w:szCs w:val="24"/>
        </w:rPr>
      </w:pPr>
      <w:r>
        <w:rPr>
          <w:szCs w:val="24"/>
        </w:rPr>
        <w:t>This model was trained with initial parameters</w:t>
      </w:r>
      <w:r w:rsidR="00704F14" w:rsidRPr="00704F14">
        <w:t xml:space="preserve"> </w:t>
      </w:r>
      <w:r w:rsidR="00704F14">
        <w:t>{</w:t>
      </w:r>
      <w:r w:rsidR="00704F14" w:rsidRPr="00704F14">
        <w:rPr>
          <w:szCs w:val="24"/>
        </w:rPr>
        <w:t>criterion="</w:t>
      </w:r>
      <w:proofErr w:type="spellStart"/>
      <w:r w:rsidR="00704F14" w:rsidRPr="00704F14">
        <w:rPr>
          <w:szCs w:val="24"/>
        </w:rPr>
        <w:t>log_loss</w:t>
      </w:r>
      <w:proofErr w:type="spellEnd"/>
      <w:r w:rsidR="00704F14" w:rsidRPr="00704F14">
        <w:rPr>
          <w:szCs w:val="24"/>
        </w:rPr>
        <w:t xml:space="preserve">", </w:t>
      </w:r>
      <w:proofErr w:type="spellStart"/>
      <w:r w:rsidR="00704F14" w:rsidRPr="00704F14">
        <w:rPr>
          <w:szCs w:val="24"/>
        </w:rPr>
        <w:t>max_depth</w:t>
      </w:r>
      <w:proofErr w:type="spellEnd"/>
      <w:r w:rsidR="00704F14" w:rsidRPr="00704F14">
        <w:rPr>
          <w:szCs w:val="24"/>
        </w:rPr>
        <w:t>=</w:t>
      </w:r>
      <w:r w:rsidR="004E6A70">
        <w:rPr>
          <w:szCs w:val="24"/>
        </w:rPr>
        <w:t>4</w:t>
      </w:r>
      <w:r w:rsidR="00704F14">
        <w:rPr>
          <w:szCs w:val="24"/>
        </w:rPr>
        <w:t>}</w:t>
      </w:r>
      <w:r w:rsidR="00CB1F5B" w:rsidRPr="004B6793">
        <w:rPr>
          <w:szCs w:val="24"/>
        </w:rPr>
        <w:t xml:space="preserve"> (</w:t>
      </w:r>
      <w:r w:rsidR="00CB1F5B">
        <w:rPr>
          <w:szCs w:val="24"/>
        </w:rPr>
        <w:t>Fig.</w:t>
      </w:r>
      <w:proofErr w:type="gramStart"/>
      <w:r w:rsidR="00CB1F5B">
        <w:rPr>
          <w:szCs w:val="24"/>
        </w:rPr>
        <w:t>5)(</w:t>
      </w:r>
      <w:proofErr w:type="gramEnd"/>
      <w:r w:rsidR="00CB1F5B">
        <w:rPr>
          <w:szCs w:val="24"/>
        </w:rPr>
        <w:t>Table 3)</w:t>
      </w:r>
      <w:r w:rsidR="002239A6">
        <w:rPr>
          <w:szCs w:val="24"/>
        </w:rPr>
        <w:t>.</w:t>
      </w:r>
      <w:r w:rsidR="00704F14">
        <w:rPr>
          <w:szCs w:val="24"/>
        </w:rPr>
        <w:t xml:space="preserve"> The results were as follows:</w:t>
      </w:r>
    </w:p>
    <w:p w14:paraId="77C26F4C" w14:textId="3AB83F69" w:rsidR="00607202" w:rsidRDefault="00704F14" w:rsidP="00FF68EB">
      <w:pPr>
        <w:rPr>
          <w:szCs w:val="24"/>
        </w:rPr>
      </w:pPr>
      <w:r w:rsidRPr="00704F14">
        <w:rPr>
          <w:szCs w:val="24"/>
        </w:rPr>
        <w:t>Random</w:t>
      </w:r>
      <w:r w:rsidR="00E21B1F">
        <w:rPr>
          <w:szCs w:val="24"/>
        </w:rPr>
        <w:t xml:space="preserve"> </w:t>
      </w:r>
      <w:r w:rsidRPr="00704F14">
        <w:rPr>
          <w:szCs w:val="24"/>
        </w:rPr>
        <w:t>Forest</w:t>
      </w:r>
      <w:r w:rsidR="00E21B1F">
        <w:rPr>
          <w:szCs w:val="24"/>
        </w:rPr>
        <w:t xml:space="preserve"> </w:t>
      </w:r>
      <w:r w:rsidRPr="00704F14">
        <w:rPr>
          <w:szCs w:val="24"/>
        </w:rPr>
        <w:t>Classifier CV Accuracy: 0.9</w:t>
      </w:r>
      <w:r w:rsidR="003176D8">
        <w:rPr>
          <w:szCs w:val="24"/>
        </w:rPr>
        <w:t>9</w:t>
      </w:r>
      <w:r w:rsidRPr="00704F14">
        <w:rPr>
          <w:szCs w:val="24"/>
        </w:rPr>
        <w:t xml:space="preserve"> +/- 0.0</w:t>
      </w:r>
      <w:r w:rsidR="003176D8">
        <w:rPr>
          <w:szCs w:val="24"/>
        </w:rPr>
        <w:t>0</w:t>
      </w:r>
    </w:p>
    <w:p w14:paraId="54D37C5D" w14:textId="717FDA71" w:rsidR="00704F14" w:rsidRDefault="00704F14" w:rsidP="00FF68EB">
      <w:pPr>
        <w:rPr>
          <w:szCs w:val="24"/>
        </w:rPr>
      </w:pPr>
      <w:r>
        <w:rPr>
          <w:szCs w:val="24"/>
        </w:rPr>
        <w:t>From the above results, the precision being 100% is suspicious as it seems to be the case that every instance the model predicted as positive(poisonous) was indeed positive, low recall score also indicates that model is not capturing all the actual positive test cases.</w:t>
      </w:r>
    </w:p>
    <w:p w14:paraId="0B57F189" w14:textId="12370C06" w:rsidR="00704F14" w:rsidRDefault="00E95136" w:rsidP="00FF68EB">
      <w:pPr>
        <w:rPr>
          <w:szCs w:val="24"/>
        </w:rPr>
      </w:pPr>
      <w:r>
        <w:rPr>
          <w:noProof/>
          <w:szCs w:val="24"/>
        </w:rPr>
        <mc:AlternateContent>
          <mc:Choice Requires="wps">
            <w:drawing>
              <wp:anchor distT="0" distB="0" distL="114300" distR="114300" simplePos="0" relativeHeight="251663360" behindDoc="0" locked="0" layoutInCell="1" allowOverlap="1" wp14:anchorId="4D79C73F" wp14:editId="4569FD6D">
                <wp:simplePos x="0" y="0"/>
                <wp:positionH relativeFrom="column">
                  <wp:posOffset>3371850</wp:posOffset>
                </wp:positionH>
                <wp:positionV relativeFrom="paragraph">
                  <wp:posOffset>251460</wp:posOffset>
                </wp:positionV>
                <wp:extent cx="2676525" cy="1381125"/>
                <wp:effectExtent l="0" t="0" r="9525" b="9525"/>
                <wp:wrapSquare wrapText="bothSides"/>
                <wp:docPr id="2078897544" name="Text Box 5"/>
                <wp:cNvGraphicFramePr/>
                <a:graphic xmlns:a="http://schemas.openxmlformats.org/drawingml/2006/main">
                  <a:graphicData uri="http://schemas.microsoft.com/office/word/2010/wordprocessingShape">
                    <wps:wsp>
                      <wps:cNvSpPr txBox="1"/>
                      <wps:spPr>
                        <a:xfrm>
                          <a:off x="0" y="0"/>
                          <a:ext cx="2676525" cy="1381125"/>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1333"/>
                              <w:gridCol w:w="1287"/>
                              <w:gridCol w:w="1287"/>
                            </w:tblGrid>
                            <w:tr w:rsidR="00E95136" w14:paraId="788ECFDE" w14:textId="77777777" w:rsidTr="00E95136">
                              <w:trPr>
                                <w:trHeight w:val="262"/>
                              </w:trPr>
                              <w:tc>
                                <w:tcPr>
                                  <w:tcW w:w="1333" w:type="dxa"/>
                                </w:tcPr>
                                <w:p w14:paraId="3A9CAE71" w14:textId="77777777" w:rsidR="00E95136" w:rsidRDefault="00E95136" w:rsidP="00E95136">
                                  <w:pPr>
                                    <w:rPr>
                                      <w:szCs w:val="24"/>
                                    </w:rPr>
                                  </w:pPr>
                                </w:p>
                              </w:tc>
                              <w:tc>
                                <w:tcPr>
                                  <w:tcW w:w="1287" w:type="dxa"/>
                                </w:tcPr>
                                <w:p w14:paraId="27DCF96C" w14:textId="77777777" w:rsidR="00E95136" w:rsidRDefault="00E95136" w:rsidP="00E95136">
                                  <w:pPr>
                                    <w:rPr>
                                      <w:szCs w:val="24"/>
                                    </w:rPr>
                                  </w:pPr>
                                  <w:r>
                                    <w:rPr>
                                      <w:szCs w:val="24"/>
                                    </w:rPr>
                                    <w:t>Training</w:t>
                                  </w:r>
                                </w:p>
                              </w:tc>
                              <w:tc>
                                <w:tcPr>
                                  <w:tcW w:w="1287" w:type="dxa"/>
                                </w:tcPr>
                                <w:p w14:paraId="63596BF0" w14:textId="77777777" w:rsidR="00E95136" w:rsidRDefault="00E95136" w:rsidP="00E95136">
                                  <w:pPr>
                                    <w:rPr>
                                      <w:szCs w:val="24"/>
                                    </w:rPr>
                                  </w:pPr>
                                  <w:r>
                                    <w:rPr>
                                      <w:szCs w:val="24"/>
                                    </w:rPr>
                                    <w:t xml:space="preserve">Testing </w:t>
                                  </w:r>
                                </w:p>
                              </w:tc>
                            </w:tr>
                            <w:tr w:rsidR="00E95136" w14:paraId="1150CB21" w14:textId="77777777" w:rsidTr="00E95136">
                              <w:trPr>
                                <w:trHeight w:val="253"/>
                              </w:trPr>
                              <w:tc>
                                <w:tcPr>
                                  <w:tcW w:w="1333" w:type="dxa"/>
                                </w:tcPr>
                                <w:p w14:paraId="19C97741" w14:textId="77777777" w:rsidR="00E95136" w:rsidRDefault="00E95136" w:rsidP="00E95136">
                                  <w:pPr>
                                    <w:rPr>
                                      <w:szCs w:val="24"/>
                                    </w:rPr>
                                  </w:pPr>
                                  <w:r>
                                    <w:rPr>
                                      <w:szCs w:val="24"/>
                                    </w:rPr>
                                    <w:t xml:space="preserve">Accuracy </w:t>
                                  </w:r>
                                </w:p>
                              </w:tc>
                              <w:tc>
                                <w:tcPr>
                                  <w:tcW w:w="1287" w:type="dxa"/>
                                </w:tcPr>
                                <w:p w14:paraId="60F0B8FA" w14:textId="3ECD61DB" w:rsidR="00E95136" w:rsidRDefault="00E95136" w:rsidP="00E95136">
                                  <w:pPr>
                                    <w:rPr>
                                      <w:szCs w:val="24"/>
                                    </w:rPr>
                                  </w:pPr>
                                  <w:r>
                                    <w:rPr>
                                      <w:szCs w:val="24"/>
                                    </w:rPr>
                                    <w:t>9</w:t>
                                  </w:r>
                                  <w:r w:rsidR="00C12E86">
                                    <w:rPr>
                                      <w:szCs w:val="24"/>
                                    </w:rPr>
                                    <w:t>9</w:t>
                                  </w:r>
                                  <w:r>
                                    <w:rPr>
                                      <w:szCs w:val="24"/>
                                    </w:rPr>
                                    <w:t>.</w:t>
                                  </w:r>
                                  <w:r w:rsidR="00C12E86">
                                    <w:rPr>
                                      <w:szCs w:val="24"/>
                                    </w:rPr>
                                    <w:t>02</w:t>
                                  </w:r>
                                  <w:r>
                                    <w:rPr>
                                      <w:szCs w:val="24"/>
                                    </w:rPr>
                                    <w:t>%</w:t>
                                  </w:r>
                                </w:p>
                              </w:tc>
                              <w:tc>
                                <w:tcPr>
                                  <w:tcW w:w="1287" w:type="dxa"/>
                                </w:tcPr>
                                <w:p w14:paraId="0DF529C9" w14:textId="6A02F6AB" w:rsidR="00E95136" w:rsidRDefault="00E95136" w:rsidP="00E95136">
                                  <w:pPr>
                                    <w:rPr>
                                      <w:szCs w:val="24"/>
                                    </w:rPr>
                                  </w:pPr>
                                  <w:r w:rsidRPr="00704F14">
                                    <w:rPr>
                                      <w:szCs w:val="24"/>
                                    </w:rPr>
                                    <w:t>9</w:t>
                                  </w:r>
                                  <w:r w:rsidR="00C12E86">
                                    <w:rPr>
                                      <w:szCs w:val="24"/>
                                    </w:rPr>
                                    <w:t>9</w:t>
                                  </w:r>
                                  <w:r w:rsidRPr="00704F14">
                                    <w:rPr>
                                      <w:szCs w:val="24"/>
                                    </w:rPr>
                                    <w:t>.</w:t>
                                  </w:r>
                                  <w:r w:rsidR="00C12E86">
                                    <w:rPr>
                                      <w:szCs w:val="24"/>
                                    </w:rPr>
                                    <w:t>0</w:t>
                                  </w:r>
                                  <w:r w:rsidRPr="00704F14">
                                    <w:rPr>
                                      <w:szCs w:val="24"/>
                                    </w:rPr>
                                    <w:t>2%</w:t>
                                  </w:r>
                                </w:p>
                              </w:tc>
                            </w:tr>
                            <w:tr w:rsidR="00E95136" w14:paraId="1D0AA110" w14:textId="77777777" w:rsidTr="00E95136">
                              <w:trPr>
                                <w:trHeight w:val="262"/>
                              </w:trPr>
                              <w:tc>
                                <w:tcPr>
                                  <w:tcW w:w="1333" w:type="dxa"/>
                                </w:tcPr>
                                <w:p w14:paraId="638D72EC" w14:textId="77777777" w:rsidR="00E95136" w:rsidRDefault="00E95136" w:rsidP="00E95136">
                                  <w:pPr>
                                    <w:rPr>
                                      <w:szCs w:val="24"/>
                                    </w:rPr>
                                  </w:pPr>
                                  <w:r>
                                    <w:rPr>
                                      <w:szCs w:val="24"/>
                                    </w:rPr>
                                    <w:t>Precision</w:t>
                                  </w:r>
                                </w:p>
                              </w:tc>
                              <w:tc>
                                <w:tcPr>
                                  <w:tcW w:w="1287" w:type="dxa"/>
                                </w:tcPr>
                                <w:p w14:paraId="447EC1F1" w14:textId="77777777" w:rsidR="00E95136" w:rsidRDefault="00E95136" w:rsidP="00E95136">
                                  <w:pPr>
                                    <w:rPr>
                                      <w:szCs w:val="24"/>
                                    </w:rPr>
                                  </w:pPr>
                                  <w:r w:rsidRPr="00704F14">
                                    <w:rPr>
                                      <w:szCs w:val="24"/>
                                    </w:rPr>
                                    <w:t>100.00%</w:t>
                                  </w:r>
                                </w:p>
                              </w:tc>
                              <w:tc>
                                <w:tcPr>
                                  <w:tcW w:w="1287" w:type="dxa"/>
                                </w:tcPr>
                                <w:p w14:paraId="4DE31E34" w14:textId="77777777" w:rsidR="00E95136" w:rsidRDefault="00E95136" w:rsidP="00E95136">
                                  <w:pPr>
                                    <w:rPr>
                                      <w:szCs w:val="24"/>
                                    </w:rPr>
                                  </w:pPr>
                                  <w:r w:rsidRPr="00704F14">
                                    <w:rPr>
                                      <w:szCs w:val="24"/>
                                    </w:rPr>
                                    <w:t>100.00%</w:t>
                                  </w:r>
                                </w:p>
                              </w:tc>
                            </w:tr>
                            <w:tr w:rsidR="00E95136" w14:paraId="07DB827B" w14:textId="77777777" w:rsidTr="00E95136">
                              <w:trPr>
                                <w:trHeight w:val="253"/>
                              </w:trPr>
                              <w:tc>
                                <w:tcPr>
                                  <w:tcW w:w="1333" w:type="dxa"/>
                                </w:tcPr>
                                <w:p w14:paraId="3BD19311" w14:textId="77777777" w:rsidR="00E95136" w:rsidRDefault="00E95136" w:rsidP="00E95136">
                                  <w:pPr>
                                    <w:rPr>
                                      <w:szCs w:val="24"/>
                                    </w:rPr>
                                  </w:pPr>
                                  <w:r>
                                    <w:rPr>
                                      <w:szCs w:val="24"/>
                                    </w:rPr>
                                    <w:t>Recall</w:t>
                                  </w:r>
                                </w:p>
                              </w:tc>
                              <w:tc>
                                <w:tcPr>
                                  <w:tcW w:w="1287" w:type="dxa"/>
                                </w:tcPr>
                                <w:p w14:paraId="7203CC1D" w14:textId="281F6F26" w:rsidR="00E95136" w:rsidRDefault="00E95136" w:rsidP="00E95136">
                                  <w:pPr>
                                    <w:rPr>
                                      <w:szCs w:val="24"/>
                                    </w:rPr>
                                  </w:pPr>
                                  <w:r w:rsidRPr="00704F14">
                                    <w:rPr>
                                      <w:szCs w:val="24"/>
                                    </w:rPr>
                                    <w:t>9</w:t>
                                  </w:r>
                                  <w:r w:rsidR="00C12E86">
                                    <w:rPr>
                                      <w:szCs w:val="24"/>
                                    </w:rPr>
                                    <w:t>7</w:t>
                                  </w:r>
                                  <w:r w:rsidRPr="00704F14">
                                    <w:rPr>
                                      <w:szCs w:val="24"/>
                                    </w:rPr>
                                    <w:t>.</w:t>
                                  </w:r>
                                  <w:r w:rsidR="00C12E86">
                                    <w:rPr>
                                      <w:szCs w:val="24"/>
                                    </w:rPr>
                                    <w:t>96</w:t>
                                  </w:r>
                                  <w:r w:rsidRPr="00704F14">
                                    <w:rPr>
                                      <w:szCs w:val="24"/>
                                    </w:rPr>
                                    <w:t>%</w:t>
                                  </w:r>
                                </w:p>
                              </w:tc>
                              <w:tc>
                                <w:tcPr>
                                  <w:tcW w:w="1287" w:type="dxa"/>
                                </w:tcPr>
                                <w:p w14:paraId="16BA65AE" w14:textId="194BBFD9" w:rsidR="00E95136" w:rsidRDefault="00E95136" w:rsidP="00E95136">
                                  <w:pPr>
                                    <w:rPr>
                                      <w:szCs w:val="24"/>
                                    </w:rPr>
                                  </w:pPr>
                                  <w:r w:rsidRPr="00704F14">
                                    <w:rPr>
                                      <w:szCs w:val="24"/>
                                    </w:rPr>
                                    <w:t>9</w:t>
                                  </w:r>
                                  <w:r w:rsidR="00C12E86">
                                    <w:rPr>
                                      <w:szCs w:val="24"/>
                                    </w:rPr>
                                    <w:t>7</w:t>
                                  </w:r>
                                  <w:r w:rsidRPr="00704F14">
                                    <w:rPr>
                                      <w:szCs w:val="24"/>
                                    </w:rPr>
                                    <w:t>.</w:t>
                                  </w:r>
                                  <w:r w:rsidR="00C12E86">
                                    <w:rPr>
                                      <w:szCs w:val="24"/>
                                    </w:rPr>
                                    <w:t>96</w:t>
                                  </w:r>
                                  <w:r w:rsidRPr="00704F14">
                                    <w:rPr>
                                      <w:szCs w:val="24"/>
                                    </w:rPr>
                                    <w:t>%</w:t>
                                  </w:r>
                                </w:p>
                              </w:tc>
                            </w:tr>
                            <w:tr w:rsidR="00E95136" w14:paraId="6021FA85" w14:textId="77777777" w:rsidTr="00E95136">
                              <w:trPr>
                                <w:trHeight w:val="262"/>
                              </w:trPr>
                              <w:tc>
                                <w:tcPr>
                                  <w:tcW w:w="1333" w:type="dxa"/>
                                </w:tcPr>
                                <w:p w14:paraId="0B2959FD" w14:textId="77777777" w:rsidR="00E95136" w:rsidRDefault="00E95136" w:rsidP="00E95136">
                                  <w:pPr>
                                    <w:rPr>
                                      <w:szCs w:val="24"/>
                                    </w:rPr>
                                  </w:pPr>
                                  <w:r>
                                    <w:rPr>
                                      <w:szCs w:val="24"/>
                                    </w:rPr>
                                    <w:t>F1 Score</w:t>
                                  </w:r>
                                </w:p>
                              </w:tc>
                              <w:tc>
                                <w:tcPr>
                                  <w:tcW w:w="1287" w:type="dxa"/>
                                </w:tcPr>
                                <w:p w14:paraId="4C6E0651" w14:textId="53F325E4" w:rsidR="00E95136" w:rsidRDefault="00E95136" w:rsidP="00E95136">
                                  <w:pPr>
                                    <w:rPr>
                                      <w:szCs w:val="24"/>
                                    </w:rPr>
                                  </w:pPr>
                                  <w:r w:rsidRPr="00704F14">
                                    <w:rPr>
                                      <w:szCs w:val="24"/>
                                    </w:rPr>
                                    <w:t>9</w:t>
                                  </w:r>
                                  <w:r w:rsidR="00C12E86">
                                    <w:rPr>
                                      <w:szCs w:val="24"/>
                                    </w:rPr>
                                    <w:t>8</w:t>
                                  </w:r>
                                  <w:r w:rsidRPr="00704F14">
                                    <w:rPr>
                                      <w:szCs w:val="24"/>
                                    </w:rPr>
                                    <w:t>.</w:t>
                                  </w:r>
                                  <w:r w:rsidR="00C12E86">
                                    <w:rPr>
                                      <w:szCs w:val="24"/>
                                    </w:rPr>
                                    <w:t>97</w:t>
                                  </w:r>
                                  <w:r w:rsidRPr="00704F14">
                                    <w:rPr>
                                      <w:szCs w:val="24"/>
                                    </w:rPr>
                                    <w:t>%</w:t>
                                  </w:r>
                                </w:p>
                              </w:tc>
                              <w:tc>
                                <w:tcPr>
                                  <w:tcW w:w="1287" w:type="dxa"/>
                                </w:tcPr>
                                <w:p w14:paraId="33F52F3D" w14:textId="40F8F5E6" w:rsidR="00E95136" w:rsidRDefault="00E95136" w:rsidP="00E95136">
                                  <w:pPr>
                                    <w:rPr>
                                      <w:szCs w:val="24"/>
                                    </w:rPr>
                                  </w:pPr>
                                  <w:r w:rsidRPr="00704F14">
                                    <w:rPr>
                                      <w:szCs w:val="24"/>
                                    </w:rPr>
                                    <w:t>9</w:t>
                                  </w:r>
                                  <w:r w:rsidR="00C12E86">
                                    <w:rPr>
                                      <w:szCs w:val="24"/>
                                    </w:rPr>
                                    <w:t>8</w:t>
                                  </w:r>
                                  <w:r w:rsidRPr="00704F14">
                                    <w:rPr>
                                      <w:szCs w:val="24"/>
                                    </w:rPr>
                                    <w:t>.</w:t>
                                  </w:r>
                                  <w:r w:rsidR="00C12E86">
                                    <w:rPr>
                                      <w:szCs w:val="24"/>
                                    </w:rPr>
                                    <w:t>97</w:t>
                                  </w:r>
                                  <w:r w:rsidRPr="00704F14">
                                    <w:rPr>
                                      <w:szCs w:val="24"/>
                                    </w:rPr>
                                    <w:t>%</w:t>
                                  </w:r>
                                </w:p>
                              </w:tc>
                            </w:tr>
                          </w:tbl>
                          <w:p w14:paraId="7575815F" w14:textId="2FF8844F" w:rsidR="00E95136" w:rsidRDefault="00E95136">
                            <w:r>
                              <w:rPr>
                                <w:sz w:val="20"/>
                                <w:szCs w:val="20"/>
                              </w:rPr>
                              <w:t>Table</w:t>
                            </w:r>
                            <w:r w:rsidR="003D4E87">
                              <w:rPr>
                                <w:sz w:val="20"/>
                                <w:szCs w:val="20"/>
                              </w:rPr>
                              <w:t xml:space="preserve"> </w:t>
                            </w:r>
                            <w:r w:rsidR="00CB1F5B">
                              <w:rPr>
                                <w:sz w:val="20"/>
                                <w:szCs w:val="20"/>
                              </w:rPr>
                              <w:t>3</w:t>
                            </w:r>
                            <w:r w:rsidR="00F45053">
                              <w:rPr>
                                <w:sz w:val="20"/>
                                <w:szCs w:val="20"/>
                              </w:rPr>
                              <w:t>:</w:t>
                            </w:r>
                            <w:r>
                              <w:rPr>
                                <w:sz w:val="20"/>
                                <w:szCs w:val="20"/>
                              </w:rPr>
                              <w:t xml:space="preserve"> Random Forest Train vs CV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9C73F" id="Text Box 5" o:spid="_x0000_s1030" type="#_x0000_t202" style="position:absolute;margin-left:265.5pt;margin-top:19.8pt;width:210.75pt;height:10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" fillcolor="white [3201]" stroked="f" strokeweight=".5pt">
                <v:textbox>
                  <w:txbxContent>
                    <w:tbl>
                      <w:tblPr>
                        <w:tblStyle w:val="TableGrid"/>
                        <w:tblW w:w="0" w:type="auto"/>
                        <w:tblLook w:val="04A0" w:firstRow="1" w:lastRow="0" w:firstColumn="1" w:lastColumn="0" w:noHBand="0" w:noVBand="1"/>
                      </w:tblPr>
                      <w:tblGrid>
                        <w:gridCol w:w="1333"/>
                        <w:gridCol w:w="1287"/>
                        <w:gridCol w:w="1287"/>
                      </w:tblGrid>
                      <w:tr w:rsidR="00E95136" w14:paraId="788ECFDE" w14:textId="77777777" w:rsidTr="00E95136">
                        <w:trPr>
                          <w:trHeight w:val="262"/>
                        </w:trPr>
                        <w:tc>
                          <w:tcPr>
                            <w:tcW w:w="1333" w:type="dxa"/>
                          </w:tcPr>
                          <w:p w14:paraId="3A9CAE71" w14:textId="77777777" w:rsidR="00E95136" w:rsidRDefault="00E95136" w:rsidP="00E95136">
                            <w:pPr>
                              <w:rPr>
                                <w:szCs w:val="24"/>
                              </w:rPr>
                            </w:pPr>
                          </w:p>
                        </w:tc>
                        <w:tc>
                          <w:tcPr>
                            <w:tcW w:w="1287" w:type="dxa"/>
                          </w:tcPr>
                          <w:p w14:paraId="27DCF96C" w14:textId="77777777" w:rsidR="00E95136" w:rsidRDefault="00E95136" w:rsidP="00E95136">
                            <w:pPr>
                              <w:rPr>
                                <w:szCs w:val="24"/>
                              </w:rPr>
                            </w:pPr>
                            <w:r>
                              <w:rPr>
                                <w:szCs w:val="24"/>
                              </w:rPr>
                              <w:t>Training</w:t>
                            </w:r>
                          </w:p>
                        </w:tc>
                        <w:tc>
                          <w:tcPr>
                            <w:tcW w:w="1287" w:type="dxa"/>
                          </w:tcPr>
                          <w:p w14:paraId="63596BF0" w14:textId="77777777" w:rsidR="00E95136" w:rsidRDefault="00E95136" w:rsidP="00E95136">
                            <w:pPr>
                              <w:rPr>
                                <w:szCs w:val="24"/>
                              </w:rPr>
                            </w:pPr>
                            <w:r>
                              <w:rPr>
                                <w:szCs w:val="24"/>
                              </w:rPr>
                              <w:t xml:space="preserve">Testing </w:t>
                            </w:r>
                          </w:p>
                        </w:tc>
                      </w:tr>
                      <w:tr w:rsidR="00E95136" w14:paraId="1150CB21" w14:textId="77777777" w:rsidTr="00E95136">
                        <w:trPr>
                          <w:trHeight w:val="253"/>
                        </w:trPr>
                        <w:tc>
                          <w:tcPr>
                            <w:tcW w:w="1333" w:type="dxa"/>
                          </w:tcPr>
                          <w:p w14:paraId="19C97741" w14:textId="77777777" w:rsidR="00E95136" w:rsidRDefault="00E95136" w:rsidP="00E95136">
                            <w:pPr>
                              <w:rPr>
                                <w:szCs w:val="24"/>
                              </w:rPr>
                            </w:pPr>
                            <w:r>
                              <w:rPr>
                                <w:szCs w:val="24"/>
                              </w:rPr>
                              <w:t xml:space="preserve">Accuracy </w:t>
                            </w:r>
                          </w:p>
                        </w:tc>
                        <w:tc>
                          <w:tcPr>
                            <w:tcW w:w="1287" w:type="dxa"/>
                          </w:tcPr>
                          <w:p w14:paraId="60F0B8FA" w14:textId="3ECD61DB" w:rsidR="00E95136" w:rsidRDefault="00E95136" w:rsidP="00E95136">
                            <w:pPr>
                              <w:rPr>
                                <w:szCs w:val="24"/>
                              </w:rPr>
                            </w:pPr>
                            <w:r>
                              <w:rPr>
                                <w:szCs w:val="24"/>
                              </w:rPr>
                              <w:t>9</w:t>
                            </w:r>
                            <w:r w:rsidR="00C12E86">
                              <w:rPr>
                                <w:szCs w:val="24"/>
                              </w:rPr>
                              <w:t>9</w:t>
                            </w:r>
                            <w:r>
                              <w:rPr>
                                <w:szCs w:val="24"/>
                              </w:rPr>
                              <w:t>.</w:t>
                            </w:r>
                            <w:r w:rsidR="00C12E86">
                              <w:rPr>
                                <w:szCs w:val="24"/>
                              </w:rPr>
                              <w:t>02</w:t>
                            </w:r>
                            <w:r>
                              <w:rPr>
                                <w:szCs w:val="24"/>
                              </w:rPr>
                              <w:t>%</w:t>
                            </w:r>
                          </w:p>
                        </w:tc>
                        <w:tc>
                          <w:tcPr>
                            <w:tcW w:w="1287" w:type="dxa"/>
                          </w:tcPr>
                          <w:p w14:paraId="0DF529C9" w14:textId="6A02F6AB" w:rsidR="00E95136" w:rsidRDefault="00E95136" w:rsidP="00E95136">
                            <w:pPr>
                              <w:rPr>
                                <w:szCs w:val="24"/>
                              </w:rPr>
                            </w:pPr>
                            <w:r w:rsidRPr="00704F14">
                              <w:rPr>
                                <w:szCs w:val="24"/>
                              </w:rPr>
                              <w:t>9</w:t>
                            </w:r>
                            <w:r w:rsidR="00C12E86">
                              <w:rPr>
                                <w:szCs w:val="24"/>
                              </w:rPr>
                              <w:t>9</w:t>
                            </w:r>
                            <w:r w:rsidRPr="00704F14">
                              <w:rPr>
                                <w:szCs w:val="24"/>
                              </w:rPr>
                              <w:t>.</w:t>
                            </w:r>
                            <w:r w:rsidR="00C12E86">
                              <w:rPr>
                                <w:szCs w:val="24"/>
                              </w:rPr>
                              <w:t>0</w:t>
                            </w:r>
                            <w:r w:rsidRPr="00704F14">
                              <w:rPr>
                                <w:szCs w:val="24"/>
                              </w:rPr>
                              <w:t>2%</w:t>
                            </w:r>
                          </w:p>
                        </w:tc>
                      </w:tr>
                      <w:tr w:rsidR="00E95136" w14:paraId="1D0AA110" w14:textId="77777777" w:rsidTr="00E95136">
                        <w:trPr>
                          <w:trHeight w:val="262"/>
                        </w:trPr>
                        <w:tc>
                          <w:tcPr>
                            <w:tcW w:w="1333" w:type="dxa"/>
                          </w:tcPr>
                          <w:p w14:paraId="638D72EC" w14:textId="77777777" w:rsidR="00E95136" w:rsidRDefault="00E95136" w:rsidP="00E95136">
                            <w:pPr>
                              <w:rPr>
                                <w:szCs w:val="24"/>
                              </w:rPr>
                            </w:pPr>
                            <w:r>
                              <w:rPr>
                                <w:szCs w:val="24"/>
                              </w:rPr>
                              <w:t>Precision</w:t>
                            </w:r>
                          </w:p>
                        </w:tc>
                        <w:tc>
                          <w:tcPr>
                            <w:tcW w:w="1287" w:type="dxa"/>
                          </w:tcPr>
                          <w:p w14:paraId="447EC1F1" w14:textId="77777777" w:rsidR="00E95136" w:rsidRDefault="00E95136" w:rsidP="00E95136">
                            <w:pPr>
                              <w:rPr>
                                <w:szCs w:val="24"/>
                              </w:rPr>
                            </w:pPr>
                            <w:r w:rsidRPr="00704F14">
                              <w:rPr>
                                <w:szCs w:val="24"/>
                              </w:rPr>
                              <w:t>100.00%</w:t>
                            </w:r>
                          </w:p>
                        </w:tc>
                        <w:tc>
                          <w:tcPr>
                            <w:tcW w:w="1287" w:type="dxa"/>
                          </w:tcPr>
                          <w:p w14:paraId="4DE31E34" w14:textId="77777777" w:rsidR="00E95136" w:rsidRDefault="00E95136" w:rsidP="00E95136">
                            <w:pPr>
                              <w:rPr>
                                <w:szCs w:val="24"/>
                              </w:rPr>
                            </w:pPr>
                            <w:r w:rsidRPr="00704F14">
                              <w:rPr>
                                <w:szCs w:val="24"/>
                              </w:rPr>
                              <w:t>100.00%</w:t>
                            </w:r>
                          </w:p>
                        </w:tc>
                      </w:tr>
                      <w:tr w:rsidR="00E95136" w14:paraId="07DB827B" w14:textId="77777777" w:rsidTr="00E95136">
                        <w:trPr>
                          <w:trHeight w:val="253"/>
                        </w:trPr>
                        <w:tc>
                          <w:tcPr>
                            <w:tcW w:w="1333" w:type="dxa"/>
                          </w:tcPr>
                          <w:p w14:paraId="3BD19311" w14:textId="77777777" w:rsidR="00E95136" w:rsidRDefault="00E95136" w:rsidP="00E95136">
                            <w:pPr>
                              <w:rPr>
                                <w:szCs w:val="24"/>
                              </w:rPr>
                            </w:pPr>
                            <w:r>
                              <w:rPr>
                                <w:szCs w:val="24"/>
                              </w:rPr>
                              <w:t>Recall</w:t>
                            </w:r>
                          </w:p>
                        </w:tc>
                        <w:tc>
                          <w:tcPr>
                            <w:tcW w:w="1287" w:type="dxa"/>
                          </w:tcPr>
                          <w:p w14:paraId="7203CC1D" w14:textId="281F6F26" w:rsidR="00E95136" w:rsidRDefault="00E95136" w:rsidP="00E95136">
                            <w:pPr>
                              <w:rPr>
                                <w:szCs w:val="24"/>
                              </w:rPr>
                            </w:pPr>
                            <w:r w:rsidRPr="00704F14">
                              <w:rPr>
                                <w:szCs w:val="24"/>
                              </w:rPr>
                              <w:t>9</w:t>
                            </w:r>
                            <w:r w:rsidR="00C12E86">
                              <w:rPr>
                                <w:szCs w:val="24"/>
                              </w:rPr>
                              <w:t>7</w:t>
                            </w:r>
                            <w:r w:rsidRPr="00704F14">
                              <w:rPr>
                                <w:szCs w:val="24"/>
                              </w:rPr>
                              <w:t>.</w:t>
                            </w:r>
                            <w:r w:rsidR="00C12E86">
                              <w:rPr>
                                <w:szCs w:val="24"/>
                              </w:rPr>
                              <w:t>96</w:t>
                            </w:r>
                            <w:r w:rsidRPr="00704F14">
                              <w:rPr>
                                <w:szCs w:val="24"/>
                              </w:rPr>
                              <w:t>%</w:t>
                            </w:r>
                          </w:p>
                        </w:tc>
                        <w:tc>
                          <w:tcPr>
                            <w:tcW w:w="1287" w:type="dxa"/>
                          </w:tcPr>
                          <w:p w14:paraId="16BA65AE" w14:textId="194BBFD9" w:rsidR="00E95136" w:rsidRDefault="00E95136" w:rsidP="00E95136">
                            <w:pPr>
                              <w:rPr>
                                <w:szCs w:val="24"/>
                              </w:rPr>
                            </w:pPr>
                            <w:r w:rsidRPr="00704F14">
                              <w:rPr>
                                <w:szCs w:val="24"/>
                              </w:rPr>
                              <w:t>9</w:t>
                            </w:r>
                            <w:r w:rsidR="00C12E86">
                              <w:rPr>
                                <w:szCs w:val="24"/>
                              </w:rPr>
                              <w:t>7</w:t>
                            </w:r>
                            <w:r w:rsidRPr="00704F14">
                              <w:rPr>
                                <w:szCs w:val="24"/>
                              </w:rPr>
                              <w:t>.</w:t>
                            </w:r>
                            <w:r w:rsidR="00C12E86">
                              <w:rPr>
                                <w:szCs w:val="24"/>
                              </w:rPr>
                              <w:t>96</w:t>
                            </w:r>
                            <w:r w:rsidRPr="00704F14">
                              <w:rPr>
                                <w:szCs w:val="24"/>
                              </w:rPr>
                              <w:t>%</w:t>
                            </w:r>
                          </w:p>
                        </w:tc>
                      </w:tr>
                      <w:tr w:rsidR="00E95136" w14:paraId="6021FA85" w14:textId="77777777" w:rsidTr="00E95136">
                        <w:trPr>
                          <w:trHeight w:val="262"/>
                        </w:trPr>
                        <w:tc>
                          <w:tcPr>
                            <w:tcW w:w="1333" w:type="dxa"/>
                          </w:tcPr>
                          <w:p w14:paraId="0B2959FD" w14:textId="77777777" w:rsidR="00E95136" w:rsidRDefault="00E95136" w:rsidP="00E95136">
                            <w:pPr>
                              <w:rPr>
                                <w:szCs w:val="24"/>
                              </w:rPr>
                            </w:pPr>
                            <w:r>
                              <w:rPr>
                                <w:szCs w:val="24"/>
                              </w:rPr>
                              <w:t>F1 Score</w:t>
                            </w:r>
                          </w:p>
                        </w:tc>
                        <w:tc>
                          <w:tcPr>
                            <w:tcW w:w="1287" w:type="dxa"/>
                          </w:tcPr>
                          <w:p w14:paraId="4C6E0651" w14:textId="53F325E4" w:rsidR="00E95136" w:rsidRDefault="00E95136" w:rsidP="00E95136">
                            <w:pPr>
                              <w:rPr>
                                <w:szCs w:val="24"/>
                              </w:rPr>
                            </w:pPr>
                            <w:r w:rsidRPr="00704F14">
                              <w:rPr>
                                <w:szCs w:val="24"/>
                              </w:rPr>
                              <w:t>9</w:t>
                            </w:r>
                            <w:r w:rsidR="00C12E86">
                              <w:rPr>
                                <w:szCs w:val="24"/>
                              </w:rPr>
                              <w:t>8</w:t>
                            </w:r>
                            <w:r w:rsidRPr="00704F14">
                              <w:rPr>
                                <w:szCs w:val="24"/>
                              </w:rPr>
                              <w:t>.</w:t>
                            </w:r>
                            <w:r w:rsidR="00C12E86">
                              <w:rPr>
                                <w:szCs w:val="24"/>
                              </w:rPr>
                              <w:t>97</w:t>
                            </w:r>
                            <w:r w:rsidRPr="00704F14">
                              <w:rPr>
                                <w:szCs w:val="24"/>
                              </w:rPr>
                              <w:t>%</w:t>
                            </w:r>
                          </w:p>
                        </w:tc>
                        <w:tc>
                          <w:tcPr>
                            <w:tcW w:w="1287" w:type="dxa"/>
                          </w:tcPr>
                          <w:p w14:paraId="33F52F3D" w14:textId="40F8F5E6" w:rsidR="00E95136" w:rsidRDefault="00E95136" w:rsidP="00E95136">
                            <w:pPr>
                              <w:rPr>
                                <w:szCs w:val="24"/>
                              </w:rPr>
                            </w:pPr>
                            <w:r w:rsidRPr="00704F14">
                              <w:rPr>
                                <w:szCs w:val="24"/>
                              </w:rPr>
                              <w:t>9</w:t>
                            </w:r>
                            <w:r w:rsidR="00C12E86">
                              <w:rPr>
                                <w:szCs w:val="24"/>
                              </w:rPr>
                              <w:t>8</w:t>
                            </w:r>
                            <w:r w:rsidRPr="00704F14">
                              <w:rPr>
                                <w:szCs w:val="24"/>
                              </w:rPr>
                              <w:t>.</w:t>
                            </w:r>
                            <w:r w:rsidR="00C12E86">
                              <w:rPr>
                                <w:szCs w:val="24"/>
                              </w:rPr>
                              <w:t>97</w:t>
                            </w:r>
                            <w:r w:rsidRPr="00704F14">
                              <w:rPr>
                                <w:szCs w:val="24"/>
                              </w:rPr>
                              <w:t>%</w:t>
                            </w:r>
                          </w:p>
                        </w:tc>
                      </w:tr>
                    </w:tbl>
                    <w:p w14:paraId="7575815F" w14:textId="2FF8844F" w:rsidR="00E95136" w:rsidRDefault="00E95136">
                      <w:r>
                        <w:rPr>
                          <w:sz w:val="20"/>
                          <w:szCs w:val="20"/>
                        </w:rPr>
                        <w:t>Table</w:t>
                      </w:r>
                      <w:r w:rsidR="003D4E87">
                        <w:rPr>
                          <w:sz w:val="20"/>
                          <w:szCs w:val="20"/>
                        </w:rPr>
                        <w:t xml:space="preserve"> </w:t>
                      </w:r>
                      <w:r w:rsidR="00CB1F5B">
                        <w:rPr>
                          <w:sz w:val="20"/>
                          <w:szCs w:val="20"/>
                        </w:rPr>
                        <w:t>3</w:t>
                      </w:r>
                      <w:r w:rsidR="00F45053">
                        <w:rPr>
                          <w:sz w:val="20"/>
                          <w:szCs w:val="20"/>
                        </w:rPr>
                        <w:t>:</w:t>
                      </w:r>
                      <w:r>
                        <w:rPr>
                          <w:sz w:val="20"/>
                          <w:szCs w:val="20"/>
                        </w:rPr>
                        <w:t xml:space="preserve"> Random Forest Train vs CV score</w:t>
                      </w:r>
                    </w:p>
                  </w:txbxContent>
                </v:textbox>
                <w10:wrap type="square"/>
              </v:shape>
            </w:pict>
          </mc:Fallback>
        </mc:AlternateContent>
      </w:r>
      <w:r w:rsidR="00862D63">
        <w:rPr>
          <w:noProof/>
          <w:szCs w:val="24"/>
        </w:rPr>
        <w:drawing>
          <wp:inline distT="0" distB="0" distL="0" distR="0" wp14:anchorId="639EF2E7" wp14:editId="64D4FCB2">
            <wp:extent cx="2962275" cy="2224119"/>
            <wp:effectExtent l="0" t="0" r="0" b="5080"/>
            <wp:docPr id="2526767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2455" cy="2239270"/>
                    </a:xfrm>
                    <a:prstGeom prst="rect">
                      <a:avLst/>
                    </a:prstGeom>
                    <a:noFill/>
                    <a:ln>
                      <a:noFill/>
                    </a:ln>
                  </pic:spPr>
                </pic:pic>
              </a:graphicData>
            </a:graphic>
          </wp:inline>
        </w:drawing>
      </w:r>
    </w:p>
    <w:p w14:paraId="6C300986" w14:textId="10F97946" w:rsidR="00704F14" w:rsidRPr="00704F14" w:rsidRDefault="00704F14" w:rsidP="00FF68EB">
      <w:pPr>
        <w:rPr>
          <w:sz w:val="20"/>
          <w:szCs w:val="20"/>
        </w:rPr>
      </w:pPr>
      <w:r>
        <w:rPr>
          <w:sz w:val="20"/>
          <w:szCs w:val="20"/>
        </w:rPr>
        <w:t>Fig</w:t>
      </w:r>
      <w:r w:rsidR="00051B4F">
        <w:rPr>
          <w:sz w:val="20"/>
          <w:szCs w:val="20"/>
        </w:rPr>
        <w:t>.</w:t>
      </w:r>
      <w:r w:rsidR="00CB1F5B">
        <w:rPr>
          <w:sz w:val="20"/>
          <w:szCs w:val="20"/>
        </w:rPr>
        <w:t>5</w:t>
      </w:r>
      <w:r w:rsidR="0008118E">
        <w:rPr>
          <w:sz w:val="20"/>
          <w:szCs w:val="20"/>
        </w:rPr>
        <w:t>:</w:t>
      </w:r>
      <w:r>
        <w:rPr>
          <w:sz w:val="20"/>
          <w:szCs w:val="20"/>
        </w:rPr>
        <w:t xml:space="preserve"> Random Forest Train vs CV score</w:t>
      </w:r>
    </w:p>
    <w:p w14:paraId="415106AA" w14:textId="783EEF7F" w:rsidR="00704F14" w:rsidRDefault="00704F14" w:rsidP="00FF68EB">
      <w:pPr>
        <w:rPr>
          <w:szCs w:val="24"/>
        </w:rPr>
      </w:pPr>
      <w:r>
        <w:rPr>
          <w:szCs w:val="24"/>
        </w:rPr>
        <w:t xml:space="preserve">From the above graph we can also see that the cross validation and testing scores converge. </w:t>
      </w:r>
    </w:p>
    <w:p w14:paraId="358CC926" w14:textId="07929265" w:rsidR="00704F14" w:rsidRDefault="00704F14" w:rsidP="00FF68EB">
      <w:pPr>
        <w:rPr>
          <w:szCs w:val="24"/>
        </w:rPr>
      </w:pPr>
    </w:p>
    <w:p w14:paraId="1C72FB06" w14:textId="617B87D7" w:rsidR="00D45272" w:rsidRPr="00607202" w:rsidRDefault="0039388F" w:rsidP="00FF68EB">
      <w:pPr>
        <w:rPr>
          <w:b/>
          <w:bCs/>
          <w:szCs w:val="24"/>
        </w:rPr>
      </w:pPr>
      <w:r w:rsidRPr="00607202">
        <w:rPr>
          <w:b/>
          <w:bCs/>
          <w:szCs w:val="24"/>
        </w:rPr>
        <w:t>Support Vector Machine:</w:t>
      </w:r>
    </w:p>
    <w:p w14:paraId="13511EAD" w14:textId="2BE28FD5" w:rsidR="0039388F" w:rsidRDefault="0039388F" w:rsidP="00FF68EB">
      <w:pPr>
        <w:rPr>
          <w:szCs w:val="24"/>
        </w:rPr>
      </w:pPr>
      <w:r>
        <w:rPr>
          <w:szCs w:val="24"/>
        </w:rPr>
        <w:t xml:space="preserve">This model was trained with initial </w:t>
      </w:r>
      <w:r w:rsidR="00E21B1F">
        <w:rPr>
          <w:szCs w:val="24"/>
        </w:rPr>
        <w:t>parameters {</w:t>
      </w:r>
      <w:r w:rsidR="00CF0A14" w:rsidRPr="00CF0A14">
        <w:rPr>
          <w:szCs w:val="24"/>
        </w:rPr>
        <w:t>kernel="linear", C=0.</w:t>
      </w:r>
      <w:proofErr w:type="gramStart"/>
      <w:r w:rsidR="00CF0A14" w:rsidRPr="00CF0A14">
        <w:rPr>
          <w:szCs w:val="24"/>
        </w:rPr>
        <w:t>0</w:t>
      </w:r>
      <w:r w:rsidR="00CF0A14">
        <w:rPr>
          <w:szCs w:val="24"/>
        </w:rPr>
        <w:t>01}</w:t>
      </w:r>
      <w:r w:rsidR="00C76DD3" w:rsidRPr="004B6793">
        <w:rPr>
          <w:szCs w:val="24"/>
        </w:rPr>
        <w:t>(</w:t>
      </w:r>
      <w:proofErr w:type="gramEnd"/>
      <w:r w:rsidR="00C76DD3">
        <w:rPr>
          <w:szCs w:val="24"/>
        </w:rPr>
        <w:t>Fig.6)(Table 4).</w:t>
      </w:r>
      <w:r>
        <w:rPr>
          <w:szCs w:val="24"/>
        </w:rPr>
        <w:t xml:space="preserve">, considering </w:t>
      </w:r>
      <w:r w:rsidR="00407DCE">
        <w:rPr>
          <w:szCs w:val="24"/>
        </w:rPr>
        <w:t>the</w:t>
      </w:r>
      <w:r>
        <w:rPr>
          <w:szCs w:val="24"/>
        </w:rPr>
        <w:t xml:space="preserve"> large training split of 80% and testing of 20%, it made sense to use C as 0.0</w:t>
      </w:r>
      <w:r w:rsidR="00CF0A14">
        <w:rPr>
          <w:szCs w:val="24"/>
        </w:rPr>
        <w:t>01</w:t>
      </w:r>
      <w:r>
        <w:rPr>
          <w:szCs w:val="24"/>
        </w:rPr>
        <w:t xml:space="preserve"> considering </w:t>
      </w:r>
      <w:r w:rsidR="00407DCE" w:rsidRPr="00407DCE">
        <w:rPr>
          <w:szCs w:val="24"/>
        </w:rPr>
        <w:t>the aim was to avoid overfitting or being sensitive to outliers.</w:t>
      </w:r>
    </w:p>
    <w:p w14:paraId="1EB6E6D4" w14:textId="57F39F42" w:rsidR="00C12E86" w:rsidRDefault="00C12E86" w:rsidP="00FF68EB">
      <w:pPr>
        <w:rPr>
          <w:szCs w:val="24"/>
        </w:rPr>
      </w:pPr>
      <w:r>
        <w:rPr>
          <w:szCs w:val="24"/>
        </w:rPr>
        <w:t xml:space="preserve">SVC </w:t>
      </w:r>
      <w:r w:rsidRPr="00023C76">
        <w:rPr>
          <w:szCs w:val="24"/>
        </w:rPr>
        <w:t xml:space="preserve">Classifier CV Accuracy: </w:t>
      </w:r>
      <w:r>
        <w:rPr>
          <w:szCs w:val="24"/>
        </w:rPr>
        <w:t>1</w:t>
      </w:r>
      <w:r w:rsidRPr="00023C76">
        <w:rPr>
          <w:szCs w:val="24"/>
        </w:rPr>
        <w:t>.</w:t>
      </w:r>
      <w:r>
        <w:rPr>
          <w:szCs w:val="24"/>
        </w:rPr>
        <w:t>00</w:t>
      </w:r>
      <w:r w:rsidRPr="00023C76">
        <w:rPr>
          <w:szCs w:val="24"/>
        </w:rPr>
        <w:t xml:space="preserve"> +/- 0.0</w:t>
      </w:r>
    </w:p>
    <w:p w14:paraId="09E245F7" w14:textId="36EF3E25" w:rsidR="00CF0A14" w:rsidRDefault="002B4F89" w:rsidP="00FF68EB">
      <w:pPr>
        <w:rPr>
          <w:szCs w:val="24"/>
        </w:rPr>
      </w:pPr>
      <w:r>
        <w:rPr>
          <w:noProof/>
          <w:szCs w:val="24"/>
        </w:rPr>
        <mc:AlternateContent>
          <mc:Choice Requires="wps">
            <w:drawing>
              <wp:anchor distT="0" distB="0" distL="114300" distR="114300" simplePos="0" relativeHeight="251661312" behindDoc="0" locked="0" layoutInCell="1" allowOverlap="1" wp14:anchorId="3CF7DF88" wp14:editId="0EDAD83E">
                <wp:simplePos x="0" y="0"/>
                <wp:positionH relativeFrom="column">
                  <wp:posOffset>3371850</wp:posOffset>
                </wp:positionH>
                <wp:positionV relativeFrom="paragraph">
                  <wp:posOffset>25400</wp:posOffset>
                </wp:positionV>
                <wp:extent cx="2847975" cy="1190625"/>
                <wp:effectExtent l="0" t="0" r="9525" b="9525"/>
                <wp:wrapSquare wrapText="bothSides"/>
                <wp:docPr id="785998660" name="Text Box 3"/>
                <wp:cNvGraphicFramePr/>
                <a:graphic xmlns:a="http://schemas.openxmlformats.org/drawingml/2006/main">
                  <a:graphicData uri="http://schemas.microsoft.com/office/word/2010/wordprocessingShape">
                    <wps:wsp>
                      <wps:cNvSpPr txBox="1"/>
                      <wps:spPr>
                        <a:xfrm>
                          <a:off x="0" y="0"/>
                          <a:ext cx="2847975" cy="1190625"/>
                        </a:xfrm>
                        <a:prstGeom prst="rect">
                          <a:avLst/>
                        </a:prstGeom>
                        <a:solidFill>
                          <a:schemeClr val="lt1"/>
                        </a:solidFill>
                        <a:ln w="6350">
                          <a:noFill/>
                        </a:ln>
                      </wps:spPr>
                      <wps:txbx>
                        <w:txbxContent>
                          <w:tbl>
                            <w:tblPr>
                              <w:tblStyle w:val="TableGrid"/>
                              <w:tblW w:w="0" w:type="auto"/>
                              <w:tblInd w:w="-5" w:type="dxa"/>
                              <w:tblLook w:val="04A0" w:firstRow="1" w:lastRow="0" w:firstColumn="1" w:lastColumn="0" w:noHBand="0" w:noVBand="1"/>
                            </w:tblPr>
                            <w:tblGrid>
                              <w:gridCol w:w="1439"/>
                              <w:gridCol w:w="1379"/>
                              <w:gridCol w:w="1334"/>
                            </w:tblGrid>
                            <w:tr w:rsidR="00E21B1F" w14:paraId="02BEFA41" w14:textId="77777777" w:rsidTr="00E21B1F">
                              <w:trPr>
                                <w:trHeight w:val="262"/>
                              </w:trPr>
                              <w:tc>
                                <w:tcPr>
                                  <w:tcW w:w="1439" w:type="dxa"/>
                                </w:tcPr>
                                <w:p w14:paraId="097F25AA" w14:textId="77777777" w:rsidR="00E21B1F" w:rsidRDefault="00E21B1F" w:rsidP="00E21B1F">
                                  <w:pPr>
                                    <w:rPr>
                                      <w:szCs w:val="24"/>
                                    </w:rPr>
                                  </w:pPr>
                                </w:p>
                              </w:tc>
                              <w:tc>
                                <w:tcPr>
                                  <w:tcW w:w="1379" w:type="dxa"/>
                                </w:tcPr>
                                <w:p w14:paraId="6DD49072" w14:textId="77777777" w:rsidR="00E21B1F" w:rsidRDefault="00E21B1F" w:rsidP="00E21B1F">
                                  <w:pPr>
                                    <w:rPr>
                                      <w:szCs w:val="24"/>
                                    </w:rPr>
                                  </w:pPr>
                                  <w:r>
                                    <w:rPr>
                                      <w:szCs w:val="24"/>
                                    </w:rPr>
                                    <w:t>Training</w:t>
                                  </w:r>
                                </w:p>
                              </w:tc>
                              <w:tc>
                                <w:tcPr>
                                  <w:tcW w:w="1334" w:type="dxa"/>
                                </w:tcPr>
                                <w:p w14:paraId="0EB64D45" w14:textId="77777777" w:rsidR="00E21B1F" w:rsidRDefault="00E21B1F" w:rsidP="00E21B1F">
                                  <w:pPr>
                                    <w:rPr>
                                      <w:szCs w:val="24"/>
                                    </w:rPr>
                                  </w:pPr>
                                  <w:r>
                                    <w:rPr>
                                      <w:szCs w:val="24"/>
                                    </w:rPr>
                                    <w:t xml:space="preserve">Testing </w:t>
                                  </w:r>
                                </w:p>
                              </w:tc>
                            </w:tr>
                            <w:tr w:rsidR="00E21B1F" w14:paraId="451D46CB" w14:textId="77777777" w:rsidTr="00E21B1F">
                              <w:trPr>
                                <w:trHeight w:val="253"/>
                              </w:trPr>
                              <w:tc>
                                <w:tcPr>
                                  <w:tcW w:w="1439" w:type="dxa"/>
                                </w:tcPr>
                                <w:p w14:paraId="73934D34" w14:textId="77777777" w:rsidR="00E21B1F" w:rsidRDefault="00E21B1F" w:rsidP="00E21B1F">
                                  <w:pPr>
                                    <w:rPr>
                                      <w:szCs w:val="24"/>
                                    </w:rPr>
                                  </w:pPr>
                                  <w:r>
                                    <w:rPr>
                                      <w:szCs w:val="24"/>
                                    </w:rPr>
                                    <w:t xml:space="preserve">Accuracy </w:t>
                                  </w:r>
                                </w:p>
                              </w:tc>
                              <w:tc>
                                <w:tcPr>
                                  <w:tcW w:w="1379" w:type="dxa"/>
                                </w:tcPr>
                                <w:p w14:paraId="7505A991" w14:textId="3759E135" w:rsidR="00E21B1F" w:rsidRDefault="00E21B1F" w:rsidP="00E21B1F">
                                  <w:pPr>
                                    <w:rPr>
                                      <w:szCs w:val="24"/>
                                    </w:rPr>
                                  </w:pPr>
                                  <w:r w:rsidRPr="00C267F5">
                                    <w:rPr>
                                      <w:szCs w:val="24"/>
                                    </w:rPr>
                                    <w:t>9</w:t>
                                  </w:r>
                                  <w:r w:rsidR="00C44E73">
                                    <w:rPr>
                                      <w:szCs w:val="24"/>
                                    </w:rPr>
                                    <w:t>9</w:t>
                                  </w:r>
                                  <w:r w:rsidRPr="00C267F5">
                                    <w:rPr>
                                      <w:szCs w:val="24"/>
                                    </w:rPr>
                                    <w:t>.94%</w:t>
                                  </w:r>
                                </w:p>
                              </w:tc>
                              <w:tc>
                                <w:tcPr>
                                  <w:tcW w:w="1334" w:type="dxa"/>
                                </w:tcPr>
                                <w:p w14:paraId="7547232C" w14:textId="2442B71D"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75</w:t>
                                  </w:r>
                                  <w:r w:rsidRPr="00C267F5">
                                    <w:rPr>
                                      <w:szCs w:val="24"/>
                                    </w:rPr>
                                    <w:t>%</w:t>
                                  </w:r>
                                </w:p>
                              </w:tc>
                            </w:tr>
                            <w:tr w:rsidR="00E21B1F" w14:paraId="730C5BC3" w14:textId="77777777" w:rsidTr="00E21B1F">
                              <w:trPr>
                                <w:trHeight w:val="262"/>
                              </w:trPr>
                              <w:tc>
                                <w:tcPr>
                                  <w:tcW w:w="1439" w:type="dxa"/>
                                </w:tcPr>
                                <w:p w14:paraId="0F31C4AC" w14:textId="77777777" w:rsidR="00E21B1F" w:rsidRDefault="00E21B1F" w:rsidP="00E21B1F">
                                  <w:pPr>
                                    <w:rPr>
                                      <w:szCs w:val="24"/>
                                    </w:rPr>
                                  </w:pPr>
                                  <w:r>
                                    <w:rPr>
                                      <w:szCs w:val="24"/>
                                    </w:rPr>
                                    <w:t>Precision</w:t>
                                  </w:r>
                                </w:p>
                              </w:tc>
                              <w:tc>
                                <w:tcPr>
                                  <w:tcW w:w="1379" w:type="dxa"/>
                                </w:tcPr>
                                <w:p w14:paraId="0352B5AF" w14:textId="52F7FE94" w:rsidR="00E21B1F" w:rsidRDefault="00C44E73" w:rsidP="00E21B1F">
                                  <w:pPr>
                                    <w:rPr>
                                      <w:szCs w:val="24"/>
                                    </w:rPr>
                                  </w:pPr>
                                  <w:r>
                                    <w:rPr>
                                      <w:szCs w:val="24"/>
                                    </w:rPr>
                                    <w:t>100</w:t>
                                  </w:r>
                                  <w:r w:rsidR="00E21B1F" w:rsidRPr="00C267F5">
                                    <w:rPr>
                                      <w:szCs w:val="24"/>
                                    </w:rPr>
                                    <w:t>.</w:t>
                                  </w:r>
                                  <w:r>
                                    <w:rPr>
                                      <w:szCs w:val="24"/>
                                    </w:rPr>
                                    <w:t>00</w:t>
                                  </w:r>
                                  <w:r w:rsidR="00E21B1F" w:rsidRPr="00C267F5">
                                    <w:rPr>
                                      <w:szCs w:val="24"/>
                                    </w:rPr>
                                    <w:t>%</w:t>
                                  </w:r>
                                </w:p>
                              </w:tc>
                              <w:tc>
                                <w:tcPr>
                                  <w:tcW w:w="1334" w:type="dxa"/>
                                </w:tcPr>
                                <w:p w14:paraId="17109AB9" w14:textId="205FC141" w:rsidR="00E21B1F" w:rsidRDefault="00C44E73" w:rsidP="00E21B1F">
                                  <w:pPr>
                                    <w:rPr>
                                      <w:szCs w:val="24"/>
                                    </w:rPr>
                                  </w:pPr>
                                  <w:r>
                                    <w:rPr>
                                      <w:szCs w:val="24"/>
                                    </w:rPr>
                                    <w:t>100</w:t>
                                  </w:r>
                                  <w:r w:rsidR="00E21B1F" w:rsidRPr="00C267F5">
                                    <w:rPr>
                                      <w:szCs w:val="24"/>
                                    </w:rPr>
                                    <w:t>.</w:t>
                                  </w:r>
                                  <w:r>
                                    <w:rPr>
                                      <w:szCs w:val="24"/>
                                    </w:rPr>
                                    <w:t>00</w:t>
                                  </w:r>
                                  <w:r w:rsidR="00E21B1F" w:rsidRPr="00C267F5">
                                    <w:rPr>
                                      <w:szCs w:val="24"/>
                                    </w:rPr>
                                    <w:t>%</w:t>
                                  </w:r>
                                </w:p>
                              </w:tc>
                            </w:tr>
                            <w:tr w:rsidR="00E21B1F" w14:paraId="6B763735" w14:textId="77777777" w:rsidTr="00E21B1F">
                              <w:trPr>
                                <w:trHeight w:val="253"/>
                              </w:trPr>
                              <w:tc>
                                <w:tcPr>
                                  <w:tcW w:w="1439" w:type="dxa"/>
                                </w:tcPr>
                                <w:p w14:paraId="3C292D4B" w14:textId="77777777" w:rsidR="00E21B1F" w:rsidRDefault="00E21B1F" w:rsidP="00E21B1F">
                                  <w:pPr>
                                    <w:rPr>
                                      <w:szCs w:val="24"/>
                                    </w:rPr>
                                  </w:pPr>
                                  <w:r>
                                    <w:rPr>
                                      <w:szCs w:val="24"/>
                                    </w:rPr>
                                    <w:t>Recall</w:t>
                                  </w:r>
                                </w:p>
                              </w:tc>
                              <w:tc>
                                <w:tcPr>
                                  <w:tcW w:w="1379" w:type="dxa"/>
                                </w:tcPr>
                                <w:p w14:paraId="12BB6DFD" w14:textId="78F7279E"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87</w:t>
                                  </w:r>
                                  <w:r w:rsidRPr="00C267F5">
                                    <w:rPr>
                                      <w:szCs w:val="24"/>
                                    </w:rPr>
                                    <w:t>%</w:t>
                                  </w:r>
                                </w:p>
                              </w:tc>
                              <w:tc>
                                <w:tcPr>
                                  <w:tcW w:w="1334" w:type="dxa"/>
                                </w:tcPr>
                                <w:p w14:paraId="3B775149" w14:textId="498ABB60"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49</w:t>
                                  </w:r>
                                  <w:r w:rsidRPr="00C267F5">
                                    <w:rPr>
                                      <w:szCs w:val="24"/>
                                    </w:rPr>
                                    <w:t>%</w:t>
                                  </w:r>
                                </w:p>
                              </w:tc>
                            </w:tr>
                            <w:tr w:rsidR="00E21B1F" w14:paraId="185BD612" w14:textId="77777777" w:rsidTr="00E21B1F">
                              <w:trPr>
                                <w:trHeight w:val="262"/>
                              </w:trPr>
                              <w:tc>
                                <w:tcPr>
                                  <w:tcW w:w="1439" w:type="dxa"/>
                                </w:tcPr>
                                <w:p w14:paraId="3130D65B" w14:textId="77777777" w:rsidR="00E21B1F" w:rsidRDefault="00E21B1F" w:rsidP="00E21B1F">
                                  <w:pPr>
                                    <w:rPr>
                                      <w:szCs w:val="24"/>
                                    </w:rPr>
                                  </w:pPr>
                                  <w:r>
                                    <w:rPr>
                                      <w:szCs w:val="24"/>
                                    </w:rPr>
                                    <w:t>F1 Score</w:t>
                                  </w:r>
                                </w:p>
                              </w:tc>
                              <w:tc>
                                <w:tcPr>
                                  <w:tcW w:w="1379" w:type="dxa"/>
                                </w:tcPr>
                                <w:p w14:paraId="399C1C54" w14:textId="70053951"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94</w:t>
                                  </w:r>
                                  <w:r w:rsidRPr="00C267F5">
                                    <w:rPr>
                                      <w:szCs w:val="24"/>
                                    </w:rPr>
                                    <w:t>%</w:t>
                                  </w:r>
                                </w:p>
                              </w:tc>
                              <w:tc>
                                <w:tcPr>
                                  <w:tcW w:w="1334" w:type="dxa"/>
                                </w:tcPr>
                                <w:p w14:paraId="34F78FFE" w14:textId="557CA327"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74</w:t>
                                  </w:r>
                                  <w:r w:rsidRPr="00C267F5">
                                    <w:rPr>
                                      <w:szCs w:val="24"/>
                                    </w:rPr>
                                    <w:t>%</w:t>
                                  </w:r>
                                </w:p>
                              </w:tc>
                            </w:tr>
                          </w:tbl>
                          <w:p w14:paraId="6A643D58" w14:textId="29609A33" w:rsidR="00E21B1F" w:rsidRPr="00D73AA5" w:rsidRDefault="00E1490C">
                            <w:pPr>
                              <w:rPr>
                                <w:sz w:val="20"/>
                                <w:szCs w:val="20"/>
                              </w:rPr>
                            </w:pPr>
                            <w:r>
                              <w:rPr>
                                <w:sz w:val="20"/>
                                <w:szCs w:val="20"/>
                              </w:rPr>
                              <w:t xml:space="preserve">Table </w:t>
                            </w:r>
                            <w:r w:rsidR="00C76DD3">
                              <w:rPr>
                                <w:sz w:val="20"/>
                                <w:szCs w:val="20"/>
                              </w:rPr>
                              <w:t>4</w:t>
                            </w:r>
                            <w:r w:rsidR="009E2941">
                              <w:rPr>
                                <w:sz w:val="20"/>
                                <w:szCs w:val="20"/>
                              </w:rPr>
                              <w:t>:</w:t>
                            </w:r>
                            <w:r>
                              <w:rPr>
                                <w:sz w:val="20"/>
                                <w:szCs w:val="20"/>
                              </w:rPr>
                              <w:t xml:space="preserve"> SVC curve for Training vs CV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7DF88" id="Text Box 3" o:spid="_x0000_s1031" type="#_x0000_t202" style="position:absolute;margin-left:265.5pt;margin-top:2pt;width:224.25pt;height:9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" fillcolor="white [3201]" stroked="f" strokeweight=".5pt">
                <v:textbox>
                  <w:txbxContent>
                    <w:tbl>
                      <w:tblPr>
                        <w:tblStyle w:val="TableGrid"/>
                        <w:tblW w:w="0" w:type="auto"/>
                        <w:tblInd w:w="-5" w:type="dxa"/>
                        <w:tblLook w:val="04A0" w:firstRow="1" w:lastRow="0" w:firstColumn="1" w:lastColumn="0" w:noHBand="0" w:noVBand="1"/>
                      </w:tblPr>
                      <w:tblGrid>
                        <w:gridCol w:w="1439"/>
                        <w:gridCol w:w="1379"/>
                        <w:gridCol w:w="1334"/>
                      </w:tblGrid>
                      <w:tr w:rsidR="00E21B1F" w14:paraId="02BEFA41" w14:textId="77777777" w:rsidTr="00E21B1F">
                        <w:trPr>
                          <w:trHeight w:val="262"/>
                        </w:trPr>
                        <w:tc>
                          <w:tcPr>
                            <w:tcW w:w="1439" w:type="dxa"/>
                          </w:tcPr>
                          <w:p w14:paraId="097F25AA" w14:textId="77777777" w:rsidR="00E21B1F" w:rsidRDefault="00E21B1F" w:rsidP="00E21B1F">
                            <w:pPr>
                              <w:rPr>
                                <w:szCs w:val="24"/>
                              </w:rPr>
                            </w:pPr>
                          </w:p>
                        </w:tc>
                        <w:tc>
                          <w:tcPr>
                            <w:tcW w:w="1379" w:type="dxa"/>
                          </w:tcPr>
                          <w:p w14:paraId="6DD49072" w14:textId="77777777" w:rsidR="00E21B1F" w:rsidRDefault="00E21B1F" w:rsidP="00E21B1F">
                            <w:pPr>
                              <w:rPr>
                                <w:szCs w:val="24"/>
                              </w:rPr>
                            </w:pPr>
                            <w:r>
                              <w:rPr>
                                <w:szCs w:val="24"/>
                              </w:rPr>
                              <w:t>Training</w:t>
                            </w:r>
                          </w:p>
                        </w:tc>
                        <w:tc>
                          <w:tcPr>
                            <w:tcW w:w="1334" w:type="dxa"/>
                          </w:tcPr>
                          <w:p w14:paraId="0EB64D45" w14:textId="77777777" w:rsidR="00E21B1F" w:rsidRDefault="00E21B1F" w:rsidP="00E21B1F">
                            <w:pPr>
                              <w:rPr>
                                <w:szCs w:val="24"/>
                              </w:rPr>
                            </w:pPr>
                            <w:r>
                              <w:rPr>
                                <w:szCs w:val="24"/>
                              </w:rPr>
                              <w:t xml:space="preserve">Testing </w:t>
                            </w:r>
                          </w:p>
                        </w:tc>
                      </w:tr>
                      <w:tr w:rsidR="00E21B1F" w14:paraId="451D46CB" w14:textId="77777777" w:rsidTr="00E21B1F">
                        <w:trPr>
                          <w:trHeight w:val="253"/>
                        </w:trPr>
                        <w:tc>
                          <w:tcPr>
                            <w:tcW w:w="1439" w:type="dxa"/>
                          </w:tcPr>
                          <w:p w14:paraId="73934D34" w14:textId="77777777" w:rsidR="00E21B1F" w:rsidRDefault="00E21B1F" w:rsidP="00E21B1F">
                            <w:pPr>
                              <w:rPr>
                                <w:szCs w:val="24"/>
                              </w:rPr>
                            </w:pPr>
                            <w:r>
                              <w:rPr>
                                <w:szCs w:val="24"/>
                              </w:rPr>
                              <w:t xml:space="preserve">Accuracy </w:t>
                            </w:r>
                          </w:p>
                        </w:tc>
                        <w:tc>
                          <w:tcPr>
                            <w:tcW w:w="1379" w:type="dxa"/>
                          </w:tcPr>
                          <w:p w14:paraId="7505A991" w14:textId="3759E135" w:rsidR="00E21B1F" w:rsidRDefault="00E21B1F" w:rsidP="00E21B1F">
                            <w:pPr>
                              <w:rPr>
                                <w:szCs w:val="24"/>
                              </w:rPr>
                            </w:pPr>
                            <w:r w:rsidRPr="00C267F5">
                              <w:rPr>
                                <w:szCs w:val="24"/>
                              </w:rPr>
                              <w:t>9</w:t>
                            </w:r>
                            <w:r w:rsidR="00C44E73">
                              <w:rPr>
                                <w:szCs w:val="24"/>
                              </w:rPr>
                              <w:t>9</w:t>
                            </w:r>
                            <w:r w:rsidRPr="00C267F5">
                              <w:rPr>
                                <w:szCs w:val="24"/>
                              </w:rPr>
                              <w:t>.94%</w:t>
                            </w:r>
                          </w:p>
                        </w:tc>
                        <w:tc>
                          <w:tcPr>
                            <w:tcW w:w="1334" w:type="dxa"/>
                          </w:tcPr>
                          <w:p w14:paraId="7547232C" w14:textId="2442B71D"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75</w:t>
                            </w:r>
                            <w:r w:rsidRPr="00C267F5">
                              <w:rPr>
                                <w:szCs w:val="24"/>
                              </w:rPr>
                              <w:t>%</w:t>
                            </w:r>
                          </w:p>
                        </w:tc>
                      </w:tr>
                      <w:tr w:rsidR="00E21B1F" w14:paraId="730C5BC3" w14:textId="77777777" w:rsidTr="00E21B1F">
                        <w:trPr>
                          <w:trHeight w:val="262"/>
                        </w:trPr>
                        <w:tc>
                          <w:tcPr>
                            <w:tcW w:w="1439" w:type="dxa"/>
                          </w:tcPr>
                          <w:p w14:paraId="0F31C4AC" w14:textId="77777777" w:rsidR="00E21B1F" w:rsidRDefault="00E21B1F" w:rsidP="00E21B1F">
                            <w:pPr>
                              <w:rPr>
                                <w:szCs w:val="24"/>
                              </w:rPr>
                            </w:pPr>
                            <w:r>
                              <w:rPr>
                                <w:szCs w:val="24"/>
                              </w:rPr>
                              <w:t>Precision</w:t>
                            </w:r>
                          </w:p>
                        </w:tc>
                        <w:tc>
                          <w:tcPr>
                            <w:tcW w:w="1379" w:type="dxa"/>
                          </w:tcPr>
                          <w:p w14:paraId="0352B5AF" w14:textId="52F7FE94" w:rsidR="00E21B1F" w:rsidRDefault="00C44E73" w:rsidP="00E21B1F">
                            <w:pPr>
                              <w:rPr>
                                <w:szCs w:val="24"/>
                              </w:rPr>
                            </w:pPr>
                            <w:r>
                              <w:rPr>
                                <w:szCs w:val="24"/>
                              </w:rPr>
                              <w:t>100</w:t>
                            </w:r>
                            <w:r w:rsidR="00E21B1F" w:rsidRPr="00C267F5">
                              <w:rPr>
                                <w:szCs w:val="24"/>
                              </w:rPr>
                              <w:t>.</w:t>
                            </w:r>
                            <w:r>
                              <w:rPr>
                                <w:szCs w:val="24"/>
                              </w:rPr>
                              <w:t>00</w:t>
                            </w:r>
                            <w:r w:rsidR="00E21B1F" w:rsidRPr="00C267F5">
                              <w:rPr>
                                <w:szCs w:val="24"/>
                              </w:rPr>
                              <w:t>%</w:t>
                            </w:r>
                          </w:p>
                        </w:tc>
                        <w:tc>
                          <w:tcPr>
                            <w:tcW w:w="1334" w:type="dxa"/>
                          </w:tcPr>
                          <w:p w14:paraId="17109AB9" w14:textId="205FC141" w:rsidR="00E21B1F" w:rsidRDefault="00C44E73" w:rsidP="00E21B1F">
                            <w:pPr>
                              <w:rPr>
                                <w:szCs w:val="24"/>
                              </w:rPr>
                            </w:pPr>
                            <w:r>
                              <w:rPr>
                                <w:szCs w:val="24"/>
                              </w:rPr>
                              <w:t>100</w:t>
                            </w:r>
                            <w:r w:rsidR="00E21B1F" w:rsidRPr="00C267F5">
                              <w:rPr>
                                <w:szCs w:val="24"/>
                              </w:rPr>
                              <w:t>.</w:t>
                            </w:r>
                            <w:r>
                              <w:rPr>
                                <w:szCs w:val="24"/>
                              </w:rPr>
                              <w:t>00</w:t>
                            </w:r>
                            <w:r w:rsidR="00E21B1F" w:rsidRPr="00C267F5">
                              <w:rPr>
                                <w:szCs w:val="24"/>
                              </w:rPr>
                              <w:t>%</w:t>
                            </w:r>
                          </w:p>
                        </w:tc>
                      </w:tr>
                      <w:tr w:rsidR="00E21B1F" w14:paraId="6B763735" w14:textId="77777777" w:rsidTr="00E21B1F">
                        <w:trPr>
                          <w:trHeight w:val="253"/>
                        </w:trPr>
                        <w:tc>
                          <w:tcPr>
                            <w:tcW w:w="1439" w:type="dxa"/>
                          </w:tcPr>
                          <w:p w14:paraId="3C292D4B" w14:textId="77777777" w:rsidR="00E21B1F" w:rsidRDefault="00E21B1F" w:rsidP="00E21B1F">
                            <w:pPr>
                              <w:rPr>
                                <w:szCs w:val="24"/>
                              </w:rPr>
                            </w:pPr>
                            <w:r>
                              <w:rPr>
                                <w:szCs w:val="24"/>
                              </w:rPr>
                              <w:t>Recall</w:t>
                            </w:r>
                          </w:p>
                        </w:tc>
                        <w:tc>
                          <w:tcPr>
                            <w:tcW w:w="1379" w:type="dxa"/>
                          </w:tcPr>
                          <w:p w14:paraId="12BB6DFD" w14:textId="78F7279E"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87</w:t>
                            </w:r>
                            <w:r w:rsidRPr="00C267F5">
                              <w:rPr>
                                <w:szCs w:val="24"/>
                              </w:rPr>
                              <w:t>%</w:t>
                            </w:r>
                          </w:p>
                        </w:tc>
                        <w:tc>
                          <w:tcPr>
                            <w:tcW w:w="1334" w:type="dxa"/>
                          </w:tcPr>
                          <w:p w14:paraId="3B775149" w14:textId="498ABB60"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49</w:t>
                            </w:r>
                            <w:r w:rsidRPr="00C267F5">
                              <w:rPr>
                                <w:szCs w:val="24"/>
                              </w:rPr>
                              <w:t>%</w:t>
                            </w:r>
                          </w:p>
                        </w:tc>
                      </w:tr>
                      <w:tr w:rsidR="00E21B1F" w14:paraId="185BD612" w14:textId="77777777" w:rsidTr="00E21B1F">
                        <w:trPr>
                          <w:trHeight w:val="262"/>
                        </w:trPr>
                        <w:tc>
                          <w:tcPr>
                            <w:tcW w:w="1439" w:type="dxa"/>
                          </w:tcPr>
                          <w:p w14:paraId="3130D65B" w14:textId="77777777" w:rsidR="00E21B1F" w:rsidRDefault="00E21B1F" w:rsidP="00E21B1F">
                            <w:pPr>
                              <w:rPr>
                                <w:szCs w:val="24"/>
                              </w:rPr>
                            </w:pPr>
                            <w:r>
                              <w:rPr>
                                <w:szCs w:val="24"/>
                              </w:rPr>
                              <w:t>F1 Score</w:t>
                            </w:r>
                          </w:p>
                        </w:tc>
                        <w:tc>
                          <w:tcPr>
                            <w:tcW w:w="1379" w:type="dxa"/>
                          </w:tcPr>
                          <w:p w14:paraId="399C1C54" w14:textId="70053951"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94</w:t>
                            </w:r>
                            <w:r w:rsidRPr="00C267F5">
                              <w:rPr>
                                <w:szCs w:val="24"/>
                              </w:rPr>
                              <w:t>%</w:t>
                            </w:r>
                          </w:p>
                        </w:tc>
                        <w:tc>
                          <w:tcPr>
                            <w:tcW w:w="1334" w:type="dxa"/>
                          </w:tcPr>
                          <w:p w14:paraId="34F78FFE" w14:textId="557CA327"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74</w:t>
                            </w:r>
                            <w:r w:rsidRPr="00C267F5">
                              <w:rPr>
                                <w:szCs w:val="24"/>
                              </w:rPr>
                              <w:t>%</w:t>
                            </w:r>
                          </w:p>
                        </w:tc>
                      </w:tr>
                    </w:tbl>
                    <w:p w14:paraId="6A643D58" w14:textId="29609A33" w:rsidR="00E21B1F" w:rsidRPr="00D73AA5" w:rsidRDefault="00E1490C">
                      <w:pPr>
                        <w:rPr>
                          <w:sz w:val="20"/>
                          <w:szCs w:val="20"/>
                        </w:rPr>
                      </w:pPr>
                      <w:r>
                        <w:rPr>
                          <w:sz w:val="20"/>
                          <w:szCs w:val="20"/>
                        </w:rPr>
                        <w:t xml:space="preserve">Table </w:t>
                      </w:r>
                      <w:r w:rsidR="00C76DD3">
                        <w:rPr>
                          <w:sz w:val="20"/>
                          <w:szCs w:val="20"/>
                        </w:rPr>
                        <w:t>4</w:t>
                      </w:r>
                      <w:r w:rsidR="009E2941">
                        <w:rPr>
                          <w:sz w:val="20"/>
                          <w:szCs w:val="20"/>
                        </w:rPr>
                        <w:t>:</w:t>
                      </w:r>
                      <w:r>
                        <w:rPr>
                          <w:sz w:val="20"/>
                          <w:szCs w:val="20"/>
                        </w:rPr>
                        <w:t xml:space="preserve"> SVC curve for Training vs CV score</w:t>
                      </w:r>
                    </w:p>
                  </w:txbxContent>
                </v:textbox>
                <w10:wrap type="square"/>
              </v:shape>
            </w:pict>
          </mc:Fallback>
        </mc:AlternateContent>
      </w:r>
      <w:r w:rsidR="00CF0A14">
        <w:rPr>
          <w:szCs w:val="24"/>
        </w:rPr>
        <w:t>The results are as follows:</w:t>
      </w:r>
    </w:p>
    <w:p w14:paraId="76AC576D" w14:textId="673EEEA9" w:rsidR="00607202" w:rsidRDefault="00607202" w:rsidP="00FF68EB">
      <w:pPr>
        <w:rPr>
          <w:szCs w:val="24"/>
        </w:rPr>
      </w:pPr>
    </w:p>
    <w:p w14:paraId="13E4DE97" w14:textId="6D573C95" w:rsidR="002B4F89" w:rsidRDefault="006E5CC4" w:rsidP="00FF68EB">
      <w:pPr>
        <w:rPr>
          <w:szCs w:val="24"/>
        </w:rPr>
      </w:pPr>
      <w:r>
        <w:rPr>
          <w:noProof/>
          <w:szCs w:val="24"/>
        </w:rPr>
        <w:drawing>
          <wp:inline distT="0" distB="0" distL="0" distR="0" wp14:anchorId="68B1E96B" wp14:editId="08AACE8D">
            <wp:extent cx="2333625" cy="1752119"/>
            <wp:effectExtent l="0" t="0" r="0" b="635"/>
            <wp:docPr id="10804335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9861" cy="1756801"/>
                    </a:xfrm>
                    <a:prstGeom prst="rect">
                      <a:avLst/>
                    </a:prstGeom>
                    <a:noFill/>
                    <a:ln>
                      <a:noFill/>
                    </a:ln>
                  </pic:spPr>
                </pic:pic>
              </a:graphicData>
            </a:graphic>
          </wp:inline>
        </w:drawing>
      </w:r>
    </w:p>
    <w:p w14:paraId="3D4D4E6C" w14:textId="07E757E3" w:rsidR="007C1273" w:rsidRDefault="007C1273" w:rsidP="00FF68EB">
      <w:pPr>
        <w:rPr>
          <w:sz w:val="20"/>
          <w:szCs w:val="20"/>
        </w:rPr>
      </w:pPr>
      <w:r>
        <w:rPr>
          <w:sz w:val="20"/>
          <w:szCs w:val="20"/>
        </w:rPr>
        <w:t>Fig</w:t>
      </w:r>
      <w:r w:rsidR="00051B4F">
        <w:rPr>
          <w:sz w:val="20"/>
          <w:szCs w:val="20"/>
        </w:rPr>
        <w:t>.</w:t>
      </w:r>
      <w:r w:rsidR="00C76DD3">
        <w:rPr>
          <w:sz w:val="20"/>
          <w:szCs w:val="20"/>
        </w:rPr>
        <w:t>6</w:t>
      </w:r>
      <w:r>
        <w:rPr>
          <w:sz w:val="20"/>
          <w:szCs w:val="20"/>
        </w:rPr>
        <w:t xml:space="preserve">: </w:t>
      </w:r>
      <w:r w:rsidR="00210A7A">
        <w:rPr>
          <w:sz w:val="20"/>
          <w:szCs w:val="20"/>
        </w:rPr>
        <w:t>SVC curve for Training vs CV score</w:t>
      </w:r>
    </w:p>
    <w:p w14:paraId="29E057F2" w14:textId="6DC9DD64" w:rsidR="00210A7A" w:rsidRPr="007C1273" w:rsidRDefault="00210A7A" w:rsidP="00FF68EB">
      <w:pPr>
        <w:rPr>
          <w:sz w:val="20"/>
          <w:szCs w:val="20"/>
        </w:rPr>
      </w:pPr>
      <w:r>
        <w:rPr>
          <w:sz w:val="20"/>
          <w:szCs w:val="20"/>
        </w:rPr>
        <w:t xml:space="preserve">From the above results, we can say that the model learned well since it performed better on testing, and it can be further improved via a hyperparameter search. </w:t>
      </w:r>
    </w:p>
    <w:p w14:paraId="6EA65B5A" w14:textId="5BFC3831" w:rsidR="002B4F89" w:rsidRDefault="002B4F89" w:rsidP="00FF68EB">
      <w:pPr>
        <w:rPr>
          <w:b/>
          <w:bCs/>
          <w:szCs w:val="24"/>
        </w:rPr>
      </w:pPr>
    </w:p>
    <w:p w14:paraId="06D50EDC" w14:textId="2D3BE2EC" w:rsidR="00D45272" w:rsidRDefault="00D45272" w:rsidP="00FF68EB">
      <w:pPr>
        <w:pStyle w:val="ListParagraph"/>
        <w:numPr>
          <w:ilvl w:val="0"/>
          <w:numId w:val="2"/>
        </w:numPr>
        <w:ind w:left="0" w:firstLine="0"/>
        <w:rPr>
          <w:b/>
          <w:bCs/>
          <w:szCs w:val="24"/>
        </w:rPr>
      </w:pPr>
      <w:r>
        <w:rPr>
          <w:b/>
          <w:bCs/>
          <w:szCs w:val="24"/>
        </w:rPr>
        <w:t>Hyperparameters</w:t>
      </w:r>
    </w:p>
    <w:p w14:paraId="4D48FACE" w14:textId="02890850" w:rsidR="00B96BAD" w:rsidRDefault="00E1459E" w:rsidP="00FF68EB">
      <w:pPr>
        <w:ind w:firstLine="720"/>
        <w:rPr>
          <w:szCs w:val="24"/>
        </w:rPr>
      </w:pPr>
      <w:r w:rsidRPr="00E1459E">
        <w:rPr>
          <w:szCs w:val="24"/>
        </w:rPr>
        <w:t>Hyperparameters are parameters</w:t>
      </w:r>
      <w:r w:rsidR="00170E17">
        <w:rPr>
          <w:szCs w:val="24"/>
        </w:rPr>
        <w:t xml:space="preserve"> (Fig.7)</w:t>
      </w:r>
      <w:r w:rsidRPr="00E1459E">
        <w:rPr>
          <w:szCs w:val="24"/>
        </w:rPr>
        <w:t xml:space="preserve"> whose values are set prior to the training phase and govern the learning process of a machine learning algorithm. Unlike model parameters, </w:t>
      </w:r>
      <w:r w:rsidRPr="00E1459E">
        <w:rPr>
          <w:szCs w:val="24"/>
        </w:rPr>
        <w:lastRenderedPageBreak/>
        <w:t>which are learned directly from the training data, hyperparameters are configured to control the overall behavio</w:t>
      </w:r>
      <w:r w:rsidR="005759E0">
        <w:rPr>
          <w:szCs w:val="24"/>
        </w:rPr>
        <w:t>u</w:t>
      </w:r>
      <w:r w:rsidRPr="00E1459E">
        <w:rPr>
          <w:szCs w:val="24"/>
        </w:rPr>
        <w:t xml:space="preserve">r of the learning algorithm. The prefix 'hyper' indicates that they operate at a level above parameters, influencing the learning process and consequently the resulting model parameters. Correctly tuning hyperparameters can be crucial for optimizing a model's predictive </w:t>
      </w:r>
      <w:r w:rsidR="00BF02A7">
        <w:rPr>
          <w:noProof/>
          <w:szCs w:val="24"/>
        </w:rPr>
        <w:drawing>
          <wp:anchor distT="0" distB="0" distL="114300" distR="114300" simplePos="0" relativeHeight="251666432" behindDoc="0" locked="0" layoutInCell="1" allowOverlap="1" wp14:anchorId="117A6AD2" wp14:editId="22F877BB">
            <wp:simplePos x="0" y="0"/>
            <wp:positionH relativeFrom="column">
              <wp:posOffset>-495300</wp:posOffset>
            </wp:positionH>
            <wp:positionV relativeFrom="paragraph">
              <wp:posOffset>438220</wp:posOffset>
            </wp:positionV>
            <wp:extent cx="6953058" cy="1104900"/>
            <wp:effectExtent l="0" t="0" r="635" b="0"/>
            <wp:wrapSquare wrapText="bothSides"/>
            <wp:docPr id="14655391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53058"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459E">
        <w:rPr>
          <w:szCs w:val="24"/>
        </w:rPr>
        <w:t>performance.</w:t>
      </w:r>
      <w:r w:rsidR="00CD6F30">
        <w:rPr>
          <w:szCs w:val="24"/>
        </w:rPr>
        <w:t>[</w:t>
      </w:r>
      <w:r w:rsidR="009C5BBD">
        <w:rPr>
          <w:szCs w:val="24"/>
        </w:rPr>
        <w:t>7</w:t>
      </w:r>
      <w:r w:rsidR="00CD6F30">
        <w:rPr>
          <w:szCs w:val="24"/>
        </w:rPr>
        <w:t>]</w:t>
      </w:r>
    </w:p>
    <w:p w14:paraId="0B238C35" w14:textId="0C976248" w:rsidR="00535D9E" w:rsidRDefault="00BF02A7" w:rsidP="00FF68EB">
      <w:pPr>
        <w:rPr>
          <w:b/>
          <w:bCs/>
          <w:szCs w:val="24"/>
        </w:rPr>
      </w:pPr>
      <w:r>
        <w:rPr>
          <w:sz w:val="20"/>
          <w:szCs w:val="20"/>
        </w:rPr>
        <w:t>Fig.</w:t>
      </w:r>
      <w:r w:rsidR="00170E17">
        <w:rPr>
          <w:sz w:val="20"/>
          <w:szCs w:val="20"/>
        </w:rPr>
        <w:t>7</w:t>
      </w:r>
      <w:r>
        <w:rPr>
          <w:sz w:val="20"/>
          <w:szCs w:val="20"/>
        </w:rPr>
        <w:t>: Hyperparameters used in tuning.</w:t>
      </w:r>
    </w:p>
    <w:p w14:paraId="4FAE11C9" w14:textId="77777777" w:rsidR="00BB6941" w:rsidRPr="00CD6F30" w:rsidRDefault="00BB6941" w:rsidP="00FF68EB">
      <w:pPr>
        <w:rPr>
          <w:b/>
          <w:bCs/>
          <w:szCs w:val="24"/>
        </w:rPr>
      </w:pPr>
    </w:p>
    <w:p w14:paraId="2BBCC795" w14:textId="265E9BDA" w:rsidR="00CD6F30" w:rsidRDefault="00CD6F30" w:rsidP="00FF68EB">
      <w:proofErr w:type="spellStart"/>
      <w:r w:rsidRPr="00BB6941">
        <w:rPr>
          <w:b/>
          <w:bCs/>
          <w:u w:val="single"/>
        </w:rPr>
        <w:t>GridSearchCV</w:t>
      </w:r>
      <w:proofErr w:type="spellEnd"/>
      <w:r>
        <w:t xml:space="preserve"> from the sci-kit learn library was used </w:t>
      </w:r>
      <w:proofErr w:type="gramStart"/>
      <w:r>
        <w:t>in order to</w:t>
      </w:r>
      <w:proofErr w:type="gramEnd"/>
      <w:r>
        <w:t xml:space="preserve"> conduct the hyperparameter search, as this allows us to create a predefined grid of hyperparameters and explore all the combinations</w:t>
      </w:r>
      <w:r w:rsidR="00F860C5">
        <w:t xml:space="preserve"> in order to find the best possible parameters</w:t>
      </w:r>
      <w:r>
        <w:t xml:space="preserve">. </w:t>
      </w:r>
    </w:p>
    <w:p w14:paraId="664FE8F2" w14:textId="552C1166" w:rsidR="00F8724F" w:rsidRDefault="00F8724F" w:rsidP="00FF68EB">
      <w:pPr>
        <w:rPr>
          <w:b/>
          <w:bCs/>
        </w:rPr>
      </w:pPr>
    </w:p>
    <w:p w14:paraId="4DCB2551" w14:textId="0E635E4C" w:rsidR="00CD6F30" w:rsidRPr="00551B21" w:rsidRDefault="00CD6F30" w:rsidP="00FF68EB">
      <w:pPr>
        <w:tabs>
          <w:tab w:val="left" w:pos="1080"/>
        </w:tabs>
        <w:rPr>
          <w:b/>
          <w:bCs/>
          <w:sz w:val="28"/>
          <w:szCs w:val="24"/>
        </w:rPr>
      </w:pPr>
      <w:r w:rsidRPr="00551B21">
        <w:rPr>
          <w:b/>
          <w:bCs/>
          <w:sz w:val="28"/>
          <w:szCs w:val="24"/>
        </w:rPr>
        <w:t>Logistic regression</w:t>
      </w:r>
    </w:p>
    <w:p w14:paraId="5D5843E7" w14:textId="49DBC5EF" w:rsidR="00CD6F30" w:rsidRDefault="00CD6F30" w:rsidP="00FF68EB">
      <w:pPr>
        <w:tabs>
          <w:tab w:val="left" w:pos="1080"/>
        </w:tabs>
      </w:pPr>
      <w:r>
        <w:t>For logistic regression, the hyperparameters tuned were:</w:t>
      </w:r>
    </w:p>
    <w:p w14:paraId="6E1618FD" w14:textId="4BEAC629" w:rsidR="00DD4500" w:rsidRDefault="00F1108B" w:rsidP="00FF68EB">
      <w:pPr>
        <w:tabs>
          <w:tab w:val="left" w:pos="1080"/>
        </w:tabs>
      </w:pPr>
      <w:r w:rsidRPr="00551B21">
        <w:rPr>
          <w:b/>
          <w:bCs/>
          <w:u w:val="single"/>
        </w:rPr>
        <w:t>C:</w:t>
      </w:r>
      <w:r w:rsidRPr="00F1108B">
        <w:rPr>
          <w:b/>
          <w:bCs/>
        </w:rPr>
        <w:t xml:space="preserve"> </w:t>
      </w:r>
      <w:r w:rsidRPr="00F1108B">
        <w:t>Inverse of regularization strength explored were [0.01, 0.1, 1, 10].</w:t>
      </w:r>
    </w:p>
    <w:p w14:paraId="7A9769A7" w14:textId="77777777" w:rsidR="00C44E73" w:rsidRDefault="00C44E73" w:rsidP="00FF68EB">
      <w:pPr>
        <w:tabs>
          <w:tab w:val="left" w:pos="1080"/>
        </w:tabs>
      </w:pPr>
      <w:r w:rsidRPr="00C44E73">
        <w:t>Smaller C values apply more regularization, which can mitigate overfitting. However, excessively small C values may lead to underfitting.</w:t>
      </w:r>
    </w:p>
    <w:p w14:paraId="28F1780F" w14:textId="2C8F011C" w:rsidR="00DD4500" w:rsidRDefault="00F1108B" w:rsidP="00FF68EB">
      <w:pPr>
        <w:tabs>
          <w:tab w:val="left" w:pos="1080"/>
        </w:tabs>
      </w:pPr>
      <w:r w:rsidRPr="00551B21">
        <w:rPr>
          <w:b/>
          <w:bCs/>
          <w:u w:val="single"/>
        </w:rPr>
        <w:t xml:space="preserve">Penalty: </w:t>
      </w:r>
      <w:r w:rsidRPr="00F1108B">
        <w:t>Norm used in penalization considered were ['l1', 'l2'].</w:t>
      </w:r>
    </w:p>
    <w:p w14:paraId="2CD97545" w14:textId="65967482" w:rsidR="00DD4500" w:rsidRPr="00551B21" w:rsidRDefault="00DD4500" w:rsidP="00FF68EB">
      <w:pPr>
        <w:tabs>
          <w:tab w:val="left" w:pos="1080"/>
        </w:tabs>
      </w:pPr>
      <w:r>
        <w:t>L1 regularization tends to produce sparser models by driving certain parameters to 0</w:t>
      </w:r>
      <w:r w:rsidR="00D0247E">
        <w:t xml:space="preserve">.  On the other hand, </w:t>
      </w:r>
      <w:r>
        <w:t>L2 regularization does</w:t>
      </w:r>
      <w:r w:rsidR="00A35A79">
        <w:t xml:space="preserve"> </w:t>
      </w:r>
      <w:r>
        <w:t>n</w:t>
      </w:r>
      <w:r w:rsidR="00A35A79">
        <w:t>o</w:t>
      </w:r>
      <w:r>
        <w:t xml:space="preserve">t, but instead shrinks them toward </w:t>
      </w:r>
      <w:r w:rsidR="00D0247E">
        <w:t>0</w:t>
      </w:r>
      <w:r>
        <w:t xml:space="preserve">. </w:t>
      </w:r>
    </w:p>
    <w:p w14:paraId="19A79EFD" w14:textId="511ABE7D" w:rsidR="00F1108B" w:rsidRDefault="00F1108B" w:rsidP="00FF68EB">
      <w:pPr>
        <w:tabs>
          <w:tab w:val="left" w:pos="1080"/>
        </w:tabs>
      </w:pPr>
      <w:r w:rsidRPr="00551B21">
        <w:rPr>
          <w:b/>
          <w:bCs/>
          <w:u w:val="single"/>
        </w:rPr>
        <w:t>Solver:</w:t>
      </w:r>
      <w:r w:rsidRPr="00F1108B">
        <w:rPr>
          <w:b/>
          <w:bCs/>
        </w:rPr>
        <w:t xml:space="preserve"> </w:t>
      </w:r>
      <w:r w:rsidRPr="00F1108B">
        <w:t>Algorithm for optimization examined included ['</w:t>
      </w:r>
      <w:proofErr w:type="spellStart"/>
      <w:r w:rsidRPr="00F1108B">
        <w:t>liblinear</w:t>
      </w:r>
      <w:proofErr w:type="spellEnd"/>
      <w:r w:rsidRPr="00F1108B">
        <w:t>', 'saga'].</w:t>
      </w:r>
    </w:p>
    <w:p w14:paraId="01F657EB" w14:textId="4B21582D" w:rsidR="00DD4500" w:rsidRPr="00F1108B" w:rsidRDefault="00DD4500" w:rsidP="00FF68EB">
      <w:pPr>
        <w:tabs>
          <w:tab w:val="left" w:pos="1080"/>
        </w:tabs>
      </w:pPr>
      <w:r>
        <w:t xml:space="preserve">Different solvers have different computational efficiencies depending on data size and structure. </w:t>
      </w:r>
      <w:proofErr w:type="spellStart"/>
      <w:proofErr w:type="gramStart"/>
      <w:r w:rsidRPr="000C31BA">
        <w:rPr>
          <w:i/>
          <w:iCs/>
        </w:rPr>
        <w:t>Liblinear</w:t>
      </w:r>
      <w:proofErr w:type="spellEnd"/>
      <w:r w:rsidR="000C31BA" w:rsidRPr="000C31BA">
        <w:rPr>
          <w:i/>
          <w:iCs/>
        </w:rPr>
        <w:t>(</w:t>
      </w:r>
      <w:proofErr w:type="gramEnd"/>
      <w:r w:rsidR="000C31BA" w:rsidRPr="000C31BA">
        <w:rPr>
          <w:i/>
          <w:iCs/>
        </w:rPr>
        <w:t>)</w:t>
      </w:r>
      <w:r>
        <w:t xml:space="preserve">, performs better on smaller datasets, saga is better suited for larger ones. </w:t>
      </w:r>
    </w:p>
    <w:p w14:paraId="0F305AB4" w14:textId="451E70C3" w:rsidR="00F1108B" w:rsidRDefault="00F1108B" w:rsidP="00FF68EB">
      <w:pPr>
        <w:tabs>
          <w:tab w:val="left" w:pos="1080"/>
        </w:tabs>
        <w:rPr>
          <w:b/>
          <w:bCs/>
        </w:rPr>
      </w:pPr>
      <w:r w:rsidRPr="00551B21">
        <w:rPr>
          <w:b/>
          <w:bCs/>
          <w:u w:val="single"/>
        </w:rPr>
        <w:t xml:space="preserve">Max </w:t>
      </w:r>
      <w:proofErr w:type="spellStart"/>
      <w:r w:rsidRPr="00551B21">
        <w:rPr>
          <w:b/>
          <w:bCs/>
          <w:u w:val="single"/>
        </w:rPr>
        <w:t>Iter</w:t>
      </w:r>
      <w:proofErr w:type="spellEnd"/>
      <w:r w:rsidRPr="00551B21">
        <w:rPr>
          <w:b/>
          <w:bCs/>
          <w:u w:val="single"/>
        </w:rPr>
        <w:t>:</w:t>
      </w:r>
      <w:r w:rsidRPr="00F1108B">
        <w:rPr>
          <w:b/>
          <w:bCs/>
        </w:rPr>
        <w:t xml:space="preserve"> </w:t>
      </w:r>
      <w:r w:rsidRPr="00F1108B">
        <w:t xml:space="preserve">Maximum iterations allowed for solvers to converge </w:t>
      </w:r>
      <w:r w:rsidR="008B161F">
        <w:t xml:space="preserve">to </w:t>
      </w:r>
      <w:r w:rsidRPr="00F1108B">
        <w:t>[100, 200, 300</w:t>
      </w:r>
      <w:r w:rsidRPr="00F1108B">
        <w:rPr>
          <w:b/>
          <w:bCs/>
        </w:rPr>
        <w:t>]</w:t>
      </w:r>
      <w:r>
        <w:rPr>
          <w:b/>
          <w:bCs/>
        </w:rPr>
        <w:t>.</w:t>
      </w:r>
    </w:p>
    <w:p w14:paraId="30D47A57" w14:textId="44978F32" w:rsidR="00DD4500" w:rsidRPr="00551B21" w:rsidRDefault="00DD4500" w:rsidP="00FF68EB">
      <w:pPr>
        <w:tabs>
          <w:tab w:val="left" w:pos="1080"/>
        </w:tabs>
      </w:pPr>
      <w:r>
        <w:t>Higher maximum iterations allow optimization algorithm</w:t>
      </w:r>
      <w:r w:rsidR="00E22F27">
        <w:t>s</w:t>
      </w:r>
      <w:r>
        <w:t xml:space="preserve"> more attempts to find the minimum cost function and converge to the solution. </w:t>
      </w:r>
    </w:p>
    <w:p w14:paraId="4E1E74E5" w14:textId="16F846A7" w:rsidR="00F1108B" w:rsidRPr="00551B21" w:rsidRDefault="006E5CC4" w:rsidP="00FF68EB">
      <w:pPr>
        <w:tabs>
          <w:tab w:val="left" w:pos="1080"/>
        </w:tabs>
      </w:pPr>
      <w:r>
        <w:rPr>
          <w:noProof/>
        </w:rPr>
        <w:drawing>
          <wp:anchor distT="0" distB="0" distL="114300" distR="114300" simplePos="0" relativeHeight="251671552" behindDoc="0" locked="0" layoutInCell="1" allowOverlap="1" wp14:anchorId="781A9B07" wp14:editId="6327CB30">
            <wp:simplePos x="0" y="0"/>
            <wp:positionH relativeFrom="column">
              <wp:posOffset>3962400</wp:posOffset>
            </wp:positionH>
            <wp:positionV relativeFrom="paragraph">
              <wp:posOffset>217805</wp:posOffset>
            </wp:positionV>
            <wp:extent cx="2867025" cy="1675130"/>
            <wp:effectExtent l="0" t="0" r="9525" b="1270"/>
            <wp:wrapSquare wrapText="bothSides"/>
            <wp:docPr id="1860286478"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86478" name="Picture 3" descr="A diagram of a company&#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7025" cy="167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08B" w:rsidRPr="00551B21">
        <w:rPr>
          <w:b/>
          <w:bCs/>
          <w:u w:val="single"/>
        </w:rPr>
        <w:t>Best parameters for Logistic Regression:</w:t>
      </w:r>
      <w:r w:rsidR="00F1108B" w:rsidRPr="00F1108B">
        <w:rPr>
          <w:b/>
          <w:bCs/>
        </w:rPr>
        <w:t xml:space="preserve"> </w:t>
      </w:r>
      <w:r w:rsidR="00F1108B" w:rsidRPr="00551B21">
        <w:t>{'C': 1</w:t>
      </w:r>
      <w:r w:rsidR="00C44E73">
        <w:t>0</w:t>
      </w:r>
      <w:r w:rsidR="00F1108B" w:rsidRPr="00551B21">
        <w:t>, '</w:t>
      </w:r>
      <w:proofErr w:type="spellStart"/>
      <w:r w:rsidR="00F1108B" w:rsidRPr="00551B21">
        <w:t>max_iter</w:t>
      </w:r>
      <w:proofErr w:type="spellEnd"/>
      <w:r w:rsidR="00F1108B" w:rsidRPr="00551B21">
        <w:t>': 100, 'penalty': 'l1', 'solver': '</w:t>
      </w:r>
      <w:proofErr w:type="spellStart"/>
      <w:r w:rsidR="00C44E73">
        <w:t>liblinear</w:t>
      </w:r>
      <w:proofErr w:type="spellEnd"/>
      <w:r w:rsidR="00F1108B" w:rsidRPr="00551B21">
        <w:t>'}.</w:t>
      </w:r>
    </w:p>
    <w:p w14:paraId="673B8ED6" w14:textId="5755F080" w:rsidR="00F1108B" w:rsidRPr="00F1108B" w:rsidRDefault="00F1108B" w:rsidP="00FF68EB">
      <w:pPr>
        <w:tabs>
          <w:tab w:val="left" w:pos="1080"/>
        </w:tabs>
      </w:pPr>
      <w:r>
        <w:t xml:space="preserve">They did not help increase the accuracy of the model. </w:t>
      </w:r>
    </w:p>
    <w:p w14:paraId="1F5DAF16" w14:textId="2C14992D" w:rsidR="00F1108B" w:rsidRDefault="00F1108B" w:rsidP="00FF68EB">
      <w:pPr>
        <w:tabs>
          <w:tab w:val="left" w:pos="1080"/>
        </w:tabs>
      </w:pPr>
    </w:p>
    <w:p w14:paraId="2B6FF86E" w14:textId="7A706660" w:rsidR="00F1108B" w:rsidRPr="00551B21" w:rsidRDefault="00F1108B" w:rsidP="00FF68EB">
      <w:pPr>
        <w:tabs>
          <w:tab w:val="left" w:pos="1080"/>
        </w:tabs>
        <w:rPr>
          <w:b/>
          <w:bCs/>
          <w:sz w:val="28"/>
          <w:szCs w:val="24"/>
        </w:rPr>
      </w:pPr>
      <w:r w:rsidRPr="00551B21">
        <w:rPr>
          <w:b/>
          <w:bCs/>
          <w:sz w:val="28"/>
          <w:szCs w:val="24"/>
        </w:rPr>
        <w:t>Decision Tree Classifier</w:t>
      </w:r>
    </w:p>
    <w:p w14:paraId="308535F2" w14:textId="54FE4FEE" w:rsidR="00F1108B" w:rsidRDefault="007712B7" w:rsidP="00FF68EB">
      <w:pPr>
        <w:tabs>
          <w:tab w:val="left" w:pos="1080"/>
        </w:tabs>
      </w:pPr>
      <w:r>
        <w:t>For Decision tree</w:t>
      </w:r>
      <w:r w:rsidR="006E5CC4">
        <w:t xml:space="preserve"> (</w:t>
      </w:r>
      <w:r w:rsidR="002D7F3A">
        <w:t>F</w:t>
      </w:r>
      <w:r w:rsidR="006E5CC4">
        <w:t>ig.</w:t>
      </w:r>
      <w:r w:rsidR="002D7F3A">
        <w:t>8</w:t>
      </w:r>
      <w:r w:rsidR="006E5CC4">
        <w:t>)</w:t>
      </w:r>
      <w:r>
        <w:t>, the hyperparameters tuned were:</w:t>
      </w:r>
    </w:p>
    <w:p w14:paraId="46C8228D" w14:textId="2DE1D0AA" w:rsidR="00661279" w:rsidRPr="00661279" w:rsidRDefault="006E5CC4" w:rsidP="00FF68EB">
      <w:pPr>
        <w:tabs>
          <w:tab w:val="left" w:pos="1080"/>
        </w:tabs>
      </w:pPr>
      <w:r>
        <w:rPr>
          <w:b/>
          <w:bCs/>
          <w:noProof/>
          <w:u w:val="single"/>
        </w:rPr>
        <mc:AlternateContent>
          <mc:Choice Requires="wps">
            <w:drawing>
              <wp:anchor distT="0" distB="0" distL="114300" distR="114300" simplePos="0" relativeHeight="251672576" behindDoc="0" locked="0" layoutInCell="1" allowOverlap="1" wp14:anchorId="4B0EE1B9" wp14:editId="65BD3534">
                <wp:simplePos x="0" y="0"/>
                <wp:positionH relativeFrom="column">
                  <wp:posOffset>4524375</wp:posOffset>
                </wp:positionH>
                <wp:positionV relativeFrom="paragraph">
                  <wp:posOffset>708660</wp:posOffset>
                </wp:positionV>
                <wp:extent cx="2143125" cy="266700"/>
                <wp:effectExtent l="0" t="0" r="9525" b="0"/>
                <wp:wrapNone/>
                <wp:docPr id="812493501" name="Text Box 7"/>
                <wp:cNvGraphicFramePr/>
                <a:graphic xmlns:a="http://schemas.openxmlformats.org/drawingml/2006/main">
                  <a:graphicData uri="http://schemas.microsoft.com/office/word/2010/wordprocessingShape">
                    <wps:wsp>
                      <wps:cNvSpPr txBox="1"/>
                      <wps:spPr>
                        <a:xfrm>
                          <a:off x="0" y="0"/>
                          <a:ext cx="2143125" cy="266700"/>
                        </a:xfrm>
                        <a:prstGeom prst="rect">
                          <a:avLst/>
                        </a:prstGeom>
                        <a:solidFill>
                          <a:schemeClr val="lt1"/>
                        </a:solidFill>
                        <a:ln w="6350">
                          <a:noFill/>
                        </a:ln>
                      </wps:spPr>
                      <wps:txbx>
                        <w:txbxContent>
                          <w:p w14:paraId="49D3DDBC" w14:textId="759A1EDE" w:rsidR="006E5CC4" w:rsidRPr="00926140" w:rsidRDefault="006E5CC4">
                            <w:pPr>
                              <w:rPr>
                                <w:sz w:val="20"/>
                                <w:szCs w:val="20"/>
                              </w:rPr>
                            </w:pPr>
                            <w:r>
                              <w:rPr>
                                <w:sz w:val="20"/>
                                <w:szCs w:val="20"/>
                              </w:rPr>
                              <w:t>Fig.</w:t>
                            </w:r>
                            <w:r w:rsidR="00442ED0">
                              <w:rPr>
                                <w:sz w:val="20"/>
                                <w:szCs w:val="20"/>
                              </w:rPr>
                              <w:t>8</w:t>
                            </w:r>
                            <w:r>
                              <w:rPr>
                                <w:sz w:val="20"/>
                                <w:szCs w:val="20"/>
                              </w:rPr>
                              <w:t xml:space="preserve">: Decision Tree </w:t>
                            </w:r>
                            <w:r w:rsidR="00926140">
                              <w:rPr>
                                <w:sz w:val="20"/>
                                <w:szCs w:val="20"/>
                              </w:rPr>
                              <w:t>Representation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EE1B9" id="_x0000_s1032" type="#_x0000_t202" style="position:absolute;margin-left:356.25pt;margin-top:55.8pt;width:168.7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" fillcolor="white [3201]" stroked="f" strokeweight=".5pt">
                <v:textbox>
                  <w:txbxContent>
                    <w:p w14:paraId="49D3DDBC" w14:textId="759A1EDE" w:rsidR="006E5CC4" w:rsidRPr="00926140" w:rsidRDefault="006E5CC4">
                      <w:pPr>
                        <w:rPr>
                          <w:sz w:val="20"/>
                          <w:szCs w:val="20"/>
                        </w:rPr>
                      </w:pPr>
                      <w:r>
                        <w:rPr>
                          <w:sz w:val="20"/>
                          <w:szCs w:val="20"/>
                        </w:rPr>
                        <w:t>Fig.</w:t>
                      </w:r>
                      <w:r w:rsidR="00442ED0">
                        <w:rPr>
                          <w:sz w:val="20"/>
                          <w:szCs w:val="20"/>
                        </w:rPr>
                        <w:t>8</w:t>
                      </w:r>
                      <w:r>
                        <w:rPr>
                          <w:sz w:val="20"/>
                          <w:szCs w:val="20"/>
                        </w:rPr>
                        <w:t xml:space="preserve">: Decision Tree </w:t>
                      </w:r>
                      <w:r w:rsidR="00926140">
                        <w:rPr>
                          <w:sz w:val="20"/>
                          <w:szCs w:val="20"/>
                        </w:rPr>
                        <w:t>Representation</w:t>
                      </w:r>
                    </w:p>
                  </w:txbxContent>
                </v:textbox>
              </v:shape>
            </w:pict>
          </mc:Fallback>
        </mc:AlternateContent>
      </w:r>
      <w:r w:rsidR="007712B7" w:rsidRPr="00551B21">
        <w:rPr>
          <w:b/>
          <w:bCs/>
          <w:u w:val="single"/>
        </w:rPr>
        <w:t>Criterion:</w:t>
      </w:r>
      <w:r w:rsidR="007712B7" w:rsidRPr="007712B7">
        <w:t xml:space="preserve"> A function to measure the quality of a split. </w:t>
      </w:r>
      <w:r w:rsidR="0005124B">
        <w:t>The values e</w:t>
      </w:r>
      <w:r w:rsidR="007712B7" w:rsidRPr="007712B7">
        <w:t>xplored were ['entropy', '</w:t>
      </w:r>
      <w:proofErr w:type="spellStart"/>
      <w:r w:rsidR="007712B7" w:rsidRPr="007712B7">
        <w:t>gini</w:t>
      </w:r>
      <w:proofErr w:type="spellEnd"/>
      <w:r w:rsidR="007712B7" w:rsidRPr="007712B7">
        <w:t>'</w:t>
      </w:r>
      <w:r w:rsidR="005F06FD">
        <w:t>, ‘</w:t>
      </w:r>
      <w:proofErr w:type="spellStart"/>
      <w:r w:rsidR="005F06FD">
        <w:t>log_loss</w:t>
      </w:r>
      <w:proofErr w:type="spellEnd"/>
      <w:r w:rsidR="005F06FD">
        <w:t>’</w:t>
      </w:r>
      <w:r w:rsidR="00661279">
        <w:t>].</w:t>
      </w:r>
      <w:r w:rsidR="0005124B">
        <w:t xml:space="preserve">  </w:t>
      </w:r>
      <w:r w:rsidR="00661279">
        <w:t xml:space="preserve">Gini tends to be faster to compute and may lean towards larger partitions (broader trees), </w:t>
      </w:r>
      <w:r w:rsidR="00B75980">
        <w:t>whereas</w:t>
      </w:r>
      <w:r w:rsidR="00661279">
        <w:t xml:space="preserve"> Entropy can produce more balanced trees but is computationally expensive due to calculation of logarithms. </w:t>
      </w:r>
    </w:p>
    <w:p w14:paraId="08C0FDF7" w14:textId="70E271FD" w:rsidR="007712B7" w:rsidRDefault="007712B7" w:rsidP="00FF68EB">
      <w:pPr>
        <w:tabs>
          <w:tab w:val="left" w:pos="1080"/>
        </w:tabs>
      </w:pPr>
      <w:r w:rsidRPr="00551B21">
        <w:rPr>
          <w:b/>
          <w:bCs/>
          <w:u w:val="single"/>
        </w:rPr>
        <w:t>Max Depth:</w:t>
      </w:r>
      <w:r>
        <w:t xml:space="preserve"> </w:t>
      </w:r>
      <w:r w:rsidR="00005EA1">
        <w:t>The maximum depth of the tree</w:t>
      </w:r>
      <w:r>
        <w:t xml:space="preserve"> explored depths were [3, 5, 7, 9]. </w:t>
      </w:r>
    </w:p>
    <w:p w14:paraId="2CE87DB1" w14:textId="0A447037" w:rsidR="00AB3528" w:rsidRDefault="00661279" w:rsidP="00FF68EB">
      <w:pPr>
        <w:tabs>
          <w:tab w:val="left" w:pos="1080"/>
        </w:tabs>
      </w:pPr>
      <w:r>
        <w:lastRenderedPageBreak/>
        <w:t xml:space="preserve">Deeper </w:t>
      </w:r>
      <w:r w:rsidR="00005EA1">
        <w:t>trees (higher</w:t>
      </w:r>
      <w:r>
        <w:t xml:space="preserve"> ‘</w:t>
      </w:r>
      <w:proofErr w:type="spellStart"/>
      <w:r>
        <w:t>max_depth</w:t>
      </w:r>
      <w:proofErr w:type="spellEnd"/>
      <w:r>
        <w:t xml:space="preserve">’) can model more complex patterns and accurate on the training data, but risk overfitting </w:t>
      </w:r>
      <w:r w:rsidR="00A07FF6">
        <w:t xml:space="preserve">due </w:t>
      </w:r>
      <w:r>
        <w:t xml:space="preserve">to noise or outliers in the training set. </w:t>
      </w:r>
    </w:p>
    <w:p w14:paraId="2E05121A" w14:textId="7B359263" w:rsidR="00AB3528" w:rsidRDefault="00AB3528" w:rsidP="00FF68EB">
      <w:pPr>
        <w:tabs>
          <w:tab w:val="left" w:pos="1080"/>
        </w:tabs>
      </w:pPr>
      <w:r w:rsidRPr="00551B21">
        <w:rPr>
          <w:b/>
          <w:bCs/>
          <w:u w:val="single"/>
        </w:rPr>
        <w:t>Best parameters for Decision</w:t>
      </w:r>
      <w:r w:rsidR="006A4652" w:rsidRPr="00551B21">
        <w:rPr>
          <w:b/>
          <w:bCs/>
          <w:u w:val="single"/>
        </w:rPr>
        <w:t xml:space="preserve"> </w:t>
      </w:r>
      <w:r w:rsidRPr="00551B21">
        <w:rPr>
          <w:b/>
          <w:bCs/>
          <w:u w:val="single"/>
        </w:rPr>
        <w:t>Tree</w:t>
      </w:r>
      <w:r w:rsidR="006A4652" w:rsidRPr="00551B21">
        <w:rPr>
          <w:b/>
          <w:bCs/>
          <w:u w:val="single"/>
        </w:rPr>
        <w:t xml:space="preserve"> </w:t>
      </w:r>
      <w:r w:rsidRPr="00551B21">
        <w:rPr>
          <w:b/>
          <w:bCs/>
          <w:u w:val="single"/>
        </w:rPr>
        <w:t>Classifier:</w:t>
      </w:r>
      <w:r w:rsidRPr="00AB3528">
        <w:t xml:space="preserve"> {'criterion': 'entropy', '</w:t>
      </w:r>
      <w:proofErr w:type="spellStart"/>
      <w:r w:rsidRPr="00AB3528">
        <w:t>max_depth</w:t>
      </w:r>
      <w:proofErr w:type="spellEnd"/>
      <w:r w:rsidRPr="00AB3528">
        <w:t xml:space="preserve">': </w:t>
      </w:r>
      <w:r w:rsidR="00586996">
        <w:t>5</w:t>
      </w:r>
      <w:r w:rsidRPr="00AB3528">
        <w:t>}</w:t>
      </w:r>
    </w:p>
    <w:p w14:paraId="0A609AE4" w14:textId="1CBA8722" w:rsidR="00F1108B" w:rsidRDefault="00AB3528" w:rsidP="00FF68EB">
      <w:pPr>
        <w:tabs>
          <w:tab w:val="left" w:pos="1080"/>
        </w:tabs>
        <w:rPr>
          <w:b/>
          <w:bCs/>
        </w:rPr>
      </w:pPr>
      <w:r>
        <w:t>These parameters were optimal as the model achieved perfect accuracy with them.</w:t>
      </w:r>
      <w:r w:rsidR="00F1108B">
        <w:rPr>
          <w:b/>
          <w:bCs/>
        </w:rPr>
        <w:tab/>
      </w:r>
    </w:p>
    <w:p w14:paraId="36AD772E" w14:textId="77777777" w:rsidR="006E5CC4" w:rsidRDefault="006E5CC4" w:rsidP="00FF68EB">
      <w:pPr>
        <w:tabs>
          <w:tab w:val="left" w:pos="1080"/>
        </w:tabs>
        <w:rPr>
          <w:b/>
          <w:bCs/>
        </w:rPr>
      </w:pPr>
    </w:p>
    <w:p w14:paraId="26F3F40F" w14:textId="7C0951F2" w:rsidR="00005EA1" w:rsidRPr="00551B21" w:rsidRDefault="00005EA1" w:rsidP="00FF68EB">
      <w:pPr>
        <w:tabs>
          <w:tab w:val="left" w:pos="1080"/>
        </w:tabs>
        <w:rPr>
          <w:b/>
          <w:bCs/>
          <w:sz w:val="28"/>
          <w:szCs w:val="24"/>
        </w:rPr>
      </w:pPr>
      <w:r w:rsidRPr="00551B21">
        <w:rPr>
          <w:b/>
          <w:bCs/>
          <w:sz w:val="28"/>
          <w:szCs w:val="24"/>
        </w:rPr>
        <w:t>Support Vector Machine</w:t>
      </w:r>
    </w:p>
    <w:p w14:paraId="7F899D99" w14:textId="029A6161" w:rsidR="00AB3528" w:rsidRDefault="00005EA1" w:rsidP="00FF68EB">
      <w:pPr>
        <w:tabs>
          <w:tab w:val="left" w:pos="1080"/>
        </w:tabs>
      </w:pPr>
      <w:r>
        <w:t>For SVC</w:t>
      </w:r>
      <w:r w:rsidR="00AB3528">
        <w:t>, the hyperparameters tuned were:</w:t>
      </w:r>
    </w:p>
    <w:p w14:paraId="3E5C628E" w14:textId="7369E459" w:rsidR="00AB3528" w:rsidRPr="002F5B43" w:rsidRDefault="00AB3528" w:rsidP="00FF68EB">
      <w:pPr>
        <w:tabs>
          <w:tab w:val="left" w:pos="1080"/>
        </w:tabs>
        <w:rPr>
          <w:b/>
          <w:bCs/>
        </w:rPr>
      </w:pPr>
      <w:r w:rsidRPr="00551B21">
        <w:rPr>
          <w:b/>
          <w:bCs/>
          <w:u w:val="single"/>
        </w:rPr>
        <w:t>C:</w:t>
      </w:r>
      <w:r>
        <w:rPr>
          <w:b/>
          <w:bCs/>
        </w:rPr>
        <w:t xml:space="preserve"> </w:t>
      </w:r>
      <w:r>
        <w:t xml:space="preserve"> </w:t>
      </w:r>
      <w:r w:rsidR="00EB75A0">
        <w:t>T</w:t>
      </w:r>
      <w:r>
        <w:t xml:space="preserve">his parameter </w:t>
      </w:r>
      <w:r w:rsidR="006E164D" w:rsidRPr="006E164D">
        <w:t xml:space="preserve">balances between accurately </w:t>
      </w:r>
      <w:r w:rsidR="006E164D">
        <w:t>classifying</w:t>
      </w:r>
      <w:r>
        <w:t xml:space="preserve"> training examples a</w:t>
      </w:r>
      <w:r w:rsidR="006E164D">
        <w:t>nd</w:t>
      </w:r>
      <w:r>
        <w:t xml:space="preserve"> </w:t>
      </w:r>
      <w:r w:rsidR="006E164D" w:rsidRPr="006E164D">
        <w:t>maximizing the margin of the decision function.</w:t>
      </w:r>
      <w:r w:rsidR="002F5B43">
        <w:t xml:space="preserve"> </w:t>
      </w:r>
      <w:r w:rsidR="009E6AF8">
        <w:t xml:space="preserve"> </w:t>
      </w:r>
      <w:r w:rsidR="002F5B43">
        <w:t>Parameters explored were ‘</w:t>
      </w:r>
      <w:r w:rsidR="002F5B43" w:rsidRPr="002F5B43">
        <w:t>[0.025, 0.25, 2.5]</w:t>
      </w:r>
      <w:r w:rsidR="002F5B43">
        <w:t>’.</w:t>
      </w:r>
    </w:p>
    <w:p w14:paraId="1BA67224" w14:textId="29E8170A" w:rsidR="00AB3528" w:rsidRDefault="00AB3528" w:rsidP="00FF68EB">
      <w:pPr>
        <w:tabs>
          <w:tab w:val="left" w:pos="1080"/>
        </w:tabs>
      </w:pPr>
      <w:r w:rsidRPr="00551B21">
        <w:rPr>
          <w:u w:val="single"/>
        </w:rPr>
        <w:t xml:space="preserve"> </w:t>
      </w:r>
      <w:r w:rsidRPr="00551B21">
        <w:rPr>
          <w:b/>
          <w:bCs/>
          <w:u w:val="single"/>
        </w:rPr>
        <w:t>Kernel:</w:t>
      </w:r>
      <w:r>
        <w:rPr>
          <w:b/>
          <w:bCs/>
        </w:rPr>
        <w:t xml:space="preserve"> </w:t>
      </w:r>
      <w:r w:rsidR="00603066">
        <w:t>The c</w:t>
      </w:r>
      <w:r w:rsidR="00B34DEF">
        <w:t>h</w:t>
      </w:r>
      <w:r>
        <w:t xml:space="preserve">oice of kernel affects the decision boundary created by the SVM. </w:t>
      </w:r>
      <w:r w:rsidR="0008572C">
        <w:t>A l</w:t>
      </w:r>
      <w:r>
        <w:t xml:space="preserve">inear kernel can model linear decision boundaries, while the </w:t>
      </w:r>
      <w:r w:rsidR="0008572C">
        <w:t>Radial Basis Function (</w:t>
      </w:r>
      <w:proofErr w:type="spellStart"/>
      <w:r>
        <w:t>rbf</w:t>
      </w:r>
      <w:proofErr w:type="spellEnd"/>
      <w:r w:rsidR="0008572C">
        <w:t>)</w:t>
      </w:r>
      <w:r>
        <w:t xml:space="preserve"> and </w:t>
      </w:r>
      <w:r w:rsidR="0008572C">
        <w:t>polynomial (</w:t>
      </w:r>
      <w:r>
        <w:t>poly</w:t>
      </w:r>
      <w:r w:rsidR="0008572C">
        <w:t>)</w:t>
      </w:r>
      <w:r>
        <w:t xml:space="preserve"> kernels can model non</w:t>
      </w:r>
      <w:r w:rsidR="004802C4">
        <w:t>-</w:t>
      </w:r>
      <w:r>
        <w:t>linear boundaries.</w:t>
      </w:r>
      <w:r w:rsidR="002F5B43">
        <w:t xml:space="preserve"> Parameters explored were </w:t>
      </w:r>
      <w:r w:rsidR="002F5B43" w:rsidRPr="002F5B43">
        <w:t>['linear', '</w:t>
      </w:r>
      <w:proofErr w:type="spellStart"/>
      <w:r w:rsidR="002F5B43" w:rsidRPr="002F5B43">
        <w:t>rbf</w:t>
      </w:r>
      <w:proofErr w:type="spellEnd"/>
      <w:r w:rsidR="002F5B43" w:rsidRPr="002F5B43">
        <w:t>', 'poly']</w:t>
      </w:r>
      <w:r w:rsidR="002F5B43">
        <w:t>.</w:t>
      </w:r>
    </w:p>
    <w:p w14:paraId="14E5A4F0" w14:textId="1A04ECD9" w:rsidR="00AB3528" w:rsidRDefault="00AB3528" w:rsidP="00FF68EB">
      <w:pPr>
        <w:tabs>
          <w:tab w:val="left" w:pos="1080"/>
        </w:tabs>
      </w:pPr>
      <w:r w:rsidRPr="00551B21">
        <w:rPr>
          <w:b/>
          <w:bCs/>
          <w:u w:val="single"/>
        </w:rPr>
        <w:t>Degree:</w:t>
      </w:r>
      <w:r>
        <w:rPr>
          <w:b/>
          <w:bCs/>
        </w:rPr>
        <w:t xml:space="preserve"> </w:t>
      </w:r>
      <w:r w:rsidR="00672213">
        <w:t>T</w:t>
      </w:r>
      <w:r>
        <w:t xml:space="preserve">his is only applicable when using poly kernel and determines polynomial degree. Higher degree </w:t>
      </w:r>
      <w:r w:rsidR="000F2068">
        <w:t>means that the</w:t>
      </w:r>
      <w:r>
        <w:t xml:space="preserve"> model </w:t>
      </w:r>
      <w:r w:rsidR="000F2068">
        <w:t xml:space="preserve">can handle </w:t>
      </w:r>
      <w:r>
        <w:t xml:space="preserve">more complex relationships, but </w:t>
      </w:r>
      <w:r w:rsidR="000F2068">
        <w:t xml:space="preserve">the </w:t>
      </w:r>
      <w:r>
        <w:t xml:space="preserve">risk of overfitting increases. Lower </w:t>
      </w:r>
      <w:r w:rsidR="00995AD7">
        <w:t>degrees</w:t>
      </w:r>
      <w:r>
        <w:t xml:space="preserve"> </w:t>
      </w:r>
      <w:r w:rsidR="00BD6437">
        <w:t>are</w:t>
      </w:r>
      <w:r>
        <w:t xml:space="preserve"> less computationally expensive and may generalize better.</w:t>
      </w:r>
      <w:r w:rsidR="002F5B43">
        <w:t xml:space="preserve"> Parameters explored were </w:t>
      </w:r>
      <w:r w:rsidR="002F5B43" w:rsidRPr="002F5B43">
        <w:t>[2, 3, 4]</w:t>
      </w:r>
      <w:r w:rsidR="002F5B43">
        <w:t>.</w:t>
      </w:r>
    </w:p>
    <w:p w14:paraId="7D7083E8" w14:textId="591D1C57" w:rsidR="00AB3528" w:rsidRDefault="00AB3528" w:rsidP="00FF68EB">
      <w:pPr>
        <w:tabs>
          <w:tab w:val="left" w:pos="1080"/>
        </w:tabs>
      </w:pPr>
      <w:r w:rsidRPr="00551B21">
        <w:rPr>
          <w:b/>
          <w:bCs/>
          <w:u w:val="single"/>
        </w:rPr>
        <w:t>Best parameters for SVC:</w:t>
      </w:r>
      <w:r w:rsidRPr="00AB3528">
        <w:t xml:space="preserve"> {'C': </w:t>
      </w:r>
      <w:r w:rsidR="00CC343D">
        <w:t>2.5</w:t>
      </w:r>
      <w:r w:rsidRPr="00AB3528">
        <w:t xml:space="preserve">, 'degree': </w:t>
      </w:r>
      <w:r w:rsidR="00CC343D">
        <w:t>2</w:t>
      </w:r>
      <w:r w:rsidRPr="00AB3528">
        <w:t>, 'kernel': '</w:t>
      </w:r>
      <w:r w:rsidR="00CC343D">
        <w:t>linear</w:t>
      </w:r>
      <w:r w:rsidRPr="00AB3528">
        <w:t>'}</w:t>
      </w:r>
      <w:r>
        <w:t xml:space="preserve"> </w:t>
      </w:r>
    </w:p>
    <w:p w14:paraId="2A457FE0" w14:textId="6369D002" w:rsidR="00535D9E" w:rsidRDefault="00B32211" w:rsidP="00FF68EB">
      <w:pPr>
        <w:tabs>
          <w:tab w:val="left" w:pos="1080"/>
        </w:tabs>
      </w:pPr>
      <w:r w:rsidRPr="00B32211">
        <w:t>These parameters were found to be optimal, resulting in a model that achieved perfect accuracy. Despite the relatively small C value, the 'linear' kernel was chosen, which typically results in a larger margin and a simpler decision function. The 'degree' parameter set to 2 indicates a polynomial kernel, and the combination of these parameters led to a high level of accuracy.</w:t>
      </w:r>
      <w:r w:rsidR="00AB3528">
        <w:tab/>
      </w:r>
      <w:r w:rsidR="00AB3528">
        <w:tab/>
      </w:r>
    </w:p>
    <w:p w14:paraId="3B9D2A71" w14:textId="64B500E9" w:rsidR="00AB3528" w:rsidRPr="00535D9E" w:rsidRDefault="00AB3528" w:rsidP="00FF68EB">
      <w:pPr>
        <w:tabs>
          <w:tab w:val="left" w:pos="1080"/>
        </w:tabs>
      </w:pPr>
      <w:r w:rsidRPr="00551B21">
        <w:rPr>
          <w:b/>
          <w:bCs/>
          <w:sz w:val="28"/>
          <w:szCs w:val="24"/>
        </w:rPr>
        <w:t xml:space="preserve">Random Forest </w:t>
      </w:r>
      <w:r w:rsidR="002F5B43" w:rsidRPr="00551B21">
        <w:rPr>
          <w:b/>
          <w:bCs/>
          <w:sz w:val="28"/>
          <w:szCs w:val="24"/>
        </w:rPr>
        <w:t>Classifier</w:t>
      </w:r>
      <w:r w:rsidRPr="00551B21">
        <w:rPr>
          <w:b/>
          <w:bCs/>
          <w:sz w:val="28"/>
          <w:szCs w:val="24"/>
        </w:rPr>
        <w:t xml:space="preserve"> </w:t>
      </w:r>
    </w:p>
    <w:p w14:paraId="095F4AFB" w14:textId="7EFF5B9E" w:rsidR="00AB3528" w:rsidRDefault="00AB3528" w:rsidP="00FF68EB">
      <w:pPr>
        <w:tabs>
          <w:tab w:val="left" w:pos="1080"/>
        </w:tabs>
      </w:pPr>
      <w:r>
        <w:t>For RFC, the hyperparameters tuned were:</w:t>
      </w:r>
    </w:p>
    <w:p w14:paraId="7B283CC5" w14:textId="354C1273" w:rsidR="005F06FD" w:rsidRDefault="005F06FD" w:rsidP="00FF68EB">
      <w:pPr>
        <w:tabs>
          <w:tab w:val="left" w:pos="1080"/>
        </w:tabs>
      </w:pPr>
      <w:r w:rsidRPr="00551B21">
        <w:rPr>
          <w:b/>
          <w:bCs/>
          <w:u w:val="single"/>
        </w:rPr>
        <w:t>Criterion:</w:t>
      </w:r>
      <w:r>
        <w:rPr>
          <w:b/>
          <w:bCs/>
        </w:rPr>
        <w:t xml:space="preserve"> </w:t>
      </w:r>
      <w:r>
        <w:t xml:space="preserve">Same as decision tree </w:t>
      </w:r>
      <w:r w:rsidRPr="007712B7">
        <w:t>A function to measure the quality of a split. Explored values were ['entropy', '</w:t>
      </w:r>
      <w:proofErr w:type="spellStart"/>
      <w:r w:rsidRPr="007712B7">
        <w:t>gini</w:t>
      </w:r>
      <w:proofErr w:type="spellEnd"/>
      <w:r w:rsidRPr="007712B7">
        <w:t>'</w:t>
      </w:r>
      <w:r>
        <w:t>, ‘</w:t>
      </w:r>
      <w:proofErr w:type="spellStart"/>
      <w:r>
        <w:t>log_loss</w:t>
      </w:r>
      <w:proofErr w:type="spellEnd"/>
      <w:r>
        <w:t>’].</w:t>
      </w:r>
    </w:p>
    <w:p w14:paraId="4A9721BF" w14:textId="22F67CF9" w:rsidR="00D11D82" w:rsidRDefault="00D11D82" w:rsidP="00FF68EB">
      <w:pPr>
        <w:tabs>
          <w:tab w:val="left" w:pos="1080"/>
        </w:tabs>
      </w:pPr>
      <w:r w:rsidRPr="00D11D82">
        <w:t>Explored values included 'entropy,' '</w:t>
      </w:r>
      <w:proofErr w:type="spellStart"/>
      <w:r w:rsidRPr="00D11D82">
        <w:t>gini</w:t>
      </w:r>
      <w:proofErr w:type="spellEnd"/>
      <w:r w:rsidRPr="00D11D82">
        <w:t>,' and '</w:t>
      </w:r>
      <w:proofErr w:type="spellStart"/>
      <w:r w:rsidRPr="00D11D82">
        <w:t>log_loss</w:t>
      </w:r>
      <w:proofErr w:type="spellEnd"/>
      <w:r w:rsidRPr="00D11D82">
        <w:t>.' 'Gini' tends to be faster to compute and may result in broader trees, while 'Entropy' can produce more balanced trees but is computationally expensive due to logarithmic calculations.</w:t>
      </w:r>
    </w:p>
    <w:p w14:paraId="3F840C29" w14:textId="1FEC62CD" w:rsidR="00571646" w:rsidRDefault="00AB3528" w:rsidP="00FF68EB">
      <w:pPr>
        <w:tabs>
          <w:tab w:val="left" w:pos="1080"/>
        </w:tabs>
      </w:pPr>
      <w:proofErr w:type="spellStart"/>
      <w:r w:rsidRPr="00551B21">
        <w:rPr>
          <w:b/>
          <w:bCs/>
          <w:u w:val="single"/>
        </w:rPr>
        <w:t>n_estimators</w:t>
      </w:r>
      <w:proofErr w:type="spellEnd"/>
      <w:r w:rsidR="00571646" w:rsidRPr="00551B21">
        <w:rPr>
          <w:b/>
          <w:bCs/>
          <w:u w:val="single"/>
        </w:rPr>
        <w:t xml:space="preserve"> (number of trees in the forest):</w:t>
      </w:r>
      <w:r w:rsidR="00571646">
        <w:rPr>
          <w:b/>
          <w:bCs/>
        </w:rPr>
        <w:t xml:space="preserve"> </w:t>
      </w:r>
      <w:r w:rsidR="007C57EB">
        <w:t>Th</w:t>
      </w:r>
      <w:r w:rsidR="00571646">
        <w:t xml:space="preserve">is parameter determines number of trees in the forest. More trees = increase in robustness and stability of model, makes sure that outliers and noise don’t impact the model in training, but increasing computational cost. </w:t>
      </w:r>
      <w:r w:rsidR="002F5B43">
        <w:t>Parameters tuned were ‘</w:t>
      </w:r>
      <w:r w:rsidR="002F5B43" w:rsidRPr="002F5B43">
        <w:t>[10, 50, 100]</w:t>
      </w:r>
      <w:r w:rsidR="002F5B43">
        <w:t>’.</w:t>
      </w:r>
    </w:p>
    <w:p w14:paraId="2DDE6059" w14:textId="62B451A4" w:rsidR="00571646" w:rsidRDefault="00571646" w:rsidP="00FF68EB">
      <w:pPr>
        <w:tabs>
          <w:tab w:val="left" w:pos="1080"/>
        </w:tabs>
      </w:pPr>
      <w:proofErr w:type="spellStart"/>
      <w:r w:rsidRPr="00551B21">
        <w:rPr>
          <w:b/>
          <w:bCs/>
          <w:u w:val="single"/>
        </w:rPr>
        <w:t>max_depth</w:t>
      </w:r>
      <w:proofErr w:type="spellEnd"/>
      <w:r w:rsidRPr="00551B21">
        <w:rPr>
          <w:u w:val="single"/>
        </w:rPr>
        <w:t xml:space="preserve"> </w:t>
      </w:r>
      <w:r w:rsidRPr="00551B21">
        <w:rPr>
          <w:b/>
          <w:bCs/>
          <w:u w:val="single"/>
        </w:rPr>
        <w:t>(maximum depth of tree):</w:t>
      </w:r>
      <w:r>
        <w:rPr>
          <w:b/>
          <w:bCs/>
        </w:rPr>
        <w:t xml:space="preserve"> </w:t>
      </w:r>
      <w:r w:rsidR="007C57EB">
        <w:t>T</w:t>
      </w:r>
      <w:r>
        <w:t xml:space="preserve">his parameter controls the maximum depth of each tree, more depth to each tree, helps model further complex patterns. Going to deep also risks overfitting. </w:t>
      </w:r>
      <w:r w:rsidR="002F5B43">
        <w:t>Parameters tuned were ‘</w:t>
      </w:r>
      <w:r w:rsidR="002F5B43" w:rsidRPr="002F5B43">
        <w:t>[3, 5, 7]</w:t>
      </w:r>
      <w:r w:rsidR="002F5B43">
        <w:t>’.</w:t>
      </w:r>
    </w:p>
    <w:p w14:paraId="652832B7" w14:textId="7DE7E141" w:rsidR="00AB3528" w:rsidRDefault="00571646" w:rsidP="00FF68EB">
      <w:pPr>
        <w:tabs>
          <w:tab w:val="left" w:pos="1080"/>
        </w:tabs>
      </w:pPr>
      <w:r w:rsidRPr="00551B21">
        <w:rPr>
          <w:b/>
          <w:bCs/>
          <w:u w:val="single"/>
        </w:rPr>
        <w:t>Best parameters for Random</w:t>
      </w:r>
      <w:r w:rsidR="004A61A9" w:rsidRPr="00551B21">
        <w:rPr>
          <w:b/>
          <w:bCs/>
          <w:u w:val="single"/>
        </w:rPr>
        <w:t xml:space="preserve"> </w:t>
      </w:r>
      <w:r w:rsidRPr="00551B21">
        <w:rPr>
          <w:b/>
          <w:bCs/>
          <w:u w:val="single"/>
        </w:rPr>
        <w:t>Forest</w:t>
      </w:r>
      <w:r w:rsidR="004A61A9" w:rsidRPr="00551B21">
        <w:rPr>
          <w:b/>
          <w:bCs/>
          <w:u w:val="single"/>
        </w:rPr>
        <w:t xml:space="preserve"> </w:t>
      </w:r>
      <w:r w:rsidRPr="00551B21">
        <w:rPr>
          <w:b/>
          <w:bCs/>
          <w:u w:val="single"/>
        </w:rPr>
        <w:t>Classifier:</w:t>
      </w:r>
      <w:r w:rsidRPr="00571646">
        <w:t xml:space="preserve"> </w:t>
      </w:r>
      <w:r w:rsidR="00D11D82" w:rsidRPr="00D11D82">
        <w:t>{'criterion': 'entropy', '</w:t>
      </w:r>
      <w:proofErr w:type="spellStart"/>
      <w:r w:rsidR="00D11D82" w:rsidRPr="00D11D82">
        <w:t>max_depth</w:t>
      </w:r>
      <w:proofErr w:type="spellEnd"/>
      <w:r w:rsidR="00D11D82" w:rsidRPr="00D11D82">
        <w:t>': 7, '</w:t>
      </w:r>
      <w:proofErr w:type="spellStart"/>
      <w:r w:rsidR="00D11D82" w:rsidRPr="00D11D82">
        <w:t>n_estimators</w:t>
      </w:r>
      <w:proofErr w:type="spellEnd"/>
      <w:r w:rsidR="00D11D82" w:rsidRPr="00D11D82">
        <w:t>': 50}</w:t>
      </w:r>
      <w:r w:rsidR="001E7788">
        <w:t>.</w:t>
      </w:r>
    </w:p>
    <w:p w14:paraId="40A21A2E" w14:textId="67738807" w:rsidR="0074082C" w:rsidRDefault="000C2230" w:rsidP="00FF68EB">
      <w:pPr>
        <w:tabs>
          <w:tab w:val="left" w:pos="1080"/>
        </w:tabs>
      </w:pPr>
      <w:r w:rsidRPr="000C2230">
        <w:t>Hence, with the hyperparameters {'criterion': 'entropy', '</w:t>
      </w:r>
      <w:proofErr w:type="spellStart"/>
      <w:r w:rsidRPr="000C2230">
        <w:t>max_depth</w:t>
      </w:r>
      <w:proofErr w:type="spellEnd"/>
      <w:r w:rsidRPr="000C2230">
        <w:t>': 7, '</w:t>
      </w:r>
      <w:proofErr w:type="spellStart"/>
      <w:r w:rsidRPr="000C2230">
        <w:t>n_estimators</w:t>
      </w:r>
      <w:proofErr w:type="spellEnd"/>
      <w:r w:rsidRPr="000C2230">
        <w:t>': 50} in place, it is expected that the Random Forest Classifier will excel in generating balanced trees, effectively capturing intricate patterns, and ensuring resilience and stability when encountering outliers and noise during training</w:t>
      </w:r>
      <w:r>
        <w:t>.</w:t>
      </w:r>
    </w:p>
    <w:p w14:paraId="31032E05" w14:textId="3B73D2AB" w:rsidR="0074082C" w:rsidRPr="00AB3528" w:rsidRDefault="0074082C" w:rsidP="00FF68EB">
      <w:pPr>
        <w:ind w:left="2160"/>
      </w:pPr>
    </w:p>
    <w:p w14:paraId="5E891891" w14:textId="1D5EADE6" w:rsidR="00CF260A" w:rsidRPr="002C7811" w:rsidRDefault="00CF260A" w:rsidP="00FF68EB">
      <w:pPr>
        <w:pStyle w:val="ListParagraph"/>
        <w:numPr>
          <w:ilvl w:val="0"/>
          <w:numId w:val="1"/>
        </w:numPr>
        <w:rPr>
          <w:b/>
          <w:bCs/>
          <w:sz w:val="32"/>
          <w:szCs w:val="28"/>
        </w:rPr>
      </w:pPr>
      <w:r w:rsidRPr="002C7811">
        <w:rPr>
          <w:b/>
          <w:bCs/>
          <w:sz w:val="32"/>
          <w:szCs w:val="28"/>
        </w:rPr>
        <w:t>Comparison of Results</w:t>
      </w:r>
    </w:p>
    <w:p w14:paraId="7D75E6B9" w14:textId="0CEF065F" w:rsidR="009B5402" w:rsidRDefault="00D43803" w:rsidP="00EE65AC">
      <w:pPr>
        <w:ind w:firstLine="360"/>
      </w:pPr>
      <w:r w:rsidRPr="00D43803">
        <w:t xml:space="preserve">The logistic regression model was optimized with hyperparameters C=10, </w:t>
      </w:r>
      <w:proofErr w:type="spellStart"/>
      <w:r w:rsidRPr="00D43803">
        <w:t>max_iter</w:t>
      </w:r>
      <w:proofErr w:type="spellEnd"/>
      <w:r w:rsidRPr="00D43803">
        <w:t>=100, penalty='l1', and solver='</w:t>
      </w:r>
      <w:proofErr w:type="spellStart"/>
      <w:r w:rsidRPr="00D43803">
        <w:t>liblinear</w:t>
      </w:r>
      <w:proofErr w:type="spellEnd"/>
      <w:r w:rsidRPr="00D43803">
        <w:t xml:space="preserve">', although these parameters did not improve model accuracy. In </w:t>
      </w:r>
      <w:r w:rsidRPr="00D43803">
        <w:lastRenderedPageBreak/>
        <w:t xml:space="preserve">contrast, the Decision Tree Classifier, with parameters criterion='entropy' and </w:t>
      </w:r>
      <w:proofErr w:type="spellStart"/>
      <w:r w:rsidRPr="00D43803">
        <w:t>max_depth</w:t>
      </w:r>
      <w:proofErr w:type="spellEnd"/>
      <w:r w:rsidRPr="00D43803">
        <w:t>=5, achieved perfect accuracy and proved to be optimal. The SVM</w:t>
      </w:r>
      <w:r w:rsidR="00CF1E45">
        <w:t xml:space="preserve"> </w:t>
      </w:r>
      <w:r w:rsidRPr="00D43803">
        <w:t xml:space="preserve">was fine-tuned with parameters C=2.5, degree=2, and kernel='linear,' resulting in a highly accurate model. Despite the relatively small C value, the 'linear' kernel choice, combined with degree=2, contributed to this success. Lastly, the Random Forest Classifier, configured with criterion='entropy,' </w:t>
      </w:r>
      <w:proofErr w:type="spellStart"/>
      <w:r w:rsidRPr="00D43803">
        <w:t>max_depth</w:t>
      </w:r>
      <w:proofErr w:type="spellEnd"/>
      <w:r w:rsidRPr="00D43803">
        <w:t xml:space="preserve">=7, and </w:t>
      </w:r>
      <w:proofErr w:type="spellStart"/>
      <w:r w:rsidRPr="00D43803">
        <w:t>n_estimators</w:t>
      </w:r>
      <w:proofErr w:type="spellEnd"/>
      <w:r w:rsidRPr="00D43803">
        <w:t>=50, is expected to excel in generating balanced trees and capturing complex patterns while remaining resilient to noise and outliers during training.</w:t>
      </w:r>
    </w:p>
    <w:p w14:paraId="0FFEDD03" w14:textId="77777777" w:rsidR="00EE65AC" w:rsidRDefault="00EE65AC" w:rsidP="00EE65AC">
      <w:pPr>
        <w:ind w:firstLine="360"/>
      </w:pPr>
    </w:p>
    <w:p w14:paraId="14F88DAB" w14:textId="6177F560" w:rsidR="00CF260A" w:rsidRPr="004A38C7" w:rsidRDefault="00CF260A" w:rsidP="00FF68EB">
      <w:pPr>
        <w:pStyle w:val="ListParagraph"/>
        <w:numPr>
          <w:ilvl w:val="0"/>
          <w:numId w:val="1"/>
        </w:numPr>
        <w:rPr>
          <w:b/>
          <w:bCs/>
          <w:sz w:val="32"/>
          <w:szCs w:val="28"/>
        </w:rPr>
      </w:pPr>
      <w:r w:rsidRPr="004A38C7">
        <w:rPr>
          <w:b/>
          <w:bCs/>
          <w:sz w:val="32"/>
          <w:szCs w:val="28"/>
        </w:rPr>
        <w:t>Conclusion</w:t>
      </w:r>
    </w:p>
    <w:p w14:paraId="344F6DD3" w14:textId="7EFC0C28" w:rsidR="008B3905" w:rsidRDefault="00DC7A9D" w:rsidP="0008760F">
      <w:pPr>
        <w:ind w:firstLine="360"/>
      </w:pPr>
      <w:r w:rsidRPr="00DC7A9D">
        <w:t xml:space="preserve">In summary, this study undertook an exhaustive investigation into machine learning techniques applied to the classification of gilled mushrooms' edibility. The processed dataset, encompassing 8,416 samples, served as the foundation for enhancing model performance. Five distinguished classification models, comprising the Random Forest Classifier, Logistic Regression, Support Vector Machine, Decision Tree Classifier, and Gaussian Naive Bayes, were subject to rigorous evaluation. The outcomes unequivocally demonstrated the Decision Tree Classifier's flawless accuracy, achieved through the configuration of hyperparameters, specifically, criterion='entropy' and </w:t>
      </w:r>
      <w:proofErr w:type="spellStart"/>
      <w:r w:rsidRPr="00DC7A9D">
        <w:t>max_depth</w:t>
      </w:r>
      <w:proofErr w:type="spellEnd"/>
      <w:r w:rsidRPr="00DC7A9D">
        <w:t xml:space="preserve">=5. Concurrently, the Support Vector Machine exhibited remarkable performance, following parameter fine-tuning involving C=2.5, degree=2, and kernel='linear.' Lastly, the Random Forest Classifier, after optimization with criterion='entropy,' </w:t>
      </w:r>
      <w:proofErr w:type="spellStart"/>
      <w:r w:rsidRPr="00DC7A9D">
        <w:t>max_depth</w:t>
      </w:r>
      <w:proofErr w:type="spellEnd"/>
      <w:r w:rsidRPr="00DC7A9D">
        <w:t xml:space="preserve">=7, and </w:t>
      </w:r>
      <w:proofErr w:type="spellStart"/>
      <w:r w:rsidRPr="00DC7A9D">
        <w:t>n_estimators</w:t>
      </w:r>
      <w:proofErr w:type="spellEnd"/>
      <w:r w:rsidRPr="00DC7A9D">
        <w:t>=50, is poised to excel in constructing well-balanced trees capable of capturing intricate patterns. These discoveries provide invaluable insights into the untapped potential of machine learning within the realm of mycology.</w:t>
      </w:r>
    </w:p>
    <w:p w14:paraId="171DC6E5" w14:textId="5862848E" w:rsidR="00E23725" w:rsidRDefault="00381B85" w:rsidP="00FF68EB">
      <w:r>
        <w:t xml:space="preserve">Happy </w:t>
      </w:r>
      <w:r w:rsidR="00DB4ED0" w:rsidRPr="00561B29">
        <w:t>foraging</w:t>
      </w:r>
      <w:r>
        <w:t xml:space="preserve">. </w:t>
      </w:r>
    </w:p>
    <w:p w14:paraId="6DFFAFD1" w14:textId="77777777" w:rsidR="0063033D" w:rsidRDefault="0063033D" w:rsidP="00FF68EB"/>
    <w:p w14:paraId="3F510B7F" w14:textId="27EC8837" w:rsidR="0063033D" w:rsidRPr="0063033D" w:rsidRDefault="0063033D" w:rsidP="00FF68EB">
      <w:pPr>
        <w:pStyle w:val="ListParagraph"/>
        <w:numPr>
          <w:ilvl w:val="0"/>
          <w:numId w:val="1"/>
        </w:numPr>
        <w:rPr>
          <w:b/>
          <w:bCs/>
          <w:sz w:val="28"/>
          <w:szCs w:val="24"/>
        </w:rPr>
      </w:pPr>
      <w:r w:rsidRPr="0063033D">
        <w:rPr>
          <w:b/>
          <w:bCs/>
          <w:sz w:val="28"/>
          <w:szCs w:val="24"/>
        </w:rPr>
        <w:t>Future Wor</w:t>
      </w:r>
      <w:r w:rsidR="00FF68EB">
        <w:rPr>
          <w:b/>
          <w:bCs/>
          <w:sz w:val="28"/>
          <w:szCs w:val="24"/>
        </w:rPr>
        <w:t>k</w:t>
      </w:r>
    </w:p>
    <w:p w14:paraId="219C1658" w14:textId="3F717410" w:rsidR="00DC7A9D" w:rsidRDefault="00FF68EB" w:rsidP="00EE65AC">
      <w:pPr>
        <w:pStyle w:val="NormalWeb"/>
        <w:spacing w:before="0" w:beforeAutospacing="0" w:after="0" w:afterAutospacing="0"/>
        <w:ind w:firstLine="360"/>
      </w:pPr>
      <w:r>
        <w:t xml:space="preserve">In the context of future work, this Python script lays the foundation for several potential enhancements and extensions. </w:t>
      </w:r>
      <w:r w:rsidR="001C10CE">
        <w:t xml:space="preserve">The </w:t>
      </w:r>
      <w:r w:rsidR="001C10CE" w:rsidRPr="001C10CE">
        <w:t>Python script utilizes TensorFlow/</w:t>
      </w:r>
      <w:proofErr w:type="spellStart"/>
      <w:r w:rsidR="001C10CE" w:rsidRPr="001C10CE">
        <w:t>Keras</w:t>
      </w:r>
      <w:proofErr w:type="spellEnd"/>
      <w:r w:rsidR="001C10CE" w:rsidRPr="001C10CE">
        <w:t xml:space="preserve"> to construct, train, and evaluate a neural network model for the classification of mushrooms as either poisonous or non-poisonous, based on a dataset containing various mushroom features.</w:t>
      </w:r>
      <w:r w:rsidR="001C10CE">
        <w:t xml:space="preserve">  T</w:t>
      </w:r>
      <w:r w:rsidR="001C10CE" w:rsidRPr="001C10CE">
        <w:t xml:space="preserve">his script serves as a </w:t>
      </w:r>
      <w:r w:rsidR="001C10CE">
        <w:t>foundation for</w:t>
      </w:r>
      <w:r w:rsidR="001C10CE" w:rsidRPr="001C10CE">
        <w:t xml:space="preserve"> using deep learning techniques for binary classification tasks in the context of mushroom toxicity prediction.</w:t>
      </w:r>
    </w:p>
    <w:p w14:paraId="2A55F052" w14:textId="2689BB9C" w:rsidR="00AF6B2B" w:rsidRPr="00EE65AC" w:rsidRDefault="00CF260A" w:rsidP="00EE65AC">
      <w:pPr>
        <w:pStyle w:val="ListParagraph"/>
        <w:numPr>
          <w:ilvl w:val="0"/>
          <w:numId w:val="1"/>
        </w:numPr>
        <w:rPr>
          <w:b/>
          <w:bCs/>
        </w:rPr>
      </w:pPr>
      <w:r w:rsidRPr="0063033D">
        <w:rPr>
          <w:b/>
          <w:bCs/>
          <w:sz w:val="28"/>
          <w:szCs w:val="24"/>
        </w:rPr>
        <w:t>Description of Student Participation</w:t>
      </w:r>
    </w:p>
    <w:p w14:paraId="44305DAF" w14:textId="02A4D7DA" w:rsidR="00E52FC7" w:rsidRDefault="00E52FC7" w:rsidP="003810D8">
      <w:pPr>
        <w:ind w:firstLine="360"/>
      </w:pPr>
      <w:r w:rsidRPr="00E52FC7">
        <w:t xml:space="preserve">The successful completion of our project was </w:t>
      </w:r>
      <w:r w:rsidR="00EE65AC">
        <w:t xml:space="preserve">a </w:t>
      </w:r>
      <w:r w:rsidRPr="00E52FC7">
        <w:t>tru</w:t>
      </w:r>
      <w:r w:rsidR="00EE65AC">
        <w:t xml:space="preserve">e collaboration </w:t>
      </w:r>
      <w:r w:rsidRPr="00E52FC7">
        <w:t>of teamwork</w:t>
      </w:r>
      <w:r w:rsidR="00EE65AC">
        <w:t xml:space="preserve">.  </w:t>
      </w:r>
      <w:r w:rsidRPr="00E52FC7">
        <w:t>Every team member actively participated and contributed their expertise to achieve our common goal. Our journey began with the selection of a dataset, and as with any project, we encountered some initial issues with the data. These challenges prompted us to create a dedicated repository folder named "</w:t>
      </w:r>
      <w:proofErr w:type="spellStart"/>
      <w:r w:rsidRPr="00E52FC7">
        <w:t>old_files</w:t>
      </w:r>
      <w:proofErr w:type="spellEnd"/>
      <w:r w:rsidRPr="00E52FC7">
        <w:t>," where the original dataset, along with its imperfections, was carefully preserved.</w:t>
      </w:r>
    </w:p>
    <w:p w14:paraId="2C2091B3" w14:textId="755B4695" w:rsidR="00AF6B2B" w:rsidRDefault="00AF6B2B" w:rsidP="003810D8">
      <w:pPr>
        <w:ind w:firstLine="360"/>
      </w:pPr>
      <w:r>
        <w:t>This projec</w:t>
      </w:r>
      <w:r w:rsidR="003810D8">
        <w:t>t was split off into several stages of developments which include, selection of the dataset, preprocessing the dataset that was selected, encoding the data so that it could be fed into the model, selection</w:t>
      </w:r>
      <w:r w:rsidR="00F66DB0">
        <w:t xml:space="preserve"> </w:t>
      </w:r>
      <w:r w:rsidR="003810D8">
        <w:t xml:space="preserve">and hyper parameter tuning of said models, and in between gathering valuable metrics and insights </w:t>
      </w:r>
      <w:r w:rsidR="00F66DB0">
        <w:t>to</w:t>
      </w:r>
      <w:r w:rsidR="003810D8">
        <w:t xml:space="preserve"> add to the report.</w:t>
      </w:r>
    </w:p>
    <w:p w14:paraId="4F6C46DC" w14:textId="7ED1144A" w:rsidR="00E52FC7" w:rsidRDefault="00E52FC7" w:rsidP="003810D8">
      <w:pPr>
        <w:ind w:firstLine="360"/>
      </w:pPr>
      <w:r w:rsidRPr="00E52FC7">
        <w:t xml:space="preserve">To make our work even more accessible and transparent, we also established a GitHub page for our project. Our GitHub page became an invaluable resource for </w:t>
      </w:r>
      <w:r w:rsidR="000508D8">
        <w:t xml:space="preserve">the </w:t>
      </w:r>
      <w:r w:rsidRPr="00E52FC7">
        <w:t>team</w:t>
      </w:r>
      <w:r>
        <w:t xml:space="preserve"> project.  </w:t>
      </w:r>
      <w:r w:rsidR="00EE65AC" w:rsidRPr="00EE65AC">
        <w:t xml:space="preserve">It allowed us to showcase our progress, share our codebase, and provide a platform </w:t>
      </w:r>
      <w:r w:rsidR="00EE65AC">
        <w:t>to work collectively on a single project.</w:t>
      </w:r>
    </w:p>
    <w:p w14:paraId="713FF165" w14:textId="4B1175FE" w:rsidR="000B7451" w:rsidRDefault="000B7451"/>
    <w:p w14:paraId="59849883" w14:textId="1B499759" w:rsidR="00CF260A" w:rsidRPr="000B7451" w:rsidRDefault="00CF260A" w:rsidP="00D14AAF">
      <w:pPr>
        <w:jc w:val="center"/>
        <w:rPr>
          <w:b/>
          <w:bCs/>
          <w:sz w:val="32"/>
          <w:szCs w:val="28"/>
        </w:rPr>
      </w:pPr>
      <w:r w:rsidRPr="000B7451">
        <w:rPr>
          <w:b/>
          <w:bCs/>
          <w:sz w:val="32"/>
          <w:szCs w:val="28"/>
        </w:rPr>
        <w:t>References</w:t>
      </w:r>
    </w:p>
    <w:p w14:paraId="3EF15567" w14:textId="77777777" w:rsidR="000B7451" w:rsidRDefault="000B7451" w:rsidP="00FF68EB"/>
    <w:p w14:paraId="584E920A" w14:textId="77777777" w:rsidR="00BD2FD4" w:rsidRDefault="00BD2FD4" w:rsidP="00FF68EB"/>
    <w:p w14:paraId="790EE56B" w14:textId="6A078E77" w:rsidR="00087338" w:rsidRDefault="00087338" w:rsidP="00FF68EB">
      <w:r>
        <w:t>[</w:t>
      </w:r>
      <w:r w:rsidR="00C9675D">
        <w:t>1</w:t>
      </w:r>
      <w:r>
        <w:t>]</w:t>
      </w:r>
      <w:r w:rsidR="00622033" w:rsidRPr="00622033">
        <w:t xml:space="preserve"> </w:t>
      </w:r>
      <w:r w:rsidR="00622033">
        <w:t xml:space="preserve">- </w:t>
      </w:r>
      <w:r w:rsidR="00622033" w:rsidRPr="00622033">
        <w:t xml:space="preserve">Concerns raised as “Magic mushroom” store opens in </w:t>
      </w:r>
      <w:proofErr w:type="spellStart"/>
      <w:r w:rsidR="00622033" w:rsidRPr="00622033">
        <w:t>windsor</w:t>
      </w:r>
      <w:proofErr w:type="spellEnd"/>
      <w:r w:rsidR="00622033" w:rsidRPr="00622033">
        <w:t>, https://windsorstar.com/news/local-news/concerns-raised-as-magic-mushroom-store-opens-in-windsor (accessed Oct. 16, 2023).</w:t>
      </w:r>
    </w:p>
    <w:p w14:paraId="072E013E" w14:textId="77777777" w:rsidR="00BD2FD4" w:rsidRDefault="00BD2FD4" w:rsidP="00FF68EB"/>
    <w:p w14:paraId="3F91939C" w14:textId="770F0802" w:rsidR="00622033" w:rsidRDefault="00622033" w:rsidP="00622033">
      <w:r>
        <w:t xml:space="preserve">[2] - “Mushroom - UCI Machine Learning Repository.” </w:t>
      </w:r>
      <w:hyperlink r:id="rId15" w:history="1">
        <w:r w:rsidRPr="003F1B1E">
          <w:rPr>
            <w:rStyle w:val="Hyperlink"/>
          </w:rPr>
          <w:t>https://archive.ics.uci.edu/dataset/73/mushroom</w:t>
        </w:r>
      </w:hyperlink>
      <w:r>
        <w:t xml:space="preserve"> (accessed: Oct. 15, 2023).</w:t>
      </w:r>
    </w:p>
    <w:p w14:paraId="0C6C39C4" w14:textId="77777777" w:rsidR="00BD2FD4" w:rsidRDefault="00BD2FD4" w:rsidP="00622033"/>
    <w:p w14:paraId="70F380E9" w14:textId="50B423E1" w:rsidR="00FE60AD" w:rsidRDefault="00FE60AD" w:rsidP="00FF68EB">
      <w:r>
        <w:t xml:space="preserve">[3] - </w:t>
      </w:r>
      <w:proofErr w:type="spellStart"/>
      <w:r w:rsidRPr="00FE60AD">
        <w:t>Ottom</w:t>
      </w:r>
      <w:proofErr w:type="spellEnd"/>
      <w:r w:rsidRPr="00FE60AD">
        <w:t xml:space="preserve">, M. A., </w:t>
      </w:r>
      <w:proofErr w:type="spellStart"/>
      <w:r w:rsidRPr="00FE60AD">
        <w:t>Alawad</w:t>
      </w:r>
      <w:proofErr w:type="spellEnd"/>
      <w:r w:rsidRPr="00FE60AD">
        <w:t xml:space="preserve">, N. A. &amp; Nahar, K. M. Classification of mushroom fungi using machine learning techniques. Int. J. Adv. Trends </w:t>
      </w:r>
      <w:proofErr w:type="spellStart"/>
      <w:r w:rsidRPr="00FE60AD">
        <w:t>Comput</w:t>
      </w:r>
      <w:proofErr w:type="spellEnd"/>
      <w:r w:rsidRPr="00FE60AD">
        <w:t>. Sci. Eng. 8, 2378–2385 (2019).</w:t>
      </w:r>
    </w:p>
    <w:p w14:paraId="652C3B43" w14:textId="77777777" w:rsidR="00BD2FD4" w:rsidRDefault="00BD2FD4" w:rsidP="00FF68EB"/>
    <w:p w14:paraId="2CA09C17" w14:textId="36E5B2B1" w:rsidR="009B1B48" w:rsidRDefault="009B1B48" w:rsidP="00FF68EB">
      <w:r>
        <w:t xml:space="preserve">[4] - </w:t>
      </w:r>
      <w:proofErr w:type="spellStart"/>
      <w:r w:rsidRPr="009B1B48">
        <w:t>Hossin</w:t>
      </w:r>
      <w:proofErr w:type="spellEnd"/>
      <w:r w:rsidRPr="009B1B48">
        <w:t xml:space="preserve">, M. &amp; Sulaiman, M. A review on evaluation metrics for data classification evaluations. Int. J. Data Min. </w:t>
      </w:r>
      <w:proofErr w:type="spellStart"/>
      <w:r w:rsidRPr="009B1B48">
        <w:t>Knowl</w:t>
      </w:r>
      <w:proofErr w:type="spellEnd"/>
      <w:r w:rsidRPr="009B1B48">
        <w:t>. Manag. Process 5, 1 (2015).</w:t>
      </w:r>
    </w:p>
    <w:p w14:paraId="770F8027" w14:textId="77777777" w:rsidR="00BD2FD4" w:rsidRDefault="00BD2FD4" w:rsidP="00FF68EB"/>
    <w:p w14:paraId="187E38A1" w14:textId="40DA2310" w:rsidR="00773FC8" w:rsidRDefault="00773FC8" w:rsidP="00FF68EB">
      <w:pPr>
        <w:rPr>
          <w:rStyle w:val="Hyperlink"/>
        </w:rPr>
      </w:pPr>
      <w:r>
        <w:t xml:space="preserve">[5] - </w:t>
      </w:r>
      <w:r w:rsidRPr="00773FC8">
        <w:t xml:space="preserve">Whipple, T. (2020, October 7). Mushroom labelling. Medium. </w:t>
      </w:r>
      <w:hyperlink r:id="rId16" w:history="1">
        <w:r w:rsidR="00CE05FE" w:rsidRPr="00003415">
          <w:rPr>
            <w:rStyle w:val="Hyperlink"/>
          </w:rPr>
          <w:t>https://mrtjwhipple.medium.com/mushroom-labelling-db941388f0d0</w:t>
        </w:r>
      </w:hyperlink>
    </w:p>
    <w:p w14:paraId="28059967" w14:textId="77777777" w:rsidR="00BD2FD4" w:rsidRDefault="00BD2FD4" w:rsidP="00FF68EB"/>
    <w:p w14:paraId="57C6D902" w14:textId="2BEB6742" w:rsidR="00CE05FE" w:rsidRDefault="00CE05FE" w:rsidP="00FF68EB">
      <w:r>
        <w:t xml:space="preserve">[6] - </w:t>
      </w:r>
      <w:r w:rsidRPr="00CE05FE">
        <w:t>Pinky, N. J., Islam, S. M., &amp; Alice, R. S. (2019). Edibility detection of mushroom using ensemble methods. International Journal of Image, Graphics and Signal Processing, 11, 55-62.</w:t>
      </w:r>
    </w:p>
    <w:p w14:paraId="57323956" w14:textId="77777777" w:rsidR="00BD2FD4" w:rsidRDefault="00BD2FD4" w:rsidP="00FF68EB"/>
    <w:p w14:paraId="62E9AC09" w14:textId="63E06923" w:rsidR="00C57E12" w:rsidRDefault="00E1459E" w:rsidP="00747734">
      <w:r>
        <w:t>[</w:t>
      </w:r>
      <w:r w:rsidR="009C5BBD">
        <w:t>7</w:t>
      </w:r>
      <w:r>
        <w:t>]</w:t>
      </w:r>
      <w:r w:rsidR="009C5BBD">
        <w:t xml:space="preserve"> -</w:t>
      </w:r>
      <w:r>
        <w:t xml:space="preserve"> </w:t>
      </w:r>
      <w:r w:rsidR="00747734">
        <w:t>“Parameters, Hyperparameters, Machine Learning | Towards Data</w:t>
      </w:r>
      <w:proofErr w:type="gramStart"/>
      <w:r w:rsidR="00747734">
        <w:t xml:space="preserve"> ..</w:t>
      </w:r>
      <w:proofErr w:type="gramEnd"/>
      <w:r w:rsidR="00747734">
        <w:t xml:space="preserve">” </w:t>
      </w:r>
      <w:hyperlink r:id="rId17" w:history="1">
        <w:r w:rsidR="00747734" w:rsidRPr="00747734">
          <w:rPr>
            <w:rStyle w:val="Hyperlink"/>
          </w:rPr>
          <w:t>https://towardsdatascience.com/parameters-and-hyperparameters-aa609601a9ac</w:t>
        </w:r>
      </w:hyperlink>
      <w:r w:rsidR="00747734">
        <w:t xml:space="preserve"> (accessed: Oct. 15, 2023).</w:t>
      </w:r>
    </w:p>
    <w:sectPr w:rsidR="00C57E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30EB3"/>
    <w:multiLevelType w:val="hybridMultilevel"/>
    <w:tmpl w:val="30C418CC"/>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E775FAC"/>
    <w:multiLevelType w:val="hybridMultilevel"/>
    <w:tmpl w:val="9D08AEA6"/>
    <w:lvl w:ilvl="0" w:tplc="6BB0DB02">
      <w:start w:val="1"/>
      <w:numFmt w:val="upp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50CF6AD0"/>
    <w:multiLevelType w:val="hybridMultilevel"/>
    <w:tmpl w:val="92240EBE"/>
    <w:lvl w:ilvl="0" w:tplc="0756A7C2">
      <w:start w:val="1"/>
      <w:numFmt w:val="upperRoman"/>
      <w:lvlText w:val="%1."/>
      <w:lvlJc w:val="right"/>
      <w:pPr>
        <w:ind w:left="720" w:hanging="360"/>
      </w:pPr>
      <w:rPr>
        <w:sz w:val="28"/>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4397120"/>
    <w:multiLevelType w:val="hybridMultilevel"/>
    <w:tmpl w:val="F8FEE23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83410330">
    <w:abstractNumId w:val="2"/>
  </w:num>
  <w:num w:numId="2" w16cid:durableId="1622570293">
    <w:abstractNumId w:val="1"/>
  </w:num>
  <w:num w:numId="3" w16cid:durableId="229538530">
    <w:abstractNumId w:val="3"/>
  </w:num>
  <w:num w:numId="4" w16cid:durableId="257369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C2"/>
    <w:rsid w:val="000025F1"/>
    <w:rsid w:val="00005EA1"/>
    <w:rsid w:val="0001550D"/>
    <w:rsid w:val="00023C76"/>
    <w:rsid w:val="0003545A"/>
    <w:rsid w:val="00042F8F"/>
    <w:rsid w:val="00044F7E"/>
    <w:rsid w:val="000508D8"/>
    <w:rsid w:val="0005124B"/>
    <w:rsid w:val="00051B4F"/>
    <w:rsid w:val="00063AC0"/>
    <w:rsid w:val="0007205B"/>
    <w:rsid w:val="00076BC3"/>
    <w:rsid w:val="0008118E"/>
    <w:rsid w:val="0008572C"/>
    <w:rsid w:val="00087338"/>
    <w:rsid w:val="0008760F"/>
    <w:rsid w:val="000913F5"/>
    <w:rsid w:val="000A1E30"/>
    <w:rsid w:val="000A36C5"/>
    <w:rsid w:val="000A57F9"/>
    <w:rsid w:val="000A74DF"/>
    <w:rsid w:val="000B7451"/>
    <w:rsid w:val="000C12F2"/>
    <w:rsid w:val="000C2230"/>
    <w:rsid w:val="000C31BA"/>
    <w:rsid w:val="000D15A0"/>
    <w:rsid w:val="000F2068"/>
    <w:rsid w:val="000F64DD"/>
    <w:rsid w:val="00116813"/>
    <w:rsid w:val="00133295"/>
    <w:rsid w:val="00137F7E"/>
    <w:rsid w:val="00170E17"/>
    <w:rsid w:val="001B302D"/>
    <w:rsid w:val="001C10CE"/>
    <w:rsid w:val="001C48E7"/>
    <w:rsid w:val="001D01A2"/>
    <w:rsid w:val="001D5DC0"/>
    <w:rsid w:val="001E1F84"/>
    <w:rsid w:val="001E7788"/>
    <w:rsid w:val="0020054B"/>
    <w:rsid w:val="002053A5"/>
    <w:rsid w:val="00210A7A"/>
    <w:rsid w:val="002239A6"/>
    <w:rsid w:val="00233FEC"/>
    <w:rsid w:val="002704B6"/>
    <w:rsid w:val="002A2BD7"/>
    <w:rsid w:val="002B4F89"/>
    <w:rsid w:val="002C7811"/>
    <w:rsid w:val="002D7F3A"/>
    <w:rsid w:val="002E50BB"/>
    <w:rsid w:val="002F5B43"/>
    <w:rsid w:val="00307B93"/>
    <w:rsid w:val="003123C4"/>
    <w:rsid w:val="003176D8"/>
    <w:rsid w:val="00323808"/>
    <w:rsid w:val="00323A04"/>
    <w:rsid w:val="00337993"/>
    <w:rsid w:val="003450B6"/>
    <w:rsid w:val="00360E91"/>
    <w:rsid w:val="00365EB4"/>
    <w:rsid w:val="003810D8"/>
    <w:rsid w:val="00381B85"/>
    <w:rsid w:val="00382B99"/>
    <w:rsid w:val="0039388F"/>
    <w:rsid w:val="003A1B0B"/>
    <w:rsid w:val="003B392D"/>
    <w:rsid w:val="003C6EE3"/>
    <w:rsid w:val="003C7E2A"/>
    <w:rsid w:val="003D4E87"/>
    <w:rsid w:val="003E4CAA"/>
    <w:rsid w:val="003E53A4"/>
    <w:rsid w:val="003F1B1E"/>
    <w:rsid w:val="00401AC6"/>
    <w:rsid w:val="0040270F"/>
    <w:rsid w:val="00407DCE"/>
    <w:rsid w:val="00413F10"/>
    <w:rsid w:val="0041421F"/>
    <w:rsid w:val="00442ED0"/>
    <w:rsid w:val="00453F35"/>
    <w:rsid w:val="00462926"/>
    <w:rsid w:val="00472BC4"/>
    <w:rsid w:val="00473E6C"/>
    <w:rsid w:val="0047622A"/>
    <w:rsid w:val="00477E6A"/>
    <w:rsid w:val="004802C4"/>
    <w:rsid w:val="004A090C"/>
    <w:rsid w:val="004A38C7"/>
    <w:rsid w:val="004A61A9"/>
    <w:rsid w:val="004B6793"/>
    <w:rsid w:val="004C6460"/>
    <w:rsid w:val="004E6A70"/>
    <w:rsid w:val="00500C97"/>
    <w:rsid w:val="00501A8C"/>
    <w:rsid w:val="0050790D"/>
    <w:rsid w:val="00535D9E"/>
    <w:rsid w:val="00551B21"/>
    <w:rsid w:val="005618CA"/>
    <w:rsid w:val="00561B29"/>
    <w:rsid w:val="00571646"/>
    <w:rsid w:val="005759E0"/>
    <w:rsid w:val="00586996"/>
    <w:rsid w:val="0059489E"/>
    <w:rsid w:val="005A7A30"/>
    <w:rsid w:val="005D3F7F"/>
    <w:rsid w:val="005E29F6"/>
    <w:rsid w:val="005E7FAF"/>
    <w:rsid w:val="005F06FD"/>
    <w:rsid w:val="005F7C86"/>
    <w:rsid w:val="00603066"/>
    <w:rsid w:val="00603086"/>
    <w:rsid w:val="00607202"/>
    <w:rsid w:val="00611712"/>
    <w:rsid w:val="00622033"/>
    <w:rsid w:val="0063033D"/>
    <w:rsid w:val="00642204"/>
    <w:rsid w:val="0064645B"/>
    <w:rsid w:val="00661279"/>
    <w:rsid w:val="00672213"/>
    <w:rsid w:val="00675BDB"/>
    <w:rsid w:val="00687143"/>
    <w:rsid w:val="00691A3C"/>
    <w:rsid w:val="006A4652"/>
    <w:rsid w:val="006C57E9"/>
    <w:rsid w:val="006D372D"/>
    <w:rsid w:val="006E164D"/>
    <w:rsid w:val="006E5CC4"/>
    <w:rsid w:val="006E7F20"/>
    <w:rsid w:val="00704F14"/>
    <w:rsid w:val="00727E41"/>
    <w:rsid w:val="00734CDE"/>
    <w:rsid w:val="00736BC2"/>
    <w:rsid w:val="0074082C"/>
    <w:rsid w:val="00747734"/>
    <w:rsid w:val="00751445"/>
    <w:rsid w:val="00766E7B"/>
    <w:rsid w:val="00771102"/>
    <w:rsid w:val="007712B7"/>
    <w:rsid w:val="00773FC8"/>
    <w:rsid w:val="00775F0E"/>
    <w:rsid w:val="00784D1C"/>
    <w:rsid w:val="00795410"/>
    <w:rsid w:val="00797335"/>
    <w:rsid w:val="007A4753"/>
    <w:rsid w:val="007C1273"/>
    <w:rsid w:val="007C2429"/>
    <w:rsid w:val="007C57EB"/>
    <w:rsid w:val="007D322B"/>
    <w:rsid w:val="007D7127"/>
    <w:rsid w:val="00805FEE"/>
    <w:rsid w:val="00811885"/>
    <w:rsid w:val="008274A8"/>
    <w:rsid w:val="00832E47"/>
    <w:rsid w:val="00835362"/>
    <w:rsid w:val="00840641"/>
    <w:rsid w:val="00862C56"/>
    <w:rsid w:val="00862D63"/>
    <w:rsid w:val="00863E41"/>
    <w:rsid w:val="008744D6"/>
    <w:rsid w:val="008778EB"/>
    <w:rsid w:val="00894270"/>
    <w:rsid w:val="008A2322"/>
    <w:rsid w:val="008A6AF8"/>
    <w:rsid w:val="008B161F"/>
    <w:rsid w:val="008B194B"/>
    <w:rsid w:val="008B23E1"/>
    <w:rsid w:val="008B3905"/>
    <w:rsid w:val="008B643F"/>
    <w:rsid w:val="008C22B8"/>
    <w:rsid w:val="008D082B"/>
    <w:rsid w:val="008E7D47"/>
    <w:rsid w:val="008F182F"/>
    <w:rsid w:val="00901D06"/>
    <w:rsid w:val="0091675E"/>
    <w:rsid w:val="00924CA3"/>
    <w:rsid w:val="00926140"/>
    <w:rsid w:val="0093412C"/>
    <w:rsid w:val="00966155"/>
    <w:rsid w:val="009674CC"/>
    <w:rsid w:val="00982BD0"/>
    <w:rsid w:val="00995AD7"/>
    <w:rsid w:val="009A73B4"/>
    <w:rsid w:val="009B048F"/>
    <w:rsid w:val="009B1B48"/>
    <w:rsid w:val="009B5402"/>
    <w:rsid w:val="009C5BBD"/>
    <w:rsid w:val="009D115D"/>
    <w:rsid w:val="009E2941"/>
    <w:rsid w:val="009E455C"/>
    <w:rsid w:val="009E6AF8"/>
    <w:rsid w:val="009E751F"/>
    <w:rsid w:val="00A058F2"/>
    <w:rsid w:val="00A07FF6"/>
    <w:rsid w:val="00A20F94"/>
    <w:rsid w:val="00A34D8A"/>
    <w:rsid w:val="00A35A79"/>
    <w:rsid w:val="00A91BB9"/>
    <w:rsid w:val="00A92EB7"/>
    <w:rsid w:val="00AA3EF9"/>
    <w:rsid w:val="00AA6BE4"/>
    <w:rsid w:val="00AB309D"/>
    <w:rsid w:val="00AB3528"/>
    <w:rsid w:val="00AC56C6"/>
    <w:rsid w:val="00AE0B18"/>
    <w:rsid w:val="00AF6B2B"/>
    <w:rsid w:val="00B02260"/>
    <w:rsid w:val="00B27F94"/>
    <w:rsid w:val="00B311A1"/>
    <w:rsid w:val="00B32211"/>
    <w:rsid w:val="00B33996"/>
    <w:rsid w:val="00B34DEF"/>
    <w:rsid w:val="00B4151F"/>
    <w:rsid w:val="00B473A1"/>
    <w:rsid w:val="00B52620"/>
    <w:rsid w:val="00B55A33"/>
    <w:rsid w:val="00B75980"/>
    <w:rsid w:val="00B847CF"/>
    <w:rsid w:val="00B87B1B"/>
    <w:rsid w:val="00B95C0F"/>
    <w:rsid w:val="00B96BAD"/>
    <w:rsid w:val="00B96E91"/>
    <w:rsid w:val="00B9747E"/>
    <w:rsid w:val="00BB6941"/>
    <w:rsid w:val="00BC4413"/>
    <w:rsid w:val="00BD2FD4"/>
    <w:rsid w:val="00BD6437"/>
    <w:rsid w:val="00BD6F3E"/>
    <w:rsid w:val="00BE24C4"/>
    <w:rsid w:val="00BE7326"/>
    <w:rsid w:val="00BF02A7"/>
    <w:rsid w:val="00C05464"/>
    <w:rsid w:val="00C12E86"/>
    <w:rsid w:val="00C16DD4"/>
    <w:rsid w:val="00C267F5"/>
    <w:rsid w:val="00C44E73"/>
    <w:rsid w:val="00C53ED9"/>
    <w:rsid w:val="00C57E12"/>
    <w:rsid w:val="00C60184"/>
    <w:rsid w:val="00C76DD3"/>
    <w:rsid w:val="00C9675D"/>
    <w:rsid w:val="00C96FB3"/>
    <w:rsid w:val="00CB1F5B"/>
    <w:rsid w:val="00CB35C2"/>
    <w:rsid w:val="00CC1A04"/>
    <w:rsid w:val="00CC343D"/>
    <w:rsid w:val="00CD49F3"/>
    <w:rsid w:val="00CD6F30"/>
    <w:rsid w:val="00CE05FE"/>
    <w:rsid w:val="00CE0708"/>
    <w:rsid w:val="00CF0A14"/>
    <w:rsid w:val="00CF1E45"/>
    <w:rsid w:val="00CF260A"/>
    <w:rsid w:val="00D0247E"/>
    <w:rsid w:val="00D11D82"/>
    <w:rsid w:val="00D12536"/>
    <w:rsid w:val="00D148A1"/>
    <w:rsid w:val="00D14AAF"/>
    <w:rsid w:val="00D3134C"/>
    <w:rsid w:val="00D405E0"/>
    <w:rsid w:val="00D43803"/>
    <w:rsid w:val="00D45272"/>
    <w:rsid w:val="00D532BC"/>
    <w:rsid w:val="00D5457D"/>
    <w:rsid w:val="00D5574A"/>
    <w:rsid w:val="00D575F3"/>
    <w:rsid w:val="00D6738C"/>
    <w:rsid w:val="00D73AA5"/>
    <w:rsid w:val="00D763D6"/>
    <w:rsid w:val="00D822A5"/>
    <w:rsid w:val="00D8235B"/>
    <w:rsid w:val="00D82811"/>
    <w:rsid w:val="00D85343"/>
    <w:rsid w:val="00D87180"/>
    <w:rsid w:val="00DA6F9B"/>
    <w:rsid w:val="00DB151D"/>
    <w:rsid w:val="00DB4ED0"/>
    <w:rsid w:val="00DC7A9D"/>
    <w:rsid w:val="00DD4500"/>
    <w:rsid w:val="00DF14F8"/>
    <w:rsid w:val="00E02210"/>
    <w:rsid w:val="00E1459E"/>
    <w:rsid w:val="00E1490C"/>
    <w:rsid w:val="00E1646F"/>
    <w:rsid w:val="00E21B1F"/>
    <w:rsid w:val="00E22F27"/>
    <w:rsid w:val="00E23725"/>
    <w:rsid w:val="00E3444F"/>
    <w:rsid w:val="00E52FC7"/>
    <w:rsid w:val="00E5620C"/>
    <w:rsid w:val="00E80CA1"/>
    <w:rsid w:val="00E878F9"/>
    <w:rsid w:val="00E95136"/>
    <w:rsid w:val="00EA5C91"/>
    <w:rsid w:val="00EB4086"/>
    <w:rsid w:val="00EB6C01"/>
    <w:rsid w:val="00EB75A0"/>
    <w:rsid w:val="00EC0328"/>
    <w:rsid w:val="00EC034D"/>
    <w:rsid w:val="00EC106E"/>
    <w:rsid w:val="00EC6674"/>
    <w:rsid w:val="00ED21F5"/>
    <w:rsid w:val="00EE5741"/>
    <w:rsid w:val="00EE65AC"/>
    <w:rsid w:val="00EF3B52"/>
    <w:rsid w:val="00EF4CB8"/>
    <w:rsid w:val="00F1108B"/>
    <w:rsid w:val="00F169BB"/>
    <w:rsid w:val="00F210D8"/>
    <w:rsid w:val="00F3162A"/>
    <w:rsid w:val="00F45053"/>
    <w:rsid w:val="00F47A15"/>
    <w:rsid w:val="00F538B6"/>
    <w:rsid w:val="00F66DB0"/>
    <w:rsid w:val="00F7428F"/>
    <w:rsid w:val="00F860C5"/>
    <w:rsid w:val="00F8724F"/>
    <w:rsid w:val="00FD65F6"/>
    <w:rsid w:val="00FE1B24"/>
    <w:rsid w:val="00FE60AD"/>
    <w:rsid w:val="00FE6C4C"/>
    <w:rsid w:val="00FF32C3"/>
    <w:rsid w:val="00FF4B21"/>
    <w:rsid w:val="00FF68EB"/>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AD03"/>
  <w15:chartTrackingRefBased/>
  <w15:docId w15:val="{58E4D4FD-22AD-41D7-86D7-A11A7B8F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E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E12"/>
    <w:rPr>
      <w:color w:val="0563C1" w:themeColor="hyperlink"/>
      <w:u w:val="single"/>
    </w:rPr>
  </w:style>
  <w:style w:type="character" w:styleId="UnresolvedMention">
    <w:name w:val="Unresolved Mention"/>
    <w:basedOn w:val="DefaultParagraphFont"/>
    <w:uiPriority w:val="99"/>
    <w:semiHidden/>
    <w:unhideWhenUsed/>
    <w:rsid w:val="00C57E12"/>
    <w:rPr>
      <w:color w:val="605E5C"/>
      <w:shd w:val="clear" w:color="auto" w:fill="E1DFDD"/>
    </w:rPr>
  </w:style>
  <w:style w:type="paragraph" w:styleId="ListParagraph">
    <w:name w:val="List Paragraph"/>
    <w:basedOn w:val="Normal"/>
    <w:uiPriority w:val="34"/>
    <w:qFormat/>
    <w:rsid w:val="00B96BAD"/>
    <w:pPr>
      <w:ind w:left="720"/>
      <w:contextualSpacing/>
    </w:pPr>
  </w:style>
  <w:style w:type="character" w:styleId="FollowedHyperlink">
    <w:name w:val="FollowedHyperlink"/>
    <w:basedOn w:val="DefaultParagraphFont"/>
    <w:uiPriority w:val="99"/>
    <w:semiHidden/>
    <w:unhideWhenUsed/>
    <w:rsid w:val="00642204"/>
    <w:rPr>
      <w:color w:val="954F72" w:themeColor="followedHyperlink"/>
      <w:u w:val="single"/>
    </w:rPr>
  </w:style>
  <w:style w:type="character" w:customStyle="1" w:styleId="mord">
    <w:name w:val="mord"/>
    <w:basedOn w:val="DefaultParagraphFont"/>
    <w:rsid w:val="004B6793"/>
  </w:style>
  <w:style w:type="character" w:customStyle="1" w:styleId="mrel">
    <w:name w:val="mrel"/>
    <w:basedOn w:val="DefaultParagraphFont"/>
    <w:rsid w:val="004B6793"/>
  </w:style>
  <w:style w:type="character" w:customStyle="1" w:styleId="mbin">
    <w:name w:val="mbin"/>
    <w:basedOn w:val="DefaultParagraphFont"/>
    <w:rsid w:val="004B6793"/>
  </w:style>
  <w:style w:type="character" w:customStyle="1" w:styleId="vlist-s">
    <w:name w:val="vlist-s"/>
    <w:basedOn w:val="DefaultParagraphFont"/>
    <w:rsid w:val="004B6793"/>
  </w:style>
  <w:style w:type="character" w:styleId="PlaceholderText">
    <w:name w:val="Placeholder Text"/>
    <w:basedOn w:val="DefaultParagraphFont"/>
    <w:uiPriority w:val="99"/>
    <w:semiHidden/>
    <w:rsid w:val="004B6793"/>
    <w:rPr>
      <w:color w:val="808080"/>
    </w:rPr>
  </w:style>
  <w:style w:type="table" w:styleId="TableGrid">
    <w:name w:val="Table Grid"/>
    <w:basedOn w:val="TableNormal"/>
    <w:uiPriority w:val="39"/>
    <w:rsid w:val="00473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2BD0"/>
    <w:pPr>
      <w:spacing w:after="200"/>
    </w:pPr>
    <w:rPr>
      <w:i/>
      <w:iCs/>
      <w:color w:val="44546A" w:themeColor="text2"/>
      <w:sz w:val="18"/>
      <w:szCs w:val="18"/>
    </w:rPr>
  </w:style>
  <w:style w:type="paragraph" w:styleId="NormalWeb">
    <w:name w:val="Normal (Web)"/>
    <w:basedOn w:val="Normal"/>
    <w:uiPriority w:val="99"/>
    <w:unhideWhenUsed/>
    <w:rsid w:val="00FF68EB"/>
    <w:pPr>
      <w:spacing w:before="100" w:beforeAutospacing="1" w:after="100" w:afterAutospacing="1"/>
    </w:pPr>
    <w:rPr>
      <w:rFonts w:eastAsia="Times New Roman" w:cs="Times New Roman"/>
      <w:kern w:val="0"/>
      <w:szCs w:val="24"/>
      <w:lang w:eastAsia="en-CA"/>
      <w14:ligatures w14:val="none"/>
    </w:rPr>
  </w:style>
  <w:style w:type="character" w:customStyle="1" w:styleId="wacimagecontainer">
    <w:name w:val="wacimagecontainer"/>
    <w:basedOn w:val="DefaultParagraphFont"/>
    <w:rsid w:val="00AF6B2B"/>
  </w:style>
  <w:style w:type="paragraph" w:customStyle="1" w:styleId="paragraph">
    <w:name w:val="paragraph"/>
    <w:basedOn w:val="Normal"/>
    <w:rsid w:val="00AF6B2B"/>
    <w:pPr>
      <w:spacing w:before="100" w:beforeAutospacing="1" w:after="100" w:afterAutospacing="1"/>
    </w:pPr>
    <w:rPr>
      <w:rFonts w:eastAsia="Times New Roman" w:cs="Times New Roman"/>
      <w:kern w:val="0"/>
      <w:szCs w:val="24"/>
      <w:lang w:eastAsia="en-CA"/>
      <w14:ligatures w14:val="none"/>
    </w:rPr>
  </w:style>
  <w:style w:type="character" w:customStyle="1" w:styleId="normaltextrun">
    <w:name w:val="normaltextrun"/>
    <w:basedOn w:val="DefaultParagraphFont"/>
    <w:rsid w:val="00AF6B2B"/>
  </w:style>
  <w:style w:type="character" w:customStyle="1" w:styleId="eop">
    <w:name w:val="eop"/>
    <w:basedOn w:val="DefaultParagraphFont"/>
    <w:rsid w:val="00AF6B2B"/>
  </w:style>
  <w:style w:type="character" w:customStyle="1" w:styleId="tabchar">
    <w:name w:val="tabchar"/>
    <w:basedOn w:val="DefaultParagraphFont"/>
    <w:rsid w:val="00AF6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28790">
      <w:bodyDiv w:val="1"/>
      <w:marLeft w:val="0"/>
      <w:marRight w:val="0"/>
      <w:marTop w:val="0"/>
      <w:marBottom w:val="0"/>
      <w:divBdr>
        <w:top w:val="none" w:sz="0" w:space="0" w:color="auto"/>
        <w:left w:val="none" w:sz="0" w:space="0" w:color="auto"/>
        <w:bottom w:val="none" w:sz="0" w:space="0" w:color="auto"/>
        <w:right w:val="none" w:sz="0" w:space="0" w:color="auto"/>
      </w:divBdr>
      <w:divsChild>
        <w:div w:id="1557358403">
          <w:marLeft w:val="0"/>
          <w:marRight w:val="0"/>
          <w:marTop w:val="0"/>
          <w:marBottom w:val="0"/>
          <w:divBdr>
            <w:top w:val="none" w:sz="0" w:space="0" w:color="auto"/>
            <w:left w:val="none" w:sz="0" w:space="0" w:color="auto"/>
            <w:bottom w:val="none" w:sz="0" w:space="0" w:color="auto"/>
            <w:right w:val="none" w:sz="0" w:space="0" w:color="auto"/>
          </w:divBdr>
          <w:divsChild>
            <w:div w:id="120805308">
              <w:marLeft w:val="0"/>
              <w:marRight w:val="0"/>
              <w:marTop w:val="0"/>
              <w:marBottom w:val="0"/>
              <w:divBdr>
                <w:top w:val="none" w:sz="0" w:space="0" w:color="auto"/>
                <w:left w:val="none" w:sz="0" w:space="0" w:color="auto"/>
                <w:bottom w:val="none" w:sz="0" w:space="0" w:color="auto"/>
                <w:right w:val="none" w:sz="0" w:space="0" w:color="auto"/>
              </w:divBdr>
              <w:divsChild>
                <w:div w:id="1778524182">
                  <w:marLeft w:val="0"/>
                  <w:marRight w:val="0"/>
                  <w:marTop w:val="0"/>
                  <w:marBottom w:val="0"/>
                  <w:divBdr>
                    <w:top w:val="none" w:sz="0" w:space="0" w:color="auto"/>
                    <w:left w:val="none" w:sz="0" w:space="0" w:color="auto"/>
                    <w:bottom w:val="none" w:sz="0" w:space="0" w:color="auto"/>
                    <w:right w:val="none" w:sz="0" w:space="0" w:color="auto"/>
                  </w:divBdr>
                  <w:divsChild>
                    <w:div w:id="55209434">
                      <w:marLeft w:val="0"/>
                      <w:marRight w:val="0"/>
                      <w:marTop w:val="0"/>
                      <w:marBottom w:val="0"/>
                      <w:divBdr>
                        <w:top w:val="none" w:sz="0" w:space="0" w:color="auto"/>
                        <w:left w:val="none" w:sz="0" w:space="0" w:color="auto"/>
                        <w:bottom w:val="none" w:sz="0" w:space="0" w:color="auto"/>
                        <w:right w:val="none" w:sz="0" w:space="0" w:color="auto"/>
                      </w:divBdr>
                    </w:div>
                    <w:div w:id="15194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3887">
      <w:bodyDiv w:val="1"/>
      <w:marLeft w:val="0"/>
      <w:marRight w:val="0"/>
      <w:marTop w:val="0"/>
      <w:marBottom w:val="0"/>
      <w:divBdr>
        <w:top w:val="none" w:sz="0" w:space="0" w:color="auto"/>
        <w:left w:val="none" w:sz="0" w:space="0" w:color="auto"/>
        <w:bottom w:val="none" w:sz="0" w:space="0" w:color="auto"/>
        <w:right w:val="none" w:sz="0" w:space="0" w:color="auto"/>
      </w:divBdr>
      <w:divsChild>
        <w:div w:id="2064210494">
          <w:marLeft w:val="0"/>
          <w:marRight w:val="0"/>
          <w:marTop w:val="0"/>
          <w:marBottom w:val="0"/>
          <w:divBdr>
            <w:top w:val="none" w:sz="0" w:space="0" w:color="auto"/>
            <w:left w:val="none" w:sz="0" w:space="0" w:color="auto"/>
            <w:bottom w:val="none" w:sz="0" w:space="0" w:color="auto"/>
            <w:right w:val="none" w:sz="0" w:space="0" w:color="auto"/>
          </w:divBdr>
          <w:divsChild>
            <w:div w:id="14334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104">
      <w:bodyDiv w:val="1"/>
      <w:marLeft w:val="0"/>
      <w:marRight w:val="0"/>
      <w:marTop w:val="0"/>
      <w:marBottom w:val="0"/>
      <w:divBdr>
        <w:top w:val="none" w:sz="0" w:space="0" w:color="auto"/>
        <w:left w:val="none" w:sz="0" w:space="0" w:color="auto"/>
        <w:bottom w:val="none" w:sz="0" w:space="0" w:color="auto"/>
        <w:right w:val="none" w:sz="0" w:space="0" w:color="auto"/>
      </w:divBdr>
      <w:divsChild>
        <w:div w:id="1434856391">
          <w:marLeft w:val="0"/>
          <w:marRight w:val="0"/>
          <w:marTop w:val="0"/>
          <w:marBottom w:val="0"/>
          <w:divBdr>
            <w:top w:val="none" w:sz="0" w:space="0" w:color="auto"/>
            <w:left w:val="none" w:sz="0" w:space="0" w:color="auto"/>
            <w:bottom w:val="none" w:sz="0" w:space="0" w:color="auto"/>
            <w:right w:val="none" w:sz="0" w:space="0" w:color="auto"/>
          </w:divBdr>
          <w:divsChild>
            <w:div w:id="15452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80080">
      <w:bodyDiv w:val="1"/>
      <w:marLeft w:val="0"/>
      <w:marRight w:val="0"/>
      <w:marTop w:val="0"/>
      <w:marBottom w:val="0"/>
      <w:divBdr>
        <w:top w:val="none" w:sz="0" w:space="0" w:color="auto"/>
        <w:left w:val="none" w:sz="0" w:space="0" w:color="auto"/>
        <w:bottom w:val="none" w:sz="0" w:space="0" w:color="auto"/>
        <w:right w:val="none" w:sz="0" w:space="0" w:color="auto"/>
      </w:divBdr>
    </w:div>
    <w:div w:id="372576508">
      <w:bodyDiv w:val="1"/>
      <w:marLeft w:val="0"/>
      <w:marRight w:val="0"/>
      <w:marTop w:val="0"/>
      <w:marBottom w:val="0"/>
      <w:divBdr>
        <w:top w:val="none" w:sz="0" w:space="0" w:color="auto"/>
        <w:left w:val="none" w:sz="0" w:space="0" w:color="auto"/>
        <w:bottom w:val="none" w:sz="0" w:space="0" w:color="auto"/>
        <w:right w:val="none" w:sz="0" w:space="0" w:color="auto"/>
      </w:divBdr>
      <w:divsChild>
        <w:div w:id="955789759">
          <w:marLeft w:val="0"/>
          <w:marRight w:val="0"/>
          <w:marTop w:val="0"/>
          <w:marBottom w:val="0"/>
          <w:divBdr>
            <w:top w:val="none" w:sz="0" w:space="0" w:color="auto"/>
            <w:left w:val="none" w:sz="0" w:space="0" w:color="auto"/>
            <w:bottom w:val="none" w:sz="0" w:space="0" w:color="auto"/>
            <w:right w:val="none" w:sz="0" w:space="0" w:color="auto"/>
          </w:divBdr>
          <w:divsChild>
            <w:div w:id="111900837">
              <w:marLeft w:val="0"/>
              <w:marRight w:val="0"/>
              <w:marTop w:val="0"/>
              <w:marBottom w:val="0"/>
              <w:divBdr>
                <w:top w:val="none" w:sz="0" w:space="0" w:color="auto"/>
                <w:left w:val="none" w:sz="0" w:space="0" w:color="auto"/>
                <w:bottom w:val="none" w:sz="0" w:space="0" w:color="auto"/>
                <w:right w:val="none" w:sz="0" w:space="0" w:color="auto"/>
              </w:divBdr>
            </w:div>
            <w:div w:id="18808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6227">
      <w:bodyDiv w:val="1"/>
      <w:marLeft w:val="0"/>
      <w:marRight w:val="0"/>
      <w:marTop w:val="0"/>
      <w:marBottom w:val="0"/>
      <w:divBdr>
        <w:top w:val="none" w:sz="0" w:space="0" w:color="auto"/>
        <w:left w:val="none" w:sz="0" w:space="0" w:color="auto"/>
        <w:bottom w:val="none" w:sz="0" w:space="0" w:color="auto"/>
        <w:right w:val="none" w:sz="0" w:space="0" w:color="auto"/>
      </w:divBdr>
    </w:div>
    <w:div w:id="636766411">
      <w:bodyDiv w:val="1"/>
      <w:marLeft w:val="0"/>
      <w:marRight w:val="0"/>
      <w:marTop w:val="0"/>
      <w:marBottom w:val="0"/>
      <w:divBdr>
        <w:top w:val="none" w:sz="0" w:space="0" w:color="auto"/>
        <w:left w:val="none" w:sz="0" w:space="0" w:color="auto"/>
        <w:bottom w:val="none" w:sz="0" w:space="0" w:color="auto"/>
        <w:right w:val="none" w:sz="0" w:space="0" w:color="auto"/>
      </w:divBdr>
    </w:div>
    <w:div w:id="769424522">
      <w:bodyDiv w:val="1"/>
      <w:marLeft w:val="0"/>
      <w:marRight w:val="0"/>
      <w:marTop w:val="0"/>
      <w:marBottom w:val="0"/>
      <w:divBdr>
        <w:top w:val="none" w:sz="0" w:space="0" w:color="auto"/>
        <w:left w:val="none" w:sz="0" w:space="0" w:color="auto"/>
        <w:bottom w:val="none" w:sz="0" w:space="0" w:color="auto"/>
        <w:right w:val="none" w:sz="0" w:space="0" w:color="auto"/>
      </w:divBdr>
      <w:divsChild>
        <w:div w:id="575013873">
          <w:marLeft w:val="0"/>
          <w:marRight w:val="0"/>
          <w:marTop w:val="0"/>
          <w:marBottom w:val="0"/>
          <w:divBdr>
            <w:top w:val="none" w:sz="0" w:space="0" w:color="auto"/>
            <w:left w:val="none" w:sz="0" w:space="0" w:color="auto"/>
            <w:bottom w:val="none" w:sz="0" w:space="0" w:color="auto"/>
            <w:right w:val="none" w:sz="0" w:space="0" w:color="auto"/>
          </w:divBdr>
          <w:divsChild>
            <w:div w:id="18176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72564">
      <w:bodyDiv w:val="1"/>
      <w:marLeft w:val="0"/>
      <w:marRight w:val="0"/>
      <w:marTop w:val="0"/>
      <w:marBottom w:val="0"/>
      <w:divBdr>
        <w:top w:val="none" w:sz="0" w:space="0" w:color="auto"/>
        <w:left w:val="none" w:sz="0" w:space="0" w:color="auto"/>
        <w:bottom w:val="none" w:sz="0" w:space="0" w:color="auto"/>
        <w:right w:val="none" w:sz="0" w:space="0" w:color="auto"/>
      </w:divBdr>
      <w:divsChild>
        <w:div w:id="12805575">
          <w:marLeft w:val="0"/>
          <w:marRight w:val="0"/>
          <w:marTop w:val="0"/>
          <w:marBottom w:val="0"/>
          <w:divBdr>
            <w:top w:val="none" w:sz="0" w:space="0" w:color="auto"/>
            <w:left w:val="none" w:sz="0" w:space="0" w:color="auto"/>
            <w:bottom w:val="none" w:sz="0" w:space="0" w:color="auto"/>
            <w:right w:val="none" w:sz="0" w:space="0" w:color="auto"/>
          </w:divBdr>
          <w:divsChild>
            <w:div w:id="16093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5665">
      <w:bodyDiv w:val="1"/>
      <w:marLeft w:val="0"/>
      <w:marRight w:val="0"/>
      <w:marTop w:val="0"/>
      <w:marBottom w:val="0"/>
      <w:divBdr>
        <w:top w:val="none" w:sz="0" w:space="0" w:color="auto"/>
        <w:left w:val="none" w:sz="0" w:space="0" w:color="auto"/>
        <w:bottom w:val="none" w:sz="0" w:space="0" w:color="auto"/>
        <w:right w:val="none" w:sz="0" w:space="0" w:color="auto"/>
      </w:divBdr>
      <w:divsChild>
        <w:div w:id="1977443450">
          <w:marLeft w:val="0"/>
          <w:marRight w:val="0"/>
          <w:marTop w:val="0"/>
          <w:marBottom w:val="0"/>
          <w:divBdr>
            <w:top w:val="none" w:sz="0" w:space="0" w:color="auto"/>
            <w:left w:val="none" w:sz="0" w:space="0" w:color="auto"/>
            <w:bottom w:val="none" w:sz="0" w:space="0" w:color="auto"/>
            <w:right w:val="none" w:sz="0" w:space="0" w:color="auto"/>
          </w:divBdr>
          <w:divsChild>
            <w:div w:id="8072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7844">
      <w:bodyDiv w:val="1"/>
      <w:marLeft w:val="0"/>
      <w:marRight w:val="0"/>
      <w:marTop w:val="0"/>
      <w:marBottom w:val="0"/>
      <w:divBdr>
        <w:top w:val="none" w:sz="0" w:space="0" w:color="auto"/>
        <w:left w:val="none" w:sz="0" w:space="0" w:color="auto"/>
        <w:bottom w:val="none" w:sz="0" w:space="0" w:color="auto"/>
        <w:right w:val="none" w:sz="0" w:space="0" w:color="auto"/>
      </w:divBdr>
      <w:divsChild>
        <w:div w:id="1241914541">
          <w:marLeft w:val="0"/>
          <w:marRight w:val="0"/>
          <w:marTop w:val="0"/>
          <w:marBottom w:val="0"/>
          <w:divBdr>
            <w:top w:val="none" w:sz="0" w:space="0" w:color="auto"/>
            <w:left w:val="none" w:sz="0" w:space="0" w:color="auto"/>
            <w:bottom w:val="none" w:sz="0" w:space="0" w:color="auto"/>
            <w:right w:val="none" w:sz="0" w:space="0" w:color="auto"/>
          </w:divBdr>
          <w:divsChild>
            <w:div w:id="16863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8982">
      <w:bodyDiv w:val="1"/>
      <w:marLeft w:val="0"/>
      <w:marRight w:val="0"/>
      <w:marTop w:val="0"/>
      <w:marBottom w:val="0"/>
      <w:divBdr>
        <w:top w:val="none" w:sz="0" w:space="0" w:color="auto"/>
        <w:left w:val="none" w:sz="0" w:space="0" w:color="auto"/>
        <w:bottom w:val="none" w:sz="0" w:space="0" w:color="auto"/>
        <w:right w:val="none" w:sz="0" w:space="0" w:color="auto"/>
      </w:divBdr>
      <w:divsChild>
        <w:div w:id="834148205">
          <w:marLeft w:val="0"/>
          <w:marRight w:val="0"/>
          <w:marTop w:val="0"/>
          <w:marBottom w:val="0"/>
          <w:divBdr>
            <w:top w:val="none" w:sz="0" w:space="0" w:color="auto"/>
            <w:left w:val="none" w:sz="0" w:space="0" w:color="auto"/>
            <w:bottom w:val="none" w:sz="0" w:space="0" w:color="auto"/>
            <w:right w:val="none" w:sz="0" w:space="0" w:color="auto"/>
          </w:divBdr>
          <w:divsChild>
            <w:div w:id="840245041">
              <w:marLeft w:val="0"/>
              <w:marRight w:val="0"/>
              <w:marTop w:val="0"/>
              <w:marBottom w:val="0"/>
              <w:divBdr>
                <w:top w:val="none" w:sz="0" w:space="0" w:color="auto"/>
                <w:left w:val="none" w:sz="0" w:space="0" w:color="auto"/>
                <w:bottom w:val="none" w:sz="0" w:space="0" w:color="auto"/>
                <w:right w:val="none" w:sz="0" w:space="0" w:color="auto"/>
              </w:divBdr>
              <w:divsChild>
                <w:div w:id="198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666218">
      <w:bodyDiv w:val="1"/>
      <w:marLeft w:val="0"/>
      <w:marRight w:val="0"/>
      <w:marTop w:val="0"/>
      <w:marBottom w:val="0"/>
      <w:divBdr>
        <w:top w:val="none" w:sz="0" w:space="0" w:color="auto"/>
        <w:left w:val="none" w:sz="0" w:space="0" w:color="auto"/>
        <w:bottom w:val="none" w:sz="0" w:space="0" w:color="auto"/>
        <w:right w:val="none" w:sz="0" w:space="0" w:color="auto"/>
      </w:divBdr>
      <w:divsChild>
        <w:div w:id="605960458">
          <w:marLeft w:val="0"/>
          <w:marRight w:val="0"/>
          <w:marTop w:val="0"/>
          <w:marBottom w:val="0"/>
          <w:divBdr>
            <w:top w:val="none" w:sz="0" w:space="0" w:color="auto"/>
            <w:left w:val="none" w:sz="0" w:space="0" w:color="auto"/>
            <w:bottom w:val="none" w:sz="0" w:space="0" w:color="auto"/>
            <w:right w:val="none" w:sz="0" w:space="0" w:color="auto"/>
          </w:divBdr>
          <w:divsChild>
            <w:div w:id="79521243">
              <w:marLeft w:val="0"/>
              <w:marRight w:val="0"/>
              <w:marTop w:val="0"/>
              <w:marBottom w:val="0"/>
              <w:divBdr>
                <w:top w:val="none" w:sz="0" w:space="0" w:color="auto"/>
                <w:left w:val="none" w:sz="0" w:space="0" w:color="auto"/>
                <w:bottom w:val="none" w:sz="0" w:space="0" w:color="auto"/>
                <w:right w:val="none" w:sz="0" w:space="0" w:color="auto"/>
              </w:divBdr>
              <w:divsChild>
                <w:div w:id="406536230">
                  <w:marLeft w:val="0"/>
                  <w:marRight w:val="0"/>
                  <w:marTop w:val="0"/>
                  <w:marBottom w:val="0"/>
                  <w:divBdr>
                    <w:top w:val="none" w:sz="0" w:space="0" w:color="auto"/>
                    <w:left w:val="none" w:sz="0" w:space="0" w:color="auto"/>
                    <w:bottom w:val="none" w:sz="0" w:space="0" w:color="auto"/>
                    <w:right w:val="none" w:sz="0" w:space="0" w:color="auto"/>
                  </w:divBdr>
                  <w:divsChild>
                    <w:div w:id="18681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836946">
      <w:bodyDiv w:val="1"/>
      <w:marLeft w:val="0"/>
      <w:marRight w:val="0"/>
      <w:marTop w:val="0"/>
      <w:marBottom w:val="0"/>
      <w:divBdr>
        <w:top w:val="none" w:sz="0" w:space="0" w:color="auto"/>
        <w:left w:val="none" w:sz="0" w:space="0" w:color="auto"/>
        <w:bottom w:val="none" w:sz="0" w:space="0" w:color="auto"/>
        <w:right w:val="none" w:sz="0" w:space="0" w:color="auto"/>
      </w:divBdr>
    </w:div>
    <w:div w:id="1429887299">
      <w:bodyDiv w:val="1"/>
      <w:marLeft w:val="0"/>
      <w:marRight w:val="0"/>
      <w:marTop w:val="0"/>
      <w:marBottom w:val="0"/>
      <w:divBdr>
        <w:top w:val="none" w:sz="0" w:space="0" w:color="auto"/>
        <w:left w:val="none" w:sz="0" w:space="0" w:color="auto"/>
        <w:bottom w:val="none" w:sz="0" w:space="0" w:color="auto"/>
        <w:right w:val="none" w:sz="0" w:space="0" w:color="auto"/>
      </w:divBdr>
      <w:divsChild>
        <w:div w:id="1075929351">
          <w:marLeft w:val="0"/>
          <w:marRight w:val="0"/>
          <w:marTop w:val="0"/>
          <w:marBottom w:val="0"/>
          <w:divBdr>
            <w:top w:val="none" w:sz="0" w:space="0" w:color="auto"/>
            <w:left w:val="none" w:sz="0" w:space="0" w:color="auto"/>
            <w:bottom w:val="none" w:sz="0" w:space="0" w:color="auto"/>
            <w:right w:val="none" w:sz="0" w:space="0" w:color="auto"/>
          </w:divBdr>
        </w:div>
        <w:div w:id="2056613740">
          <w:marLeft w:val="0"/>
          <w:marRight w:val="0"/>
          <w:marTop w:val="0"/>
          <w:marBottom w:val="0"/>
          <w:divBdr>
            <w:top w:val="none" w:sz="0" w:space="0" w:color="auto"/>
            <w:left w:val="none" w:sz="0" w:space="0" w:color="auto"/>
            <w:bottom w:val="none" w:sz="0" w:space="0" w:color="auto"/>
            <w:right w:val="none" w:sz="0" w:space="0" w:color="auto"/>
          </w:divBdr>
        </w:div>
        <w:div w:id="510486792">
          <w:marLeft w:val="0"/>
          <w:marRight w:val="0"/>
          <w:marTop w:val="0"/>
          <w:marBottom w:val="0"/>
          <w:divBdr>
            <w:top w:val="none" w:sz="0" w:space="0" w:color="auto"/>
            <w:left w:val="none" w:sz="0" w:space="0" w:color="auto"/>
            <w:bottom w:val="none" w:sz="0" w:space="0" w:color="auto"/>
            <w:right w:val="none" w:sz="0" w:space="0" w:color="auto"/>
          </w:divBdr>
        </w:div>
        <w:div w:id="132213928">
          <w:marLeft w:val="0"/>
          <w:marRight w:val="0"/>
          <w:marTop w:val="0"/>
          <w:marBottom w:val="0"/>
          <w:divBdr>
            <w:top w:val="none" w:sz="0" w:space="0" w:color="auto"/>
            <w:left w:val="none" w:sz="0" w:space="0" w:color="auto"/>
            <w:bottom w:val="none" w:sz="0" w:space="0" w:color="auto"/>
            <w:right w:val="none" w:sz="0" w:space="0" w:color="auto"/>
          </w:divBdr>
        </w:div>
        <w:div w:id="318195626">
          <w:marLeft w:val="0"/>
          <w:marRight w:val="0"/>
          <w:marTop w:val="0"/>
          <w:marBottom w:val="0"/>
          <w:divBdr>
            <w:top w:val="none" w:sz="0" w:space="0" w:color="auto"/>
            <w:left w:val="none" w:sz="0" w:space="0" w:color="auto"/>
            <w:bottom w:val="none" w:sz="0" w:space="0" w:color="auto"/>
            <w:right w:val="none" w:sz="0" w:space="0" w:color="auto"/>
          </w:divBdr>
        </w:div>
        <w:div w:id="1483110400">
          <w:marLeft w:val="0"/>
          <w:marRight w:val="0"/>
          <w:marTop w:val="0"/>
          <w:marBottom w:val="0"/>
          <w:divBdr>
            <w:top w:val="none" w:sz="0" w:space="0" w:color="auto"/>
            <w:left w:val="none" w:sz="0" w:space="0" w:color="auto"/>
            <w:bottom w:val="none" w:sz="0" w:space="0" w:color="auto"/>
            <w:right w:val="none" w:sz="0" w:space="0" w:color="auto"/>
          </w:divBdr>
        </w:div>
        <w:div w:id="1304313873">
          <w:marLeft w:val="0"/>
          <w:marRight w:val="0"/>
          <w:marTop w:val="0"/>
          <w:marBottom w:val="0"/>
          <w:divBdr>
            <w:top w:val="none" w:sz="0" w:space="0" w:color="auto"/>
            <w:left w:val="none" w:sz="0" w:space="0" w:color="auto"/>
            <w:bottom w:val="none" w:sz="0" w:space="0" w:color="auto"/>
            <w:right w:val="none" w:sz="0" w:space="0" w:color="auto"/>
          </w:divBdr>
        </w:div>
        <w:div w:id="2032759997">
          <w:marLeft w:val="0"/>
          <w:marRight w:val="0"/>
          <w:marTop w:val="0"/>
          <w:marBottom w:val="0"/>
          <w:divBdr>
            <w:top w:val="none" w:sz="0" w:space="0" w:color="auto"/>
            <w:left w:val="none" w:sz="0" w:space="0" w:color="auto"/>
            <w:bottom w:val="none" w:sz="0" w:space="0" w:color="auto"/>
            <w:right w:val="none" w:sz="0" w:space="0" w:color="auto"/>
          </w:divBdr>
        </w:div>
        <w:div w:id="505170255">
          <w:marLeft w:val="0"/>
          <w:marRight w:val="0"/>
          <w:marTop w:val="0"/>
          <w:marBottom w:val="0"/>
          <w:divBdr>
            <w:top w:val="none" w:sz="0" w:space="0" w:color="auto"/>
            <w:left w:val="none" w:sz="0" w:space="0" w:color="auto"/>
            <w:bottom w:val="none" w:sz="0" w:space="0" w:color="auto"/>
            <w:right w:val="none" w:sz="0" w:space="0" w:color="auto"/>
          </w:divBdr>
        </w:div>
        <w:div w:id="205412683">
          <w:marLeft w:val="0"/>
          <w:marRight w:val="0"/>
          <w:marTop w:val="0"/>
          <w:marBottom w:val="0"/>
          <w:divBdr>
            <w:top w:val="none" w:sz="0" w:space="0" w:color="auto"/>
            <w:left w:val="none" w:sz="0" w:space="0" w:color="auto"/>
            <w:bottom w:val="none" w:sz="0" w:space="0" w:color="auto"/>
            <w:right w:val="none" w:sz="0" w:space="0" w:color="auto"/>
          </w:divBdr>
        </w:div>
        <w:div w:id="1078135902">
          <w:marLeft w:val="0"/>
          <w:marRight w:val="0"/>
          <w:marTop w:val="0"/>
          <w:marBottom w:val="0"/>
          <w:divBdr>
            <w:top w:val="none" w:sz="0" w:space="0" w:color="auto"/>
            <w:left w:val="none" w:sz="0" w:space="0" w:color="auto"/>
            <w:bottom w:val="none" w:sz="0" w:space="0" w:color="auto"/>
            <w:right w:val="none" w:sz="0" w:space="0" w:color="auto"/>
          </w:divBdr>
        </w:div>
        <w:div w:id="1903634586">
          <w:marLeft w:val="0"/>
          <w:marRight w:val="0"/>
          <w:marTop w:val="0"/>
          <w:marBottom w:val="0"/>
          <w:divBdr>
            <w:top w:val="none" w:sz="0" w:space="0" w:color="auto"/>
            <w:left w:val="none" w:sz="0" w:space="0" w:color="auto"/>
            <w:bottom w:val="none" w:sz="0" w:space="0" w:color="auto"/>
            <w:right w:val="none" w:sz="0" w:space="0" w:color="auto"/>
          </w:divBdr>
        </w:div>
        <w:div w:id="990600164">
          <w:marLeft w:val="0"/>
          <w:marRight w:val="0"/>
          <w:marTop w:val="0"/>
          <w:marBottom w:val="0"/>
          <w:divBdr>
            <w:top w:val="none" w:sz="0" w:space="0" w:color="auto"/>
            <w:left w:val="none" w:sz="0" w:space="0" w:color="auto"/>
            <w:bottom w:val="none" w:sz="0" w:space="0" w:color="auto"/>
            <w:right w:val="none" w:sz="0" w:space="0" w:color="auto"/>
          </w:divBdr>
        </w:div>
      </w:divsChild>
    </w:div>
    <w:div w:id="1512144462">
      <w:bodyDiv w:val="1"/>
      <w:marLeft w:val="0"/>
      <w:marRight w:val="0"/>
      <w:marTop w:val="0"/>
      <w:marBottom w:val="0"/>
      <w:divBdr>
        <w:top w:val="none" w:sz="0" w:space="0" w:color="auto"/>
        <w:left w:val="none" w:sz="0" w:space="0" w:color="auto"/>
        <w:bottom w:val="none" w:sz="0" w:space="0" w:color="auto"/>
        <w:right w:val="none" w:sz="0" w:space="0" w:color="auto"/>
      </w:divBdr>
      <w:divsChild>
        <w:div w:id="585115009">
          <w:marLeft w:val="0"/>
          <w:marRight w:val="0"/>
          <w:marTop w:val="0"/>
          <w:marBottom w:val="0"/>
          <w:divBdr>
            <w:top w:val="none" w:sz="0" w:space="0" w:color="auto"/>
            <w:left w:val="none" w:sz="0" w:space="0" w:color="auto"/>
            <w:bottom w:val="none" w:sz="0" w:space="0" w:color="auto"/>
            <w:right w:val="none" w:sz="0" w:space="0" w:color="auto"/>
          </w:divBdr>
          <w:divsChild>
            <w:div w:id="796410028">
              <w:marLeft w:val="0"/>
              <w:marRight w:val="0"/>
              <w:marTop w:val="0"/>
              <w:marBottom w:val="0"/>
              <w:divBdr>
                <w:top w:val="none" w:sz="0" w:space="0" w:color="auto"/>
                <w:left w:val="none" w:sz="0" w:space="0" w:color="auto"/>
                <w:bottom w:val="none" w:sz="0" w:space="0" w:color="auto"/>
                <w:right w:val="none" w:sz="0" w:space="0" w:color="auto"/>
              </w:divBdr>
              <w:divsChild>
                <w:div w:id="14950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160428">
      <w:bodyDiv w:val="1"/>
      <w:marLeft w:val="0"/>
      <w:marRight w:val="0"/>
      <w:marTop w:val="0"/>
      <w:marBottom w:val="0"/>
      <w:divBdr>
        <w:top w:val="none" w:sz="0" w:space="0" w:color="auto"/>
        <w:left w:val="none" w:sz="0" w:space="0" w:color="auto"/>
        <w:bottom w:val="none" w:sz="0" w:space="0" w:color="auto"/>
        <w:right w:val="none" w:sz="0" w:space="0" w:color="auto"/>
      </w:divBdr>
      <w:divsChild>
        <w:div w:id="353533343">
          <w:marLeft w:val="0"/>
          <w:marRight w:val="0"/>
          <w:marTop w:val="0"/>
          <w:marBottom w:val="0"/>
          <w:divBdr>
            <w:top w:val="none" w:sz="0" w:space="0" w:color="auto"/>
            <w:left w:val="none" w:sz="0" w:space="0" w:color="auto"/>
            <w:bottom w:val="none" w:sz="0" w:space="0" w:color="auto"/>
            <w:right w:val="none" w:sz="0" w:space="0" w:color="auto"/>
          </w:divBdr>
          <w:divsChild>
            <w:div w:id="5767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6074">
      <w:bodyDiv w:val="1"/>
      <w:marLeft w:val="0"/>
      <w:marRight w:val="0"/>
      <w:marTop w:val="0"/>
      <w:marBottom w:val="0"/>
      <w:divBdr>
        <w:top w:val="none" w:sz="0" w:space="0" w:color="auto"/>
        <w:left w:val="none" w:sz="0" w:space="0" w:color="auto"/>
        <w:bottom w:val="none" w:sz="0" w:space="0" w:color="auto"/>
        <w:right w:val="none" w:sz="0" w:space="0" w:color="auto"/>
      </w:divBdr>
      <w:divsChild>
        <w:div w:id="1088965913">
          <w:marLeft w:val="0"/>
          <w:marRight w:val="0"/>
          <w:marTop w:val="0"/>
          <w:marBottom w:val="0"/>
          <w:divBdr>
            <w:top w:val="none" w:sz="0" w:space="0" w:color="auto"/>
            <w:left w:val="none" w:sz="0" w:space="0" w:color="auto"/>
            <w:bottom w:val="none" w:sz="0" w:space="0" w:color="auto"/>
            <w:right w:val="none" w:sz="0" w:space="0" w:color="auto"/>
          </w:divBdr>
          <w:divsChild>
            <w:div w:id="1106582204">
              <w:marLeft w:val="0"/>
              <w:marRight w:val="0"/>
              <w:marTop w:val="0"/>
              <w:marBottom w:val="0"/>
              <w:divBdr>
                <w:top w:val="none" w:sz="0" w:space="0" w:color="auto"/>
                <w:left w:val="none" w:sz="0" w:space="0" w:color="auto"/>
                <w:bottom w:val="none" w:sz="0" w:space="0" w:color="auto"/>
                <w:right w:val="none" w:sz="0" w:space="0" w:color="auto"/>
              </w:divBdr>
              <w:divsChild>
                <w:div w:id="17476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1790">
      <w:bodyDiv w:val="1"/>
      <w:marLeft w:val="0"/>
      <w:marRight w:val="0"/>
      <w:marTop w:val="0"/>
      <w:marBottom w:val="0"/>
      <w:divBdr>
        <w:top w:val="none" w:sz="0" w:space="0" w:color="auto"/>
        <w:left w:val="none" w:sz="0" w:space="0" w:color="auto"/>
        <w:bottom w:val="none" w:sz="0" w:space="0" w:color="auto"/>
        <w:right w:val="none" w:sz="0" w:space="0" w:color="auto"/>
      </w:divBdr>
      <w:divsChild>
        <w:div w:id="251209056">
          <w:marLeft w:val="0"/>
          <w:marRight w:val="0"/>
          <w:marTop w:val="0"/>
          <w:marBottom w:val="0"/>
          <w:divBdr>
            <w:top w:val="none" w:sz="0" w:space="0" w:color="auto"/>
            <w:left w:val="none" w:sz="0" w:space="0" w:color="auto"/>
            <w:bottom w:val="none" w:sz="0" w:space="0" w:color="auto"/>
            <w:right w:val="none" w:sz="0" w:space="0" w:color="auto"/>
          </w:divBdr>
          <w:divsChild>
            <w:div w:id="12316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2429">
      <w:bodyDiv w:val="1"/>
      <w:marLeft w:val="0"/>
      <w:marRight w:val="0"/>
      <w:marTop w:val="0"/>
      <w:marBottom w:val="0"/>
      <w:divBdr>
        <w:top w:val="none" w:sz="0" w:space="0" w:color="auto"/>
        <w:left w:val="none" w:sz="0" w:space="0" w:color="auto"/>
        <w:bottom w:val="none" w:sz="0" w:space="0" w:color="auto"/>
        <w:right w:val="none" w:sz="0" w:space="0" w:color="auto"/>
      </w:divBdr>
    </w:div>
    <w:div w:id="1775780067">
      <w:bodyDiv w:val="1"/>
      <w:marLeft w:val="0"/>
      <w:marRight w:val="0"/>
      <w:marTop w:val="0"/>
      <w:marBottom w:val="0"/>
      <w:divBdr>
        <w:top w:val="none" w:sz="0" w:space="0" w:color="auto"/>
        <w:left w:val="none" w:sz="0" w:space="0" w:color="auto"/>
        <w:bottom w:val="none" w:sz="0" w:space="0" w:color="auto"/>
        <w:right w:val="none" w:sz="0" w:space="0" w:color="auto"/>
      </w:divBdr>
      <w:divsChild>
        <w:div w:id="482355269">
          <w:marLeft w:val="0"/>
          <w:marRight w:val="0"/>
          <w:marTop w:val="0"/>
          <w:marBottom w:val="0"/>
          <w:divBdr>
            <w:top w:val="none" w:sz="0" w:space="0" w:color="auto"/>
            <w:left w:val="none" w:sz="0" w:space="0" w:color="auto"/>
            <w:bottom w:val="none" w:sz="0" w:space="0" w:color="auto"/>
            <w:right w:val="none" w:sz="0" w:space="0" w:color="auto"/>
          </w:divBdr>
          <w:divsChild>
            <w:div w:id="4610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6897">
      <w:bodyDiv w:val="1"/>
      <w:marLeft w:val="0"/>
      <w:marRight w:val="0"/>
      <w:marTop w:val="0"/>
      <w:marBottom w:val="0"/>
      <w:divBdr>
        <w:top w:val="none" w:sz="0" w:space="0" w:color="auto"/>
        <w:left w:val="none" w:sz="0" w:space="0" w:color="auto"/>
        <w:bottom w:val="none" w:sz="0" w:space="0" w:color="auto"/>
        <w:right w:val="none" w:sz="0" w:space="0" w:color="auto"/>
      </w:divBdr>
      <w:divsChild>
        <w:div w:id="570776011">
          <w:marLeft w:val="0"/>
          <w:marRight w:val="0"/>
          <w:marTop w:val="0"/>
          <w:marBottom w:val="0"/>
          <w:divBdr>
            <w:top w:val="none" w:sz="0" w:space="0" w:color="auto"/>
            <w:left w:val="none" w:sz="0" w:space="0" w:color="auto"/>
            <w:bottom w:val="none" w:sz="0" w:space="0" w:color="auto"/>
            <w:right w:val="none" w:sz="0" w:space="0" w:color="auto"/>
          </w:divBdr>
          <w:divsChild>
            <w:div w:id="15561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9161">
      <w:bodyDiv w:val="1"/>
      <w:marLeft w:val="0"/>
      <w:marRight w:val="0"/>
      <w:marTop w:val="0"/>
      <w:marBottom w:val="0"/>
      <w:divBdr>
        <w:top w:val="none" w:sz="0" w:space="0" w:color="auto"/>
        <w:left w:val="none" w:sz="0" w:space="0" w:color="auto"/>
        <w:bottom w:val="none" w:sz="0" w:space="0" w:color="auto"/>
        <w:right w:val="none" w:sz="0" w:space="0" w:color="auto"/>
      </w:divBdr>
      <w:divsChild>
        <w:div w:id="971711210">
          <w:marLeft w:val="0"/>
          <w:marRight w:val="0"/>
          <w:marTop w:val="0"/>
          <w:marBottom w:val="0"/>
          <w:divBdr>
            <w:top w:val="none" w:sz="0" w:space="0" w:color="auto"/>
            <w:left w:val="none" w:sz="0" w:space="0" w:color="auto"/>
            <w:bottom w:val="none" w:sz="0" w:space="0" w:color="auto"/>
            <w:right w:val="none" w:sz="0" w:space="0" w:color="auto"/>
          </w:divBdr>
          <w:divsChild>
            <w:div w:id="7431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3024">
      <w:bodyDiv w:val="1"/>
      <w:marLeft w:val="0"/>
      <w:marRight w:val="0"/>
      <w:marTop w:val="0"/>
      <w:marBottom w:val="0"/>
      <w:divBdr>
        <w:top w:val="none" w:sz="0" w:space="0" w:color="auto"/>
        <w:left w:val="none" w:sz="0" w:space="0" w:color="auto"/>
        <w:bottom w:val="none" w:sz="0" w:space="0" w:color="auto"/>
        <w:right w:val="none" w:sz="0" w:space="0" w:color="auto"/>
      </w:divBdr>
      <w:divsChild>
        <w:div w:id="944309872">
          <w:marLeft w:val="0"/>
          <w:marRight w:val="0"/>
          <w:marTop w:val="0"/>
          <w:marBottom w:val="0"/>
          <w:divBdr>
            <w:top w:val="none" w:sz="0" w:space="0" w:color="auto"/>
            <w:left w:val="none" w:sz="0" w:space="0" w:color="auto"/>
            <w:bottom w:val="none" w:sz="0" w:space="0" w:color="auto"/>
            <w:right w:val="none" w:sz="0" w:space="0" w:color="auto"/>
          </w:divBdr>
          <w:divsChild>
            <w:div w:id="2108456560">
              <w:marLeft w:val="0"/>
              <w:marRight w:val="0"/>
              <w:marTop w:val="0"/>
              <w:marBottom w:val="0"/>
              <w:divBdr>
                <w:top w:val="none" w:sz="0" w:space="0" w:color="auto"/>
                <w:left w:val="none" w:sz="0" w:space="0" w:color="auto"/>
                <w:bottom w:val="none" w:sz="0" w:space="0" w:color="auto"/>
                <w:right w:val="none" w:sz="0" w:space="0" w:color="auto"/>
              </w:divBdr>
              <w:divsChild>
                <w:div w:id="1194734385">
                  <w:marLeft w:val="0"/>
                  <w:marRight w:val="0"/>
                  <w:marTop w:val="0"/>
                  <w:marBottom w:val="0"/>
                  <w:divBdr>
                    <w:top w:val="none" w:sz="0" w:space="0" w:color="auto"/>
                    <w:left w:val="none" w:sz="0" w:space="0" w:color="auto"/>
                    <w:bottom w:val="none" w:sz="0" w:space="0" w:color="auto"/>
                    <w:right w:val="none" w:sz="0" w:space="0" w:color="auto"/>
                  </w:divBdr>
                  <w:divsChild>
                    <w:div w:id="1654410897">
                      <w:marLeft w:val="0"/>
                      <w:marRight w:val="0"/>
                      <w:marTop w:val="0"/>
                      <w:marBottom w:val="0"/>
                      <w:divBdr>
                        <w:top w:val="none" w:sz="0" w:space="0" w:color="auto"/>
                        <w:left w:val="none" w:sz="0" w:space="0" w:color="auto"/>
                        <w:bottom w:val="none" w:sz="0" w:space="0" w:color="auto"/>
                        <w:right w:val="none" w:sz="0" w:space="0" w:color="auto"/>
                      </w:divBdr>
                    </w:div>
                    <w:div w:id="9208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48604">
      <w:bodyDiv w:val="1"/>
      <w:marLeft w:val="0"/>
      <w:marRight w:val="0"/>
      <w:marTop w:val="0"/>
      <w:marBottom w:val="0"/>
      <w:divBdr>
        <w:top w:val="none" w:sz="0" w:space="0" w:color="auto"/>
        <w:left w:val="none" w:sz="0" w:space="0" w:color="auto"/>
        <w:bottom w:val="none" w:sz="0" w:space="0" w:color="auto"/>
        <w:right w:val="none" w:sz="0" w:space="0" w:color="auto"/>
      </w:divBdr>
      <w:divsChild>
        <w:div w:id="849762754">
          <w:marLeft w:val="0"/>
          <w:marRight w:val="0"/>
          <w:marTop w:val="0"/>
          <w:marBottom w:val="0"/>
          <w:divBdr>
            <w:top w:val="none" w:sz="0" w:space="0" w:color="auto"/>
            <w:left w:val="none" w:sz="0" w:space="0" w:color="auto"/>
            <w:bottom w:val="none" w:sz="0" w:space="0" w:color="auto"/>
            <w:right w:val="none" w:sz="0" w:space="0" w:color="auto"/>
          </w:divBdr>
          <w:divsChild>
            <w:div w:id="85663100">
              <w:marLeft w:val="0"/>
              <w:marRight w:val="0"/>
              <w:marTop w:val="0"/>
              <w:marBottom w:val="0"/>
              <w:divBdr>
                <w:top w:val="none" w:sz="0" w:space="0" w:color="auto"/>
                <w:left w:val="none" w:sz="0" w:space="0" w:color="auto"/>
                <w:bottom w:val="none" w:sz="0" w:space="0" w:color="auto"/>
                <w:right w:val="none" w:sz="0" w:space="0" w:color="auto"/>
              </w:divBdr>
              <w:divsChild>
                <w:div w:id="4478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owardsdatascience.com/parameters-and-hyperparameters-aa609601a9ac%20" TargetMode="External"/><Relationship Id="rId2" Type="http://schemas.openxmlformats.org/officeDocument/2006/relationships/numbering" Target="numbering.xml"/><Relationship Id="rId16" Type="http://schemas.openxmlformats.org/officeDocument/2006/relationships/hyperlink" Target="https://mrtjwhipple.medium.com/mushroom-labelling-db941388f0d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rchive.ics.uci.edu/dataset/73/mushroom"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FDAC2-ADE4-4214-B7CC-B916D9C17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2370</TotalTime>
  <Pages>11</Pages>
  <Words>3820</Words>
  <Characters>21776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Justin Neal</cp:lastModifiedBy>
  <cp:revision>272</cp:revision>
  <dcterms:created xsi:type="dcterms:W3CDTF">2023-10-04T14:53:00Z</dcterms:created>
  <dcterms:modified xsi:type="dcterms:W3CDTF">2023-10-19T21:06:00Z</dcterms:modified>
</cp:coreProperties>
</file>