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2B5797"/>
          <w:sz w:val="48"/>
          <w:szCs w:val="48"/>
        </w:rPr>
        <w:t xml:space="preserve">noVNC Customization Guide</w:t>
      </w:r>
    </w:p>
    <w:p>
      <w:pPr>
        <w:spacing w:after="400"/>
        <w:jc w:val="center"/>
      </w:pPr>
      <w:r>
        <w:rPr>
          <w:i/>
          <w:iCs/>
          <w:color w:val="666666"/>
          <w:sz w:val="24"/>
          <w:szCs w:val="24"/>
        </w:rPr>
        <w:t xml:space="preserve">Building Custom Branded Web VNC Interfaces</w:t>
      </w:r>
    </w:p>
    <w:p>
      <w:pPr>
        <w:spacing w:after="600"/>
        <w:jc w:val="center"/>
      </w:pPr>
      <w:r>
        <w:rPr>
          <w:color w:val="999999"/>
          <w:sz w:val="20"/>
          <w:szCs w:val="20"/>
        </w:rPr>
        <w:t xml:space="preserve">Technical Reference Report</w:t>
      </w:r>
    </w:p>
    <w:p>
      <w:pPr>
        <w:pStyle w:val="Heading1"/>
      </w:pPr>
      <w:r>
        <w:t xml:space="preserve">Executive Summary</w:t>
      </w:r>
    </w:p>
    <w:p>
      <w:r>
        <w:t xml:space="preserve">noVNC is an open-source HTML5 VNC client that operates both as a standalone application and as a JavaScript library. This dual nature makes it ideal for creating custom, branded remote desktop interfaces. Organizations can either modify the existing application (vnc.html) or build entirely new interfaces using the core RFB library.</w:t>
      </w:r>
    </w:p>
    <w:p>
      <w:r>
        <w:t xml:space="preserve">This report provides a comprehensive breakdown of the noVNC ecosystem, including the core library architecture, available community wrappers for modern frameworks, the complete API functionality, and curated resources for implementation examples.</w:t>
      </w:r>
    </w:p>
    <w:p>
      <w:pPr>
        <w:pStyle w:val="Heading1"/>
      </w:pPr>
      <w:r>
        <w:t xml:space="preserve">Contents</w:t>
      </w:r>
    </w:p>
    <w:p>
      <w:pPr>
        <w:spacing w:after="60"/>
      </w:pPr>
      <w:r>
        <w:t xml:space="preserve">1. Core Library Architecture</w:t>
      </w:r>
    </w:p>
    <w:p>
      <w:pPr>
        <w:spacing w:after="60"/>
      </w:pPr>
      <w:r>
        <w:t xml:space="preserve">2. The RFB API Reference</w:t>
      </w:r>
    </w:p>
    <w:p>
      <w:pPr>
        <w:spacing w:after="60"/>
      </w:pPr>
      <w:r>
        <w:t xml:space="preserve">3. Community Wrappers &amp; Integrations</w:t>
      </w:r>
    </w:p>
    <w:p>
      <w:pPr>
        <w:spacing w:after="60"/>
      </w:pPr>
      <w:r>
        <w:t xml:space="preserve">4. Implementation Approaches</w:t>
      </w:r>
    </w:p>
    <w:p>
      <w:pPr>
        <w:spacing w:after="60"/>
      </w:pPr>
      <w:r>
        <w:t xml:space="preserve">5. Working Examples &amp; Resources</w:t>
      </w:r>
    </w:p>
    <w:p>
      <w:pPr>
        <w:spacing w:after="200"/>
      </w:pPr>
      <w:r>
        <w:t xml:space="preserve">6. Quick Start Guide</w:t>
      </w:r>
    </w:p>
    <w:p>
      <w:r>
        <w:br w:type="page"/>
      </w:r>
    </w:p>
    <w:p>
      <w:pPr>
        <w:pStyle w:val="Heading1"/>
      </w:pPr>
      <w:r>
        <w:t xml:space="preserve">1. Core Library Architecture</w:t>
      </w:r>
    </w:p>
    <w:p>
      <w:pPr>
        <w:pStyle w:val="Heading2"/>
      </w:pPr>
      <w:r>
        <w:t xml:space="preserve">1.1 Project Structure</w:t>
      </w:r>
    </w:p>
    <w:p>
      <w:r>
        <w:t xml:space="preserve">The noVNC project is organized into two distinct layers that can be used independently: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rPr>
              <w:t xml:space="preserve">Component</w:t>
            </w:r>
          </w:p>
        </w:tc>
        <w:tc>
          <w:tcPr>
            <w:tcW w:type="dxa" w:w="68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rPr>
              <w:t xml:space="preserve">Description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vnc.html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main application entry point with full UI. Can be renamed and customized.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app/</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Support files including UI code, images, stylesheets, and translations.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core/rfb.js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core VNC library. This is the primary API for building custom interfaces.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core/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Protocol implementation, encoding handlers, input handling, and WebSocket management.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vnc_lite.html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Minimal example implementation. Recommended starting point for custom builds.</w:t>
            </w:r>
          </w:p>
        </w:tc>
      </w:tr>
    </w:tbl>
    <w:p>
      <w:pPr>
        <w:spacing w:after="200"/>
      </w:pPr>
      <w:r>
        <w:t xml:space="preserve"/>
      </w:r>
    </w:p>
    <w:p>
      <w:pPr>
        <w:pStyle w:val="Heading2"/>
      </w:pPr>
      <w:r>
        <w:t xml:space="preserve">1.2 Two Integration Approaches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rPr>
              <w:t xml:space="preserve">Approach</w:t>
            </w:r>
          </w:p>
        </w:tc>
        <w:tc>
          <w:tcPr>
            <w:tcW w:type="dxa" w:w="358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rPr>
              <w:t xml:space="preserve">Use Case</w:t>
            </w:r>
          </w:p>
        </w:tc>
        <w:tc>
          <w:tcPr>
            <w:tcW w:type="dxa" w:w="358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rPr>
              <w:t xml:space="preserve">Documentation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Library Integration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 completely custom UI from scratch using the RFB object directly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docs/LIBRARY.md</w:t>
            </w:r>
            <w:r>
              <w:t xml:space="preserve"> </w:t>
            </w:r>
            <w:r>
              <w:t xml:space="preserve">docs/API.md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Application Embedding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Customize the existing vnc.html application with branding and configuration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docs/EMBEDDING.md</w:t>
            </w:r>
          </w:p>
        </w:tc>
      </w:tr>
    </w:tbl>
    <w:p>
      <w:pPr>
        <w:spacing w:after="200"/>
      </w:pPr>
      <w:r>
        <w:t xml:space="preserve"/>
      </w:r>
    </w:p>
    <w:p>
      <w:pPr>
        <w:pStyle w:val="Heading2"/>
      </w:pPr>
      <w:r>
        <w:t xml:space="preserve">1.3 Module System</w:t>
      </w:r>
    </w:p>
    <w:p>
      <w:r>
        <w:t xml:space="preserve">noVNC is written using ECMAScript 6 (ES6) modules. Modern browsers support these natively, but for older environments or Node.js integration, a conversion script is provided:</w:t>
      </w:r>
    </w:p>
    <w:p>
      <w:pPr>
        <w:spacing w:before="100" w:after="100"/>
      </w:pPr>
      <w:r>
        <w:rPr>
          <w:rFonts w:ascii="Courier New" w:cs="Courier New" w:eastAsia="Courier New" w:hAnsi="Courier New"/>
          <w:sz w:val="20"/>
          <w:szCs w:val="20"/>
        </w:rPr>
        <w:t xml:space="preserve">./utils/use_require.js</w:t>
      </w:r>
    </w:p>
    <w:p>
      <w:r>
        <w:t xml:space="preserve">This generates a build/ directory with converted modules suitable for broader compatibility.</w:t>
      </w:r>
    </w:p>
    <w:p>
      <w:r>
        <w:br w:type="page"/>
      </w:r>
    </w:p>
    <w:p>
      <w:pPr>
        <w:pStyle w:val="Heading1"/>
      </w:pPr>
      <w:r>
        <w:t xml:space="preserve">2. The RFB API Reference</w:t>
      </w:r>
    </w:p>
    <w:p>
      <w:r>
        <w:t xml:space="preserve">The RFB object is the sole interface for VNC connections. One instance represents one connection to a VNC server, communicating via WebSocket.</w:t>
      </w:r>
    </w:p>
    <w:p>
      <w:pPr>
        <w:pStyle w:val="Heading2"/>
      </w:pPr>
      <w:r>
        <w:t xml:space="preserve">2.1 Constructor</w:t>
      </w:r>
    </w:p>
    <w:p>
      <w:pPr>
        <w:spacing w:before="100" w:after="100"/>
      </w:pPr>
      <w:r>
        <w:rPr>
          <w:rFonts w:ascii="Courier New" w:cs="Courier New" w:eastAsia="Courier New" w:hAnsi="Courier New"/>
          <w:sz w:val="20"/>
          <w:szCs w:val="20"/>
        </w:rPr>
        <w:t xml:space="preserve">new RFB(target, url,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rPr>
              <w:t xml:space="preserve">Parameter</w:t>
            </w:r>
          </w:p>
        </w:tc>
        <w:tc>
          <w:tcPr>
            <w:tcW w:type="dxa" w:w="2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rPr>
              <w:t xml:space="preserve">Type</w:t>
            </w:r>
          </w:p>
        </w:tc>
        <w:tc>
          <w:tcPr>
            <w:tcW w:type="dxa" w:w="53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rPr>
              <w:t xml:space="preserve">Description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target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HTMLElement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Block element where the VNC canvas will be rendered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url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String | WebSocket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WebSocket URL (ws:// or wss://) or existing WebSocket/RTCDataChannel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Object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Configuration including credentials, shared mode, repeaterID, wsProtocols</w:t>
            </w:r>
          </w:p>
        </w:tc>
      </w:tr>
    </w:tbl>
    <w:p>
      <w:pPr>
        <w:spacing w:after="200"/>
      </w:pPr>
      <w:r>
        <w:t xml:space="preserve"/>
      </w:r>
    </w:p>
    <w:p>
      <w:pPr>
        <w:pStyle w:val="Heading2"/>
      </w:pPr>
      <w:r>
        <w:t xml:space="preserve">2.2 Properties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rPr>
              <w:t xml:space="preserve">Property</w:t>
            </w:r>
          </w:p>
        </w:tc>
        <w:tc>
          <w:tcPr>
            <w:tcW w:type="dxa" w:w="1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rPr>
              <w:t xml:space="preserve">Type</w:t>
            </w:r>
          </w:p>
        </w:tc>
        <w:tc>
          <w:tcPr>
            <w:tcW w:type="dxa" w:w="47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rPr>
              <w:t xml:space="preserve">Description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viewOnly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Boolean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Prevents input events from being sent to server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focusOnClick</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Boolean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Auto-focus on mousedown/touchstart events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clipViewport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Boolean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Clip remote session to container boundaries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dragViewport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Boolean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Enable drag-to-pan when clipped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scaleViewport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Boolean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Scale remote session to fit container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resizeSession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Boolean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Request server to resize to match container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showDotCursor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Boolean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Show dot cursor when local cursor hidden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background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String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CSS background style for container. Default: rgb(40, 40, 40)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qualityLevel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Integer (0-9)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JPEG quality level for tight encoding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compressionLevel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Integer (0-9)</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Compression level for applicable encodings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capabilities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Object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Read-only. Server capabilities (power controls, etc.)</w:t>
            </w:r>
          </w:p>
        </w:tc>
      </w:tr>
    </w:tbl>
    <w:p>
      <w:pPr>
        <w:spacing w:after="200"/>
      </w:pPr>
      <w:r>
        <w:t xml:space="preserve"/>
      </w:r>
    </w:p>
    <w:p>
      <w:pPr>
        <w:pStyle w:val="Heading2"/>
      </w:pPr>
      <w:r>
        <w:t xml:space="preserve">2.3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rPr>
              <w:t xml:space="preserve">Method</w:t>
            </w:r>
          </w:p>
        </w:tc>
        <w:tc>
          <w:tcPr>
            <w:tcW w:type="dxa" w:w="58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rPr>
              <w:t xml:space="preserve">Description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disconnect()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Terminate the VNC connection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sendCredentials(creds)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Send authentication credentials after credentialsrequired event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sendKey(keysym, code, down)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Send keyboard event. keysym is RFB keysym, code is KeyboardEvent.code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sendCtrlAltDel()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Send Ctrl+Alt+Delete key sequence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focus()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Move keyboard focus to remote session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blur()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Remove keyboard focus from remote session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clipboardPasteFrom(text)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Send text to server clipboard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machineShutdown()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Request VM shutdown (requires capability)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machineReboot()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Request VM reboot (requires capability)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machineReset()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Request VM hard reset (requires capability)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toDataURL(type, quality)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current screen as data URL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toBlob(callback, type, quality)</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Get current screen as Blob</w:t>
            </w:r>
          </w:p>
        </w:tc>
      </w:tr>
    </w:tbl>
    <w:p>
      <w:pPr>
        <w:spacing w:after="200"/>
      </w:pPr>
      <w:r>
        <w:t xml:space="preserve"/>
      </w:r>
    </w:p>
    <w:p>
      <w:pPr>
        <w:pStyle w:val="Heading2"/>
      </w:pPr>
      <w:r>
        <w:t xml:space="preserve">2.4 Events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rPr>
              <w:t xml:space="preserve">Event</w:t>
            </w:r>
          </w:p>
        </w:tc>
        <w:tc>
          <w:tcPr>
            <w:tcW w:type="dxa" w:w="65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rPr>
              <w:t xml:space="preserve">Description &amp; Detail Properties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connect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Connection established. Session ready for input/output.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disconnect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Connection terminated. detail.clean indicates clean disconnect.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credentialsrequired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Server requires credentials. detail.types lists required credential types.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securityfailure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Authentication failed. detail.status, detail.reason available.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clipboard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Clipboard data received from server. detail.text contains content.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bell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Server sent bell notification.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desktopname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Remote desktop name changed. detail.name contains new name.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capabilities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Server capabilities updated.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serververification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Server identity needs verification. Call approveServer() to proceed.</w:t>
            </w:r>
          </w:p>
        </w:tc>
      </w:tr>
    </w:tbl>
    <w:p>
      <w:r>
        <w:br w:type="page"/>
      </w:r>
    </w:p>
    <w:p>
      <w:pPr>
        <w:pStyle w:val="Heading1"/>
      </w:pPr>
      <w:r>
        <w:t xml:space="preserve">3. Community Wrappers &amp; Integrations</w:t>
      </w:r>
    </w:p>
    <w:p>
      <w:r>
        <w:t xml:space="preserve">Several community-maintained wrappers simplify noVNC integration with modern JavaScript frameworks.</w:t>
      </w:r>
    </w:p>
    <w:p>
      <w:pPr>
        <w:pStyle w:val="Heading2"/>
      </w:pPr>
      <w:r>
        <w:t xml:space="preserve">3.1 React Wrappers</w:t>
      </w:r>
    </w:p>
    <w:p>
      <w:pPr>
        <w:pStyle w:val="Heading3"/>
      </w:pPr>
      <w:r>
        <w:t xml:space="preserve">react-vnc (Recommended)</w:t>
      </w:r>
    </w:p>
    <w:p>
      <w:r>
        <w:t xml:space="preserve">Repository: </w:t>
      </w:r>
      <w:hyperlink w:history="1" r:id="rIdacw7v0plyjql6xv2pc27y">
        <w:r>
          <w:rPr>
            <w:rStyle w:val="Hyperlink"/>
          </w:rPr>
          <w:t xml:space="preserve">github.com/roerohan/react-vnc</w:t>
        </w:r>
      </w:hyperlink>
    </w:p>
    <w:p>
      <w:r>
        <w:t xml:space="preserve">NPM: </w:t>
      </w:r>
      <w:hyperlink w:history="1" r:id="rIdelk7sejz8ndl73ubyrjjm">
        <w:r>
          <w:rPr>
            <w:rStyle w:val="Hyperlink"/>
          </w:rPr>
          <w:t xml:space="preserve">npmjs.com/package/react-vnc</w:t>
        </w:r>
      </w:hyperlink>
    </w:p>
    <w:p>
      <w:r>
        <w:t xml:space="preserve">The most actively maintained React wrapper. Provides a VncScreen component with comprehensive prop support for all RFB properties and events.</w:t>
      </w:r>
    </w:p>
    <w:p>
      <w:pPr>
        <w:pStyle w:val="ListParagraph"/>
        <w:numPr>
          <w:ilvl w:val="0"/>
          <w:numId w:val="2"/>
        </w:numPr>
      </w:pPr>
      <w:r>
        <w:rPr>
          <w:b/>
          <w:bCs/>
        </w:rPr>
        <w:t xml:space="preserve">Key Features:</w:t>
      </w:r>
    </w:p>
    <w:p>
      <w:pPr>
        <w:pStyle w:val="ListParagraph"/>
        <w:numPr>
          <w:ilvl w:val="0"/>
          <w:numId w:val="2"/>
        </w:numPr>
      </w:pPr>
      <w:r>
        <w:t xml:space="preserve">Full TypeScript support with exported types</w:t>
      </w:r>
    </w:p>
    <w:p>
      <w:pPr>
        <w:pStyle w:val="ListParagraph"/>
        <w:numPr>
          <w:ilvl w:val="0"/>
          <w:numId w:val="2"/>
        </w:numPr>
      </w:pPr>
      <w:r>
        <w:t xml:space="preserve">Imperative handle for programmatic control (connect, disconnect, sendKey, etc.)</w:t>
      </w:r>
    </w:p>
    <w:p>
      <w:pPr>
        <w:pStyle w:val="ListParagraph"/>
        <w:numPr>
          <w:ilvl w:val="0"/>
          <w:numId w:val="2"/>
        </w:numPr>
      </w:pPr>
      <w:r>
        <w:t xml:space="preserve">Auto-reconnect with configurable retry duration</w:t>
      </w:r>
    </w:p>
    <w:p>
      <w:pPr>
        <w:pStyle w:val="ListParagraph"/>
        <w:numPr>
          <w:ilvl w:val="0"/>
          <w:numId w:val="2"/>
        </w:numPr>
      </w:pPr>
      <w:r>
        <w:t xml:space="preserve">Support for pre-authenticated WebSocket connections</w:t>
      </w:r>
    </w:p>
    <w:p>
      <w:pPr>
        <w:spacing w:after="100"/>
      </w:pPr>
      <w:r>
        <w:t xml:space="preserve"/>
      </w:r>
    </w:p>
    <w:p>
      <w:pPr>
        <w:pStyle w:val="Heading3"/>
      </w:pPr>
      <w:r>
        <w:t xml:space="preserve">react-noVNC (Alternative)</w:t>
      </w:r>
    </w:p>
    <w:p>
      <w:r>
        <w:t xml:space="preserve">Repository: </w:t>
      </w:r>
      <w:hyperlink w:history="1" r:id="rId79w9d9hayta7cxu63u3og">
        <w:r>
          <w:rPr>
            <w:rStyle w:val="Hyperlink"/>
          </w:rPr>
          <w:t xml:space="preserve">github.com/larryprice/react-noVNC</w:t>
        </w:r>
      </w:hyperlink>
    </w:p>
    <w:p>
      <w:r>
        <w:t xml:space="preserve">Simpler wrapper with render prop pattern for custom action bars and password prompts.</w:t>
      </w:r>
    </w:p>
    <w:p>
      <w:pPr>
        <w:spacing w:after="200"/>
      </w:pPr>
      <w:r>
        <w:t xml:space="preserve"/>
      </w:r>
    </w:p>
    <w:p>
      <w:pPr>
        <w:pStyle w:val="Heading2"/>
      </w:pPr>
      <w:r>
        <w:t xml:space="preserve">3.2 Vue Wrappers</w:t>
      </w:r>
    </w:p>
    <w:p>
      <w:pPr>
        <w:pStyle w:val="Heading3"/>
      </w:pPr>
      <w:r>
        <w:t xml:space="preserve">vuensee (Recommended)</w:t>
      </w:r>
    </w:p>
    <w:p>
      <w:r>
        <w:t xml:space="preserve">Repository: </w:t>
      </w:r>
      <w:hyperlink w:history="1" r:id="rIdrkgwqz7jov1dpos6lcbx8">
        <w:r>
          <w:rPr>
            <w:rStyle w:val="Hyperlink"/>
          </w:rPr>
          <w:t xml:space="preserve">github.com/andersevenrud/vuensee</w:t>
        </w:r>
      </w:hyperlink>
    </w:p>
    <w:p>
      <w:r>
        <w:t xml:space="preserve">A complete noVNC client interface built with Vue 3 and Vite. Designed to match the official client features but with an improved interface, better optimizations, and full customization support.</w:t>
      </w:r>
    </w:p>
    <w:p>
      <w:pPr>
        <w:spacing w:after="100"/>
      </w:pPr>
      <w:r>
        <w:t xml:space="preserve"/>
      </w:r>
    </w:p>
    <w:p>
      <w:pPr>
        <w:pStyle w:val="Heading3"/>
      </w:pPr>
      <w:r>
        <w:t xml:space="preserve">vue-vnc</w:t>
      </w:r>
    </w:p>
    <w:p>
      <w:r>
        <w:t xml:space="preserve">Repository: </w:t>
      </w:r>
      <w:hyperlink w:history="1" r:id="rIdmkisvcf0siin8cdh4mi0g">
        <w:r>
          <w:rPr>
            <w:rStyle w:val="Hyperlink"/>
          </w:rPr>
          <w:t xml:space="preserve">github.com/TrumanGao/vue-vnc</w:t>
        </w:r>
      </w:hyperlink>
    </w:p>
    <w:p>
      <w:r>
        <w:t xml:space="preserve">NPM: </w:t>
      </w:r>
      <w:hyperlink w:history="1" r:id="rIdlcwj5rnfwtvwo1t6vn_pk">
        <w:r>
          <w:rPr>
            <w:rStyle w:val="Hyperlink"/>
          </w:rPr>
          <w:t xml:space="preserve">npmjs.com/package/vue-vnc</w:t>
        </w:r>
      </w:hyperlink>
    </w:p>
    <w:p>
      <w:r>
        <w:t xml:space="preserve">Lightweight Vue 3 component adapted from react-vnc. Minimal setup with just a URL prop required.</w:t>
      </w:r>
    </w:p>
    <w:p>
      <w:pPr>
        <w:spacing w:after="100"/>
      </w:pPr>
      <w:r>
        <w:t xml:space="preserve"/>
      </w:r>
    </w:p>
    <w:p>
      <w:pPr>
        <w:pStyle w:val="Heading3"/>
      </w:pPr>
      <w:r>
        <w:t xml:space="preserve">vue-novnc</w:t>
      </w:r>
    </w:p>
    <w:p>
      <w:r>
        <w:t xml:space="preserve">Repository: </w:t>
      </w:r>
      <w:hyperlink w:history="1" r:id="rIdnjg-lgb1ihhnsnjfqdtzk">
        <w:r>
          <w:rPr>
            <w:rStyle w:val="Hyperlink"/>
          </w:rPr>
          <w:t xml:space="preserve">github.com/Phasedlogix/vue-novnc</w:t>
        </w:r>
      </w:hyperlink>
    </w:p>
    <w:p>
      <w:r>
        <w:t xml:space="preserve">Vue 2/3 compatible with UMD and ES6 module support. Includes demo implementations.</w:t>
      </w:r>
    </w:p>
    <w:p>
      <w:pPr>
        <w:spacing w:after="200"/>
      </w:pPr>
      <w:r>
        <w:t xml:space="preserve"/>
      </w:r>
    </w:p>
    <w:p>
      <w:pPr>
        <w:pStyle w:val="Heading2"/>
      </w:pPr>
      <w:r>
        <w:t xml:space="preserve">3.3 NPM Packages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rPr>
              <w:t xml:space="preserve">Package</w:t>
            </w:r>
          </w:p>
        </w:tc>
        <w:tc>
          <w:tcPr>
            <w:tcW w:type="dxa" w:w="3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rPr>
              <w:t xml:space="preserve">Framework</w:t>
            </w:r>
          </w:p>
        </w:tc>
        <w:tc>
          <w:tcPr>
            <w:tcW w:type="dxa" w:w="38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rPr>
              <w:t xml:space="preserve">Notes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@novnc/novnc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Vanilla JS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Official noVNC package on npm</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react-vnc</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React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Most popular, actively maintained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novnc-core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Vanilla JS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library only, no UI</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novnc-next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Next.js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SSR-compatible modifications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vue-vnc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Vue 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Lightweight component</w:t>
            </w:r>
          </w:p>
        </w:tc>
      </w:tr>
    </w:tbl>
    <w:p>
      <w:r>
        <w:br w:type="page"/>
      </w:r>
    </w:p>
    <w:p>
      <w:pPr>
        <w:pStyle w:val="Heading1"/>
      </w:pPr>
      <w:r>
        <w:t xml:space="preserve">4. Implementation Approaches</w:t>
      </w:r>
    </w:p>
    <w:p>
      <w:pPr>
        <w:pStyle w:val="Heading2"/>
      </w:pPr>
      <w:r>
        <w:t xml:space="preserve">4.1 Minimal Custom Interface (Vanilla JS)</w:t>
      </w:r>
    </w:p>
    <w:p>
      <w:r>
        <w:t xml:space="preserve">Start with vnc_lite.html as a template. This self-contained file demonstrates the minimum code needed:</w:t>
      </w:r>
    </w:p>
    <w:p>
      <w:pPr>
        <w:pStyle w:val="ListParagraph"/>
        <w:numPr>
          <w:ilvl w:val="0"/>
          <w:numId w:val="3"/>
        </w:numPr>
      </w:pPr>
      <w:r>
        <w:t xml:space="preserve">1. Import the RFB class from core/rfb.js</w:t>
      </w:r>
    </w:p>
    <w:p>
      <w:pPr>
        <w:pStyle w:val="ListParagraph"/>
        <w:numPr>
          <w:ilvl w:val="0"/>
          <w:numId w:val="3"/>
        </w:numPr>
      </w:pPr>
      <w:r>
        <w:t xml:space="preserve">2. Create a target HTML element for the canvas</w:t>
      </w:r>
    </w:p>
    <w:p>
      <w:pPr>
        <w:pStyle w:val="ListParagraph"/>
        <w:numPr>
          <w:ilvl w:val="0"/>
          <w:numId w:val="3"/>
        </w:numPr>
      </w:pPr>
      <w:r>
        <w:t xml:space="preserve">3. Build the WebSocket URL (ws:// or wss://)</w:t>
      </w:r>
    </w:p>
    <w:p>
      <w:pPr>
        <w:pStyle w:val="ListParagraph"/>
        <w:numPr>
          <w:ilvl w:val="0"/>
          <w:numId w:val="3"/>
        </w:numPr>
      </w:pPr>
      <w:r>
        <w:t xml:space="preserve">4. Instantiate RFB with target, URL, and options</w:t>
      </w:r>
    </w:p>
    <w:p>
      <w:pPr>
        <w:pStyle w:val="ListParagraph"/>
        <w:numPr>
          <w:ilvl w:val="0"/>
          <w:numId w:val="3"/>
        </w:numPr>
      </w:pPr>
      <w:r>
        <w:t xml:space="preserve">5. Attach event listeners for connect, disconnect, credentialsrequired</w:t>
      </w:r>
    </w:p>
    <w:p>
      <w:pPr>
        <w:pStyle w:val="ListParagraph"/>
        <w:numPr>
          <w:ilvl w:val="0"/>
          <w:numId w:val="3"/>
        </w:numPr>
      </w:pPr>
      <w:r>
        <w:t xml:space="preserve">6. Configure properties (scaleViewport, viewOnly, etc.)</w:t>
      </w:r>
    </w:p>
    <w:p>
      <w:pPr>
        <w:spacing w:after="200"/>
      </w:pPr>
      <w:r>
        <w:t xml:space="preserve"/>
      </w:r>
    </w:p>
    <w:p>
      <w:pPr>
        <w:pStyle w:val="Heading2"/>
      </w:pPr>
      <w:r>
        <w:t xml:space="preserve">4.2 Application Customization</w:t>
      </w:r>
    </w:p>
    <w:p>
      <w:r>
        <w:t xml:space="preserve">For branding the existing vnc.html application without rebuilding:</w:t>
      </w:r>
    </w:p>
    <w:p>
      <w:r>
        <w:rPr>
          <w:b/>
          <w:bCs/>
        </w:rPr>
        <w:t xml:space="preserve">Via URL Parameters:</w:t>
      </w:r>
    </w:p>
    <w:p>
      <w:r>
        <w:t xml:space="preserve">Configure connections using query string parameters: autoconnect, host, port, path, password, resize, quality, compression, view_only, shared.</w:t>
      </w:r>
    </w:p>
    <w:p>
      <w:r>
        <w:rPr>
          <w:b/>
          <w:bCs/>
        </w:rPr>
        <w:t xml:space="preserve">Via JavaScript Configuration:</w:t>
      </w:r>
    </w:p>
    <w:p>
      <w:r>
        <w:t xml:space="preserve">Modify the defaults and mandatory objects in vnc.html to set default values and lock specific settings.</w:t>
      </w:r>
    </w:p>
    <w:p>
      <w:r>
        <w:rPr>
          <w:b/>
          <w:bCs/>
        </w:rPr>
        <w:t xml:space="preserve">Via CSS/Asset Replacement:</w:t>
      </w:r>
    </w:p>
    <w:p>
      <w:r>
        <w:t xml:space="preserve">Replace images in app/images/, modify styles in app/styles/, update translations in app/locales/.</w:t>
      </w:r>
    </w:p>
    <w:p>
      <w:pPr>
        <w:spacing w:after="200"/>
      </w:pPr>
      <w:r>
        <w:t xml:space="preserve"/>
      </w:r>
    </w:p>
    <w:p>
      <w:pPr>
        <w:pStyle w:val="Heading2"/>
      </w:pPr>
      <w:r>
        <w:t xml:space="preserve">4.3 Framework Integration</w:t>
      </w:r>
    </w:p>
    <w:p>
      <w:r>
        <w:t xml:space="preserve">For React, Vue, or other SPA frameworks:</w:t>
      </w:r>
    </w:p>
    <w:p>
      <w:pPr>
        <w:pStyle w:val="ListParagraph"/>
        <w:numPr>
          <w:ilvl w:val="0"/>
          <w:numId w:val="2"/>
        </w:numPr>
      </w:pPr>
      <w:r>
        <w:t xml:space="preserve">Use existing wrappers for rapid development</w:t>
      </w:r>
    </w:p>
    <w:p>
      <w:pPr>
        <w:pStyle w:val="ListParagraph"/>
        <w:numPr>
          <w:ilvl w:val="0"/>
          <w:numId w:val="2"/>
        </w:numPr>
      </w:pPr>
      <w:r>
        <w:t xml:space="preserve">Or import RFB directly and build custom components</w:t>
      </w:r>
    </w:p>
    <w:p>
      <w:pPr>
        <w:pStyle w:val="ListParagraph"/>
        <w:numPr>
          <w:ilvl w:val="0"/>
          <w:numId w:val="2"/>
        </w:numPr>
      </w:pPr>
      <w:r>
        <w:t xml:space="preserve">Handle component lifecycle (cleanup connections on unmount)</w:t>
      </w:r>
    </w:p>
    <w:p>
      <w:pPr>
        <w:pStyle w:val="ListParagraph"/>
        <w:numPr>
          <w:ilvl w:val="0"/>
          <w:numId w:val="2"/>
        </w:numPr>
      </w:pPr>
      <w:r>
        <w:t xml:space="preserve">Use refs/handles for imperative control</w:t>
      </w:r>
    </w:p>
    <w:p>
      <w:pPr>
        <w:pStyle w:val="ListParagraph"/>
        <w:numPr>
          <w:ilvl w:val="0"/>
          <w:numId w:val="2"/>
        </w:numPr>
      </w:pPr>
      <w:r>
        <w:t xml:space="preserve">Consider SSR implications (noVNC requires browser APIs)</w:t>
      </w:r>
    </w:p>
    <w:p>
      <w:r>
        <w:br w:type="page"/>
      </w:r>
    </w:p>
    <w:p>
      <w:pPr>
        <w:pStyle w:val="Heading1"/>
      </w:pPr>
      <w:r>
        <w:t xml:space="preserve">5. Working Examples &amp; Resources</w:t>
      </w:r>
    </w:p>
    <w:p>
      <w:pPr>
        <w:pStyle w:val="Heading2"/>
      </w:pPr>
      <w:r>
        <w:t xml:space="preserve">5.1 Official Resources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rPr>
              <w:t xml:space="preserve">Resource</w:t>
            </w:r>
          </w:p>
        </w:tc>
        <w:tc>
          <w:tcPr>
            <w:tcW w:type="dxa" w:w="63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rPr>
              <w:t xml:space="preserve">URL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GitHub Repository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n5qpjboeppkfb7wynzssh">
              <w:r>
                <w:rPr>
                  <w:rStyle w:val="Hyperlink"/>
                </w:rPr>
                <w:t xml:space="preserve">github.com/novnc/noVNC</w:t>
              </w:r>
            </w:hyperlink>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Project Website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hyperlink w:history="1" r:id="rIdpusuiqsr_rusenzdxyk4k">
              <w:r>
                <w:rPr>
                  <w:rStyle w:val="Hyperlink"/>
                </w:rPr>
                <w:t xml:space="preserve">novnc.com</w:t>
              </w:r>
            </w:hyperlink>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Documentation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mtmo4pf9sogmhgxackzpv">
              <w:r>
                <w:rPr>
                  <w:rStyle w:val="Hyperlink"/>
                </w:rPr>
                <w:t xml:space="preserve">novnc.com/noVNC/docs/API.html</w:t>
              </w:r>
            </w:hyperlink>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Library Guide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hyperlink w:history="1" r:id="rIdgqhrfmhhxtvezt6w05676">
              <w:r>
                <w:rPr>
                  <w:rStyle w:val="Hyperlink"/>
                </w:rPr>
                <w:t xml:space="preserve">novnc.com/noVNC/docs/LIBRARY.html</w:t>
              </w:r>
            </w:hyperlink>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Embedding Guide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a5uh393yshmyqvvqpvaqj">
              <w:r>
                <w:rPr>
                  <w:rStyle w:val="Hyperlink"/>
                </w:rPr>
                <w:t xml:space="preserve">novnc.com/noVNC/docs/EMBEDDING.html</w:t>
              </w:r>
            </w:hyperlink>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Wiki</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hyperlink w:history="1" r:id="rIdub89s7ylfcj7nzwtklyph">
              <w:r>
                <w:rPr>
                  <w:rStyle w:val="Hyperlink"/>
                </w:rPr>
                <w:t xml:space="preserve">github.com/novnc/noVNC/wiki</w:t>
              </w:r>
            </w:hyperlink>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Discussion Group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groups.google.com/forum/#!forum/novnc</w:t>
            </w:r>
          </w:p>
        </w:tc>
      </w:tr>
    </w:tbl>
    <w:p>
      <w:pPr>
        <w:spacing w:after="200"/>
      </w:pPr>
      <w:r>
        <w:t xml:space="preserve"/>
      </w:r>
    </w:p>
    <w:p>
      <w:pPr>
        <w:pStyle w:val="Heading2"/>
      </w:pPr>
      <w:r>
        <w:t xml:space="preserve">5.2 Production Implementations</w:t>
      </w:r>
    </w:p>
    <w:p>
      <w:r>
        <w:t xml:space="preserve">The following projects have successfully integrated noVNC and can serve as reference implementations: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rPr>
              <w:t xml:space="preserve">Project</w:t>
            </w:r>
          </w:p>
        </w:tc>
        <w:tc>
          <w:tcPr>
            <w:tcW w:type="dxa" w:w="68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rPr>
              <w:t xml:space="preserve">Implementation Details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Proxmox 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HTML5 console for VM access. Custom themed interface integrated into management dashboard.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OpenStack Nova</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Cloud instance console. Demonstrates multi-tenant deployment with authentication proxying.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OpenNebula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Cloud management console. Integrated since version 3.0.</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Gitpod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Online IDE graphical application support. Shows container-based VNC integration.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oVirt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Virtualization platform. Uses modified vnc_auto.html with postMessage API for embedding.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ThinLinc</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Remote desktop solution. Full production deployment.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MeshCentral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Remote monitoring solution by Intel. Blog post documents integration process.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abcdesktop</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Kubernetes desktop service. Each user app runs in container with noVNC access.</w:t>
            </w:r>
          </w:p>
        </w:tc>
      </w:tr>
    </w:tbl>
    <w:p>
      <w:pPr>
        <w:spacing w:after="200"/>
      </w:pPr>
      <w:r>
        <w:t xml:space="preserve"/>
      </w:r>
    </w:p>
    <w:p>
      <w:r>
        <w:t xml:space="preserve">Complete list: </w:t>
      </w:r>
      <w:hyperlink w:history="1" r:id="rIdkngc_bieqnobknotvyz9b">
        <w:r>
          <w:rPr>
            <w:rStyle w:val="Hyperlink"/>
          </w:rPr>
          <w:t xml:space="preserve">github.com/novnc/noVNC/wiki/Projects-and-companies-using-noVNC</w:t>
        </w:r>
      </w:hyperlink>
    </w:p>
    <w:p>
      <w:pPr>
        <w:spacing w:after="200"/>
      </w:pPr>
      <w:r>
        <w:t xml:space="preserve"/>
      </w:r>
    </w:p>
    <w:p>
      <w:pPr>
        <w:pStyle w:val="Heading2"/>
      </w:pPr>
      <w:r>
        <w:t xml:space="preserve">5.3 Code Examples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rPr>
              <w:t xml:space="preserve">Example</w:t>
            </w:r>
          </w:p>
        </w:tc>
        <w:tc>
          <w:tcPr>
            <w:tcW w:type="dxa" w:w="61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rPr>
              <w:t xml:space="preserve">Location / Notes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Minimal Implementation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vnc_lite.html in noVNC repo - self-contained, ~180 lines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React Demo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hyperlink w:history="1" r:id="rId_d9a-ngjh2st36xquvms2">
              <w:r>
                <w:rPr>
                  <w:rStyle w:val="Hyperlink"/>
                </w:rPr>
                <w:t xml:space="preserve">roerohan.github.io/react-vnc/</w:t>
              </w:r>
            </w:hyperlink>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Source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ikmgrdgm_fb_m6t6hxgyt">
              <w:r>
                <w:rPr>
                  <w:rStyle w:val="Hyperlink"/>
                </w:rPr>
                <w:t xml:space="preserve">github.com/roerohan/react-vnc/tree/main/src</w:t>
              </w:r>
            </w:hyperlink>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Vue Demo (vuensee)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hyperlink w:history="1" r:id="rIdgr3nehitilrjjdddpuy3j">
              <w:r>
                <w:rPr>
                  <w:rStyle w:val="Hyperlink"/>
                </w:rPr>
                <w:t xml:space="preserve">github.com/andersevenrud/vuensee</w:t>
              </w:r>
            </w:hyperlink>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CodeSandbox Examples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bwyhbur2fnobafv0gum_c">
              <w:r>
                <w:rPr>
                  <w:rStyle w:val="Hyperlink"/>
                </w:rPr>
                <w:t xml:space="preserve">codesandbox.io/examples/package/react-novnc</w:t>
              </w:r>
            </w:hyperlink>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Proxmox Forum Tutorial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hyperlink w:history="1" r:id="rIdkkbmi6sfglunkdkxlyd3n">
              <w:r>
                <w:rPr>
                  <w:rStyle w:val="Hyperlink"/>
                </w:rPr>
                <w:t xml:space="preserve">forum.proxmox.com/threads/123701</w:t>
              </w:r>
            </w:hyperlink>
          </w:p>
        </w:tc>
      </w:tr>
    </w:tbl>
    <w:p>
      <w:r>
        <w:br w:type="page"/>
      </w:r>
    </w:p>
    <w:p>
      <w:pPr>
        <w:pStyle w:val="Heading1"/>
      </w:pPr>
      <w:r>
        <w:t xml:space="preserve">6. Quick Start Guide</w:t>
      </w:r>
    </w:p>
    <w:p>
      <w:pPr>
        <w:pStyle w:val="Heading2"/>
      </w:pPr>
      <w:r>
        <w:t xml:space="preserve">6.1 Basic Setup Steps</w:t>
      </w:r>
    </w:p>
    <w:p>
      <w:pPr>
        <w:pStyle w:val="ListParagraph"/>
        <w:numPr>
          <w:ilvl w:val="0"/>
          <w:numId w:val="3"/>
        </w:numPr>
      </w:pPr>
      <w:r>
        <w:rPr>
          <w:rFonts w:ascii="Courier New" w:cs="Courier New" w:eastAsia="Courier New" w:hAnsi="Courier New"/>
          <w:sz w:val="18"/>
          <w:szCs w:val="18"/>
        </w:rPr>
        <w:t xml:space="preserve">Clone noVNC: git clone https://github.com/novnc/noVNC.git</w:t>
      </w:r>
    </w:p>
    <w:p>
      <w:pPr>
        <w:pStyle w:val="ListParagraph"/>
        <w:numPr>
          <w:ilvl w:val="0"/>
          <w:numId w:val="3"/>
        </w:numPr>
      </w:pPr>
      <w:r>
        <w:t xml:space="preserve">Read documentation: docs/LIBRARY.md, docs/API.md, docs/EMBEDDING.md</w:t>
      </w:r>
    </w:p>
    <w:p>
      <w:pPr>
        <w:pStyle w:val="ListParagraph"/>
        <w:numPr>
          <w:ilvl w:val="0"/>
          <w:numId w:val="3"/>
        </w:numPr>
      </w:pPr>
      <w:r>
        <w:t xml:space="preserve">Study vnc_lite.html for minimal implementation pattern</w:t>
      </w:r>
    </w:p>
    <w:p>
      <w:pPr>
        <w:pStyle w:val="ListParagraph"/>
        <w:numPr>
          <w:ilvl w:val="0"/>
          <w:numId w:val="3"/>
        </w:numPr>
      </w:pPr>
      <w:r>
        <w:t xml:space="preserve">Set up websockify proxy to your VNC server</w:t>
      </w:r>
    </w:p>
    <w:p>
      <w:pPr>
        <w:pStyle w:val="ListParagraph"/>
        <w:numPr>
          <w:ilvl w:val="0"/>
          <w:numId w:val="3"/>
        </w:numPr>
      </w:pPr>
      <w:r>
        <w:t xml:space="preserve">Build your custom interface around the RFB object</w:t>
      </w:r>
    </w:p>
    <w:p>
      <w:pPr>
        <w:pStyle w:val="ListParagraph"/>
        <w:numPr>
          <w:ilvl w:val="0"/>
          <w:numId w:val="3"/>
        </w:numPr>
      </w:pPr>
      <w:r>
        <w:t xml:space="preserve">Test and iterate</w:t>
      </w:r>
    </w:p>
    <w:p>
      <w:pPr>
        <w:spacing w:after="200"/>
      </w:pPr>
      <w:r>
        <w:t xml:space="preserve"/>
      </w:r>
    </w:p>
    <w:p>
      <w:pPr>
        <w:pStyle w:val="Heading2"/>
      </w:pPr>
      <w:r>
        <w:t xml:space="preserve">6.2 Recommended Development Path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rPr>
              <w:t xml:space="preserve">Scenario</w:t>
            </w:r>
          </w:p>
        </w:tc>
        <w:tc>
          <w:tcPr>
            <w:tcW w:type="dxa" w:w="3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rPr>
              <w:t xml:space="preserve">Recommended Approach</w:t>
            </w:r>
          </w:p>
        </w:tc>
        <w:tc>
          <w:tcPr>
            <w:tcW w:type="dxa" w:w="40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rPr>
              <w:t xml:space="preserve">Starting Point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Quick prototype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 existing framework wrapper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react-vnc or vue-vnc npm packages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Brand existing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Modify vnc.html assets and config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Clone repo, edit app/ directory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custom UI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 from RFB library directly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Copy vnc_lite.html as template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React SPA</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react-vnc with custom styling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npm install react-vnc</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Vue SPA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vuensee or vue-vnc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Clone vuensee or npm install vue-vnc</w:t>
            </w:r>
          </w:p>
        </w:tc>
      </w:tr>
    </w:tbl>
    <w:p>
      <w:pPr>
        <w:spacing w:after="200"/>
      </w:pPr>
      <w:r>
        <w:t xml:space="preserve"/>
      </w:r>
    </w:p>
    <w:p>
      <w:pPr>
        <w:pStyle w:val="Heading2"/>
      </w:pPr>
      <w:r>
        <w:t xml:space="preserve">6.3 Key Considerations</w:t>
      </w:r>
    </w:p>
    <w:p>
      <w:r>
        <w:rPr>
          <w:b/>
          <w:bCs/>
        </w:rPr>
        <w:t xml:space="preserve">WebSocket Proxy: </w:t>
      </w:r>
      <w:r>
        <w:t xml:space="preserve">Most VNC servers don't support WebSocket natively. Use websockify (included with noVNC) to proxy between WebSocket and TCP VNC.</w:t>
      </w:r>
    </w:p>
    <w:p>
      <w:r>
        <w:rPr>
          <w:b/>
          <w:bCs/>
        </w:rPr>
        <w:t xml:space="preserve">Security: </w:t>
      </w:r>
      <w:r>
        <w:t xml:space="preserve">Use wss:// (WebSocket Secure) in production. Handle authentication appropriately for your environment.</w:t>
      </w:r>
    </w:p>
    <w:p>
      <w:r>
        <w:rPr>
          <w:b/>
          <w:bCs/>
        </w:rPr>
        <w:t xml:space="preserve">Browser Support: </w:t>
      </w:r>
      <w:r>
        <w:t xml:space="preserve">Chrome 89+, Firefox 89+, Safari 15+, Edge 89+. Build ES6 modules for older browser support.</w:t>
      </w:r>
    </w:p>
    <w:p>
      <w:r>
        <w:rPr>
          <w:b/>
          <w:bCs/>
        </w:rPr>
        <w:t xml:space="preserve">Mobile: </w:t>
      </w:r>
      <w:r>
        <w:t xml:space="preserve">noVNC works on mobile browsers but consider touch input handling and viewport scaling.</w:t>
      </w:r>
    </w:p>
    <w:p>
      <w:r>
        <w:rPr>
          <w:b/>
          <w:bCs/>
        </w:rPr>
        <w:t xml:space="preserve">Caching: </w:t>
      </w:r>
      <w:r>
        <w:t xml:space="preserve">Set Cache-Control: no-cache header on web server to prevent upgrade cache issues.</w:t>
      </w:r>
    </w:p>
    <w:p>
      <w:pPr>
        <w:spacing w:after="400"/>
      </w:pPr>
      <w:r>
        <w:t xml:space="preserve"/>
      </w:r>
    </w:p>
    <w:p>
      <w:pPr>
        <w:jc w:val="center"/>
      </w:pPr>
      <w:r>
        <w:t xml:space="preserve">—</w:t>
      </w:r>
    </w:p>
    <w:p>
      <w:pPr>
        <w:jc w:val="center"/>
      </w:pPr>
      <w:r>
        <w:rPr>
          <w:i/>
          <w:iCs/>
          <w:color w:val="888888"/>
          <w:sz w:val="18"/>
          <w:szCs w:val="18"/>
        </w:rPr>
        <w:t xml:space="preserve">Report generated for noVNC customization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7"/>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5797"/>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 w:type="character" w:styleId="Hyperlink">
    <w:name w:val="Hyperlink"/>
    <w:basedOn w:val="DefaultParagraphFont"/>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acw7v0plyjql6xv2pc27y" Type="http://schemas.openxmlformats.org/officeDocument/2006/relationships/hyperlink" Target="https://github.com/roerohan/react-vnc" TargetMode="External"/><Relationship Id="rIdelk7sejz8ndl73ubyrjjm" Type="http://schemas.openxmlformats.org/officeDocument/2006/relationships/hyperlink" Target="https://www.npmjs.com/package/react-vnc" TargetMode="External"/><Relationship Id="rId79w9d9hayta7cxu63u3og" Type="http://schemas.openxmlformats.org/officeDocument/2006/relationships/hyperlink" Target="https://github.com/larryprice/react-noVNC" TargetMode="External"/><Relationship Id="rIdrkgwqz7jov1dpos6lcbx8" Type="http://schemas.openxmlformats.org/officeDocument/2006/relationships/hyperlink" Target="https://github.com/andersevenrud/vuensee" TargetMode="External"/><Relationship Id="rIdmkisvcf0siin8cdh4mi0g" Type="http://schemas.openxmlformats.org/officeDocument/2006/relationships/hyperlink" Target="https://github.com/TrumanGao/vue-vnc" TargetMode="External"/><Relationship Id="rIdlcwj5rnfwtvwo1t6vn_pk" Type="http://schemas.openxmlformats.org/officeDocument/2006/relationships/hyperlink" Target="https://www.npmjs.com/package/vue-vnc" TargetMode="External"/><Relationship Id="rIdnjg-lgb1ihhnsnjfqdtzk" Type="http://schemas.openxmlformats.org/officeDocument/2006/relationships/hyperlink" Target="https://github.com/Phasedlogix/vue-novnc" TargetMode="External"/><Relationship Id="rIdn5qpjboeppkfb7wynzssh" Type="http://schemas.openxmlformats.org/officeDocument/2006/relationships/hyperlink" Target="https://github.com/novnc/noVNC" TargetMode="External"/><Relationship Id="rIdpusuiqsr_rusenzdxyk4k" Type="http://schemas.openxmlformats.org/officeDocument/2006/relationships/hyperlink" Target="https://novnc.com" TargetMode="External"/><Relationship Id="rIdmtmo4pf9sogmhgxackzpv" Type="http://schemas.openxmlformats.org/officeDocument/2006/relationships/hyperlink" Target="https://novnc.com/noVNC/docs/API.html" TargetMode="External"/><Relationship Id="rIdgqhrfmhhxtvezt6w05676" Type="http://schemas.openxmlformats.org/officeDocument/2006/relationships/hyperlink" Target="https://novnc.com/noVNC/docs/LIBRARY.html" TargetMode="External"/><Relationship Id="rIda5uh393yshmyqvvqpvaqj" Type="http://schemas.openxmlformats.org/officeDocument/2006/relationships/hyperlink" Target="https://novnc.com/noVNC/docs/EMBEDDING.html" TargetMode="External"/><Relationship Id="rIdub89s7ylfcj7nzwtklyph" Type="http://schemas.openxmlformats.org/officeDocument/2006/relationships/hyperlink" Target="https://github.com/novnc/noVNC/wiki" TargetMode="External"/><Relationship Id="rIdkngc_bieqnobknotvyz9b" Type="http://schemas.openxmlformats.org/officeDocument/2006/relationships/hyperlink" Target="https://github.com/novnc/noVNC/wiki/Projects-and-companies-using-noVNC" TargetMode="External"/><Relationship Id="rId_d9a-ngjh2st36xquvms2" Type="http://schemas.openxmlformats.org/officeDocument/2006/relationships/hyperlink" Target="https://roerohan.github.io/react-vnc/" TargetMode="External"/><Relationship Id="rIdikmgrdgm_fb_m6t6hxgyt" Type="http://schemas.openxmlformats.org/officeDocument/2006/relationships/hyperlink" Target="https://github.com/roerohan/react-vnc/tree/main/src" TargetMode="External"/><Relationship Id="rIdgr3nehitilrjjdddpuy3j" Type="http://schemas.openxmlformats.org/officeDocument/2006/relationships/hyperlink" Target="https://github.com/andersevenrud/vuensee" TargetMode="External"/><Relationship Id="rIdbwyhbur2fnobafv0gum_c" Type="http://schemas.openxmlformats.org/officeDocument/2006/relationships/hyperlink" Target="https://codesandbox.io/examples/package/react-novnc" TargetMode="External"/><Relationship Id="rIdkkbmi6sfglunkdkxlyd3n" Type="http://schemas.openxmlformats.org/officeDocument/2006/relationships/hyperlink" Target="https://forum.proxmox.com/threads/how-to-set-up-novnc-on-a-web-application.123701/" TargetMode="External"/><Relationship Id="rId2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2026-01-13T14:21:41.684Z</dcterms:created>
  <dcterms:modified xsi:type="dcterms:W3CDTF">2026-01-13T14:21:41.684Z</dcterms:modified>
</cp:coreProperties>
</file>

<file path=docProps/custom.xml><?xml version="1.0" encoding="utf-8"?>
<Properties xmlns="http://schemas.openxmlformats.org/officeDocument/2006/custom-properties" xmlns:vt="http://schemas.openxmlformats.org/officeDocument/2006/docPropsVTypes"/>
</file>