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704F" w:rsidRPr="00C602DC" w:rsidRDefault="00C9704F" w:rsidP="00C9704F">
      <w:pPr>
        <w:pStyle w:val="Title"/>
        <w:rPr>
          <w:lang w:eastAsia="zh-CN"/>
        </w:rPr>
      </w:pPr>
    </w:p>
    <w:p w:rsidR="00583903" w:rsidRDefault="00583903" w:rsidP="00583903">
      <w:pPr>
        <w:pStyle w:val="Default"/>
      </w:pPr>
    </w:p>
    <w:p w:rsidR="00C9704F" w:rsidRDefault="00583903" w:rsidP="00583903">
      <w:pPr>
        <w:rPr>
          <w:lang w:val="sv-SE"/>
        </w:rPr>
      </w:pPr>
      <w:r>
        <w:t xml:space="preserve"> </w:t>
      </w:r>
      <w:r w:rsidR="00D703F3">
        <w:rPr>
          <w:sz w:val="40"/>
          <w:szCs w:val="40"/>
        </w:rPr>
        <w:t xml:space="preserve">User Manual </w:t>
      </w:r>
      <w:r>
        <w:rPr>
          <w:sz w:val="40"/>
          <w:szCs w:val="40"/>
        </w:rPr>
        <w:t>for the</w:t>
      </w:r>
      <w:r w:rsidR="00FB4532">
        <w:rPr>
          <w:sz w:val="40"/>
          <w:szCs w:val="40"/>
        </w:rPr>
        <w:t xml:space="preserve"> </w:t>
      </w:r>
      <w:r w:rsidR="00FB4532" w:rsidRPr="00FB4532">
        <w:rPr>
          <w:sz w:val="40"/>
          <w:szCs w:val="40"/>
        </w:rPr>
        <w:t>IMA System Integration and Verification Bench Reflect Memory Converter</w:t>
      </w:r>
      <w:r>
        <w:rPr>
          <w:sz w:val="40"/>
          <w:szCs w:val="40"/>
        </w:rPr>
        <w:t xml:space="preserve"> </w:t>
      </w:r>
    </w:p>
    <w:p w:rsidR="000A1346" w:rsidRDefault="000A1346" w:rsidP="00C9704F">
      <w:pPr>
        <w:rPr>
          <w:lang w:val="sv-SE"/>
        </w:rPr>
      </w:pPr>
    </w:p>
    <w:p w:rsidR="000A1346" w:rsidRDefault="000A1346" w:rsidP="00C9704F">
      <w:pPr>
        <w:rPr>
          <w:lang w:val="sv-SE"/>
        </w:rPr>
      </w:pPr>
    </w:p>
    <w:p w:rsidR="000A1346" w:rsidRDefault="000A1346" w:rsidP="00C9704F">
      <w:pPr>
        <w:rPr>
          <w:lang w:val="sv-SE"/>
        </w:rPr>
      </w:pPr>
    </w:p>
    <w:p w:rsidR="000A1346" w:rsidRPr="00410580" w:rsidRDefault="000A1346" w:rsidP="00C9704F">
      <w:pPr>
        <w:rPr>
          <w:kern w:val="28"/>
        </w:rPr>
      </w:pPr>
    </w:p>
    <w:p w:rsidR="00C9704F" w:rsidRPr="00410580" w:rsidRDefault="00C9704F" w:rsidP="00C9704F">
      <w:pPr>
        <w:rPr>
          <w:sz w:val="20"/>
        </w:rPr>
      </w:pPr>
      <w:r w:rsidRPr="00410580">
        <w:rPr>
          <w:sz w:val="20"/>
        </w:rPr>
        <w:t>Prepared by:</w:t>
      </w:r>
    </w:p>
    <w:p w:rsidR="00C9704F" w:rsidRPr="00410580" w:rsidRDefault="00C9704F" w:rsidP="00C9704F">
      <w:pPr>
        <w:rPr>
          <w:sz w:val="20"/>
          <w:lang w:eastAsia="zh-CN"/>
        </w:rPr>
      </w:pPr>
      <w:r w:rsidRPr="00410580">
        <w:rPr>
          <w:sz w:val="20"/>
        </w:rPr>
        <w:t>GE A</w:t>
      </w:r>
      <w:r w:rsidRPr="00410580">
        <w:rPr>
          <w:rFonts w:hint="eastAsia"/>
          <w:sz w:val="20"/>
          <w:lang w:eastAsia="zh-CN"/>
        </w:rPr>
        <w:t>VIC Civil Avionics</w:t>
      </w:r>
      <w:r w:rsidRPr="00410580">
        <w:rPr>
          <w:sz w:val="20"/>
        </w:rPr>
        <w:t xml:space="preserve"> Systems </w:t>
      </w:r>
      <w:r w:rsidRPr="00410580">
        <w:rPr>
          <w:rFonts w:hint="eastAsia"/>
          <w:sz w:val="20"/>
          <w:lang w:eastAsia="zh-CN"/>
        </w:rPr>
        <w:t xml:space="preserve">Company </w:t>
      </w:r>
      <w:r w:rsidRPr="00410580">
        <w:rPr>
          <w:sz w:val="20"/>
        </w:rPr>
        <w:t>L</w:t>
      </w:r>
      <w:r w:rsidRPr="00410580">
        <w:rPr>
          <w:rFonts w:hint="eastAsia"/>
          <w:sz w:val="20"/>
          <w:lang w:eastAsia="zh-CN"/>
        </w:rPr>
        <w:t>imited</w:t>
      </w:r>
      <w:r w:rsidR="007718E3">
        <w:rPr>
          <w:sz w:val="20"/>
          <w:lang w:eastAsia="zh-CN"/>
        </w:rPr>
        <w:t xml:space="preserve"> (“AVIAGE SYSTEMS”)</w:t>
      </w:r>
    </w:p>
    <w:p w:rsidR="00C9704F" w:rsidRPr="00410580" w:rsidRDefault="004634A3" w:rsidP="00C9704F">
      <w:pPr>
        <w:rPr>
          <w:sz w:val="20"/>
          <w:lang w:eastAsia="zh-CN"/>
        </w:rPr>
      </w:pPr>
      <w:r>
        <w:rPr>
          <w:sz w:val="20"/>
          <w:lang w:eastAsia="zh-CN"/>
        </w:rPr>
        <w:t>Floor 1</w:t>
      </w:r>
      <w:r w:rsidR="00C9704F" w:rsidRPr="00410580">
        <w:rPr>
          <w:sz w:val="20"/>
          <w:lang w:eastAsia="zh-CN"/>
        </w:rPr>
        <w:t>,</w:t>
      </w:r>
      <w:r w:rsidR="00C9704F" w:rsidRPr="00410580">
        <w:rPr>
          <w:rFonts w:hint="eastAsia"/>
          <w:sz w:val="20"/>
          <w:lang w:eastAsia="zh-CN"/>
        </w:rPr>
        <w:t xml:space="preserve"> </w:t>
      </w:r>
      <w:r w:rsidR="00C9704F" w:rsidRPr="00410580">
        <w:rPr>
          <w:sz w:val="20"/>
          <w:lang w:eastAsia="zh-CN"/>
        </w:rPr>
        <w:t xml:space="preserve">Building 3, Digital Hub, 555 Dong </w:t>
      </w:r>
      <w:proofErr w:type="spellStart"/>
      <w:r w:rsidR="00C9704F" w:rsidRPr="00410580">
        <w:rPr>
          <w:sz w:val="20"/>
          <w:lang w:eastAsia="zh-CN"/>
        </w:rPr>
        <w:t>Chuan</w:t>
      </w:r>
      <w:proofErr w:type="spellEnd"/>
      <w:r w:rsidR="00C9704F" w:rsidRPr="00410580">
        <w:rPr>
          <w:sz w:val="20"/>
          <w:lang w:eastAsia="zh-CN"/>
        </w:rPr>
        <w:t xml:space="preserve"> R</w:t>
      </w:r>
      <w:r w:rsidR="00C9704F" w:rsidRPr="00410580">
        <w:rPr>
          <w:rFonts w:hint="eastAsia"/>
          <w:sz w:val="20"/>
          <w:lang w:eastAsia="zh-CN"/>
        </w:rPr>
        <w:t>oad</w:t>
      </w:r>
      <w:r w:rsidR="00C9704F" w:rsidRPr="00410580">
        <w:rPr>
          <w:sz w:val="20"/>
          <w:lang w:eastAsia="zh-CN"/>
        </w:rPr>
        <w:t xml:space="preserve">, Min Hang District, Shanghai, 200241, </w:t>
      </w:r>
      <w:r w:rsidR="00C9704F" w:rsidRPr="00410580">
        <w:rPr>
          <w:rFonts w:hint="eastAsia"/>
          <w:sz w:val="20"/>
          <w:lang w:eastAsia="zh-CN"/>
        </w:rPr>
        <w:t>PRC</w:t>
      </w:r>
    </w:p>
    <w:p w:rsidR="00C9704F" w:rsidRDefault="00C9704F" w:rsidP="00C9704F"/>
    <w:p w:rsidR="00540F6B" w:rsidRDefault="00540F6B" w:rsidP="00C9704F">
      <w:pPr>
        <w:rPr>
          <w:lang w:eastAsia="zh-CN"/>
        </w:rPr>
      </w:pPr>
    </w:p>
    <w:p w:rsidR="00540F6B" w:rsidRDefault="00540F6B" w:rsidP="00C9704F"/>
    <w:p w:rsidR="00540F6B" w:rsidRDefault="00540F6B" w:rsidP="00C9704F"/>
    <w:p w:rsidR="00540F6B" w:rsidRDefault="00540F6B" w:rsidP="00C9704F"/>
    <w:p w:rsidR="00540F6B" w:rsidRDefault="00540F6B" w:rsidP="00C9704F"/>
    <w:p w:rsidR="00540F6B" w:rsidRDefault="00540F6B" w:rsidP="00C9704F"/>
    <w:p w:rsidR="00540F6B" w:rsidRDefault="00540F6B" w:rsidP="00C9704F"/>
    <w:p w:rsidR="00540F6B" w:rsidRDefault="00540F6B" w:rsidP="00C9704F"/>
    <w:p w:rsidR="00540F6B" w:rsidRDefault="00540F6B" w:rsidP="00C9704F"/>
    <w:p w:rsidR="00540F6B" w:rsidRDefault="00540F6B" w:rsidP="00C9704F"/>
    <w:p w:rsidR="00540F6B" w:rsidRDefault="00540F6B" w:rsidP="00C9704F"/>
    <w:p w:rsidR="00540F6B" w:rsidRDefault="00540F6B" w:rsidP="00C9704F"/>
    <w:p w:rsidR="00540F6B" w:rsidRDefault="00540F6B" w:rsidP="00C9704F"/>
    <w:p w:rsidR="00055EB0" w:rsidRDefault="00055EB0" w:rsidP="00C9704F"/>
    <w:p w:rsidR="00055EB0" w:rsidRDefault="00055EB0" w:rsidP="00C9704F"/>
    <w:p w:rsidR="00540F6B" w:rsidRDefault="00540F6B" w:rsidP="00C9704F"/>
    <w:p w:rsidR="00540F6B" w:rsidRDefault="00540F6B" w:rsidP="00C9704F"/>
    <w:p w:rsidR="00C9704F" w:rsidRPr="001F4344" w:rsidRDefault="00C9704F" w:rsidP="00C9704F">
      <w:pPr>
        <w:rPr>
          <w:b/>
          <w:color w:val="4F81BD" w:themeColor="accent1"/>
          <w:sz w:val="18"/>
          <w:szCs w:val="18"/>
        </w:rPr>
      </w:pPr>
    </w:p>
    <w:p w:rsidR="00C9704F" w:rsidRPr="00410580" w:rsidRDefault="00C9704F" w:rsidP="00C9704F">
      <w:pPr>
        <w:rPr>
          <w:lang w:eastAsia="zh-CN"/>
        </w:rPr>
      </w:pPr>
    </w:p>
    <w:tbl>
      <w:tblPr>
        <w:tblW w:w="9365" w:type="dxa"/>
        <w:jc w:val="center"/>
        <w:tblInd w:w="1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9365"/>
      </w:tblGrid>
      <w:tr w:rsidR="00E7687A" w:rsidRPr="00C011EC" w:rsidTr="00E7687A">
        <w:trPr>
          <w:trHeight w:val="345"/>
          <w:jc w:val="center"/>
        </w:trPr>
        <w:tc>
          <w:tcPr>
            <w:tcW w:w="9365" w:type="dxa"/>
            <w:vAlign w:val="center"/>
          </w:tcPr>
          <w:p w:rsidR="00E7687A" w:rsidRPr="009C6F99" w:rsidRDefault="00E7687A" w:rsidP="00FF41D8">
            <w:pPr>
              <w:pStyle w:val="PropNoticeHeading"/>
              <w:rPr>
                <w:lang w:eastAsia="zh-CN"/>
              </w:rPr>
            </w:pPr>
            <w:r w:rsidRPr="009C6F99">
              <w:t xml:space="preserve">GE AVIC Civil Avionics Systems (“AVIAGE SYSTEMS”) Proprietary Information    </w:t>
            </w:r>
            <w:r w:rsidRPr="00E7687A">
              <w:rPr>
                <w:rFonts w:ascii="SimHei" w:eastAsia="SimHei" w:hAnsi="SimHei" w:cs="Arial Unicode MS" w:hint="eastAsia"/>
                <w:lang w:eastAsia="zh-CN"/>
              </w:rPr>
              <w:t>中航通用</w:t>
            </w:r>
            <w:r w:rsidRPr="00A03A50">
              <w:rPr>
                <w:rFonts w:ascii="SimHei" w:eastAsia="SimHei" w:hAnsi="SimHei" w:cs="Arial Unicode MS" w:hint="eastAsia"/>
                <w:lang w:eastAsia="zh-CN"/>
              </w:rPr>
              <w:t>电气</w:t>
            </w:r>
            <w:r w:rsidRPr="00E7687A">
              <w:rPr>
                <w:rFonts w:ascii="SimHei" w:eastAsia="SimHei" w:hAnsi="SimHei" w:cs="Arial Unicode MS" w:hint="eastAsia"/>
                <w:lang w:eastAsia="zh-CN"/>
              </w:rPr>
              <w:t>民用航电</w:t>
            </w:r>
            <w:r w:rsidRPr="00A03A50">
              <w:rPr>
                <w:rFonts w:ascii="SimHei" w:eastAsia="SimHei" w:hAnsi="SimHei" w:cs="Arial Unicode MS" w:hint="eastAsia"/>
                <w:lang w:eastAsia="zh-CN"/>
              </w:rPr>
              <w:t>系统</w:t>
            </w:r>
            <w:r w:rsidRPr="00E7687A">
              <w:rPr>
                <w:rFonts w:ascii="SimHei" w:eastAsia="SimHei" w:hAnsi="SimHei" w:cs="Arial Unicode MS" w:hint="eastAsia"/>
                <w:lang w:eastAsia="zh-CN"/>
              </w:rPr>
              <w:t>（“昂际航电</w:t>
            </w:r>
            <w:r w:rsidRPr="00A03A50">
              <w:rPr>
                <w:rFonts w:ascii="SimHei" w:eastAsia="SimHei" w:hAnsi="SimHei" w:cs="Arial Unicode MS"/>
                <w:lang w:eastAsia="zh-CN"/>
              </w:rPr>
              <w:t>”</w:t>
            </w:r>
            <w:r w:rsidR="00A037E8">
              <w:rPr>
                <w:rFonts w:ascii="SimHei" w:eastAsia="SimHei" w:hAnsi="SimHei" w:cs="Arial Unicode MS" w:hint="eastAsia"/>
                <w:lang w:eastAsia="zh-CN"/>
              </w:rPr>
              <w:t>）</w:t>
            </w:r>
            <w:r w:rsidRPr="00E7687A">
              <w:rPr>
                <w:rFonts w:ascii="SimHei" w:eastAsia="SimHei" w:hAnsi="SimHei" w:cs="Arial Unicode MS" w:hint="eastAsia"/>
                <w:lang w:eastAsia="zh-CN"/>
              </w:rPr>
              <w:t>专属信息</w:t>
            </w:r>
          </w:p>
        </w:tc>
      </w:tr>
      <w:tr w:rsidR="00E7687A" w:rsidRPr="00CF539D" w:rsidTr="00A03A50">
        <w:trPr>
          <w:trHeight w:val="570"/>
          <w:jc w:val="center"/>
        </w:trPr>
        <w:tc>
          <w:tcPr>
            <w:tcW w:w="9365" w:type="dxa"/>
            <w:vAlign w:val="center"/>
          </w:tcPr>
          <w:p w:rsidR="00E7687A" w:rsidRPr="0017537D" w:rsidRDefault="00E7687A" w:rsidP="00FF41D8">
            <w:pPr>
              <w:spacing w:before="60" w:after="60"/>
              <w:ind w:left="72" w:right="72"/>
              <w:rPr>
                <w:rFonts w:ascii="SimHei" w:hAnsi="SimSun"/>
                <w:lang w:eastAsia="zh-CN"/>
              </w:rPr>
            </w:pPr>
            <w:r w:rsidRPr="00D2078D">
              <w:rPr>
                <w:sz w:val="16"/>
                <w:szCs w:val="16"/>
                <w:lang w:eastAsia="zh-CN"/>
              </w:rPr>
              <w:t>The information in this document is GE AVIC Civil Avionics Systems Company Limited (“AVIAGE SYSTEMS”) Proprietary Information and is disclosed in confidence. It is the property of AVIAGE SYSTEMS and shall not be used, disclosed to others or reproduced without the express written consent of AVIAGE SYSTEMS. If consent is given for reproduction in whole or in part, this notice shall appear in any such reproduction in whole or in part.</w:t>
            </w:r>
            <w:r w:rsidRPr="00D2078D">
              <w:rPr>
                <w:rFonts w:hint="eastAsia"/>
                <w:sz w:val="16"/>
                <w:szCs w:val="16"/>
                <w:lang w:eastAsia="zh-CN"/>
              </w:rPr>
              <w:br/>
            </w:r>
            <w:r w:rsidRPr="00E7687A">
              <w:rPr>
                <w:rFonts w:ascii="SimHei" w:eastAsia="SimHei" w:hAnsi="SimHei" w:hint="eastAsia"/>
                <w:sz w:val="16"/>
                <w:szCs w:val="16"/>
                <w:lang w:eastAsia="zh-CN"/>
              </w:rPr>
              <w:t>本文件中所含信息是中航通用电气民用航电系统有限责任公司（以下简称“昂际航电”）的专有信息，属非公开信息。该信息为昂际航电财产。未经昂际航电明确书面同意，不得使用、泄露或复制该信息。允许复制全部或部分信息时，应在复制品上标明本提示。</w:t>
            </w:r>
          </w:p>
        </w:tc>
      </w:tr>
    </w:tbl>
    <w:p w:rsidR="00876457" w:rsidRDefault="00876457" w:rsidP="00C9704F">
      <w:pPr>
        <w:rPr>
          <w:lang w:eastAsia="zh-CN"/>
        </w:rPr>
      </w:pPr>
    </w:p>
    <w:p w:rsidR="00C9704F" w:rsidRPr="002F4FCB" w:rsidRDefault="00C9704F" w:rsidP="00C9704F">
      <w:r w:rsidRPr="002F4FCB">
        <w:t>© GE AVIC Civil Avionics Systems Company Limited</w:t>
      </w:r>
      <w:r w:rsidR="007718E3">
        <w:t xml:space="preserve"> (“AVIAGE SYSTEMS”)</w:t>
      </w:r>
      <w:r w:rsidRPr="002F4FCB">
        <w:t>, 201</w:t>
      </w:r>
      <w:r w:rsidR="006B6147">
        <w:t>4</w:t>
      </w:r>
    </w:p>
    <w:p w:rsidR="00C9704F" w:rsidRPr="00065092" w:rsidRDefault="00C9704F" w:rsidP="00C9704F">
      <w:pPr>
        <w:rPr>
          <w:lang w:eastAsia="zh-CN"/>
        </w:rPr>
      </w:pPr>
      <w:r w:rsidRPr="00065092">
        <w:rPr>
          <w:lang w:eastAsia="zh-CN"/>
        </w:rPr>
        <w:t xml:space="preserve">© </w:t>
      </w:r>
      <w:r w:rsidRPr="00A83055">
        <w:rPr>
          <w:rFonts w:ascii="SimHei" w:eastAsia="SimHei" w:hAnsi="MS Mincho" w:cs="MS Gothic" w:hint="eastAsia"/>
          <w:lang w:val="sv-SE" w:eastAsia="zh-CN"/>
        </w:rPr>
        <w:t>中航通用</w:t>
      </w:r>
      <w:r w:rsidRPr="00A83055">
        <w:rPr>
          <w:rFonts w:ascii="SimHei" w:eastAsia="SimHei" w:hAnsi="MingLiU" w:cs="MingLiU" w:hint="eastAsia"/>
          <w:lang w:val="sv-SE" w:eastAsia="zh-CN"/>
        </w:rPr>
        <w:t>电</w:t>
      </w:r>
      <w:r w:rsidRPr="00A83055">
        <w:rPr>
          <w:rFonts w:ascii="SimHei" w:eastAsia="SimHei" w:hAnsi="MS Mincho" w:cs="MS Mincho" w:hint="eastAsia"/>
          <w:lang w:val="sv-SE" w:eastAsia="zh-CN"/>
        </w:rPr>
        <w:t>气民用航</w:t>
      </w:r>
      <w:r w:rsidRPr="00A83055">
        <w:rPr>
          <w:rFonts w:ascii="SimHei" w:eastAsia="SimHei" w:hAnsi="MingLiU" w:cs="MingLiU" w:hint="eastAsia"/>
          <w:lang w:val="sv-SE" w:eastAsia="zh-CN"/>
        </w:rPr>
        <w:t>电</w:t>
      </w:r>
      <w:r w:rsidRPr="00A83055">
        <w:rPr>
          <w:rFonts w:ascii="SimHei" w:eastAsia="SimHei" w:hAnsi="MS Mincho" w:cs="MS Mincho" w:hint="eastAsia"/>
          <w:lang w:val="sv-SE" w:eastAsia="zh-CN"/>
        </w:rPr>
        <w:t>系</w:t>
      </w:r>
      <w:r w:rsidRPr="00A83055">
        <w:rPr>
          <w:rFonts w:ascii="SimHei" w:eastAsia="SimHei" w:hAnsi="MingLiU" w:cs="MingLiU" w:hint="eastAsia"/>
          <w:lang w:val="sv-SE" w:eastAsia="zh-CN"/>
        </w:rPr>
        <w:t>统</w:t>
      </w:r>
      <w:r w:rsidRPr="00A83055">
        <w:rPr>
          <w:rFonts w:ascii="SimHei" w:eastAsia="SimHei" w:hAnsi="MS Mincho" w:cs="MS Mincho" w:hint="eastAsia"/>
          <w:lang w:val="sv-SE" w:eastAsia="zh-CN"/>
        </w:rPr>
        <w:t>有限</w:t>
      </w:r>
      <w:r w:rsidRPr="00A83055">
        <w:rPr>
          <w:rFonts w:ascii="SimHei" w:eastAsia="SimHei" w:hAnsi="MingLiU" w:cs="MingLiU" w:hint="eastAsia"/>
          <w:lang w:val="sv-SE" w:eastAsia="zh-CN"/>
        </w:rPr>
        <w:t>责</w:t>
      </w:r>
      <w:r w:rsidRPr="00A83055">
        <w:rPr>
          <w:rFonts w:ascii="SimHei" w:eastAsia="SimHei" w:hAnsi="MS Mincho" w:cs="MS Mincho" w:hint="eastAsia"/>
          <w:lang w:val="sv-SE" w:eastAsia="zh-CN"/>
        </w:rPr>
        <w:t>任公司</w:t>
      </w:r>
      <w:r w:rsidR="009E0E4E">
        <w:rPr>
          <w:rFonts w:ascii="SimHei" w:eastAsia="SimHei" w:hAnsi="MS Mincho" w:cs="MS Mincho" w:hint="eastAsia"/>
          <w:lang w:val="sv-SE" w:eastAsia="zh-CN"/>
        </w:rPr>
        <w:t>（“</w:t>
      </w:r>
      <w:r w:rsidR="007718E3" w:rsidRPr="007718E3">
        <w:rPr>
          <w:rFonts w:ascii="SimHei" w:eastAsia="SimHei" w:hAnsi="MS Mincho" w:cs="MS Mincho" w:hint="eastAsia"/>
          <w:lang w:val="sv-SE" w:eastAsia="zh-CN"/>
        </w:rPr>
        <w:t>昂际航电</w:t>
      </w:r>
      <w:r w:rsidR="009E0E4E">
        <w:rPr>
          <w:rFonts w:ascii="SimHei" w:eastAsia="SimHei" w:hAnsi="MS Mincho" w:cs="MS Mincho" w:hint="eastAsia"/>
          <w:lang w:val="sv-SE" w:eastAsia="zh-CN"/>
        </w:rPr>
        <w:t>”），</w:t>
      </w:r>
      <w:r w:rsidRPr="00065092">
        <w:rPr>
          <w:lang w:eastAsia="zh-CN"/>
        </w:rPr>
        <w:t>201</w:t>
      </w:r>
      <w:r w:rsidR="006B6147">
        <w:rPr>
          <w:lang w:eastAsia="zh-CN"/>
        </w:rPr>
        <w:t>4</w:t>
      </w:r>
    </w:p>
    <w:p w:rsidR="00C51FEB" w:rsidRPr="00C602DC" w:rsidRDefault="00C51FEB">
      <w:pPr>
        <w:rPr>
          <w:lang w:eastAsia="zh-CN"/>
        </w:rPr>
      </w:pPr>
    </w:p>
    <w:p w:rsidR="00AA42F3" w:rsidRPr="00C602DC" w:rsidRDefault="00AA42F3">
      <w:pPr>
        <w:rPr>
          <w:lang w:eastAsia="zh-CN"/>
        </w:rPr>
        <w:sectPr w:rsidR="00AA42F3" w:rsidRPr="00C602DC" w:rsidSect="00A83055">
          <w:headerReference w:type="even" r:id="rId9"/>
          <w:headerReference w:type="default" r:id="rId10"/>
          <w:footerReference w:type="even" r:id="rId11"/>
          <w:headerReference w:type="first" r:id="rId12"/>
          <w:pgSz w:w="12240" w:h="15840" w:code="1"/>
          <w:pgMar w:top="1440" w:right="1440" w:bottom="1440" w:left="1440" w:header="720" w:footer="720" w:gutter="0"/>
          <w:pgNumType w:start="1"/>
          <w:cols w:space="720"/>
        </w:sectPr>
      </w:pPr>
    </w:p>
    <w:p w:rsidR="00D354CF" w:rsidRPr="00C602DC" w:rsidRDefault="00D354CF" w:rsidP="00D354CF">
      <w:pPr>
        <w:jc w:val="center"/>
        <w:rPr>
          <w:b/>
        </w:rPr>
      </w:pPr>
      <w:r w:rsidRPr="00C602DC">
        <w:rPr>
          <w:b/>
        </w:rPr>
        <w:lastRenderedPageBreak/>
        <w:t>Release Status</w:t>
      </w:r>
    </w:p>
    <w:p w:rsidR="00D354CF" w:rsidRPr="00C602DC" w:rsidRDefault="00D354CF" w:rsidP="00D354CF">
      <w:pPr>
        <w:rPr>
          <w:b/>
        </w:rPr>
      </w:pPr>
    </w:p>
    <w:p w:rsidR="00D354CF" w:rsidRPr="00C602DC" w:rsidRDefault="00D354CF" w:rsidP="00D354CF">
      <w:r w:rsidRPr="00C602DC">
        <w:rPr>
          <w:b/>
        </w:rPr>
        <w:t xml:space="preserve">Disclaimer: </w:t>
      </w:r>
      <w:r w:rsidRPr="00C602DC">
        <w:t xml:space="preserve">This document is not considered released unless the </w:t>
      </w:r>
      <w:r w:rsidRPr="00C602DC">
        <w:rPr>
          <w:b/>
        </w:rPr>
        <w:t>Release Date</w:t>
      </w:r>
      <w:r w:rsidRPr="00C602DC">
        <w:t xml:space="preserve"> and </w:t>
      </w:r>
      <w:r w:rsidRPr="00C602DC">
        <w:rPr>
          <w:b/>
        </w:rPr>
        <w:t xml:space="preserve">Released By </w:t>
      </w:r>
      <w:r w:rsidRPr="00C602DC">
        <w:t xml:space="preserve">columns are filled out for this revision. </w:t>
      </w:r>
    </w:p>
    <w:p w:rsidR="00ED67DE" w:rsidRPr="00C602DC" w:rsidRDefault="00ED67DE" w:rsidP="00D354CF"/>
    <w:p w:rsidR="00D354CF" w:rsidRPr="00C602DC" w:rsidRDefault="0034066A" w:rsidP="00BA0474">
      <w:pPr>
        <w:pStyle w:val="RevHist"/>
        <w:spacing w:after="120"/>
        <w:rPr>
          <w:rFonts w:ascii="Arial" w:hAnsi="Arial"/>
        </w:rPr>
      </w:pPr>
      <w:r w:rsidRPr="00C602DC">
        <w:rPr>
          <w:rFonts w:ascii="Arial" w:hAnsi="Arial"/>
        </w:rPr>
        <w:t>Revision</w:t>
      </w:r>
      <w:r w:rsidR="00ED67DE" w:rsidRPr="00C602DC">
        <w:rPr>
          <w:rFonts w:ascii="Arial" w:hAnsi="Arial"/>
        </w:rPr>
        <w:t xml:space="preserve"> Levels</w:t>
      </w:r>
    </w:p>
    <w:p w:rsidR="00ED67DE" w:rsidRPr="00C602DC" w:rsidRDefault="00ED67DE" w:rsidP="0034066A">
      <w:pPr>
        <w:spacing w:after="60"/>
      </w:pPr>
      <w:r w:rsidRPr="00C602DC">
        <w:t xml:space="preserve">Revision level is indicated in the </w:t>
      </w:r>
      <w:r w:rsidR="00D95D81" w:rsidRPr="00C602DC">
        <w:t xml:space="preserve">document header and the </w:t>
      </w:r>
      <w:r w:rsidR="006D1229" w:rsidRPr="00A83055">
        <w:rPr>
          <w:b/>
        </w:rPr>
        <w:t>Rev</w:t>
      </w:r>
      <w:r w:rsidR="00D577E3" w:rsidRPr="00A83055">
        <w:rPr>
          <w:b/>
        </w:rPr>
        <w:t>.</w:t>
      </w:r>
      <w:r w:rsidR="006D1229" w:rsidRPr="00C602DC">
        <w:t xml:space="preserve"> </w:t>
      </w:r>
      <w:proofErr w:type="gramStart"/>
      <w:r w:rsidR="0034066A" w:rsidRPr="00C602DC">
        <w:t>column</w:t>
      </w:r>
      <w:proofErr w:type="gramEnd"/>
      <w:r w:rsidR="00D577E3" w:rsidRPr="00C602DC">
        <w:t xml:space="preserve"> below</w:t>
      </w:r>
      <w:r w:rsidR="0034066A" w:rsidRPr="00C602DC">
        <w:t>, and is of one of the following types:</w:t>
      </w:r>
    </w:p>
    <w:p w:rsidR="00ED67DE" w:rsidRPr="00C602DC" w:rsidRDefault="00857D03" w:rsidP="0034066A">
      <w:pPr>
        <w:spacing w:after="60"/>
      </w:pPr>
      <w:r w:rsidRPr="00C602DC">
        <w:rPr>
          <w:b/>
        </w:rPr>
        <w:t>Developmental</w:t>
      </w:r>
      <w:r w:rsidR="00ED67DE" w:rsidRPr="00C602DC">
        <w:rPr>
          <w:b/>
        </w:rPr>
        <w:t>:</w:t>
      </w:r>
      <w:r w:rsidR="00ED67DE" w:rsidRPr="00C602DC">
        <w:t xml:space="preserve"> </w:t>
      </w:r>
      <w:r w:rsidR="0034066A" w:rsidRPr="00C602DC">
        <w:t>Used for project drafts</w:t>
      </w:r>
      <w:r w:rsidR="003F068E" w:rsidRPr="00C602DC">
        <w:t xml:space="preserve"> and</w:t>
      </w:r>
      <w:r w:rsidR="0034066A" w:rsidRPr="00C602DC">
        <w:t xml:space="preserve"> not considered a </w:t>
      </w:r>
      <w:r w:rsidR="003F068E" w:rsidRPr="00C602DC">
        <w:t>“Formal Release</w:t>
      </w:r>
      <w:r w:rsidR="0034066A" w:rsidRPr="00C602DC">
        <w:t>”, and cannot be sent to a customer to fulfill a contractual delivery requirement</w:t>
      </w:r>
      <w:r w:rsidRPr="00C602DC">
        <w:t xml:space="preserve">. Revisions are indicated by X1, X2, X3, etc. </w:t>
      </w:r>
    </w:p>
    <w:p w:rsidR="00ED67DE" w:rsidRPr="00C602DC" w:rsidRDefault="00857D03" w:rsidP="0034066A">
      <w:pPr>
        <w:spacing w:after="60"/>
      </w:pPr>
      <w:r w:rsidRPr="00C602DC">
        <w:rPr>
          <w:b/>
        </w:rPr>
        <w:t>Pre-Production</w:t>
      </w:r>
      <w:r w:rsidR="00ED67DE" w:rsidRPr="00C602DC">
        <w:rPr>
          <w:b/>
        </w:rPr>
        <w:t>:</w:t>
      </w:r>
      <w:r w:rsidRPr="00C602DC">
        <w:t xml:space="preserve"> </w:t>
      </w:r>
      <w:r w:rsidR="0034066A" w:rsidRPr="00C602DC">
        <w:t xml:space="preserve">Preliminary revisions, </w:t>
      </w:r>
      <w:r w:rsidR="003F068E" w:rsidRPr="00C602DC">
        <w:t>considered a “Formal Release”</w:t>
      </w:r>
      <w:r w:rsidR="0034066A" w:rsidRPr="00C602DC">
        <w:t xml:space="preserve">. </w:t>
      </w:r>
      <w:proofErr w:type="gramStart"/>
      <w:r w:rsidR="0034066A" w:rsidRPr="00C602DC">
        <w:t>Can support DRL deliveries to the customer if the contractual requirements are met.</w:t>
      </w:r>
      <w:proofErr w:type="gramEnd"/>
      <w:r w:rsidR="0034066A" w:rsidRPr="00C602DC">
        <w:t xml:space="preserve"> Pre-production documents undergo a pre-production checking and approval process prior to release.</w:t>
      </w:r>
      <w:r w:rsidRPr="00C602DC">
        <w:t xml:space="preserve"> Revisions are indicated by 1, 2, 3, etc.</w:t>
      </w:r>
    </w:p>
    <w:p w:rsidR="00ED67DE" w:rsidRPr="00C602DC" w:rsidRDefault="00857D03" w:rsidP="00ED67DE">
      <w:r w:rsidRPr="00C602DC">
        <w:rPr>
          <w:b/>
        </w:rPr>
        <w:t>Production:</w:t>
      </w:r>
      <w:r w:rsidRPr="00C602DC">
        <w:t xml:space="preserve"> </w:t>
      </w:r>
      <w:r w:rsidR="008B3FED">
        <w:t>AVIAGE SYSTEMS’</w:t>
      </w:r>
      <w:r w:rsidR="0034066A" w:rsidRPr="00C602DC">
        <w:t xml:space="preserve"> highest level of control and best effort as a company.  </w:t>
      </w:r>
      <w:proofErr w:type="gramStart"/>
      <w:r w:rsidR="0034066A" w:rsidRPr="00C602DC">
        <w:t>Supports full-production efforts.</w:t>
      </w:r>
      <w:proofErr w:type="gramEnd"/>
      <w:r w:rsidR="00420E9E" w:rsidRPr="00C602DC">
        <w:t xml:space="preserve"> </w:t>
      </w:r>
      <w:r w:rsidR="0034066A" w:rsidRPr="00C602DC">
        <w:t>Provides sufficient information to fabricate, assemble, and test deliverable production units produced in Engineering or Manufacturing</w:t>
      </w:r>
      <w:r w:rsidRPr="00C602DC">
        <w:t>. Revisions are indicated by –, A, B, C, etc.</w:t>
      </w:r>
    </w:p>
    <w:p w:rsidR="0034066A" w:rsidRPr="00C602DC" w:rsidRDefault="0034066A" w:rsidP="00ED67DE"/>
    <w:p w:rsidR="00ED67DE" w:rsidRPr="0015760B" w:rsidRDefault="00ED67DE" w:rsidP="0015760B"/>
    <w:p w:rsidR="00C90815" w:rsidRPr="00C602DC" w:rsidRDefault="00C90815" w:rsidP="00BA0474">
      <w:pPr>
        <w:pStyle w:val="RevHist"/>
        <w:spacing w:after="120"/>
        <w:rPr>
          <w:rFonts w:ascii="Arial" w:hAnsi="Arial"/>
          <w:sz w:val="24"/>
          <w:szCs w:val="24"/>
        </w:rPr>
      </w:pPr>
      <w:r w:rsidRPr="00C602DC">
        <w:rPr>
          <w:rFonts w:ascii="Arial" w:hAnsi="Arial"/>
          <w:sz w:val="24"/>
          <w:szCs w:val="24"/>
        </w:rPr>
        <w:t>Revision History</w:t>
      </w:r>
    </w:p>
    <w:tbl>
      <w:tblPr>
        <w:tblW w:w="9606" w:type="dxa"/>
        <w:jc w:val="center"/>
        <w:tblLayout w:type="fixed"/>
        <w:tblCellMar>
          <w:left w:w="72" w:type="dxa"/>
          <w:right w:w="72" w:type="dxa"/>
        </w:tblCellMar>
        <w:tblLook w:val="04A0" w:firstRow="1" w:lastRow="0" w:firstColumn="1" w:lastColumn="0" w:noHBand="0" w:noVBand="1"/>
      </w:tblPr>
      <w:tblGrid>
        <w:gridCol w:w="972"/>
        <w:gridCol w:w="630"/>
        <w:gridCol w:w="894"/>
        <w:gridCol w:w="4230"/>
        <w:gridCol w:w="1350"/>
        <w:gridCol w:w="1530"/>
      </w:tblGrid>
      <w:tr w:rsidR="00137992" w:rsidRPr="00C602DC" w:rsidTr="00FF41D8">
        <w:trPr>
          <w:cantSplit/>
          <w:tblHeader/>
          <w:jc w:val="center"/>
        </w:trPr>
        <w:tc>
          <w:tcPr>
            <w:tcW w:w="972" w:type="dxa"/>
            <w:tcBorders>
              <w:top w:val="single" w:sz="6" w:space="0" w:color="auto"/>
              <w:left w:val="single" w:sz="6" w:space="0" w:color="auto"/>
              <w:bottom w:val="single" w:sz="6" w:space="0" w:color="auto"/>
              <w:right w:val="single" w:sz="6" w:space="0" w:color="auto"/>
            </w:tcBorders>
            <w:hideMark/>
          </w:tcPr>
          <w:p w:rsidR="00137992" w:rsidRPr="00360F5B" w:rsidRDefault="00137992" w:rsidP="00FF41D8">
            <w:pPr>
              <w:rPr>
                <w:rFonts w:cs="Arial"/>
                <w:b/>
                <w:sz w:val="20"/>
              </w:rPr>
            </w:pPr>
            <w:r w:rsidRPr="00360F5B">
              <w:rPr>
                <w:rFonts w:cs="Arial"/>
                <w:b/>
                <w:sz w:val="20"/>
              </w:rPr>
              <w:t>Change Order</w:t>
            </w:r>
          </w:p>
        </w:tc>
        <w:tc>
          <w:tcPr>
            <w:tcW w:w="630" w:type="dxa"/>
            <w:tcBorders>
              <w:top w:val="single" w:sz="6" w:space="0" w:color="auto"/>
              <w:left w:val="single" w:sz="6" w:space="0" w:color="auto"/>
              <w:bottom w:val="single" w:sz="6" w:space="0" w:color="auto"/>
              <w:right w:val="single" w:sz="6" w:space="0" w:color="auto"/>
            </w:tcBorders>
          </w:tcPr>
          <w:p w:rsidR="00137992" w:rsidRPr="00360F5B" w:rsidRDefault="00137992" w:rsidP="00FF41D8">
            <w:pPr>
              <w:keepNext/>
              <w:rPr>
                <w:rFonts w:cs="Arial"/>
                <w:b/>
                <w:sz w:val="20"/>
              </w:rPr>
            </w:pPr>
            <w:r w:rsidRPr="00360F5B">
              <w:rPr>
                <w:rFonts w:cs="Arial"/>
                <w:b/>
                <w:sz w:val="20"/>
              </w:rPr>
              <w:t>Rev.</w:t>
            </w:r>
          </w:p>
        </w:tc>
        <w:tc>
          <w:tcPr>
            <w:tcW w:w="894" w:type="dxa"/>
            <w:tcBorders>
              <w:top w:val="single" w:sz="6" w:space="0" w:color="auto"/>
              <w:left w:val="single" w:sz="6" w:space="0" w:color="auto"/>
              <w:bottom w:val="single" w:sz="6" w:space="0" w:color="auto"/>
              <w:right w:val="single" w:sz="6" w:space="0" w:color="auto"/>
            </w:tcBorders>
          </w:tcPr>
          <w:p w:rsidR="00137992" w:rsidRPr="00360F5B" w:rsidRDefault="00137992" w:rsidP="00FF41D8">
            <w:pPr>
              <w:keepNext/>
              <w:rPr>
                <w:rFonts w:cs="Arial"/>
                <w:b/>
                <w:sz w:val="20"/>
              </w:rPr>
            </w:pPr>
            <w:r w:rsidRPr="00360F5B">
              <w:rPr>
                <w:rFonts w:cs="Arial"/>
                <w:b/>
                <w:sz w:val="20"/>
              </w:rPr>
              <w:t>Rev. Date</w:t>
            </w:r>
          </w:p>
        </w:tc>
        <w:tc>
          <w:tcPr>
            <w:tcW w:w="4230" w:type="dxa"/>
            <w:tcBorders>
              <w:top w:val="single" w:sz="6" w:space="0" w:color="auto"/>
              <w:left w:val="single" w:sz="6" w:space="0" w:color="auto"/>
              <w:bottom w:val="single" w:sz="6" w:space="0" w:color="auto"/>
              <w:right w:val="single" w:sz="6" w:space="0" w:color="auto"/>
            </w:tcBorders>
            <w:hideMark/>
          </w:tcPr>
          <w:p w:rsidR="00137992" w:rsidRPr="00360F5B" w:rsidRDefault="00137992" w:rsidP="00FF41D8">
            <w:pPr>
              <w:keepNext/>
              <w:jc w:val="center"/>
              <w:rPr>
                <w:rFonts w:cs="Arial"/>
                <w:b/>
                <w:sz w:val="20"/>
              </w:rPr>
            </w:pPr>
            <w:r w:rsidRPr="00360F5B">
              <w:rPr>
                <w:rFonts w:cs="Arial"/>
                <w:b/>
                <w:sz w:val="20"/>
              </w:rPr>
              <w:t>Change Description</w:t>
            </w:r>
          </w:p>
        </w:tc>
        <w:tc>
          <w:tcPr>
            <w:tcW w:w="1350" w:type="dxa"/>
            <w:tcBorders>
              <w:top w:val="single" w:sz="6" w:space="0" w:color="auto"/>
              <w:left w:val="single" w:sz="6" w:space="0" w:color="auto"/>
              <w:bottom w:val="single" w:sz="6" w:space="0" w:color="auto"/>
              <w:right w:val="single" w:sz="6" w:space="0" w:color="auto"/>
            </w:tcBorders>
            <w:hideMark/>
          </w:tcPr>
          <w:p w:rsidR="00137992" w:rsidRPr="00360F5B" w:rsidRDefault="00137992" w:rsidP="00FF41D8">
            <w:pPr>
              <w:keepNext/>
              <w:rPr>
                <w:rFonts w:cs="Arial"/>
                <w:b/>
                <w:sz w:val="20"/>
              </w:rPr>
            </w:pPr>
            <w:r w:rsidRPr="00360F5B">
              <w:rPr>
                <w:rFonts w:cs="Arial"/>
                <w:b/>
                <w:sz w:val="20"/>
              </w:rPr>
              <w:t>Release Date</w:t>
            </w:r>
          </w:p>
        </w:tc>
        <w:tc>
          <w:tcPr>
            <w:tcW w:w="1530" w:type="dxa"/>
            <w:tcBorders>
              <w:top w:val="single" w:sz="6" w:space="0" w:color="auto"/>
              <w:left w:val="single" w:sz="6" w:space="0" w:color="auto"/>
              <w:bottom w:val="single" w:sz="6" w:space="0" w:color="auto"/>
              <w:right w:val="single" w:sz="6" w:space="0" w:color="auto"/>
            </w:tcBorders>
            <w:hideMark/>
          </w:tcPr>
          <w:p w:rsidR="00137992" w:rsidRPr="00360F5B" w:rsidRDefault="00137992" w:rsidP="00FF41D8">
            <w:pPr>
              <w:keepNext/>
              <w:rPr>
                <w:rFonts w:cs="Arial"/>
                <w:b/>
                <w:sz w:val="20"/>
              </w:rPr>
            </w:pPr>
            <w:r w:rsidRPr="00360F5B">
              <w:rPr>
                <w:rFonts w:cs="Arial"/>
                <w:b/>
                <w:sz w:val="20"/>
              </w:rPr>
              <w:t>Released By</w:t>
            </w:r>
          </w:p>
        </w:tc>
      </w:tr>
      <w:tr w:rsidR="00137992" w:rsidRPr="00C602DC" w:rsidTr="00FF41D8">
        <w:trPr>
          <w:cantSplit/>
          <w:tblHeader/>
          <w:jc w:val="center"/>
        </w:trPr>
        <w:tc>
          <w:tcPr>
            <w:tcW w:w="972" w:type="dxa"/>
            <w:tcBorders>
              <w:top w:val="single" w:sz="6" w:space="0" w:color="auto"/>
              <w:left w:val="single" w:sz="6" w:space="0" w:color="auto"/>
              <w:bottom w:val="single" w:sz="6" w:space="0" w:color="auto"/>
              <w:right w:val="single" w:sz="6" w:space="0" w:color="auto"/>
            </w:tcBorders>
          </w:tcPr>
          <w:p w:rsidR="00137992" w:rsidRPr="00360F5B" w:rsidRDefault="00137992" w:rsidP="00FF41D8">
            <w:pPr>
              <w:rPr>
                <w:rFonts w:cs="Arial"/>
                <w:sz w:val="20"/>
              </w:rPr>
            </w:pPr>
          </w:p>
        </w:tc>
        <w:tc>
          <w:tcPr>
            <w:tcW w:w="630" w:type="dxa"/>
            <w:tcBorders>
              <w:top w:val="single" w:sz="6" w:space="0" w:color="auto"/>
              <w:left w:val="single" w:sz="6" w:space="0" w:color="auto"/>
              <w:bottom w:val="single" w:sz="6" w:space="0" w:color="auto"/>
              <w:right w:val="single" w:sz="6" w:space="0" w:color="auto"/>
            </w:tcBorders>
          </w:tcPr>
          <w:p w:rsidR="00137992" w:rsidRPr="00360F5B" w:rsidRDefault="00137992" w:rsidP="00FF41D8">
            <w:pPr>
              <w:keepNext/>
              <w:jc w:val="center"/>
              <w:rPr>
                <w:rFonts w:cs="Arial"/>
                <w:sz w:val="20"/>
              </w:rPr>
            </w:pPr>
            <w:r w:rsidRPr="00360F5B">
              <w:rPr>
                <w:rFonts w:cs="Arial"/>
                <w:sz w:val="20"/>
              </w:rPr>
              <w:t>—</w:t>
            </w:r>
          </w:p>
        </w:tc>
        <w:tc>
          <w:tcPr>
            <w:tcW w:w="894" w:type="dxa"/>
            <w:tcBorders>
              <w:top w:val="single" w:sz="6" w:space="0" w:color="auto"/>
              <w:left w:val="single" w:sz="6" w:space="0" w:color="auto"/>
              <w:bottom w:val="single" w:sz="6" w:space="0" w:color="auto"/>
              <w:right w:val="single" w:sz="6" w:space="0" w:color="auto"/>
            </w:tcBorders>
          </w:tcPr>
          <w:p w:rsidR="00137992" w:rsidRPr="00360F5B" w:rsidRDefault="004634A3" w:rsidP="00D703F3">
            <w:pPr>
              <w:keepNext/>
              <w:rPr>
                <w:rFonts w:cs="Arial"/>
                <w:sz w:val="20"/>
              </w:rPr>
            </w:pPr>
            <w:r>
              <w:rPr>
                <w:rFonts w:cs="Arial"/>
                <w:sz w:val="20"/>
              </w:rPr>
              <w:t>14</w:t>
            </w:r>
            <w:r w:rsidR="00137992">
              <w:rPr>
                <w:rFonts w:cs="Arial"/>
                <w:sz w:val="20"/>
              </w:rPr>
              <w:t>0</w:t>
            </w:r>
            <w:r w:rsidR="00D703F3">
              <w:rPr>
                <w:rFonts w:cs="Arial"/>
                <w:sz w:val="20"/>
              </w:rPr>
              <w:t>605</w:t>
            </w:r>
          </w:p>
        </w:tc>
        <w:tc>
          <w:tcPr>
            <w:tcW w:w="4230" w:type="dxa"/>
            <w:tcBorders>
              <w:top w:val="single" w:sz="6" w:space="0" w:color="auto"/>
              <w:left w:val="single" w:sz="6" w:space="0" w:color="auto"/>
              <w:bottom w:val="single" w:sz="6" w:space="0" w:color="auto"/>
              <w:right w:val="single" w:sz="6" w:space="0" w:color="auto"/>
            </w:tcBorders>
            <w:hideMark/>
          </w:tcPr>
          <w:p w:rsidR="00137992" w:rsidRPr="00360F5B" w:rsidRDefault="004634A3" w:rsidP="00FF41D8">
            <w:pPr>
              <w:keepNext/>
              <w:rPr>
                <w:rFonts w:cs="Arial"/>
                <w:sz w:val="20"/>
              </w:rPr>
            </w:pPr>
            <w:r>
              <w:rPr>
                <w:rFonts w:cs="Arial"/>
                <w:sz w:val="20"/>
              </w:rPr>
              <w:t>Initial Creation</w:t>
            </w:r>
          </w:p>
        </w:tc>
        <w:tc>
          <w:tcPr>
            <w:tcW w:w="1350" w:type="dxa"/>
            <w:tcBorders>
              <w:top w:val="single" w:sz="6" w:space="0" w:color="auto"/>
              <w:left w:val="single" w:sz="6" w:space="0" w:color="auto"/>
              <w:bottom w:val="single" w:sz="6" w:space="0" w:color="auto"/>
              <w:right w:val="single" w:sz="6" w:space="0" w:color="auto"/>
            </w:tcBorders>
          </w:tcPr>
          <w:p w:rsidR="00137992" w:rsidRPr="00360F5B" w:rsidRDefault="00137992" w:rsidP="00FF41D8">
            <w:pPr>
              <w:keepNext/>
              <w:rPr>
                <w:rFonts w:cs="Arial"/>
                <w:sz w:val="20"/>
              </w:rPr>
            </w:pPr>
          </w:p>
        </w:tc>
        <w:tc>
          <w:tcPr>
            <w:tcW w:w="1530" w:type="dxa"/>
            <w:tcBorders>
              <w:top w:val="single" w:sz="6" w:space="0" w:color="auto"/>
              <w:left w:val="single" w:sz="6" w:space="0" w:color="auto"/>
              <w:bottom w:val="single" w:sz="6" w:space="0" w:color="auto"/>
              <w:right w:val="single" w:sz="6" w:space="0" w:color="auto"/>
            </w:tcBorders>
          </w:tcPr>
          <w:p w:rsidR="00137992" w:rsidRPr="00360F5B" w:rsidRDefault="004634A3" w:rsidP="00FF41D8">
            <w:pPr>
              <w:keepNext/>
              <w:rPr>
                <w:rFonts w:cs="Arial"/>
                <w:sz w:val="20"/>
              </w:rPr>
            </w:pPr>
            <w:proofErr w:type="spellStart"/>
            <w:r>
              <w:rPr>
                <w:rFonts w:cs="Arial"/>
                <w:sz w:val="20"/>
              </w:rPr>
              <w:t>Julian.Xie</w:t>
            </w:r>
            <w:proofErr w:type="spellEnd"/>
          </w:p>
        </w:tc>
      </w:tr>
      <w:tr w:rsidR="00137992" w:rsidRPr="00C602DC" w:rsidTr="00FF41D8">
        <w:trPr>
          <w:cantSplit/>
          <w:tblHeader/>
          <w:jc w:val="center"/>
        </w:trPr>
        <w:tc>
          <w:tcPr>
            <w:tcW w:w="972" w:type="dxa"/>
            <w:tcBorders>
              <w:top w:val="single" w:sz="6" w:space="0" w:color="auto"/>
              <w:left w:val="single" w:sz="6" w:space="0" w:color="auto"/>
              <w:bottom w:val="single" w:sz="6" w:space="0" w:color="auto"/>
              <w:right w:val="single" w:sz="6" w:space="0" w:color="auto"/>
            </w:tcBorders>
          </w:tcPr>
          <w:p w:rsidR="00137992" w:rsidRPr="00360F5B" w:rsidRDefault="00137992" w:rsidP="00FF41D8">
            <w:pPr>
              <w:rPr>
                <w:rFonts w:cs="Arial"/>
                <w:sz w:val="20"/>
              </w:rPr>
            </w:pPr>
          </w:p>
          <w:p w:rsidR="00137992" w:rsidRPr="00360F5B" w:rsidRDefault="00137992" w:rsidP="00FF41D8">
            <w:pPr>
              <w:rPr>
                <w:rFonts w:cs="Arial"/>
                <w:sz w:val="20"/>
              </w:rPr>
            </w:pPr>
          </w:p>
          <w:p w:rsidR="00137992" w:rsidRPr="00360F5B" w:rsidRDefault="00137992" w:rsidP="00FF41D8">
            <w:pPr>
              <w:rPr>
                <w:rFonts w:cs="Arial"/>
                <w:sz w:val="20"/>
              </w:rPr>
            </w:pPr>
          </w:p>
          <w:p w:rsidR="00137992" w:rsidRPr="00360F5B" w:rsidRDefault="00137992" w:rsidP="00FF41D8">
            <w:pPr>
              <w:rPr>
                <w:rFonts w:cs="Arial"/>
                <w:sz w:val="20"/>
              </w:rPr>
            </w:pPr>
          </w:p>
          <w:p w:rsidR="00137992" w:rsidRPr="00360F5B" w:rsidRDefault="00137992" w:rsidP="00FF41D8">
            <w:pPr>
              <w:rPr>
                <w:rFonts w:cs="Arial"/>
                <w:sz w:val="20"/>
              </w:rPr>
            </w:pPr>
          </w:p>
          <w:p w:rsidR="00137992" w:rsidRPr="00360F5B" w:rsidRDefault="00137992" w:rsidP="00FF41D8">
            <w:pPr>
              <w:rPr>
                <w:rFonts w:cs="Arial"/>
                <w:sz w:val="20"/>
              </w:rPr>
            </w:pPr>
          </w:p>
          <w:p w:rsidR="00137992" w:rsidRPr="00360F5B" w:rsidRDefault="00137992" w:rsidP="00FF41D8">
            <w:pPr>
              <w:rPr>
                <w:rFonts w:cs="Arial"/>
                <w:sz w:val="20"/>
              </w:rPr>
            </w:pPr>
          </w:p>
          <w:p w:rsidR="00137992" w:rsidRPr="00360F5B" w:rsidRDefault="00137992" w:rsidP="00FF41D8">
            <w:pPr>
              <w:rPr>
                <w:rFonts w:cs="Arial"/>
                <w:sz w:val="20"/>
              </w:rPr>
            </w:pPr>
          </w:p>
          <w:p w:rsidR="00137992" w:rsidRPr="00360F5B" w:rsidRDefault="00137992" w:rsidP="00FF41D8">
            <w:pPr>
              <w:rPr>
                <w:rFonts w:cs="Arial"/>
                <w:sz w:val="20"/>
              </w:rPr>
            </w:pPr>
          </w:p>
          <w:p w:rsidR="00137992" w:rsidRPr="00360F5B" w:rsidRDefault="00137992" w:rsidP="00FF41D8">
            <w:pPr>
              <w:rPr>
                <w:rFonts w:cs="Arial"/>
                <w:sz w:val="20"/>
              </w:rPr>
            </w:pPr>
          </w:p>
          <w:p w:rsidR="00137992" w:rsidRPr="00360F5B" w:rsidRDefault="00137992" w:rsidP="00FF41D8">
            <w:pPr>
              <w:rPr>
                <w:rFonts w:cs="Arial"/>
                <w:sz w:val="20"/>
              </w:rPr>
            </w:pPr>
          </w:p>
          <w:p w:rsidR="00137992" w:rsidRPr="00360F5B" w:rsidRDefault="00137992" w:rsidP="00FF41D8">
            <w:pPr>
              <w:rPr>
                <w:rFonts w:cs="Arial"/>
                <w:sz w:val="20"/>
              </w:rPr>
            </w:pPr>
          </w:p>
        </w:tc>
        <w:tc>
          <w:tcPr>
            <w:tcW w:w="630" w:type="dxa"/>
            <w:tcBorders>
              <w:top w:val="single" w:sz="6" w:space="0" w:color="auto"/>
              <w:left w:val="single" w:sz="6" w:space="0" w:color="auto"/>
              <w:bottom w:val="single" w:sz="6" w:space="0" w:color="auto"/>
              <w:right w:val="single" w:sz="6" w:space="0" w:color="auto"/>
            </w:tcBorders>
          </w:tcPr>
          <w:p w:rsidR="00137992" w:rsidRPr="00360F5B" w:rsidRDefault="00137992" w:rsidP="00FF41D8">
            <w:pPr>
              <w:keepNext/>
              <w:jc w:val="center"/>
              <w:rPr>
                <w:rFonts w:cs="Arial"/>
                <w:sz w:val="20"/>
              </w:rPr>
            </w:pPr>
          </w:p>
        </w:tc>
        <w:tc>
          <w:tcPr>
            <w:tcW w:w="894" w:type="dxa"/>
            <w:tcBorders>
              <w:top w:val="single" w:sz="6" w:space="0" w:color="auto"/>
              <w:left w:val="single" w:sz="6" w:space="0" w:color="auto"/>
              <w:bottom w:val="single" w:sz="6" w:space="0" w:color="auto"/>
              <w:right w:val="single" w:sz="6" w:space="0" w:color="auto"/>
            </w:tcBorders>
          </w:tcPr>
          <w:p w:rsidR="00137992" w:rsidRPr="00360F5B" w:rsidRDefault="00137992" w:rsidP="00FF41D8">
            <w:pPr>
              <w:keepNext/>
              <w:rPr>
                <w:rFonts w:cs="Arial"/>
                <w:sz w:val="20"/>
              </w:rPr>
            </w:pPr>
          </w:p>
        </w:tc>
        <w:tc>
          <w:tcPr>
            <w:tcW w:w="4230" w:type="dxa"/>
            <w:tcBorders>
              <w:top w:val="single" w:sz="6" w:space="0" w:color="auto"/>
              <w:left w:val="single" w:sz="6" w:space="0" w:color="auto"/>
              <w:bottom w:val="single" w:sz="6" w:space="0" w:color="auto"/>
              <w:right w:val="single" w:sz="6" w:space="0" w:color="auto"/>
            </w:tcBorders>
          </w:tcPr>
          <w:p w:rsidR="00137992" w:rsidRPr="00360F5B" w:rsidRDefault="00137992" w:rsidP="00FF41D8">
            <w:pPr>
              <w:keepNext/>
              <w:rPr>
                <w:rFonts w:cs="Arial"/>
                <w:sz w:val="20"/>
              </w:rPr>
            </w:pPr>
          </w:p>
        </w:tc>
        <w:tc>
          <w:tcPr>
            <w:tcW w:w="1350" w:type="dxa"/>
            <w:tcBorders>
              <w:top w:val="single" w:sz="6" w:space="0" w:color="auto"/>
              <w:left w:val="single" w:sz="6" w:space="0" w:color="auto"/>
              <w:bottom w:val="single" w:sz="6" w:space="0" w:color="auto"/>
              <w:right w:val="single" w:sz="6" w:space="0" w:color="auto"/>
            </w:tcBorders>
          </w:tcPr>
          <w:p w:rsidR="00137992" w:rsidRPr="00360F5B" w:rsidRDefault="00137992" w:rsidP="00FF41D8">
            <w:pPr>
              <w:keepNext/>
              <w:rPr>
                <w:rFonts w:cs="Arial"/>
                <w:sz w:val="20"/>
              </w:rPr>
            </w:pPr>
          </w:p>
        </w:tc>
        <w:tc>
          <w:tcPr>
            <w:tcW w:w="1530" w:type="dxa"/>
            <w:tcBorders>
              <w:top w:val="single" w:sz="6" w:space="0" w:color="auto"/>
              <w:left w:val="single" w:sz="6" w:space="0" w:color="auto"/>
              <w:bottom w:val="single" w:sz="6" w:space="0" w:color="auto"/>
              <w:right w:val="single" w:sz="6" w:space="0" w:color="auto"/>
            </w:tcBorders>
          </w:tcPr>
          <w:p w:rsidR="00137992" w:rsidRPr="00360F5B" w:rsidRDefault="00137992" w:rsidP="00FF41D8">
            <w:pPr>
              <w:keepNext/>
              <w:rPr>
                <w:rFonts w:cs="Arial"/>
                <w:sz w:val="20"/>
              </w:rPr>
            </w:pPr>
          </w:p>
        </w:tc>
      </w:tr>
    </w:tbl>
    <w:p w:rsidR="00DF74D7" w:rsidRPr="00C602DC" w:rsidRDefault="00DF74D7"/>
    <w:p w:rsidR="00616E61" w:rsidRPr="00C602DC" w:rsidRDefault="00616E61"/>
    <w:p w:rsidR="00616E61" w:rsidRPr="00C602DC" w:rsidRDefault="00616E61"/>
    <w:p w:rsidR="00C90815" w:rsidRPr="00C602DC" w:rsidRDefault="00C90815">
      <w:r w:rsidRPr="00C602DC">
        <w:br w:type="page"/>
      </w:r>
    </w:p>
    <w:p w:rsidR="00C90815" w:rsidRPr="00C602DC" w:rsidRDefault="0018371F" w:rsidP="00D7262F">
      <w:pPr>
        <w:pStyle w:val="TOCTitle"/>
      </w:pPr>
      <w:r w:rsidRPr="00C602DC">
        <w:lastRenderedPageBreak/>
        <w:t>Table of Contents</w:t>
      </w:r>
    </w:p>
    <w:p w:rsidR="00C90815" w:rsidRPr="00C602DC" w:rsidRDefault="0023434E">
      <w:pPr>
        <w:pStyle w:val="TOCHeader"/>
      </w:pPr>
      <w:r>
        <w:t>Section</w:t>
      </w:r>
      <w:r w:rsidR="00C90815" w:rsidRPr="00C602DC">
        <w:tab/>
        <w:t>Page</w:t>
      </w:r>
    </w:p>
    <w:p w:rsidR="00792A42" w:rsidRDefault="00C90815">
      <w:pPr>
        <w:pStyle w:val="TOC1"/>
        <w:rPr>
          <w:rFonts w:asciiTheme="minorHAnsi" w:hAnsiTheme="minorHAnsi" w:cstheme="minorBidi"/>
          <w:noProof/>
          <w:sz w:val="22"/>
          <w:szCs w:val="22"/>
          <w:lang w:eastAsia="zh-CN"/>
        </w:rPr>
      </w:pPr>
      <w:r w:rsidRPr="00475E25">
        <w:rPr>
          <w:caps/>
        </w:rPr>
        <w:fldChar w:fldCharType="begin"/>
      </w:r>
      <w:r w:rsidRPr="00475E25">
        <w:instrText xml:space="preserve"> TOC \o "1-7" \t "Appendix Para,1,Appendix Sub2,2,Appendix Sub3,3" </w:instrText>
      </w:r>
      <w:r w:rsidRPr="00475E25">
        <w:rPr>
          <w:caps/>
        </w:rPr>
        <w:fldChar w:fldCharType="separate"/>
      </w:r>
      <w:r w:rsidR="00792A42" w:rsidRPr="0012152B">
        <w:rPr>
          <w:rFonts w:ascii="Helvetica" w:hAnsi="Helvetica"/>
          <w:noProof/>
        </w:rPr>
        <w:t>1.</w:t>
      </w:r>
      <w:r w:rsidR="00792A42">
        <w:rPr>
          <w:rFonts w:asciiTheme="minorHAnsi" w:hAnsiTheme="minorHAnsi" w:cstheme="minorBidi"/>
          <w:noProof/>
          <w:sz w:val="22"/>
          <w:szCs w:val="22"/>
          <w:lang w:eastAsia="zh-CN"/>
        </w:rPr>
        <w:tab/>
      </w:r>
      <w:r w:rsidR="00792A42">
        <w:rPr>
          <w:noProof/>
        </w:rPr>
        <w:t>Introduction</w:t>
      </w:r>
      <w:r w:rsidR="00792A42">
        <w:rPr>
          <w:noProof/>
        </w:rPr>
        <w:tab/>
      </w:r>
      <w:r w:rsidR="00792A42">
        <w:rPr>
          <w:noProof/>
        </w:rPr>
        <w:fldChar w:fldCharType="begin"/>
      </w:r>
      <w:r w:rsidR="00792A42">
        <w:rPr>
          <w:noProof/>
        </w:rPr>
        <w:instrText xml:space="preserve"> PAGEREF _Toc389745330 \h </w:instrText>
      </w:r>
      <w:r w:rsidR="00792A42">
        <w:rPr>
          <w:noProof/>
        </w:rPr>
      </w:r>
      <w:r w:rsidR="00792A42">
        <w:rPr>
          <w:noProof/>
        </w:rPr>
        <w:fldChar w:fldCharType="separate"/>
      </w:r>
      <w:r w:rsidR="00792A42">
        <w:rPr>
          <w:noProof/>
        </w:rPr>
        <w:t>4</w:t>
      </w:r>
      <w:r w:rsidR="00792A42">
        <w:rPr>
          <w:noProof/>
        </w:rPr>
        <w:fldChar w:fldCharType="end"/>
      </w:r>
    </w:p>
    <w:p w:rsidR="00792A42" w:rsidRDefault="00792A42">
      <w:pPr>
        <w:pStyle w:val="TOC2"/>
        <w:rPr>
          <w:rFonts w:asciiTheme="minorHAnsi" w:hAnsiTheme="minorHAnsi" w:cstheme="minorBidi"/>
          <w:noProof/>
          <w:szCs w:val="22"/>
          <w:lang w:eastAsia="zh-CN"/>
        </w:rPr>
      </w:pPr>
      <w:r w:rsidRPr="0012152B">
        <w:rPr>
          <w:rFonts w:ascii="Helvetica" w:hAnsi="Helvetica"/>
          <w:noProof/>
        </w:rPr>
        <w:t>1.1</w:t>
      </w:r>
      <w:r>
        <w:rPr>
          <w:rFonts w:asciiTheme="minorHAnsi" w:hAnsiTheme="minorHAnsi" w:cstheme="minorBidi"/>
          <w:noProof/>
          <w:szCs w:val="22"/>
          <w:lang w:eastAsia="zh-CN"/>
        </w:rPr>
        <w:tab/>
      </w:r>
      <w:r>
        <w:rPr>
          <w:noProof/>
        </w:rPr>
        <w:t>Purpose</w:t>
      </w:r>
      <w:r>
        <w:rPr>
          <w:noProof/>
        </w:rPr>
        <w:tab/>
      </w:r>
      <w:r>
        <w:rPr>
          <w:noProof/>
        </w:rPr>
        <w:fldChar w:fldCharType="begin"/>
      </w:r>
      <w:r>
        <w:rPr>
          <w:noProof/>
        </w:rPr>
        <w:instrText xml:space="preserve"> PAGEREF _Toc389745331 \h </w:instrText>
      </w:r>
      <w:r>
        <w:rPr>
          <w:noProof/>
        </w:rPr>
      </w:r>
      <w:r>
        <w:rPr>
          <w:noProof/>
        </w:rPr>
        <w:fldChar w:fldCharType="separate"/>
      </w:r>
      <w:r>
        <w:rPr>
          <w:noProof/>
        </w:rPr>
        <w:t>4</w:t>
      </w:r>
      <w:r>
        <w:rPr>
          <w:noProof/>
        </w:rPr>
        <w:fldChar w:fldCharType="end"/>
      </w:r>
    </w:p>
    <w:p w:rsidR="00792A42" w:rsidRDefault="00792A42">
      <w:pPr>
        <w:pStyle w:val="TOC2"/>
        <w:rPr>
          <w:rFonts w:asciiTheme="minorHAnsi" w:hAnsiTheme="minorHAnsi" w:cstheme="minorBidi"/>
          <w:noProof/>
          <w:szCs w:val="22"/>
          <w:lang w:eastAsia="zh-CN"/>
        </w:rPr>
      </w:pPr>
      <w:r w:rsidRPr="0012152B">
        <w:rPr>
          <w:rFonts w:ascii="Helvetica" w:hAnsi="Helvetica"/>
          <w:noProof/>
        </w:rPr>
        <w:t>1.2</w:t>
      </w:r>
      <w:r>
        <w:rPr>
          <w:rFonts w:asciiTheme="minorHAnsi" w:hAnsiTheme="minorHAnsi" w:cstheme="minorBidi"/>
          <w:noProof/>
          <w:szCs w:val="22"/>
          <w:lang w:eastAsia="zh-CN"/>
        </w:rPr>
        <w:tab/>
      </w:r>
      <w:r>
        <w:rPr>
          <w:noProof/>
        </w:rPr>
        <w:t>Scope</w:t>
      </w:r>
      <w:r>
        <w:rPr>
          <w:noProof/>
        </w:rPr>
        <w:tab/>
      </w:r>
      <w:r>
        <w:rPr>
          <w:noProof/>
        </w:rPr>
        <w:fldChar w:fldCharType="begin"/>
      </w:r>
      <w:r>
        <w:rPr>
          <w:noProof/>
        </w:rPr>
        <w:instrText xml:space="preserve"> PAGEREF _Toc389745332 \h </w:instrText>
      </w:r>
      <w:r>
        <w:rPr>
          <w:noProof/>
        </w:rPr>
      </w:r>
      <w:r>
        <w:rPr>
          <w:noProof/>
        </w:rPr>
        <w:fldChar w:fldCharType="separate"/>
      </w:r>
      <w:r>
        <w:rPr>
          <w:noProof/>
        </w:rPr>
        <w:t>4</w:t>
      </w:r>
      <w:r>
        <w:rPr>
          <w:noProof/>
        </w:rPr>
        <w:fldChar w:fldCharType="end"/>
      </w:r>
    </w:p>
    <w:p w:rsidR="00792A42" w:rsidRDefault="00792A42">
      <w:pPr>
        <w:pStyle w:val="TOC2"/>
        <w:rPr>
          <w:rFonts w:asciiTheme="minorHAnsi" w:hAnsiTheme="minorHAnsi" w:cstheme="minorBidi"/>
          <w:noProof/>
          <w:szCs w:val="22"/>
          <w:lang w:eastAsia="zh-CN"/>
        </w:rPr>
      </w:pPr>
      <w:r w:rsidRPr="0012152B">
        <w:rPr>
          <w:rFonts w:ascii="Helvetica" w:hAnsi="Helvetica"/>
          <w:noProof/>
        </w:rPr>
        <w:t>1.3</w:t>
      </w:r>
      <w:r>
        <w:rPr>
          <w:rFonts w:asciiTheme="minorHAnsi" w:hAnsiTheme="minorHAnsi" w:cstheme="minorBidi"/>
          <w:noProof/>
          <w:szCs w:val="22"/>
          <w:lang w:eastAsia="zh-CN"/>
        </w:rPr>
        <w:tab/>
      </w:r>
      <w:r>
        <w:rPr>
          <w:noProof/>
        </w:rPr>
        <w:t>Definition of Terms</w:t>
      </w:r>
      <w:r>
        <w:rPr>
          <w:noProof/>
        </w:rPr>
        <w:tab/>
      </w:r>
      <w:r>
        <w:rPr>
          <w:noProof/>
        </w:rPr>
        <w:fldChar w:fldCharType="begin"/>
      </w:r>
      <w:r>
        <w:rPr>
          <w:noProof/>
        </w:rPr>
        <w:instrText xml:space="preserve"> PAGEREF _Toc389745333 \h </w:instrText>
      </w:r>
      <w:r>
        <w:rPr>
          <w:noProof/>
        </w:rPr>
      </w:r>
      <w:r>
        <w:rPr>
          <w:noProof/>
        </w:rPr>
        <w:fldChar w:fldCharType="separate"/>
      </w:r>
      <w:r>
        <w:rPr>
          <w:noProof/>
        </w:rPr>
        <w:t>4</w:t>
      </w:r>
      <w:r>
        <w:rPr>
          <w:noProof/>
        </w:rPr>
        <w:fldChar w:fldCharType="end"/>
      </w:r>
    </w:p>
    <w:p w:rsidR="00792A42" w:rsidRDefault="00792A42">
      <w:pPr>
        <w:pStyle w:val="TOC2"/>
        <w:rPr>
          <w:rFonts w:asciiTheme="minorHAnsi" w:hAnsiTheme="minorHAnsi" w:cstheme="minorBidi"/>
          <w:noProof/>
          <w:szCs w:val="22"/>
          <w:lang w:eastAsia="zh-CN"/>
        </w:rPr>
      </w:pPr>
      <w:r w:rsidRPr="0012152B">
        <w:rPr>
          <w:rFonts w:ascii="Helvetica" w:hAnsi="Helvetica"/>
          <w:noProof/>
        </w:rPr>
        <w:t>1.4</w:t>
      </w:r>
      <w:r>
        <w:rPr>
          <w:rFonts w:asciiTheme="minorHAnsi" w:hAnsiTheme="minorHAnsi" w:cstheme="minorBidi"/>
          <w:noProof/>
          <w:szCs w:val="22"/>
          <w:lang w:eastAsia="zh-CN"/>
        </w:rPr>
        <w:tab/>
      </w:r>
      <w:r>
        <w:rPr>
          <w:noProof/>
        </w:rPr>
        <w:t>Used Tools</w:t>
      </w:r>
      <w:r>
        <w:rPr>
          <w:noProof/>
        </w:rPr>
        <w:tab/>
      </w:r>
      <w:r>
        <w:rPr>
          <w:noProof/>
        </w:rPr>
        <w:fldChar w:fldCharType="begin"/>
      </w:r>
      <w:r>
        <w:rPr>
          <w:noProof/>
        </w:rPr>
        <w:instrText xml:space="preserve"> PAGEREF _Toc389745334 \h </w:instrText>
      </w:r>
      <w:r>
        <w:rPr>
          <w:noProof/>
        </w:rPr>
      </w:r>
      <w:r>
        <w:rPr>
          <w:noProof/>
        </w:rPr>
        <w:fldChar w:fldCharType="separate"/>
      </w:r>
      <w:r>
        <w:rPr>
          <w:noProof/>
        </w:rPr>
        <w:t>4</w:t>
      </w:r>
      <w:r>
        <w:rPr>
          <w:noProof/>
        </w:rPr>
        <w:fldChar w:fldCharType="end"/>
      </w:r>
    </w:p>
    <w:p w:rsidR="00792A42" w:rsidRDefault="00792A42">
      <w:pPr>
        <w:pStyle w:val="TOC1"/>
        <w:rPr>
          <w:rFonts w:asciiTheme="minorHAnsi" w:hAnsiTheme="minorHAnsi" w:cstheme="minorBidi"/>
          <w:noProof/>
          <w:sz w:val="22"/>
          <w:szCs w:val="22"/>
          <w:lang w:eastAsia="zh-CN"/>
        </w:rPr>
      </w:pPr>
      <w:r w:rsidRPr="0012152B">
        <w:rPr>
          <w:rFonts w:ascii="Helvetica" w:hAnsi="Helvetica"/>
          <w:noProof/>
        </w:rPr>
        <w:t>2.</w:t>
      </w:r>
      <w:r>
        <w:rPr>
          <w:rFonts w:asciiTheme="minorHAnsi" w:hAnsiTheme="minorHAnsi" w:cstheme="minorBidi"/>
          <w:noProof/>
          <w:sz w:val="22"/>
          <w:szCs w:val="22"/>
          <w:lang w:eastAsia="zh-CN"/>
        </w:rPr>
        <w:tab/>
      </w:r>
      <w:r>
        <w:rPr>
          <w:noProof/>
        </w:rPr>
        <w:t>Referenced Documents</w:t>
      </w:r>
      <w:r>
        <w:rPr>
          <w:noProof/>
        </w:rPr>
        <w:tab/>
      </w:r>
      <w:r>
        <w:rPr>
          <w:noProof/>
        </w:rPr>
        <w:fldChar w:fldCharType="begin"/>
      </w:r>
      <w:r>
        <w:rPr>
          <w:noProof/>
        </w:rPr>
        <w:instrText xml:space="preserve"> PAGEREF _Toc389745335 \h </w:instrText>
      </w:r>
      <w:r>
        <w:rPr>
          <w:noProof/>
        </w:rPr>
      </w:r>
      <w:r>
        <w:rPr>
          <w:noProof/>
        </w:rPr>
        <w:fldChar w:fldCharType="separate"/>
      </w:r>
      <w:r>
        <w:rPr>
          <w:noProof/>
        </w:rPr>
        <w:t>4</w:t>
      </w:r>
      <w:r>
        <w:rPr>
          <w:noProof/>
        </w:rPr>
        <w:fldChar w:fldCharType="end"/>
      </w:r>
    </w:p>
    <w:p w:rsidR="00792A42" w:rsidRDefault="00792A42">
      <w:pPr>
        <w:pStyle w:val="TOC1"/>
        <w:rPr>
          <w:rFonts w:asciiTheme="minorHAnsi" w:hAnsiTheme="minorHAnsi" w:cstheme="minorBidi"/>
          <w:noProof/>
          <w:sz w:val="22"/>
          <w:szCs w:val="22"/>
          <w:lang w:eastAsia="zh-CN"/>
        </w:rPr>
      </w:pPr>
      <w:r w:rsidRPr="0012152B">
        <w:rPr>
          <w:rFonts w:ascii="Helvetica" w:hAnsi="Helvetica"/>
          <w:noProof/>
        </w:rPr>
        <w:t>3.</w:t>
      </w:r>
      <w:r>
        <w:rPr>
          <w:rFonts w:asciiTheme="minorHAnsi" w:hAnsiTheme="minorHAnsi" w:cstheme="minorBidi"/>
          <w:noProof/>
          <w:sz w:val="22"/>
          <w:szCs w:val="22"/>
          <w:lang w:eastAsia="zh-CN"/>
        </w:rPr>
        <w:tab/>
      </w:r>
      <w:r>
        <w:rPr>
          <w:noProof/>
        </w:rPr>
        <w:t>User Manuals</w:t>
      </w:r>
      <w:r>
        <w:rPr>
          <w:noProof/>
        </w:rPr>
        <w:tab/>
      </w:r>
      <w:r>
        <w:rPr>
          <w:noProof/>
        </w:rPr>
        <w:fldChar w:fldCharType="begin"/>
      </w:r>
      <w:r>
        <w:rPr>
          <w:noProof/>
        </w:rPr>
        <w:instrText xml:space="preserve"> PAGEREF _Toc389745336 \h </w:instrText>
      </w:r>
      <w:r>
        <w:rPr>
          <w:noProof/>
        </w:rPr>
      </w:r>
      <w:r>
        <w:rPr>
          <w:noProof/>
        </w:rPr>
        <w:fldChar w:fldCharType="separate"/>
      </w:r>
      <w:r>
        <w:rPr>
          <w:noProof/>
        </w:rPr>
        <w:t>4</w:t>
      </w:r>
      <w:r>
        <w:rPr>
          <w:noProof/>
        </w:rPr>
        <w:fldChar w:fldCharType="end"/>
      </w:r>
    </w:p>
    <w:p w:rsidR="00792A42" w:rsidRDefault="00792A42">
      <w:pPr>
        <w:pStyle w:val="TOC2"/>
        <w:rPr>
          <w:rFonts w:asciiTheme="minorHAnsi" w:hAnsiTheme="minorHAnsi" w:cstheme="minorBidi"/>
          <w:noProof/>
          <w:szCs w:val="22"/>
          <w:lang w:eastAsia="zh-CN"/>
        </w:rPr>
      </w:pPr>
      <w:r w:rsidRPr="0012152B">
        <w:rPr>
          <w:rFonts w:ascii="Helvetica" w:hAnsi="Helvetica"/>
          <w:noProof/>
        </w:rPr>
        <w:t>3.1</w:t>
      </w:r>
      <w:r>
        <w:rPr>
          <w:rFonts w:asciiTheme="minorHAnsi" w:hAnsiTheme="minorHAnsi" w:cstheme="minorBidi"/>
          <w:noProof/>
          <w:szCs w:val="22"/>
          <w:lang w:eastAsia="zh-CN"/>
        </w:rPr>
        <w:tab/>
      </w:r>
      <w:r>
        <w:rPr>
          <w:noProof/>
        </w:rPr>
        <w:t>Environment and Tools</w:t>
      </w:r>
      <w:r>
        <w:rPr>
          <w:noProof/>
        </w:rPr>
        <w:tab/>
      </w:r>
      <w:r>
        <w:rPr>
          <w:noProof/>
        </w:rPr>
        <w:fldChar w:fldCharType="begin"/>
      </w:r>
      <w:r>
        <w:rPr>
          <w:noProof/>
        </w:rPr>
        <w:instrText xml:space="preserve"> PAGEREF _Toc389745337 \h </w:instrText>
      </w:r>
      <w:r>
        <w:rPr>
          <w:noProof/>
        </w:rPr>
      </w:r>
      <w:r>
        <w:rPr>
          <w:noProof/>
        </w:rPr>
        <w:fldChar w:fldCharType="separate"/>
      </w:r>
      <w:r>
        <w:rPr>
          <w:noProof/>
        </w:rPr>
        <w:t>4</w:t>
      </w:r>
      <w:r>
        <w:rPr>
          <w:noProof/>
        </w:rPr>
        <w:fldChar w:fldCharType="end"/>
      </w:r>
    </w:p>
    <w:p w:rsidR="00792A42" w:rsidRDefault="00792A42">
      <w:pPr>
        <w:pStyle w:val="TOC3"/>
        <w:rPr>
          <w:rFonts w:asciiTheme="minorHAnsi" w:hAnsiTheme="minorHAnsi" w:cstheme="minorBidi"/>
          <w:noProof/>
          <w:szCs w:val="22"/>
          <w:lang w:eastAsia="zh-CN"/>
        </w:rPr>
      </w:pPr>
      <w:r w:rsidRPr="0012152B">
        <w:rPr>
          <w:rFonts w:ascii="Helvetica" w:hAnsi="Helvetica"/>
          <w:b/>
          <w:noProof/>
        </w:rPr>
        <w:t>3.1.1</w:t>
      </w:r>
      <w:r>
        <w:rPr>
          <w:rFonts w:asciiTheme="minorHAnsi" w:hAnsiTheme="minorHAnsi" w:cstheme="minorBidi"/>
          <w:noProof/>
          <w:szCs w:val="22"/>
          <w:lang w:eastAsia="zh-CN"/>
        </w:rPr>
        <w:tab/>
      </w:r>
      <w:r>
        <w:rPr>
          <w:noProof/>
        </w:rPr>
        <w:t>Supporting Files</w:t>
      </w:r>
      <w:r>
        <w:rPr>
          <w:noProof/>
        </w:rPr>
        <w:tab/>
      </w:r>
      <w:r>
        <w:rPr>
          <w:noProof/>
        </w:rPr>
        <w:fldChar w:fldCharType="begin"/>
      </w:r>
      <w:r>
        <w:rPr>
          <w:noProof/>
        </w:rPr>
        <w:instrText xml:space="preserve"> PAGEREF _Toc389745338 \h </w:instrText>
      </w:r>
      <w:r>
        <w:rPr>
          <w:noProof/>
        </w:rPr>
      </w:r>
      <w:r>
        <w:rPr>
          <w:noProof/>
        </w:rPr>
        <w:fldChar w:fldCharType="separate"/>
      </w:r>
      <w:r>
        <w:rPr>
          <w:noProof/>
        </w:rPr>
        <w:t>5</w:t>
      </w:r>
      <w:r>
        <w:rPr>
          <w:noProof/>
        </w:rPr>
        <w:fldChar w:fldCharType="end"/>
      </w:r>
    </w:p>
    <w:p w:rsidR="00792A42" w:rsidRDefault="00792A42">
      <w:pPr>
        <w:pStyle w:val="TOC3"/>
        <w:rPr>
          <w:rFonts w:asciiTheme="minorHAnsi" w:hAnsiTheme="minorHAnsi" w:cstheme="minorBidi"/>
          <w:noProof/>
          <w:szCs w:val="22"/>
          <w:lang w:eastAsia="zh-CN"/>
        </w:rPr>
      </w:pPr>
      <w:r w:rsidRPr="0012152B">
        <w:rPr>
          <w:rFonts w:ascii="Helvetica" w:hAnsi="Helvetica"/>
          <w:b/>
          <w:noProof/>
        </w:rPr>
        <w:t>3.1.2</w:t>
      </w:r>
      <w:r>
        <w:rPr>
          <w:rFonts w:asciiTheme="minorHAnsi" w:hAnsiTheme="minorHAnsi" w:cstheme="minorBidi"/>
          <w:noProof/>
          <w:szCs w:val="22"/>
          <w:lang w:eastAsia="zh-CN"/>
        </w:rPr>
        <w:tab/>
      </w:r>
      <w:r>
        <w:rPr>
          <w:noProof/>
        </w:rPr>
        <w:t>Environment</w:t>
      </w:r>
      <w:r>
        <w:rPr>
          <w:noProof/>
        </w:rPr>
        <w:tab/>
      </w:r>
      <w:r>
        <w:rPr>
          <w:noProof/>
        </w:rPr>
        <w:fldChar w:fldCharType="begin"/>
      </w:r>
      <w:r>
        <w:rPr>
          <w:noProof/>
        </w:rPr>
        <w:instrText xml:space="preserve"> PAGEREF _Toc389745339 \h </w:instrText>
      </w:r>
      <w:r>
        <w:rPr>
          <w:noProof/>
        </w:rPr>
      </w:r>
      <w:r>
        <w:rPr>
          <w:noProof/>
        </w:rPr>
        <w:fldChar w:fldCharType="separate"/>
      </w:r>
      <w:r>
        <w:rPr>
          <w:noProof/>
        </w:rPr>
        <w:t>5</w:t>
      </w:r>
      <w:r>
        <w:rPr>
          <w:noProof/>
        </w:rPr>
        <w:fldChar w:fldCharType="end"/>
      </w:r>
    </w:p>
    <w:p w:rsidR="00792A42" w:rsidRDefault="00792A42">
      <w:pPr>
        <w:pStyle w:val="TOC3"/>
        <w:rPr>
          <w:rFonts w:asciiTheme="minorHAnsi" w:hAnsiTheme="minorHAnsi" w:cstheme="minorBidi"/>
          <w:noProof/>
          <w:szCs w:val="22"/>
          <w:lang w:eastAsia="zh-CN"/>
        </w:rPr>
      </w:pPr>
      <w:r w:rsidRPr="0012152B">
        <w:rPr>
          <w:rFonts w:ascii="Helvetica" w:hAnsi="Helvetica"/>
          <w:b/>
          <w:noProof/>
        </w:rPr>
        <w:t>3.1.3</w:t>
      </w:r>
      <w:r>
        <w:rPr>
          <w:rFonts w:asciiTheme="minorHAnsi" w:hAnsiTheme="minorHAnsi" w:cstheme="minorBidi"/>
          <w:noProof/>
          <w:szCs w:val="22"/>
          <w:lang w:eastAsia="zh-CN"/>
        </w:rPr>
        <w:tab/>
      </w:r>
      <w:r>
        <w:rPr>
          <w:noProof/>
        </w:rPr>
        <w:t>Additional Tool: Model Bridge</w:t>
      </w:r>
      <w:r>
        <w:rPr>
          <w:noProof/>
        </w:rPr>
        <w:tab/>
      </w:r>
      <w:r>
        <w:rPr>
          <w:noProof/>
        </w:rPr>
        <w:fldChar w:fldCharType="begin"/>
      </w:r>
      <w:r>
        <w:rPr>
          <w:noProof/>
        </w:rPr>
        <w:instrText xml:space="preserve"> PAGEREF _Toc389745340 \h </w:instrText>
      </w:r>
      <w:r>
        <w:rPr>
          <w:noProof/>
        </w:rPr>
      </w:r>
      <w:r>
        <w:rPr>
          <w:noProof/>
        </w:rPr>
        <w:fldChar w:fldCharType="separate"/>
      </w:r>
      <w:r>
        <w:rPr>
          <w:noProof/>
        </w:rPr>
        <w:t>5</w:t>
      </w:r>
      <w:r>
        <w:rPr>
          <w:noProof/>
        </w:rPr>
        <w:fldChar w:fldCharType="end"/>
      </w:r>
    </w:p>
    <w:p w:rsidR="00792A42" w:rsidRDefault="00792A42">
      <w:pPr>
        <w:pStyle w:val="TOC2"/>
        <w:rPr>
          <w:rFonts w:asciiTheme="minorHAnsi" w:hAnsiTheme="minorHAnsi" w:cstheme="minorBidi"/>
          <w:noProof/>
          <w:szCs w:val="22"/>
          <w:lang w:eastAsia="zh-CN"/>
        </w:rPr>
      </w:pPr>
      <w:r w:rsidRPr="0012152B">
        <w:rPr>
          <w:rFonts w:ascii="Helvetica" w:hAnsi="Helvetica"/>
          <w:noProof/>
        </w:rPr>
        <w:t>3.2</w:t>
      </w:r>
      <w:r>
        <w:rPr>
          <w:rFonts w:asciiTheme="minorHAnsi" w:hAnsiTheme="minorHAnsi" w:cstheme="minorBidi"/>
          <w:noProof/>
          <w:szCs w:val="22"/>
          <w:lang w:eastAsia="zh-CN"/>
        </w:rPr>
        <w:tab/>
      </w:r>
      <w:r>
        <w:rPr>
          <w:noProof/>
        </w:rPr>
        <w:t>Get I-SIVB RMC Software Files</w:t>
      </w:r>
      <w:r>
        <w:rPr>
          <w:noProof/>
        </w:rPr>
        <w:tab/>
      </w:r>
      <w:r>
        <w:rPr>
          <w:noProof/>
        </w:rPr>
        <w:fldChar w:fldCharType="begin"/>
      </w:r>
      <w:r>
        <w:rPr>
          <w:noProof/>
        </w:rPr>
        <w:instrText xml:space="preserve"> PAGEREF _Toc389745341 \h </w:instrText>
      </w:r>
      <w:r>
        <w:rPr>
          <w:noProof/>
        </w:rPr>
      </w:r>
      <w:r>
        <w:rPr>
          <w:noProof/>
        </w:rPr>
        <w:fldChar w:fldCharType="separate"/>
      </w:r>
      <w:r>
        <w:rPr>
          <w:noProof/>
        </w:rPr>
        <w:t>5</w:t>
      </w:r>
      <w:r>
        <w:rPr>
          <w:noProof/>
        </w:rPr>
        <w:fldChar w:fldCharType="end"/>
      </w:r>
    </w:p>
    <w:p w:rsidR="00792A42" w:rsidRDefault="00792A42">
      <w:pPr>
        <w:pStyle w:val="TOC2"/>
        <w:rPr>
          <w:rFonts w:asciiTheme="minorHAnsi" w:hAnsiTheme="minorHAnsi" w:cstheme="minorBidi"/>
          <w:noProof/>
          <w:szCs w:val="22"/>
          <w:lang w:eastAsia="zh-CN"/>
        </w:rPr>
      </w:pPr>
      <w:r w:rsidRPr="0012152B">
        <w:rPr>
          <w:rFonts w:ascii="Helvetica" w:hAnsi="Helvetica"/>
          <w:noProof/>
        </w:rPr>
        <w:t>3.3</w:t>
      </w:r>
      <w:r>
        <w:rPr>
          <w:rFonts w:asciiTheme="minorHAnsi" w:hAnsiTheme="minorHAnsi" w:cstheme="minorBidi"/>
          <w:noProof/>
          <w:szCs w:val="22"/>
          <w:lang w:eastAsia="zh-CN"/>
        </w:rPr>
        <w:tab/>
      </w:r>
      <w:r>
        <w:rPr>
          <w:noProof/>
        </w:rPr>
        <w:t>Operation</w:t>
      </w:r>
      <w:r>
        <w:rPr>
          <w:noProof/>
        </w:rPr>
        <w:tab/>
      </w:r>
      <w:r>
        <w:rPr>
          <w:noProof/>
        </w:rPr>
        <w:fldChar w:fldCharType="begin"/>
      </w:r>
      <w:r>
        <w:rPr>
          <w:noProof/>
        </w:rPr>
        <w:instrText xml:space="preserve"> PAGEREF _Toc389745342 \h </w:instrText>
      </w:r>
      <w:r>
        <w:rPr>
          <w:noProof/>
        </w:rPr>
      </w:r>
      <w:r>
        <w:rPr>
          <w:noProof/>
        </w:rPr>
        <w:fldChar w:fldCharType="separate"/>
      </w:r>
      <w:r>
        <w:rPr>
          <w:noProof/>
        </w:rPr>
        <w:t>5</w:t>
      </w:r>
      <w:r>
        <w:rPr>
          <w:noProof/>
        </w:rPr>
        <w:fldChar w:fldCharType="end"/>
      </w:r>
    </w:p>
    <w:p w:rsidR="00C90815" w:rsidRPr="00C602DC" w:rsidRDefault="00C90815" w:rsidP="0024567A">
      <w:pPr>
        <w:pStyle w:val="TOC2"/>
        <w:ind w:left="0" w:firstLine="0"/>
        <w:rPr>
          <w:lang w:eastAsia="zh-CN"/>
        </w:rPr>
      </w:pPr>
      <w:r w:rsidRPr="00475E25">
        <w:fldChar w:fldCharType="end"/>
      </w:r>
    </w:p>
    <w:p w:rsidR="00DB620D" w:rsidRPr="00C602DC" w:rsidRDefault="00DB620D" w:rsidP="00DB620D"/>
    <w:p w:rsidR="00DB620D" w:rsidRPr="00C602DC" w:rsidRDefault="00DB620D">
      <w:r w:rsidRPr="00C602DC">
        <w:br w:type="page"/>
      </w:r>
      <w:bookmarkStart w:id="0" w:name="_GoBack"/>
      <w:bookmarkEnd w:id="0"/>
    </w:p>
    <w:p w:rsidR="00C90815" w:rsidRPr="00C602DC" w:rsidRDefault="00D354CF" w:rsidP="005F5FEF">
      <w:pPr>
        <w:pStyle w:val="Heading1"/>
      </w:pPr>
      <w:bookmarkStart w:id="1" w:name="_Toc339974664"/>
      <w:bookmarkStart w:id="2" w:name="_Toc389745330"/>
      <w:r w:rsidRPr="00C602DC">
        <w:lastRenderedPageBreak/>
        <w:t>Introduction</w:t>
      </w:r>
      <w:bookmarkEnd w:id="1"/>
      <w:bookmarkEnd w:id="2"/>
    </w:p>
    <w:p w:rsidR="00D354CF" w:rsidRPr="00C602DC" w:rsidRDefault="00D354CF" w:rsidP="005F5FEF">
      <w:pPr>
        <w:pStyle w:val="Heading2"/>
      </w:pPr>
      <w:bookmarkStart w:id="3" w:name="_Toc339974665"/>
      <w:bookmarkStart w:id="4" w:name="_Toc389745331"/>
      <w:r w:rsidRPr="00C602DC">
        <w:t>Purpose</w:t>
      </w:r>
      <w:bookmarkEnd w:id="3"/>
      <w:bookmarkEnd w:id="4"/>
    </w:p>
    <w:p w:rsidR="00D354CF" w:rsidRDefault="001026A9" w:rsidP="001026A9">
      <w:pPr>
        <w:rPr>
          <w:szCs w:val="22"/>
        </w:rPr>
      </w:pPr>
      <w:bookmarkStart w:id="5" w:name="_Toc339974666"/>
      <w:r>
        <w:rPr>
          <w:szCs w:val="22"/>
        </w:rPr>
        <w:t xml:space="preserve">This document has been prepared by GE AVIC Civil Avionics Systems Company Limited, hereinafter called AVIAGE SYSTEMS. </w:t>
      </w:r>
      <w:bookmarkStart w:id="6" w:name="_Toc339974667"/>
      <w:bookmarkEnd w:id="5"/>
      <w:r>
        <w:rPr>
          <w:szCs w:val="22"/>
        </w:rPr>
        <w:t xml:space="preserve">This document describes the procedures to build the software correctly. </w:t>
      </w:r>
      <w:bookmarkEnd w:id="6"/>
    </w:p>
    <w:p w:rsidR="001026A9" w:rsidRDefault="001026A9" w:rsidP="001026A9">
      <w:pPr>
        <w:pStyle w:val="Heading2"/>
      </w:pPr>
      <w:bookmarkStart w:id="7" w:name="_Toc389745332"/>
      <w:r>
        <w:t>Scope</w:t>
      </w:r>
      <w:bookmarkEnd w:id="7"/>
    </w:p>
    <w:p w:rsidR="001026A9" w:rsidRPr="00C602DC" w:rsidRDefault="001026A9" w:rsidP="001026A9">
      <w:r>
        <w:rPr>
          <w:szCs w:val="22"/>
        </w:rPr>
        <w:t xml:space="preserve">This document could only be used to build the SOFTWARE, </w:t>
      </w:r>
      <w:r w:rsidRPr="00DC2844">
        <w:rPr>
          <w:lang w:val="sv-SE"/>
        </w:rPr>
        <w:t>IMA System Integration and Verification Bench</w:t>
      </w:r>
      <w:r>
        <w:t xml:space="preserve"> Reflect Memory Converter</w:t>
      </w:r>
      <w:r>
        <w:rPr>
          <w:szCs w:val="22"/>
        </w:rPr>
        <w:t>, with AVIAGE SYSTEMS part number XXXXXXX, Rev 1.</w:t>
      </w:r>
    </w:p>
    <w:p w:rsidR="00D354CF" w:rsidRDefault="00D95D81" w:rsidP="005F5FEF">
      <w:pPr>
        <w:pStyle w:val="Heading2"/>
      </w:pPr>
      <w:bookmarkStart w:id="8" w:name="_Toc339974668"/>
      <w:bookmarkStart w:id="9" w:name="_Toc389745333"/>
      <w:r w:rsidRPr="00C602DC">
        <w:t>Definition of Terms</w:t>
      </w:r>
      <w:bookmarkEnd w:id="8"/>
      <w:bookmarkEnd w:id="9"/>
    </w:p>
    <w:tbl>
      <w:tblPr>
        <w:tblW w:w="0" w:type="auto"/>
        <w:tblInd w:w="468" w:type="dxa"/>
        <w:tblLayout w:type="fixed"/>
        <w:tblLook w:val="0000" w:firstRow="0" w:lastRow="0" w:firstColumn="0" w:lastColumn="0" w:noHBand="0" w:noVBand="0"/>
      </w:tblPr>
      <w:tblGrid>
        <w:gridCol w:w="2430"/>
        <w:gridCol w:w="6570"/>
      </w:tblGrid>
      <w:tr w:rsidR="007F082F" w:rsidTr="007F082F">
        <w:trPr>
          <w:cantSplit/>
        </w:trPr>
        <w:tc>
          <w:tcPr>
            <w:tcW w:w="2430" w:type="dxa"/>
          </w:tcPr>
          <w:p w:rsidR="007F082F" w:rsidRDefault="007F082F" w:rsidP="003735AC">
            <w:pPr>
              <w:spacing w:after="60"/>
              <w:rPr>
                <w:lang w:val="sv-SE"/>
              </w:rPr>
            </w:pPr>
            <w:r>
              <w:rPr>
                <w:lang w:val="sv-SE"/>
              </w:rPr>
              <w:t>I-SIVB</w:t>
            </w:r>
          </w:p>
        </w:tc>
        <w:tc>
          <w:tcPr>
            <w:tcW w:w="6570" w:type="dxa"/>
          </w:tcPr>
          <w:p w:rsidR="007F082F" w:rsidRPr="00DC2844" w:rsidRDefault="007F082F" w:rsidP="007F082F">
            <w:pPr>
              <w:autoSpaceDE w:val="0"/>
              <w:autoSpaceDN w:val="0"/>
              <w:adjustRightInd w:val="0"/>
              <w:rPr>
                <w:lang w:val="sv-SE"/>
              </w:rPr>
            </w:pPr>
            <w:r w:rsidRPr="00DC2844">
              <w:rPr>
                <w:lang w:val="sv-SE"/>
              </w:rPr>
              <w:t>System Integration and Verification Bench for</w:t>
            </w:r>
          </w:p>
          <w:p w:rsidR="007F082F" w:rsidRDefault="007F082F" w:rsidP="007F082F">
            <w:pPr>
              <w:autoSpaceDE w:val="0"/>
              <w:autoSpaceDN w:val="0"/>
              <w:adjustRightInd w:val="0"/>
              <w:rPr>
                <w:lang w:val="sv-SE"/>
              </w:rPr>
            </w:pPr>
            <w:r w:rsidRPr="00DC2844">
              <w:rPr>
                <w:lang w:val="sv-SE"/>
              </w:rPr>
              <w:t>IMA system</w:t>
            </w:r>
          </w:p>
        </w:tc>
      </w:tr>
      <w:tr w:rsidR="007F082F" w:rsidRPr="00C602DC" w:rsidTr="007F082F">
        <w:trPr>
          <w:cantSplit/>
        </w:trPr>
        <w:tc>
          <w:tcPr>
            <w:tcW w:w="2430" w:type="dxa"/>
          </w:tcPr>
          <w:p w:rsidR="007F082F" w:rsidRPr="007643F5" w:rsidRDefault="007F082F" w:rsidP="003735AC">
            <w:pPr>
              <w:spacing w:after="60"/>
              <w:rPr>
                <w:lang w:val="sv-SE"/>
              </w:rPr>
            </w:pPr>
            <w:r>
              <w:rPr>
                <w:lang w:val="sv-SE"/>
              </w:rPr>
              <w:t xml:space="preserve">I-SIVB </w:t>
            </w:r>
            <w:r w:rsidR="00C44944">
              <w:rPr>
                <w:lang w:val="sv-SE"/>
              </w:rPr>
              <w:t>RMC</w:t>
            </w:r>
          </w:p>
        </w:tc>
        <w:tc>
          <w:tcPr>
            <w:tcW w:w="6570" w:type="dxa"/>
          </w:tcPr>
          <w:p w:rsidR="007F082F" w:rsidRPr="00C602DC" w:rsidRDefault="007F082F" w:rsidP="0040607C">
            <w:pPr>
              <w:autoSpaceDE w:val="0"/>
              <w:autoSpaceDN w:val="0"/>
              <w:adjustRightInd w:val="0"/>
              <w:rPr>
                <w:lang w:val="sv-SE"/>
              </w:rPr>
            </w:pPr>
            <w:r>
              <w:t xml:space="preserve">I-SIVB Reflect Memory </w:t>
            </w:r>
            <w:r w:rsidR="00E23840">
              <w:t>Converte</w:t>
            </w:r>
            <w:r w:rsidR="00C44944">
              <w:t>r</w:t>
            </w:r>
          </w:p>
        </w:tc>
      </w:tr>
      <w:tr w:rsidR="004634A3" w:rsidRPr="00C602DC" w:rsidTr="00FF41D8">
        <w:trPr>
          <w:cantSplit/>
        </w:trPr>
        <w:tc>
          <w:tcPr>
            <w:tcW w:w="2430" w:type="dxa"/>
          </w:tcPr>
          <w:p w:rsidR="004634A3" w:rsidRPr="004634A3" w:rsidRDefault="007F082F" w:rsidP="004634A3">
            <w:pPr>
              <w:spacing w:after="60"/>
              <w:rPr>
                <w:lang w:val="sv-SE"/>
              </w:rPr>
            </w:pPr>
            <w:bookmarkStart w:id="10" w:name="_Toc339974669"/>
            <w:r>
              <w:rPr>
                <w:lang w:val="sv-SE"/>
              </w:rPr>
              <w:t>VAIS</w:t>
            </w:r>
          </w:p>
        </w:tc>
        <w:tc>
          <w:tcPr>
            <w:tcW w:w="6570" w:type="dxa"/>
          </w:tcPr>
          <w:p w:rsidR="004634A3" w:rsidRDefault="007F082F" w:rsidP="00FF41D8">
            <w:pPr>
              <w:spacing w:after="60"/>
              <w:rPr>
                <w:lang w:val="sv-SE"/>
              </w:rPr>
            </w:pPr>
            <w:r>
              <w:rPr>
                <w:lang w:val="sv-SE"/>
              </w:rPr>
              <w:t>Virtual Aircraft Integration Software</w:t>
            </w:r>
          </w:p>
        </w:tc>
      </w:tr>
    </w:tbl>
    <w:p w:rsidR="00DC2758" w:rsidRPr="00C602DC" w:rsidRDefault="00C44944" w:rsidP="005F5FEF">
      <w:pPr>
        <w:pStyle w:val="Heading2"/>
      </w:pPr>
      <w:bookmarkStart w:id="11" w:name="_Toc389745334"/>
      <w:bookmarkEnd w:id="10"/>
      <w:r>
        <w:t>Used Tools</w:t>
      </w:r>
      <w:bookmarkEnd w:id="11"/>
      <w:r>
        <w:t xml:space="preserve"> </w:t>
      </w:r>
    </w:p>
    <w:p w:rsidR="00DC2758" w:rsidRPr="00C602DC" w:rsidRDefault="00C44944" w:rsidP="00DC2758">
      <w:r>
        <w:t xml:space="preserve">The following tools or </w:t>
      </w:r>
      <w:r w:rsidR="00E2074D">
        <w:t>software</w:t>
      </w:r>
      <w:r>
        <w:t xml:space="preserve"> are used or </w:t>
      </w:r>
      <w:r w:rsidR="00E2074D">
        <w:t>to be used together with</w:t>
      </w:r>
      <w:r>
        <w:t xml:space="preserve"> I-SIVB RMC</w:t>
      </w:r>
      <w:r w:rsidR="00E2074D">
        <w:t xml:space="preserve"> software</w:t>
      </w:r>
      <w:r w:rsidR="00DC2758" w:rsidRPr="00C602DC">
        <w:t>.</w:t>
      </w:r>
    </w:p>
    <w:p w:rsidR="00C90815" w:rsidRPr="00C602DC" w:rsidRDefault="00C90815"/>
    <w:tbl>
      <w:tblPr>
        <w:tblW w:w="0" w:type="auto"/>
        <w:tblInd w:w="468" w:type="dxa"/>
        <w:tblLayout w:type="fixed"/>
        <w:tblLook w:val="0000" w:firstRow="0" w:lastRow="0" w:firstColumn="0" w:lastColumn="0" w:noHBand="0" w:noVBand="0"/>
      </w:tblPr>
      <w:tblGrid>
        <w:gridCol w:w="1440"/>
        <w:gridCol w:w="7560"/>
      </w:tblGrid>
      <w:tr w:rsidR="00FF41D8" w:rsidRPr="007643F5" w:rsidTr="00D32AD0">
        <w:trPr>
          <w:cantSplit/>
        </w:trPr>
        <w:tc>
          <w:tcPr>
            <w:tcW w:w="1440" w:type="dxa"/>
          </w:tcPr>
          <w:p w:rsidR="00FF41D8" w:rsidRDefault="00C44944" w:rsidP="00FF41D8">
            <w:pPr>
              <w:spacing w:after="60"/>
              <w:rPr>
                <w:lang w:val="sv-SE"/>
              </w:rPr>
            </w:pPr>
            <w:r>
              <w:rPr>
                <w:lang w:val="sv-SE"/>
              </w:rPr>
              <w:t>VAI Control  Panel</w:t>
            </w:r>
          </w:p>
        </w:tc>
        <w:tc>
          <w:tcPr>
            <w:tcW w:w="7560" w:type="dxa"/>
          </w:tcPr>
          <w:p w:rsidR="00FF41D8" w:rsidRDefault="00C44944" w:rsidP="00FF41D8">
            <w:pPr>
              <w:spacing w:after="60"/>
              <w:rPr>
                <w:lang w:val="sv-SE"/>
              </w:rPr>
            </w:pPr>
            <w:r>
              <w:rPr>
                <w:lang w:val="sv-SE"/>
              </w:rPr>
              <w:t>VAI Tool provide by GE.</w:t>
            </w:r>
          </w:p>
        </w:tc>
      </w:tr>
      <w:tr w:rsidR="00FF41D8" w:rsidRPr="007643F5" w:rsidTr="00D32AD0">
        <w:trPr>
          <w:cantSplit/>
        </w:trPr>
        <w:tc>
          <w:tcPr>
            <w:tcW w:w="1440" w:type="dxa"/>
          </w:tcPr>
          <w:p w:rsidR="00FF41D8" w:rsidRPr="007643F5" w:rsidRDefault="00C44944" w:rsidP="00FF41D8">
            <w:pPr>
              <w:spacing w:after="60"/>
              <w:rPr>
                <w:lang w:val="sv-SE"/>
              </w:rPr>
            </w:pPr>
            <w:r>
              <w:rPr>
                <w:lang w:val="sv-SE"/>
              </w:rPr>
              <w:t>General Model Bridge</w:t>
            </w:r>
          </w:p>
        </w:tc>
        <w:tc>
          <w:tcPr>
            <w:tcW w:w="7560" w:type="dxa"/>
          </w:tcPr>
          <w:p w:rsidR="00FF41D8" w:rsidRPr="00C602DC" w:rsidRDefault="00C44944" w:rsidP="007D6197">
            <w:pPr>
              <w:spacing w:after="60"/>
              <w:rPr>
                <w:lang w:val="sv-SE"/>
              </w:rPr>
            </w:pPr>
            <w:r>
              <w:rPr>
                <w:lang w:val="sv-SE"/>
              </w:rPr>
              <w:t xml:space="preserve">Software developed by AVIAGE SYSTEMS, to convert VAIS parameters </w:t>
            </w:r>
            <w:r w:rsidR="007D6197">
              <w:rPr>
                <w:lang w:val="sv-SE"/>
              </w:rPr>
              <w:t>in different protocal (ARINC664 to ARINC429, for example)</w:t>
            </w:r>
            <w:r>
              <w:rPr>
                <w:lang w:val="sv-SE"/>
              </w:rPr>
              <w:t>.</w:t>
            </w:r>
          </w:p>
        </w:tc>
      </w:tr>
    </w:tbl>
    <w:p w:rsidR="00C90815" w:rsidRPr="00C602DC" w:rsidRDefault="00985E1A" w:rsidP="005F5FEF">
      <w:pPr>
        <w:pStyle w:val="Heading1"/>
      </w:pPr>
      <w:bookmarkStart w:id="12" w:name="_Toc339974670"/>
      <w:bookmarkStart w:id="13" w:name="_Toc389745335"/>
      <w:r w:rsidRPr="00C602DC">
        <w:t>Referenced</w:t>
      </w:r>
      <w:r w:rsidR="00CF77C9" w:rsidRPr="00C602DC">
        <w:t xml:space="preserve"> Documents</w:t>
      </w:r>
      <w:bookmarkEnd w:id="12"/>
      <w:bookmarkEnd w:id="13"/>
    </w:p>
    <w:p w:rsidR="00C90815" w:rsidRPr="00C602DC" w:rsidRDefault="00C90815" w:rsidP="00DF2FB6">
      <w:pPr>
        <w:keepNext/>
      </w:pPr>
      <w:r w:rsidRPr="00C602DC">
        <w:t xml:space="preserve">The following documents of the exact issue shown form a part of this document to the extent specified herein.  For those documents showing no date of issue, the latest issue applies. </w:t>
      </w:r>
    </w:p>
    <w:p w:rsidR="001026A9" w:rsidRDefault="001026A9" w:rsidP="001026A9">
      <w:pPr>
        <w:pStyle w:val="DocHdgIndent"/>
      </w:pPr>
      <w:r>
        <w:rPr>
          <w:szCs w:val="22"/>
        </w:rPr>
        <w:t>AVIAGE SYSTEMS</w:t>
      </w:r>
    </w:p>
    <w:tbl>
      <w:tblPr>
        <w:tblW w:w="0" w:type="auto"/>
        <w:tblInd w:w="828" w:type="dxa"/>
        <w:tblLayout w:type="fixed"/>
        <w:tblLook w:val="0000" w:firstRow="0" w:lastRow="0" w:firstColumn="0" w:lastColumn="0" w:noHBand="0" w:noVBand="0"/>
      </w:tblPr>
      <w:tblGrid>
        <w:gridCol w:w="1890"/>
        <w:gridCol w:w="6750"/>
      </w:tblGrid>
      <w:tr w:rsidR="001026A9" w:rsidRPr="00C602DC" w:rsidTr="003735AC">
        <w:trPr>
          <w:cantSplit/>
        </w:trPr>
        <w:tc>
          <w:tcPr>
            <w:tcW w:w="1890" w:type="dxa"/>
          </w:tcPr>
          <w:p w:rsidR="001026A9" w:rsidRDefault="001026A9" w:rsidP="001026A9">
            <w:pPr>
              <w:pStyle w:val="Default"/>
              <w:rPr>
                <w:szCs w:val="22"/>
              </w:rPr>
            </w:pPr>
            <w:r>
              <w:rPr>
                <w:sz w:val="22"/>
                <w:szCs w:val="22"/>
              </w:rPr>
              <w:t xml:space="preserve">ED3688 </w:t>
            </w:r>
          </w:p>
          <w:p w:rsidR="001026A9" w:rsidRPr="001026A9" w:rsidRDefault="00083FAF" w:rsidP="003735AC">
            <w:pPr>
              <w:spacing w:after="120"/>
              <w:rPr>
                <w:lang w:val="sv-SE"/>
              </w:rPr>
            </w:pPr>
            <w:r>
              <w:rPr>
                <w:lang w:val="sv-SE"/>
              </w:rPr>
              <w:t>XXyyyy</w:t>
            </w:r>
          </w:p>
        </w:tc>
        <w:tc>
          <w:tcPr>
            <w:tcW w:w="6750" w:type="dxa"/>
          </w:tcPr>
          <w:p w:rsidR="001026A9" w:rsidRDefault="001026A9" w:rsidP="001026A9">
            <w:pPr>
              <w:pStyle w:val="Default"/>
              <w:rPr>
                <w:sz w:val="22"/>
                <w:szCs w:val="22"/>
              </w:rPr>
            </w:pPr>
            <w:r>
              <w:rPr>
                <w:sz w:val="22"/>
                <w:szCs w:val="22"/>
              </w:rPr>
              <w:t>Software Development Plan for Test Systems Software</w:t>
            </w:r>
            <w:r w:rsidR="00083FAF">
              <w:rPr>
                <w:sz w:val="22"/>
                <w:szCs w:val="22"/>
              </w:rPr>
              <w:t>.</w:t>
            </w:r>
          </w:p>
          <w:p w:rsidR="00083FAF" w:rsidRPr="001026A9" w:rsidRDefault="00083FAF" w:rsidP="001026A9">
            <w:pPr>
              <w:pStyle w:val="Default"/>
              <w:rPr>
                <w:szCs w:val="22"/>
              </w:rPr>
            </w:pPr>
            <w:r w:rsidRPr="00083FAF">
              <w:rPr>
                <w:sz w:val="22"/>
                <w:szCs w:val="22"/>
              </w:rPr>
              <w:t>Design document for I-SIVB Reflect Memory Converter</w:t>
            </w:r>
            <w:r>
              <w:rPr>
                <w:sz w:val="22"/>
                <w:szCs w:val="22"/>
              </w:rPr>
              <w:t>.</w:t>
            </w:r>
          </w:p>
        </w:tc>
      </w:tr>
    </w:tbl>
    <w:p w:rsidR="001026A9" w:rsidRPr="001026A9" w:rsidRDefault="001026A9" w:rsidP="001026A9">
      <w:pPr>
        <w:pStyle w:val="DocHdgIndent"/>
      </w:pPr>
      <w:r>
        <w:t>COMAC</w:t>
      </w:r>
    </w:p>
    <w:tbl>
      <w:tblPr>
        <w:tblW w:w="0" w:type="auto"/>
        <w:tblInd w:w="828" w:type="dxa"/>
        <w:tblLayout w:type="fixed"/>
        <w:tblLook w:val="0000" w:firstRow="0" w:lastRow="0" w:firstColumn="0" w:lastColumn="0" w:noHBand="0" w:noVBand="0"/>
      </w:tblPr>
      <w:tblGrid>
        <w:gridCol w:w="1890"/>
        <w:gridCol w:w="6750"/>
      </w:tblGrid>
      <w:tr w:rsidR="001026A9" w:rsidRPr="00C602DC" w:rsidTr="003735AC">
        <w:trPr>
          <w:cantSplit/>
        </w:trPr>
        <w:tc>
          <w:tcPr>
            <w:tcW w:w="1890" w:type="dxa"/>
          </w:tcPr>
          <w:p w:rsidR="001026A9" w:rsidRPr="001026A9" w:rsidRDefault="001026A9" w:rsidP="003735AC">
            <w:pPr>
              <w:spacing w:after="120"/>
              <w:rPr>
                <w:lang w:val="sv-SE"/>
              </w:rPr>
            </w:pPr>
            <w:r>
              <w:rPr>
                <w:lang w:val="sv-SE"/>
              </w:rPr>
              <w:t>E-C289JB054</w:t>
            </w:r>
          </w:p>
        </w:tc>
        <w:tc>
          <w:tcPr>
            <w:tcW w:w="6750" w:type="dxa"/>
          </w:tcPr>
          <w:p w:rsidR="001026A9" w:rsidRPr="00C602DC" w:rsidRDefault="001026A9" w:rsidP="003735AC">
            <w:pPr>
              <w:spacing w:after="120"/>
            </w:pPr>
            <w:r>
              <w:rPr>
                <w:lang w:val="sv-SE"/>
              </w:rPr>
              <w:t xml:space="preserve">C919 </w:t>
            </w:r>
            <w:r w:rsidRPr="00C936F0">
              <w:t>Aircraft</w:t>
            </w:r>
            <w:r>
              <w:rPr>
                <w:lang w:val="sv-SE"/>
              </w:rPr>
              <w:t xml:space="preserve"> Avionics </w:t>
            </w:r>
            <w:r>
              <w:t>L</w:t>
            </w:r>
            <w:r w:rsidRPr="00C936F0">
              <w:t>aboratory </w:t>
            </w:r>
            <w:r>
              <w:t>Reflective M</w:t>
            </w:r>
            <w:r w:rsidRPr="00C936F0">
              <w:t>emory </w:t>
            </w:r>
            <w:r>
              <w:t>N</w:t>
            </w:r>
            <w:r w:rsidRPr="00C936F0">
              <w:t>etwork</w:t>
            </w:r>
            <w:r>
              <w:rPr>
                <w:lang w:val="sv-SE"/>
              </w:rPr>
              <w:t xml:space="preserve"> User Standard</w:t>
            </w:r>
            <w:r>
              <w:t>.</w:t>
            </w:r>
          </w:p>
        </w:tc>
      </w:tr>
    </w:tbl>
    <w:p w:rsidR="00A81A1A" w:rsidRDefault="005D7699" w:rsidP="00A81A1A">
      <w:pPr>
        <w:pStyle w:val="Heading1"/>
      </w:pPr>
      <w:bookmarkStart w:id="14" w:name="_Toc389745336"/>
      <w:r>
        <w:t>User Manuals</w:t>
      </w:r>
      <w:bookmarkEnd w:id="14"/>
    </w:p>
    <w:p w:rsidR="00A81A1A" w:rsidRDefault="00A81A1A" w:rsidP="00A81A1A">
      <w:pPr>
        <w:pStyle w:val="Heading2"/>
      </w:pPr>
      <w:bookmarkStart w:id="15" w:name="_Toc389745337"/>
      <w:r>
        <w:t>Environment and Tools</w:t>
      </w:r>
      <w:bookmarkEnd w:id="15"/>
    </w:p>
    <w:p w:rsidR="00A81A1A" w:rsidRPr="00A81A1A" w:rsidRDefault="00A81A1A" w:rsidP="00A81A1A"/>
    <w:p w:rsidR="00A81A1A" w:rsidRDefault="00A81A1A" w:rsidP="00A81A1A">
      <w:pPr>
        <w:pStyle w:val="Heading3"/>
      </w:pPr>
      <w:bookmarkStart w:id="16" w:name="_Toc389745338"/>
      <w:r w:rsidRPr="00372391">
        <w:lastRenderedPageBreak/>
        <w:t>Supporting Files</w:t>
      </w:r>
      <w:bookmarkEnd w:id="16"/>
    </w:p>
    <w:p w:rsidR="00A81A1A" w:rsidRPr="003735AC" w:rsidRDefault="00A81A1A" w:rsidP="00A81A1A">
      <w:pPr>
        <w:jc w:val="center"/>
        <w:rPr>
          <w:szCs w:val="22"/>
        </w:rPr>
      </w:pPr>
      <w:proofErr w:type="gramStart"/>
      <w:r>
        <w:rPr>
          <w:szCs w:val="22"/>
        </w:rPr>
        <w:t>Table 2.</w:t>
      </w:r>
      <w:proofErr w:type="gramEnd"/>
      <w:r>
        <w:rPr>
          <w:szCs w:val="22"/>
        </w:rPr>
        <w:t xml:space="preserve"> Supporting Files and Libraries Baselines</w:t>
      </w:r>
    </w:p>
    <w:p w:rsidR="00A81A1A" w:rsidRPr="003735AC" w:rsidRDefault="00A81A1A" w:rsidP="00A81A1A"/>
    <w:tbl>
      <w:tblPr>
        <w:tblW w:w="0" w:type="auto"/>
        <w:tblBorders>
          <w:top w:val="nil"/>
          <w:left w:val="nil"/>
          <w:bottom w:val="nil"/>
          <w:right w:val="nil"/>
        </w:tblBorders>
        <w:tblLayout w:type="fixed"/>
        <w:tblLook w:val="0000" w:firstRow="0" w:lastRow="0" w:firstColumn="0" w:lastColumn="0" w:noHBand="0" w:noVBand="0"/>
      </w:tblPr>
      <w:tblGrid>
        <w:gridCol w:w="4357"/>
        <w:gridCol w:w="4357"/>
      </w:tblGrid>
      <w:tr w:rsidR="00A81A1A" w:rsidTr="003662AC">
        <w:trPr>
          <w:trHeight w:val="95"/>
        </w:trPr>
        <w:tc>
          <w:tcPr>
            <w:tcW w:w="4357" w:type="dxa"/>
            <w:tcBorders>
              <w:top w:val="single" w:sz="4" w:space="0" w:color="auto"/>
              <w:left w:val="single" w:sz="4" w:space="0" w:color="auto"/>
              <w:bottom w:val="single" w:sz="4" w:space="0" w:color="auto"/>
              <w:right w:val="single" w:sz="4" w:space="0" w:color="auto"/>
            </w:tcBorders>
          </w:tcPr>
          <w:p w:rsidR="00A81A1A" w:rsidRDefault="00A81A1A" w:rsidP="003662AC">
            <w:pPr>
              <w:pStyle w:val="Default"/>
              <w:rPr>
                <w:sz w:val="22"/>
                <w:szCs w:val="22"/>
              </w:rPr>
            </w:pPr>
            <w:r>
              <w:rPr>
                <w:b/>
                <w:bCs/>
                <w:sz w:val="22"/>
                <w:szCs w:val="22"/>
              </w:rPr>
              <w:t xml:space="preserve">Baseline ID </w:t>
            </w:r>
          </w:p>
        </w:tc>
        <w:tc>
          <w:tcPr>
            <w:tcW w:w="4357" w:type="dxa"/>
            <w:tcBorders>
              <w:top w:val="single" w:sz="4" w:space="0" w:color="auto"/>
              <w:left w:val="single" w:sz="4" w:space="0" w:color="auto"/>
              <w:bottom w:val="single" w:sz="4" w:space="0" w:color="auto"/>
              <w:right w:val="single" w:sz="4" w:space="0" w:color="auto"/>
            </w:tcBorders>
          </w:tcPr>
          <w:p w:rsidR="00A81A1A" w:rsidRDefault="00A81A1A" w:rsidP="003662AC">
            <w:pPr>
              <w:pStyle w:val="Default"/>
              <w:rPr>
                <w:sz w:val="22"/>
                <w:szCs w:val="22"/>
              </w:rPr>
            </w:pPr>
            <w:r>
              <w:rPr>
                <w:b/>
                <w:bCs/>
                <w:sz w:val="22"/>
                <w:szCs w:val="22"/>
              </w:rPr>
              <w:t xml:space="preserve">Software Name </w:t>
            </w:r>
          </w:p>
        </w:tc>
      </w:tr>
      <w:tr w:rsidR="00A81A1A" w:rsidTr="003662AC">
        <w:trPr>
          <w:trHeight w:val="225"/>
        </w:trPr>
        <w:tc>
          <w:tcPr>
            <w:tcW w:w="4357" w:type="dxa"/>
            <w:tcBorders>
              <w:top w:val="single" w:sz="4" w:space="0" w:color="auto"/>
              <w:left w:val="single" w:sz="4" w:space="0" w:color="auto"/>
              <w:bottom w:val="single" w:sz="4" w:space="0" w:color="auto"/>
              <w:right w:val="single" w:sz="4" w:space="0" w:color="auto"/>
            </w:tcBorders>
          </w:tcPr>
          <w:p w:rsidR="00A81A1A" w:rsidRPr="003735AC" w:rsidRDefault="00A81A1A" w:rsidP="003662AC">
            <w:pPr>
              <w:pStyle w:val="Default"/>
              <w:rPr>
                <w:szCs w:val="22"/>
              </w:rPr>
            </w:pPr>
            <w:r>
              <w:rPr>
                <w:sz w:val="22"/>
                <w:szCs w:val="22"/>
              </w:rPr>
              <w:t xml:space="preserve">SIM:1000065-001_VENDOR </w:t>
            </w:r>
          </w:p>
        </w:tc>
        <w:tc>
          <w:tcPr>
            <w:tcW w:w="4357" w:type="dxa"/>
            <w:tcBorders>
              <w:top w:val="single" w:sz="4" w:space="0" w:color="auto"/>
              <w:left w:val="single" w:sz="4" w:space="0" w:color="auto"/>
              <w:bottom w:val="single" w:sz="4" w:space="0" w:color="auto"/>
              <w:right w:val="single" w:sz="4" w:space="0" w:color="auto"/>
            </w:tcBorders>
          </w:tcPr>
          <w:p w:rsidR="00A81A1A" w:rsidRPr="003735AC" w:rsidRDefault="00A81A1A" w:rsidP="003662AC">
            <w:pPr>
              <w:pStyle w:val="Default"/>
              <w:rPr>
                <w:szCs w:val="22"/>
              </w:rPr>
            </w:pPr>
            <w:r>
              <w:rPr>
                <w:sz w:val="22"/>
                <w:szCs w:val="22"/>
              </w:rPr>
              <w:t xml:space="preserve">SOFTWARE, VENDOR, VIRTUAL AIRCRAFT INTEGRATION SYSTEM </w:t>
            </w:r>
          </w:p>
        </w:tc>
      </w:tr>
      <w:tr w:rsidR="00A81A1A" w:rsidTr="003662AC">
        <w:trPr>
          <w:trHeight w:val="295"/>
        </w:trPr>
        <w:tc>
          <w:tcPr>
            <w:tcW w:w="4357" w:type="dxa"/>
            <w:tcBorders>
              <w:top w:val="single" w:sz="4" w:space="0" w:color="auto"/>
              <w:left w:val="single" w:sz="4" w:space="0" w:color="auto"/>
              <w:bottom w:val="single" w:sz="4" w:space="0" w:color="auto"/>
              <w:right w:val="single" w:sz="4" w:space="0" w:color="auto"/>
            </w:tcBorders>
          </w:tcPr>
          <w:p w:rsidR="00A81A1A" w:rsidRPr="003735AC" w:rsidRDefault="00A81A1A" w:rsidP="003662AC">
            <w:pPr>
              <w:pStyle w:val="Default"/>
              <w:rPr>
                <w:szCs w:val="22"/>
              </w:rPr>
            </w:pPr>
            <w:r>
              <w:rPr>
                <w:sz w:val="22"/>
                <w:szCs w:val="22"/>
              </w:rPr>
              <w:t xml:space="preserve">SIM:1000065-00X_VENDOR </w:t>
            </w:r>
          </w:p>
        </w:tc>
        <w:tc>
          <w:tcPr>
            <w:tcW w:w="4357" w:type="dxa"/>
            <w:tcBorders>
              <w:top w:val="single" w:sz="4" w:space="0" w:color="auto"/>
              <w:left w:val="single" w:sz="4" w:space="0" w:color="auto"/>
              <w:bottom w:val="single" w:sz="4" w:space="0" w:color="auto"/>
              <w:right w:val="single" w:sz="4" w:space="0" w:color="auto"/>
            </w:tcBorders>
          </w:tcPr>
          <w:p w:rsidR="00A81A1A" w:rsidRDefault="00A81A1A" w:rsidP="003662AC">
            <w:pPr>
              <w:pStyle w:val="Default"/>
              <w:rPr>
                <w:sz w:val="22"/>
                <w:szCs w:val="22"/>
              </w:rPr>
            </w:pPr>
            <w:r>
              <w:rPr>
                <w:sz w:val="22"/>
                <w:szCs w:val="22"/>
              </w:rPr>
              <w:t>SOFTWARE, VENDOR, GE Intelligent Platforms, PCI RFM2g Card Driver.</w:t>
            </w:r>
          </w:p>
        </w:tc>
      </w:tr>
    </w:tbl>
    <w:p w:rsidR="00A81A1A" w:rsidRPr="003735AC" w:rsidRDefault="00A81A1A" w:rsidP="00A81A1A"/>
    <w:p w:rsidR="00A81A1A" w:rsidRPr="00C602DC" w:rsidRDefault="00A81A1A" w:rsidP="00A81A1A">
      <w:pPr>
        <w:pStyle w:val="Heading3"/>
      </w:pPr>
      <w:bookmarkStart w:id="17" w:name="_Toc389745339"/>
      <w:r>
        <w:t>Environment</w:t>
      </w:r>
      <w:bookmarkEnd w:id="17"/>
    </w:p>
    <w:p w:rsidR="00A81A1A" w:rsidRDefault="00A81A1A" w:rsidP="00A81A1A">
      <w:pPr>
        <w:pStyle w:val="Default"/>
        <w:rPr>
          <w:sz w:val="22"/>
          <w:szCs w:val="22"/>
        </w:rPr>
      </w:pPr>
      <w:r>
        <w:rPr>
          <w:sz w:val="22"/>
          <w:szCs w:val="22"/>
        </w:rPr>
        <w:t xml:space="preserve">Computer installation: Desktop PC </w:t>
      </w:r>
    </w:p>
    <w:p w:rsidR="00A81A1A" w:rsidRDefault="00A81A1A" w:rsidP="00A81A1A">
      <w:pPr>
        <w:pStyle w:val="Default"/>
        <w:rPr>
          <w:sz w:val="22"/>
          <w:szCs w:val="22"/>
        </w:rPr>
      </w:pPr>
    </w:p>
    <w:p w:rsidR="00A81A1A" w:rsidRDefault="00A81A1A" w:rsidP="00A81A1A">
      <w:pPr>
        <w:pStyle w:val="Default"/>
        <w:rPr>
          <w:sz w:val="22"/>
          <w:szCs w:val="22"/>
        </w:rPr>
      </w:pPr>
      <w:r>
        <w:rPr>
          <w:sz w:val="22"/>
          <w:szCs w:val="22"/>
        </w:rPr>
        <w:t xml:space="preserve">Operating system: Windows 7 Pro 64-Bit (1000060-001) </w:t>
      </w:r>
    </w:p>
    <w:p w:rsidR="00A81A1A" w:rsidRDefault="00A81A1A" w:rsidP="00A81A1A">
      <w:pPr>
        <w:pStyle w:val="Default"/>
        <w:rPr>
          <w:sz w:val="22"/>
          <w:szCs w:val="22"/>
        </w:rPr>
      </w:pPr>
    </w:p>
    <w:p w:rsidR="00A81A1A" w:rsidRDefault="00A81A1A" w:rsidP="00A81A1A">
      <w:pPr>
        <w:pStyle w:val="Default"/>
        <w:rPr>
          <w:sz w:val="22"/>
          <w:szCs w:val="22"/>
        </w:rPr>
      </w:pPr>
      <w:r>
        <w:rPr>
          <w:sz w:val="22"/>
          <w:szCs w:val="22"/>
        </w:rPr>
        <w:t xml:space="preserve">Compiler(s): VS2010 + Service Pack 1 (1000061-001) </w:t>
      </w:r>
    </w:p>
    <w:p w:rsidR="00A81A1A" w:rsidRDefault="00A81A1A" w:rsidP="00A81A1A">
      <w:pPr>
        <w:pStyle w:val="Default"/>
        <w:rPr>
          <w:sz w:val="22"/>
          <w:szCs w:val="22"/>
        </w:rPr>
      </w:pPr>
    </w:p>
    <w:p w:rsidR="00A81A1A" w:rsidRPr="00A81A1A" w:rsidRDefault="00A81A1A" w:rsidP="00A81A1A">
      <w:pPr>
        <w:pStyle w:val="Default"/>
        <w:rPr>
          <w:sz w:val="22"/>
          <w:szCs w:val="22"/>
        </w:rPr>
      </w:pPr>
      <w:r>
        <w:rPr>
          <w:sz w:val="22"/>
          <w:szCs w:val="22"/>
        </w:rPr>
        <w:t xml:space="preserve">Assemblers: VS2010 + Service Pack 1 (1000061-001) </w:t>
      </w:r>
    </w:p>
    <w:p w:rsidR="00A81A1A" w:rsidRPr="00A81A1A" w:rsidRDefault="00A81A1A" w:rsidP="00A81A1A"/>
    <w:p w:rsidR="005D7699" w:rsidRDefault="00A81A1A" w:rsidP="00A81A1A">
      <w:pPr>
        <w:pStyle w:val="Heading3"/>
      </w:pPr>
      <w:bookmarkStart w:id="18" w:name="_Toc389745340"/>
      <w:r>
        <w:t>Additional Tool: Model</w:t>
      </w:r>
      <w:r w:rsidR="005D7699">
        <w:t xml:space="preserve"> Bridge</w:t>
      </w:r>
      <w:bookmarkEnd w:id="18"/>
    </w:p>
    <w:p w:rsidR="005D7699" w:rsidRPr="005D7699" w:rsidRDefault="005D7699" w:rsidP="005D7699">
      <w:pPr>
        <w:ind w:left="1"/>
        <w:rPr>
          <w:color w:val="FF0000"/>
        </w:rPr>
      </w:pPr>
      <w:r w:rsidRPr="005D7699">
        <w:rPr>
          <w:color w:val="FF0000"/>
        </w:rPr>
        <w:t>YOU SHOULD USE MODEL BRIDGE TO MATCH THE NPD MESSAGES WITH REAL ICD.</w:t>
      </w:r>
    </w:p>
    <w:p w:rsidR="005D7699" w:rsidRPr="005D7699" w:rsidRDefault="005D7699" w:rsidP="005D7699"/>
    <w:p w:rsidR="00D703F3" w:rsidRDefault="00D703F3" w:rsidP="00D703F3">
      <w:pPr>
        <w:pStyle w:val="Heading2"/>
      </w:pPr>
      <w:bookmarkStart w:id="19" w:name="_Toc389745341"/>
      <w:r>
        <w:t xml:space="preserve">Get </w:t>
      </w:r>
      <w:r w:rsidR="005D7699">
        <w:t xml:space="preserve">I-SIVB RMC Software </w:t>
      </w:r>
      <w:r>
        <w:t>Files</w:t>
      </w:r>
      <w:bookmarkEnd w:id="19"/>
    </w:p>
    <w:p w:rsidR="008A1A02" w:rsidRDefault="008A1A02" w:rsidP="008A1A02">
      <w:pPr>
        <w:pStyle w:val="Default"/>
        <w:numPr>
          <w:ilvl w:val="0"/>
          <w:numId w:val="37"/>
        </w:numPr>
        <w:rPr>
          <w:b/>
          <w:bCs/>
          <w:sz w:val="22"/>
          <w:szCs w:val="22"/>
        </w:rPr>
      </w:pPr>
      <w:r w:rsidRPr="003735AC">
        <w:rPr>
          <w:rFonts w:cs="Times New Roman"/>
          <w:color w:val="auto"/>
          <w:sz w:val="22"/>
          <w:szCs w:val="20"/>
        </w:rPr>
        <w:t xml:space="preserve">In Dimensions, perform a Get action </w:t>
      </w:r>
      <w:r>
        <w:rPr>
          <w:sz w:val="22"/>
          <w:szCs w:val="22"/>
        </w:rPr>
        <w:t xml:space="preserve">for the </w:t>
      </w:r>
      <w:r w:rsidRPr="008A1A02">
        <w:rPr>
          <w:sz w:val="22"/>
          <w:szCs w:val="22"/>
        </w:rPr>
        <w:t xml:space="preserve">folder </w:t>
      </w:r>
      <w:r w:rsidRPr="00D703F3">
        <w:rPr>
          <w:b/>
          <w:bCs/>
          <w:sz w:val="22"/>
          <w:szCs w:val="22"/>
        </w:rPr>
        <w:t>… \Sim\Product\I-SIVB-ReflectMemoryConverter\I-SIVB-ReflectMemoryConverter\bin\Release</w:t>
      </w:r>
    </w:p>
    <w:p w:rsidR="008A1A02" w:rsidRPr="008A1A02" w:rsidRDefault="008A1A02" w:rsidP="008A1A02">
      <w:pPr>
        <w:pStyle w:val="Default"/>
        <w:ind w:left="720"/>
      </w:pPr>
      <w:r>
        <w:t xml:space="preserve">Except for </w:t>
      </w:r>
      <w:r w:rsidRPr="008A1A02">
        <w:t>I-SIVB-ReflectMemoryConverter.exe</w:t>
      </w:r>
      <w:r>
        <w:t>, other dynamic link libraries are also in need.</w:t>
      </w:r>
    </w:p>
    <w:p w:rsidR="00D703F3" w:rsidRPr="008A1A02" w:rsidRDefault="00D703F3" w:rsidP="008A1A02">
      <w:pPr>
        <w:pStyle w:val="Default"/>
        <w:numPr>
          <w:ilvl w:val="0"/>
          <w:numId w:val="37"/>
        </w:numPr>
        <w:rPr>
          <w:rFonts w:cs="Times New Roman"/>
          <w:color w:val="auto"/>
          <w:sz w:val="22"/>
          <w:szCs w:val="20"/>
        </w:rPr>
      </w:pPr>
      <w:r w:rsidRPr="003735AC">
        <w:rPr>
          <w:rFonts w:cs="Times New Roman"/>
          <w:color w:val="auto"/>
          <w:sz w:val="22"/>
          <w:szCs w:val="20"/>
        </w:rPr>
        <w:t xml:space="preserve">In Dimensions, perform a Get action </w:t>
      </w:r>
      <w:r w:rsidR="008A1A02">
        <w:rPr>
          <w:sz w:val="22"/>
          <w:szCs w:val="22"/>
        </w:rPr>
        <w:t xml:space="preserve">for the </w:t>
      </w:r>
      <w:r w:rsidRPr="008A1A02">
        <w:rPr>
          <w:sz w:val="22"/>
          <w:szCs w:val="22"/>
        </w:rPr>
        <w:t xml:space="preserve">folder </w:t>
      </w:r>
      <w:r w:rsidRPr="008A1A02">
        <w:rPr>
          <w:b/>
          <w:bCs/>
          <w:sz w:val="22"/>
          <w:szCs w:val="22"/>
        </w:rPr>
        <w:t>…</w:t>
      </w:r>
      <w:r w:rsidRPr="008A1A02">
        <w:rPr>
          <w:b/>
          <w:bCs/>
          <w:sz w:val="22"/>
          <w:szCs w:val="22"/>
        </w:rPr>
        <w:t xml:space="preserve"> \</w:t>
      </w:r>
      <w:proofErr w:type="spellStart"/>
      <w:r w:rsidRPr="008A1A02">
        <w:rPr>
          <w:b/>
          <w:bCs/>
          <w:sz w:val="22"/>
          <w:szCs w:val="22"/>
        </w:rPr>
        <w:t>Sim</w:t>
      </w:r>
      <w:proofErr w:type="spellEnd"/>
      <w:r w:rsidRPr="008A1A02">
        <w:rPr>
          <w:b/>
          <w:bCs/>
          <w:sz w:val="22"/>
          <w:szCs w:val="22"/>
        </w:rPr>
        <w:t>\Product\I-SIVB-</w:t>
      </w:r>
      <w:proofErr w:type="spellStart"/>
      <w:r w:rsidRPr="008A1A02">
        <w:rPr>
          <w:b/>
          <w:bCs/>
          <w:sz w:val="22"/>
          <w:szCs w:val="22"/>
        </w:rPr>
        <w:t>ReflectMemoryConverter</w:t>
      </w:r>
      <w:proofErr w:type="spellEnd"/>
      <w:r w:rsidRPr="008A1A02">
        <w:rPr>
          <w:b/>
          <w:bCs/>
          <w:sz w:val="22"/>
          <w:szCs w:val="22"/>
        </w:rPr>
        <w:t>\Configuration</w:t>
      </w:r>
    </w:p>
    <w:p w:rsidR="008A1A02" w:rsidRDefault="008A1A02" w:rsidP="008A1A02">
      <w:pPr>
        <w:pStyle w:val="Default"/>
        <w:ind w:left="720"/>
        <w:rPr>
          <w:rFonts w:cs="Times New Roman"/>
          <w:color w:val="auto"/>
          <w:sz w:val="22"/>
          <w:szCs w:val="20"/>
        </w:rPr>
      </w:pPr>
      <w:r w:rsidRPr="008A1A02">
        <w:rPr>
          <w:rFonts w:cs="Times New Roman"/>
          <w:color w:val="auto"/>
          <w:sz w:val="22"/>
          <w:szCs w:val="20"/>
        </w:rPr>
        <w:t>Following is the list of files:</w:t>
      </w:r>
    </w:p>
    <w:p w:rsidR="008A1A02" w:rsidRPr="008A1A02" w:rsidRDefault="008A1A02" w:rsidP="008A1A02">
      <w:pPr>
        <w:pStyle w:val="Default"/>
        <w:ind w:left="720"/>
        <w:rPr>
          <w:rFonts w:cs="Times New Roman"/>
          <w:color w:val="auto"/>
          <w:sz w:val="22"/>
          <w:szCs w:val="20"/>
        </w:rPr>
      </w:pPr>
    </w:p>
    <w:p w:rsidR="008A1A02" w:rsidRPr="008A1A02" w:rsidRDefault="008A1A02" w:rsidP="008A1A02">
      <w:pPr>
        <w:pStyle w:val="Default"/>
        <w:ind w:left="720"/>
        <w:rPr>
          <w:rFonts w:cs="Times New Roman"/>
          <w:color w:val="auto"/>
          <w:sz w:val="22"/>
          <w:szCs w:val="20"/>
        </w:rPr>
      </w:pPr>
      <w:r w:rsidRPr="008A1A02">
        <w:rPr>
          <w:rFonts w:cs="Times New Roman"/>
          <w:color w:val="auto"/>
          <w:sz w:val="22"/>
          <w:szCs w:val="20"/>
        </w:rPr>
        <w:t xml:space="preserve">| </w:t>
      </w:r>
      <w:proofErr w:type="spellStart"/>
      <w:r w:rsidRPr="008A1A02">
        <w:rPr>
          <w:rFonts w:cs="Times New Roman"/>
          <w:color w:val="auto"/>
          <w:sz w:val="22"/>
          <w:szCs w:val="20"/>
        </w:rPr>
        <w:t>VAIS_Config.vaisproj</w:t>
      </w:r>
      <w:proofErr w:type="spellEnd"/>
    </w:p>
    <w:p w:rsidR="008A1A02" w:rsidRPr="008A1A02" w:rsidRDefault="008A1A02" w:rsidP="008A1A02">
      <w:pPr>
        <w:pStyle w:val="Default"/>
        <w:ind w:left="720"/>
        <w:rPr>
          <w:rFonts w:cs="Times New Roman"/>
          <w:color w:val="auto"/>
          <w:sz w:val="22"/>
          <w:szCs w:val="20"/>
        </w:rPr>
      </w:pPr>
      <w:r w:rsidRPr="008A1A02">
        <w:rPr>
          <w:rFonts w:cs="Times New Roman"/>
          <w:color w:val="auto"/>
          <w:sz w:val="22"/>
          <w:szCs w:val="20"/>
        </w:rPr>
        <w:t xml:space="preserve">| </w:t>
      </w:r>
      <w:proofErr w:type="spellStart"/>
      <w:r w:rsidRPr="008A1A02">
        <w:rPr>
          <w:rFonts w:cs="Times New Roman"/>
          <w:color w:val="auto"/>
          <w:sz w:val="22"/>
          <w:szCs w:val="20"/>
        </w:rPr>
        <w:t>VAIS_Config.system</w:t>
      </w:r>
      <w:proofErr w:type="spellEnd"/>
    </w:p>
    <w:p w:rsidR="008A1A02" w:rsidRPr="008A1A02" w:rsidRDefault="008A1A02" w:rsidP="008A1A02">
      <w:pPr>
        <w:pStyle w:val="Default"/>
        <w:ind w:left="720"/>
        <w:rPr>
          <w:rFonts w:cs="Times New Roman"/>
          <w:color w:val="auto"/>
          <w:sz w:val="22"/>
          <w:szCs w:val="20"/>
        </w:rPr>
      </w:pPr>
      <w:r w:rsidRPr="008A1A02">
        <w:rPr>
          <w:rFonts w:cs="Times New Roman"/>
          <w:color w:val="auto"/>
          <w:sz w:val="22"/>
          <w:szCs w:val="20"/>
        </w:rPr>
        <w:t xml:space="preserve">| </w:t>
      </w:r>
      <w:proofErr w:type="spellStart"/>
      <w:r w:rsidRPr="008A1A02">
        <w:rPr>
          <w:rFonts w:cs="Times New Roman"/>
          <w:color w:val="auto"/>
          <w:sz w:val="22"/>
          <w:szCs w:val="20"/>
        </w:rPr>
        <w:t>VAIS_Config.resource</w:t>
      </w:r>
      <w:proofErr w:type="spellEnd"/>
    </w:p>
    <w:p w:rsidR="008A1A02" w:rsidRPr="008A1A02" w:rsidRDefault="008A1A02" w:rsidP="008A1A02">
      <w:pPr>
        <w:pStyle w:val="Default"/>
        <w:ind w:left="720"/>
        <w:rPr>
          <w:rFonts w:cs="Times New Roman"/>
          <w:color w:val="auto"/>
          <w:sz w:val="22"/>
          <w:szCs w:val="20"/>
        </w:rPr>
      </w:pPr>
      <w:r w:rsidRPr="008A1A02">
        <w:rPr>
          <w:rFonts w:cs="Times New Roman"/>
          <w:color w:val="auto"/>
          <w:sz w:val="22"/>
          <w:szCs w:val="20"/>
        </w:rPr>
        <w:t xml:space="preserve">| </w:t>
      </w:r>
      <w:proofErr w:type="spellStart"/>
      <w:r w:rsidRPr="008A1A02">
        <w:rPr>
          <w:rFonts w:cs="Times New Roman"/>
          <w:color w:val="auto"/>
          <w:sz w:val="22"/>
          <w:szCs w:val="20"/>
        </w:rPr>
        <w:t>VAIS_Config.participant</w:t>
      </w:r>
      <w:proofErr w:type="spellEnd"/>
    </w:p>
    <w:p w:rsidR="008A1A02" w:rsidRPr="008A1A02" w:rsidRDefault="008A1A02" w:rsidP="008A1A02">
      <w:pPr>
        <w:pStyle w:val="Default"/>
        <w:ind w:left="720"/>
        <w:rPr>
          <w:rFonts w:cs="Times New Roman"/>
          <w:color w:val="auto"/>
          <w:sz w:val="22"/>
          <w:szCs w:val="20"/>
        </w:rPr>
      </w:pPr>
      <w:r w:rsidRPr="008A1A02">
        <w:rPr>
          <w:rFonts w:cs="Times New Roman"/>
          <w:color w:val="auto"/>
          <w:sz w:val="22"/>
          <w:szCs w:val="20"/>
        </w:rPr>
        <w:t xml:space="preserve">| </w:t>
      </w:r>
      <w:proofErr w:type="spellStart"/>
      <w:r w:rsidRPr="008A1A02">
        <w:rPr>
          <w:rFonts w:cs="Times New Roman"/>
          <w:color w:val="auto"/>
          <w:sz w:val="22"/>
          <w:szCs w:val="20"/>
        </w:rPr>
        <w:t>VAIS_Config.icduser</w:t>
      </w:r>
      <w:proofErr w:type="spellEnd"/>
    </w:p>
    <w:p w:rsidR="008A1A02" w:rsidRPr="008A1A02" w:rsidRDefault="008A1A02" w:rsidP="008A1A02">
      <w:pPr>
        <w:pStyle w:val="Default"/>
        <w:ind w:left="720"/>
        <w:rPr>
          <w:rFonts w:cs="Times New Roman"/>
          <w:color w:val="auto"/>
          <w:sz w:val="22"/>
          <w:szCs w:val="20"/>
        </w:rPr>
      </w:pPr>
      <w:r w:rsidRPr="008A1A02">
        <w:rPr>
          <w:rFonts w:cs="Times New Roman"/>
          <w:color w:val="auto"/>
          <w:sz w:val="22"/>
          <w:szCs w:val="20"/>
        </w:rPr>
        <w:t xml:space="preserve">| </w:t>
      </w:r>
      <w:proofErr w:type="spellStart"/>
      <w:r w:rsidRPr="008A1A02">
        <w:rPr>
          <w:rFonts w:cs="Times New Roman"/>
          <w:color w:val="auto"/>
          <w:sz w:val="22"/>
          <w:szCs w:val="20"/>
        </w:rPr>
        <w:t>VAIS_Config.icdimport</w:t>
      </w:r>
      <w:proofErr w:type="spellEnd"/>
    </w:p>
    <w:p w:rsidR="008A1A02" w:rsidRPr="008A1A02" w:rsidRDefault="008A1A02" w:rsidP="008A1A02">
      <w:pPr>
        <w:pStyle w:val="Default"/>
        <w:ind w:left="720"/>
        <w:rPr>
          <w:rFonts w:cs="Times New Roman"/>
          <w:color w:val="auto"/>
          <w:sz w:val="22"/>
          <w:szCs w:val="20"/>
        </w:rPr>
      </w:pPr>
      <w:r w:rsidRPr="008A1A02">
        <w:rPr>
          <w:rFonts w:cs="Times New Roman"/>
          <w:color w:val="auto"/>
          <w:sz w:val="22"/>
          <w:szCs w:val="20"/>
        </w:rPr>
        <w:t xml:space="preserve">| </w:t>
      </w:r>
      <w:r w:rsidRPr="008A1A02">
        <w:rPr>
          <w:rFonts w:cs="Times New Roman"/>
          <w:color w:val="auto"/>
          <w:sz w:val="22"/>
          <w:szCs w:val="20"/>
        </w:rPr>
        <w:t>I_SIVB_</w:t>
      </w:r>
      <w:r w:rsidRPr="008A1A02">
        <w:rPr>
          <w:rFonts w:cs="Times New Roman"/>
          <w:color w:val="auto"/>
          <w:sz w:val="22"/>
          <w:szCs w:val="20"/>
        </w:rPr>
        <w:t>Config.xml</w:t>
      </w:r>
    </w:p>
    <w:p w:rsidR="008A1A02" w:rsidRDefault="005D7699" w:rsidP="005D7699">
      <w:pPr>
        <w:pStyle w:val="Heading2"/>
      </w:pPr>
      <w:bookmarkStart w:id="20" w:name="_Toc389745342"/>
      <w:r>
        <w:t>Operation</w:t>
      </w:r>
      <w:bookmarkEnd w:id="20"/>
    </w:p>
    <w:p w:rsidR="005D7699" w:rsidRDefault="005D7699" w:rsidP="005D7699">
      <w:r>
        <w:t xml:space="preserve">Step1: Open </w:t>
      </w:r>
      <w:proofErr w:type="spellStart"/>
      <w:r w:rsidRPr="008A1A02">
        <w:t>VAIS_Config.vaisproj</w:t>
      </w:r>
      <w:proofErr w:type="spellEnd"/>
      <w:r>
        <w:t>, using VAI Configuration Editor, see the figure1.</w:t>
      </w:r>
    </w:p>
    <w:p w:rsidR="005D7699" w:rsidRDefault="005D7699" w:rsidP="005D7699">
      <w:r>
        <w:t>In the Utility Participants configuration page, the following parameters may be in need of modification.</w:t>
      </w:r>
    </w:p>
    <w:p w:rsidR="005D7699" w:rsidRDefault="005D7699" w:rsidP="005D7699">
      <w:pPr>
        <w:pStyle w:val="ListParagraph"/>
        <w:numPr>
          <w:ilvl w:val="0"/>
          <w:numId w:val="41"/>
        </w:numPr>
      </w:pPr>
      <w:r>
        <w:t>The Startup File Path can be modified to the real location if not.</w:t>
      </w:r>
    </w:p>
    <w:p w:rsidR="005D7699" w:rsidRDefault="005D7699" w:rsidP="005D7699">
      <w:pPr>
        <w:pStyle w:val="ListParagraph"/>
        <w:numPr>
          <w:ilvl w:val="0"/>
          <w:numId w:val="41"/>
        </w:numPr>
      </w:pPr>
      <w:r>
        <w:t xml:space="preserve">The Startup Parameters should be the </w:t>
      </w:r>
      <w:r w:rsidRPr="008A1A02">
        <w:t>I_SIVB_Config.xml</w:t>
      </w:r>
      <w:r>
        <w:t xml:space="preserve"> path.</w:t>
      </w:r>
    </w:p>
    <w:p w:rsidR="005D7699" w:rsidRDefault="005D7699" w:rsidP="005D7699">
      <w:pPr>
        <w:pStyle w:val="ListParagraph"/>
        <w:numPr>
          <w:ilvl w:val="0"/>
          <w:numId w:val="41"/>
        </w:numPr>
      </w:pPr>
      <w:r>
        <w:t xml:space="preserve">The Utility Name/Description shall be the same as the content in the </w:t>
      </w:r>
      <w:r w:rsidRPr="008A1A02">
        <w:t>I_SIVB_Config.xml</w:t>
      </w:r>
      <w:r>
        <w:t>:</w:t>
      </w:r>
    </w:p>
    <w:p w:rsidR="005D7699" w:rsidRPr="005D7699" w:rsidRDefault="005D7699" w:rsidP="005D7699">
      <w:pPr>
        <w:pStyle w:val="Default"/>
        <w:ind w:left="720"/>
        <w:rPr>
          <w:rFonts w:cs="Times New Roman"/>
          <w:color w:val="auto"/>
          <w:sz w:val="22"/>
          <w:szCs w:val="20"/>
        </w:rPr>
      </w:pPr>
      <w:r w:rsidRPr="005D7699">
        <w:rPr>
          <w:rFonts w:cs="Times New Roman"/>
          <w:color w:val="auto"/>
          <w:sz w:val="22"/>
          <w:szCs w:val="20"/>
        </w:rPr>
        <w:lastRenderedPageBreak/>
        <w:t>&lt;</w:t>
      </w:r>
      <w:r w:rsidRPr="005D7699">
        <w:rPr>
          <w:rFonts w:cs="Times New Roman"/>
          <w:color w:val="auto"/>
          <w:sz w:val="22"/>
          <w:szCs w:val="20"/>
        </w:rPr>
        <w:t>I-</w:t>
      </w:r>
      <w:proofErr w:type="spellStart"/>
      <w:r w:rsidRPr="005D7699">
        <w:rPr>
          <w:rFonts w:cs="Times New Roman"/>
          <w:color w:val="auto"/>
          <w:sz w:val="22"/>
          <w:szCs w:val="20"/>
        </w:rPr>
        <w:t>SIVBParticipant</w:t>
      </w:r>
      <w:proofErr w:type="spellEnd"/>
      <w:r w:rsidRPr="005D7699">
        <w:rPr>
          <w:rFonts w:cs="Times New Roman"/>
          <w:color w:val="auto"/>
          <w:sz w:val="22"/>
          <w:szCs w:val="20"/>
        </w:rPr>
        <w:t xml:space="preserve"> name = "I-SIVB RMC" description = "AVIAGE" </w:t>
      </w:r>
      <w:proofErr w:type="spellStart"/>
      <w:r w:rsidRPr="005D7699">
        <w:rPr>
          <w:rFonts w:cs="Times New Roman"/>
          <w:color w:val="auto"/>
          <w:sz w:val="22"/>
          <w:szCs w:val="20"/>
        </w:rPr>
        <w:t>partNumber</w:t>
      </w:r>
      <w:proofErr w:type="spellEnd"/>
      <w:r w:rsidRPr="005D7699">
        <w:rPr>
          <w:rFonts w:cs="Times New Roman"/>
          <w:color w:val="auto"/>
          <w:sz w:val="22"/>
          <w:szCs w:val="20"/>
        </w:rPr>
        <w:t xml:space="preserve"> = "1" version = "1"/&gt;</w:t>
      </w:r>
    </w:p>
    <w:p w:rsidR="005D7699" w:rsidRDefault="005D7699" w:rsidP="005D7699">
      <w:pPr>
        <w:pStyle w:val="Default"/>
        <w:ind w:left="720"/>
        <w:rPr>
          <w:rFonts w:cs="Times New Roman"/>
          <w:color w:val="auto"/>
          <w:sz w:val="22"/>
          <w:szCs w:val="20"/>
        </w:rPr>
      </w:pPr>
      <w:r w:rsidRPr="005D7699">
        <w:rPr>
          <w:rFonts w:cs="Times New Roman"/>
          <w:color w:val="auto"/>
          <w:sz w:val="22"/>
          <w:szCs w:val="20"/>
        </w:rPr>
        <w:t>&lt;/I-</w:t>
      </w:r>
      <w:proofErr w:type="spellStart"/>
      <w:r w:rsidRPr="005D7699">
        <w:rPr>
          <w:rFonts w:cs="Times New Roman"/>
          <w:color w:val="auto"/>
          <w:sz w:val="22"/>
          <w:szCs w:val="20"/>
        </w:rPr>
        <w:t>SIVBconfig</w:t>
      </w:r>
      <w:proofErr w:type="spellEnd"/>
      <w:r w:rsidRPr="005D7699">
        <w:rPr>
          <w:rFonts w:cs="Times New Roman"/>
          <w:color w:val="auto"/>
          <w:sz w:val="22"/>
          <w:szCs w:val="20"/>
        </w:rPr>
        <w:t>&gt;</w:t>
      </w:r>
    </w:p>
    <w:p w:rsidR="00DA39B4" w:rsidRDefault="00DA39B4" w:rsidP="005D7699">
      <w:pPr>
        <w:pStyle w:val="Default"/>
        <w:ind w:left="720"/>
        <w:rPr>
          <w:rFonts w:cs="Times New Roman"/>
          <w:color w:val="auto"/>
          <w:sz w:val="22"/>
          <w:szCs w:val="20"/>
        </w:rPr>
      </w:pPr>
    </w:p>
    <w:p w:rsidR="00DA39B4" w:rsidRDefault="00DA39B4" w:rsidP="00DA39B4">
      <w:pPr>
        <w:pStyle w:val="Default"/>
        <w:rPr>
          <w:rFonts w:cs="Times New Roman"/>
          <w:color w:val="auto"/>
          <w:sz w:val="22"/>
          <w:szCs w:val="20"/>
        </w:rPr>
      </w:pPr>
      <w:r>
        <w:rPr>
          <w:noProof/>
          <w:lang w:eastAsia="zh-CN"/>
        </w:rPr>
        <w:drawing>
          <wp:inline distT="0" distB="0" distL="0" distR="0" wp14:anchorId="1F39A7C3" wp14:editId="01E5B9B6">
            <wp:extent cx="5936615" cy="3006725"/>
            <wp:effectExtent l="0" t="0" r="698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6615" cy="3006725"/>
                    </a:xfrm>
                    <a:prstGeom prst="rect">
                      <a:avLst/>
                    </a:prstGeom>
                    <a:noFill/>
                    <a:ln>
                      <a:noFill/>
                    </a:ln>
                  </pic:spPr>
                </pic:pic>
              </a:graphicData>
            </a:graphic>
          </wp:inline>
        </w:drawing>
      </w:r>
    </w:p>
    <w:p w:rsidR="00DA39B4" w:rsidRPr="003735AC" w:rsidRDefault="00DA39B4" w:rsidP="00DA39B4">
      <w:pPr>
        <w:jc w:val="center"/>
        <w:rPr>
          <w:szCs w:val="22"/>
        </w:rPr>
      </w:pPr>
      <w:proofErr w:type="gramStart"/>
      <w:r>
        <w:rPr>
          <w:szCs w:val="22"/>
        </w:rPr>
        <w:t>Figure 1</w:t>
      </w:r>
      <w:r>
        <w:rPr>
          <w:szCs w:val="22"/>
        </w:rPr>
        <w:t>.</w:t>
      </w:r>
      <w:proofErr w:type="gramEnd"/>
      <w:r>
        <w:rPr>
          <w:szCs w:val="22"/>
        </w:rPr>
        <w:t xml:space="preserve"> </w:t>
      </w:r>
      <w:proofErr w:type="spellStart"/>
      <w:r w:rsidRPr="008A1A02">
        <w:t>VAIS_Config.vaisproj</w:t>
      </w:r>
      <w:proofErr w:type="spellEnd"/>
      <w:r>
        <w:t xml:space="preserve"> </w:t>
      </w:r>
    </w:p>
    <w:p w:rsidR="00DA39B4" w:rsidRDefault="00DA39B4" w:rsidP="00DA39B4">
      <w:pPr>
        <w:pStyle w:val="Default"/>
        <w:rPr>
          <w:rFonts w:cs="Times New Roman"/>
          <w:color w:val="auto"/>
          <w:sz w:val="22"/>
          <w:szCs w:val="20"/>
        </w:rPr>
      </w:pPr>
    </w:p>
    <w:p w:rsidR="00DA39B4" w:rsidRPr="005D7699" w:rsidRDefault="00DA39B4" w:rsidP="005D7699">
      <w:pPr>
        <w:pStyle w:val="Default"/>
        <w:ind w:left="720"/>
        <w:rPr>
          <w:rFonts w:cs="Times New Roman"/>
          <w:color w:val="auto"/>
          <w:sz w:val="22"/>
          <w:szCs w:val="20"/>
        </w:rPr>
      </w:pPr>
    </w:p>
    <w:p w:rsidR="005D7699" w:rsidRDefault="005D7699" w:rsidP="005D7699">
      <w:r>
        <w:t>Step2</w:t>
      </w:r>
      <w:r>
        <w:t xml:space="preserve">: Open </w:t>
      </w:r>
      <w:r w:rsidR="00DA39B4" w:rsidRPr="00DA39B4">
        <w:t>I_SIVB_Config.xml</w:t>
      </w:r>
      <w:r>
        <w:t>.</w:t>
      </w:r>
    </w:p>
    <w:p w:rsidR="00DA39B4" w:rsidRDefault="00DA39B4" w:rsidP="00DA39B4">
      <w:pPr>
        <w:pStyle w:val="ListParagraph"/>
      </w:pPr>
      <w:r>
        <w:t>The</w:t>
      </w:r>
      <w:r>
        <w:t xml:space="preserve"> following parameters may need change:</w:t>
      </w:r>
    </w:p>
    <w:p w:rsidR="00DA39B4" w:rsidRDefault="00DA39B4" w:rsidP="00DA39B4">
      <w:pPr>
        <w:pStyle w:val="ListParagraph"/>
        <w:numPr>
          <w:ilvl w:val="0"/>
          <w:numId w:val="42"/>
        </w:numPr>
      </w:pPr>
      <w:proofErr w:type="spellStart"/>
      <w:r w:rsidRPr="00DA39B4">
        <w:t>VaisConfigPath</w:t>
      </w:r>
      <w:proofErr w:type="spellEnd"/>
    </w:p>
    <w:p w:rsidR="00DA39B4" w:rsidRPr="00DA39B4" w:rsidRDefault="00DA39B4" w:rsidP="00DA39B4">
      <w:pPr>
        <w:pStyle w:val="Default"/>
        <w:ind w:left="720"/>
        <w:rPr>
          <w:rFonts w:cs="Times New Roman"/>
          <w:color w:val="auto"/>
          <w:sz w:val="22"/>
          <w:szCs w:val="20"/>
        </w:rPr>
      </w:pPr>
      <w:r w:rsidRPr="00DA39B4">
        <w:rPr>
          <w:rFonts w:cs="Times New Roman"/>
          <w:color w:val="auto"/>
          <w:sz w:val="22"/>
          <w:szCs w:val="20"/>
        </w:rPr>
        <w:t>For example:</w:t>
      </w:r>
    </w:p>
    <w:p w:rsidR="00DA39B4" w:rsidRPr="00DA39B4" w:rsidRDefault="00DA39B4" w:rsidP="00DA39B4">
      <w:pPr>
        <w:pStyle w:val="Default"/>
        <w:ind w:left="720"/>
        <w:rPr>
          <w:rFonts w:cs="Times New Roman"/>
          <w:color w:val="auto"/>
          <w:sz w:val="22"/>
          <w:szCs w:val="20"/>
        </w:rPr>
      </w:pPr>
      <w:r w:rsidRPr="00DA39B4">
        <w:rPr>
          <w:rFonts w:cs="Times New Roman"/>
          <w:color w:val="auto"/>
          <w:sz w:val="22"/>
          <w:szCs w:val="20"/>
        </w:rPr>
        <w:t>&lt;</w:t>
      </w:r>
      <w:proofErr w:type="spellStart"/>
      <w:r w:rsidRPr="00DA39B4">
        <w:rPr>
          <w:rFonts w:cs="Times New Roman"/>
          <w:color w:val="auto"/>
          <w:sz w:val="22"/>
          <w:szCs w:val="20"/>
        </w:rPr>
        <w:t>VaisConfigPath</w:t>
      </w:r>
      <w:proofErr w:type="spellEnd"/>
      <w:r w:rsidRPr="00DA39B4">
        <w:rPr>
          <w:rFonts w:cs="Times New Roman"/>
          <w:color w:val="auto"/>
          <w:sz w:val="22"/>
          <w:szCs w:val="20"/>
        </w:rPr>
        <w:t xml:space="preserve"> value="D:\\Sim\\Product\\I-SIVB-ReflectMemoryConverter\\Configuration\\VAIS_Config.icduser"/&gt;</w:t>
      </w:r>
    </w:p>
    <w:p w:rsidR="005D7699" w:rsidRPr="005D7699" w:rsidRDefault="00DA39B4" w:rsidP="00DA39B4">
      <w:pPr>
        <w:pStyle w:val="ListParagraph"/>
        <w:numPr>
          <w:ilvl w:val="0"/>
          <w:numId w:val="42"/>
        </w:numPr>
      </w:pPr>
      <w:r>
        <w:t>Reflect memory configurations:</w:t>
      </w:r>
    </w:p>
    <w:p w:rsidR="008A1A02" w:rsidRDefault="00DA39B4" w:rsidP="008A1A02">
      <w:pPr>
        <w:pStyle w:val="Default"/>
        <w:ind w:left="720"/>
        <w:rPr>
          <w:rFonts w:cs="Times New Roman"/>
          <w:color w:val="auto"/>
          <w:sz w:val="22"/>
          <w:szCs w:val="20"/>
        </w:rPr>
      </w:pPr>
      <w:r>
        <w:rPr>
          <w:rFonts w:cs="Times New Roman"/>
          <w:color w:val="auto"/>
          <w:sz w:val="22"/>
          <w:szCs w:val="20"/>
        </w:rPr>
        <w:t>Here is an example:</w:t>
      </w:r>
    </w:p>
    <w:p w:rsidR="00DA39B4" w:rsidRPr="00DA39B4" w:rsidRDefault="00DA39B4" w:rsidP="00DA39B4">
      <w:pPr>
        <w:pStyle w:val="Default"/>
        <w:ind w:left="720"/>
        <w:rPr>
          <w:rFonts w:cs="Times New Roman"/>
          <w:color w:val="auto"/>
          <w:sz w:val="22"/>
          <w:szCs w:val="20"/>
        </w:rPr>
      </w:pPr>
      <w:r w:rsidRPr="00DA39B4">
        <w:rPr>
          <w:rFonts w:cs="Times New Roman"/>
          <w:color w:val="auto"/>
          <w:sz w:val="22"/>
          <w:szCs w:val="20"/>
        </w:rPr>
        <w:t>&lt;</w:t>
      </w:r>
      <w:proofErr w:type="spellStart"/>
      <w:proofErr w:type="gramStart"/>
      <w:r w:rsidRPr="00DA39B4">
        <w:rPr>
          <w:rFonts w:cs="Times New Roman"/>
          <w:color w:val="auto"/>
          <w:sz w:val="22"/>
          <w:szCs w:val="20"/>
        </w:rPr>
        <w:t>RfmDevice</w:t>
      </w:r>
      <w:proofErr w:type="spellEnd"/>
      <w:r w:rsidRPr="00DA39B4">
        <w:rPr>
          <w:rFonts w:cs="Times New Roman"/>
          <w:color w:val="auto"/>
          <w:sz w:val="22"/>
          <w:szCs w:val="20"/>
        </w:rPr>
        <w:t xml:space="preserve">  id</w:t>
      </w:r>
      <w:proofErr w:type="gramEnd"/>
      <w:r w:rsidRPr="00DA39B4">
        <w:rPr>
          <w:rFonts w:cs="Times New Roman"/>
          <w:color w:val="auto"/>
          <w:sz w:val="22"/>
          <w:szCs w:val="20"/>
        </w:rPr>
        <w:t xml:space="preserve">= "0"  </w:t>
      </w:r>
      <w:proofErr w:type="spellStart"/>
      <w:r w:rsidRPr="00DA39B4">
        <w:rPr>
          <w:rFonts w:cs="Times New Roman"/>
          <w:color w:val="auto"/>
          <w:sz w:val="22"/>
          <w:szCs w:val="20"/>
        </w:rPr>
        <w:t>byteSwap</w:t>
      </w:r>
      <w:proofErr w:type="spellEnd"/>
      <w:r w:rsidRPr="00DA39B4">
        <w:rPr>
          <w:rFonts w:cs="Times New Roman"/>
          <w:color w:val="auto"/>
          <w:sz w:val="22"/>
          <w:szCs w:val="20"/>
        </w:rPr>
        <w:t>="true" /&gt;</w:t>
      </w:r>
    </w:p>
    <w:p w:rsidR="00DA39B4" w:rsidRPr="00DA39B4" w:rsidRDefault="00DA39B4" w:rsidP="00DA39B4">
      <w:pPr>
        <w:pStyle w:val="Default"/>
        <w:ind w:left="720"/>
        <w:rPr>
          <w:rFonts w:cs="Times New Roman"/>
          <w:color w:val="auto"/>
          <w:sz w:val="22"/>
          <w:szCs w:val="20"/>
        </w:rPr>
      </w:pPr>
      <w:r w:rsidRPr="00DA39B4">
        <w:rPr>
          <w:rFonts w:cs="Times New Roman"/>
          <w:color w:val="auto"/>
          <w:sz w:val="22"/>
          <w:szCs w:val="20"/>
        </w:rPr>
        <w:t xml:space="preserve">  &lt;</w:t>
      </w:r>
      <w:proofErr w:type="spellStart"/>
      <w:r w:rsidRPr="00DA39B4">
        <w:rPr>
          <w:rFonts w:cs="Times New Roman"/>
          <w:color w:val="auto"/>
          <w:sz w:val="22"/>
          <w:szCs w:val="20"/>
        </w:rPr>
        <w:t>SourceSelection</w:t>
      </w:r>
      <w:proofErr w:type="spellEnd"/>
      <w:r w:rsidRPr="00DA39B4">
        <w:rPr>
          <w:rFonts w:cs="Times New Roman"/>
          <w:color w:val="auto"/>
          <w:sz w:val="22"/>
          <w:szCs w:val="20"/>
        </w:rPr>
        <w:t xml:space="preserve"> </w:t>
      </w:r>
      <w:proofErr w:type="spellStart"/>
      <w:r w:rsidRPr="00DA39B4">
        <w:rPr>
          <w:rFonts w:cs="Times New Roman"/>
          <w:color w:val="auto"/>
          <w:sz w:val="22"/>
          <w:szCs w:val="20"/>
        </w:rPr>
        <w:t>firstSelection</w:t>
      </w:r>
      <w:proofErr w:type="spellEnd"/>
      <w:r w:rsidRPr="00DA39B4">
        <w:rPr>
          <w:rFonts w:cs="Times New Roman"/>
          <w:color w:val="auto"/>
          <w:sz w:val="22"/>
          <w:szCs w:val="20"/>
        </w:rPr>
        <w:t>="</w:t>
      </w:r>
      <w:proofErr w:type="spellStart"/>
      <w:r w:rsidRPr="00DA39B4">
        <w:rPr>
          <w:rFonts w:cs="Times New Roman"/>
          <w:color w:val="auto"/>
          <w:sz w:val="22"/>
          <w:szCs w:val="20"/>
        </w:rPr>
        <w:t>IronBird</w:t>
      </w:r>
      <w:proofErr w:type="spellEnd"/>
      <w:r w:rsidRPr="00DA39B4">
        <w:rPr>
          <w:rFonts w:cs="Times New Roman"/>
          <w:color w:val="auto"/>
          <w:sz w:val="22"/>
          <w:szCs w:val="20"/>
        </w:rPr>
        <w:t>"&gt;</w:t>
      </w:r>
    </w:p>
    <w:p w:rsidR="00DA39B4" w:rsidRPr="00DA39B4" w:rsidRDefault="00DA39B4" w:rsidP="00DA39B4">
      <w:pPr>
        <w:pStyle w:val="Default"/>
        <w:ind w:left="720"/>
        <w:rPr>
          <w:rFonts w:cs="Times New Roman"/>
          <w:color w:val="auto"/>
          <w:sz w:val="22"/>
          <w:szCs w:val="20"/>
        </w:rPr>
      </w:pPr>
      <w:r w:rsidRPr="00DA39B4">
        <w:rPr>
          <w:rFonts w:cs="Times New Roman"/>
          <w:color w:val="auto"/>
          <w:sz w:val="22"/>
          <w:szCs w:val="20"/>
        </w:rPr>
        <w:t xml:space="preserve">    &lt;IronBirdData1&gt;</w:t>
      </w:r>
    </w:p>
    <w:p w:rsidR="00DA39B4" w:rsidRPr="00DA39B4" w:rsidRDefault="00DA39B4" w:rsidP="00DA39B4">
      <w:pPr>
        <w:pStyle w:val="Default"/>
        <w:ind w:left="720"/>
        <w:rPr>
          <w:rFonts w:cs="Times New Roman"/>
          <w:color w:val="auto"/>
          <w:sz w:val="22"/>
          <w:szCs w:val="20"/>
        </w:rPr>
      </w:pPr>
      <w:r w:rsidRPr="00DA39B4">
        <w:rPr>
          <w:rFonts w:cs="Times New Roman"/>
          <w:color w:val="auto"/>
          <w:sz w:val="22"/>
          <w:szCs w:val="20"/>
        </w:rPr>
        <w:t xml:space="preserve">      &lt;Data offset="B09000" end="B09FFF"/&gt;</w:t>
      </w:r>
    </w:p>
    <w:p w:rsidR="00DA39B4" w:rsidRPr="00DA39B4" w:rsidRDefault="00DA39B4" w:rsidP="00DA39B4">
      <w:pPr>
        <w:pStyle w:val="Default"/>
        <w:ind w:left="720"/>
        <w:rPr>
          <w:rFonts w:cs="Times New Roman"/>
          <w:color w:val="auto"/>
          <w:sz w:val="22"/>
          <w:szCs w:val="20"/>
        </w:rPr>
      </w:pPr>
      <w:r w:rsidRPr="00DA39B4">
        <w:rPr>
          <w:rFonts w:cs="Times New Roman"/>
          <w:color w:val="auto"/>
          <w:sz w:val="22"/>
          <w:szCs w:val="20"/>
        </w:rPr>
        <w:t xml:space="preserve">    &lt;/IronBirdData1&gt;</w:t>
      </w:r>
    </w:p>
    <w:p w:rsidR="00DA39B4" w:rsidRPr="00DA39B4" w:rsidRDefault="00DA39B4" w:rsidP="00DA39B4">
      <w:pPr>
        <w:pStyle w:val="Default"/>
        <w:ind w:left="720"/>
        <w:rPr>
          <w:rFonts w:cs="Times New Roman"/>
          <w:color w:val="auto"/>
          <w:sz w:val="22"/>
          <w:szCs w:val="20"/>
        </w:rPr>
      </w:pPr>
      <w:r w:rsidRPr="00DA39B4">
        <w:rPr>
          <w:rFonts w:cs="Times New Roman"/>
          <w:color w:val="auto"/>
          <w:sz w:val="22"/>
          <w:szCs w:val="20"/>
        </w:rPr>
        <w:t xml:space="preserve">    &lt;FCSMiniRigData1&gt;</w:t>
      </w:r>
    </w:p>
    <w:p w:rsidR="00DA39B4" w:rsidRPr="00DA39B4" w:rsidRDefault="00DA39B4" w:rsidP="00DA39B4">
      <w:pPr>
        <w:pStyle w:val="Default"/>
        <w:ind w:left="720"/>
        <w:rPr>
          <w:rFonts w:cs="Times New Roman"/>
          <w:color w:val="auto"/>
          <w:sz w:val="22"/>
          <w:szCs w:val="20"/>
        </w:rPr>
      </w:pPr>
      <w:r w:rsidRPr="00DA39B4">
        <w:rPr>
          <w:rFonts w:cs="Times New Roman"/>
          <w:color w:val="auto"/>
          <w:sz w:val="22"/>
          <w:szCs w:val="20"/>
        </w:rPr>
        <w:t xml:space="preserve">      &lt;Data offset="B07000" end="B07FFF"/&gt;</w:t>
      </w:r>
    </w:p>
    <w:p w:rsidR="00DA39B4" w:rsidRPr="00DA39B4" w:rsidRDefault="00DA39B4" w:rsidP="00DA39B4">
      <w:pPr>
        <w:pStyle w:val="Default"/>
        <w:ind w:left="720"/>
        <w:rPr>
          <w:rFonts w:cs="Times New Roman"/>
          <w:color w:val="auto"/>
          <w:sz w:val="22"/>
          <w:szCs w:val="20"/>
        </w:rPr>
      </w:pPr>
      <w:r w:rsidRPr="00DA39B4">
        <w:rPr>
          <w:rFonts w:cs="Times New Roman"/>
          <w:color w:val="auto"/>
          <w:sz w:val="22"/>
          <w:szCs w:val="20"/>
        </w:rPr>
        <w:t xml:space="preserve">    &lt;/FCSMiniRigData1&gt;</w:t>
      </w:r>
    </w:p>
    <w:p w:rsidR="00DA39B4" w:rsidRPr="00DA39B4" w:rsidRDefault="00DA39B4" w:rsidP="00DA39B4">
      <w:pPr>
        <w:pStyle w:val="Default"/>
        <w:ind w:left="720"/>
        <w:rPr>
          <w:rFonts w:cs="Times New Roman"/>
          <w:color w:val="auto"/>
          <w:sz w:val="22"/>
          <w:szCs w:val="20"/>
        </w:rPr>
      </w:pPr>
      <w:r w:rsidRPr="00DA39B4">
        <w:rPr>
          <w:rFonts w:cs="Times New Roman"/>
          <w:color w:val="auto"/>
          <w:sz w:val="22"/>
          <w:szCs w:val="20"/>
        </w:rPr>
        <w:t xml:space="preserve">  &lt;/</w:t>
      </w:r>
      <w:proofErr w:type="spellStart"/>
      <w:r w:rsidRPr="00DA39B4">
        <w:rPr>
          <w:rFonts w:cs="Times New Roman"/>
          <w:color w:val="auto"/>
          <w:sz w:val="22"/>
          <w:szCs w:val="20"/>
        </w:rPr>
        <w:t>SourceSelection</w:t>
      </w:r>
      <w:proofErr w:type="spellEnd"/>
      <w:r w:rsidRPr="00DA39B4">
        <w:rPr>
          <w:rFonts w:cs="Times New Roman"/>
          <w:color w:val="auto"/>
          <w:sz w:val="22"/>
          <w:szCs w:val="20"/>
        </w:rPr>
        <w:t>&gt;</w:t>
      </w:r>
    </w:p>
    <w:p w:rsidR="00DA39B4" w:rsidRPr="00DA39B4" w:rsidRDefault="00DA39B4" w:rsidP="00DA39B4">
      <w:pPr>
        <w:pStyle w:val="Default"/>
        <w:ind w:left="720"/>
        <w:rPr>
          <w:rFonts w:cs="Times New Roman"/>
          <w:color w:val="auto"/>
          <w:sz w:val="22"/>
          <w:szCs w:val="20"/>
        </w:rPr>
      </w:pPr>
      <w:r w:rsidRPr="00DA39B4">
        <w:rPr>
          <w:rFonts w:cs="Times New Roman"/>
          <w:color w:val="auto"/>
          <w:sz w:val="22"/>
          <w:szCs w:val="20"/>
        </w:rPr>
        <w:t xml:space="preserve">  &lt;Data4Message&gt;</w:t>
      </w:r>
    </w:p>
    <w:p w:rsidR="00DA39B4" w:rsidRPr="00DA39B4" w:rsidRDefault="00DA39B4" w:rsidP="00DA39B4">
      <w:pPr>
        <w:pStyle w:val="Default"/>
        <w:ind w:left="720"/>
        <w:rPr>
          <w:rFonts w:cs="Times New Roman"/>
          <w:color w:val="auto"/>
          <w:sz w:val="22"/>
          <w:szCs w:val="20"/>
        </w:rPr>
      </w:pPr>
      <w:r w:rsidRPr="00DA39B4">
        <w:rPr>
          <w:rFonts w:cs="Times New Roman"/>
          <w:color w:val="auto"/>
          <w:sz w:val="22"/>
          <w:szCs w:val="20"/>
        </w:rPr>
        <w:t xml:space="preserve">    &lt;Data4 offset="B0C000" end="B0CFFF"/&gt;</w:t>
      </w:r>
    </w:p>
    <w:p w:rsidR="00DA39B4" w:rsidRDefault="00DA39B4" w:rsidP="00DA39B4">
      <w:pPr>
        <w:pStyle w:val="Default"/>
        <w:ind w:left="720"/>
        <w:rPr>
          <w:rFonts w:cs="Times New Roman"/>
          <w:color w:val="auto"/>
          <w:sz w:val="22"/>
          <w:szCs w:val="20"/>
        </w:rPr>
      </w:pPr>
      <w:r w:rsidRPr="00DA39B4">
        <w:rPr>
          <w:rFonts w:cs="Times New Roman"/>
          <w:color w:val="auto"/>
          <w:sz w:val="22"/>
          <w:szCs w:val="20"/>
        </w:rPr>
        <w:t xml:space="preserve">  &lt;/Data4Message&gt;</w:t>
      </w:r>
    </w:p>
    <w:p w:rsidR="00646EBE" w:rsidRDefault="00646EBE" w:rsidP="00646EBE">
      <w:pPr>
        <w:pStyle w:val="ListParagraph"/>
        <w:numPr>
          <w:ilvl w:val="0"/>
          <w:numId w:val="42"/>
        </w:numPr>
      </w:pPr>
      <w:r>
        <w:t>Refresh rate:</w:t>
      </w:r>
    </w:p>
    <w:p w:rsidR="005D7A7E" w:rsidRDefault="005D7A7E" w:rsidP="005D7A7E">
      <w:pPr>
        <w:pStyle w:val="Default"/>
        <w:ind w:left="720"/>
        <w:rPr>
          <w:rFonts w:cs="Times New Roman"/>
          <w:color w:val="auto"/>
          <w:sz w:val="22"/>
          <w:szCs w:val="20"/>
        </w:rPr>
      </w:pPr>
      <w:r>
        <w:rPr>
          <w:rFonts w:cs="Times New Roman"/>
          <w:color w:val="auto"/>
          <w:sz w:val="22"/>
          <w:szCs w:val="20"/>
        </w:rPr>
        <w:t>Here is an example:</w:t>
      </w:r>
    </w:p>
    <w:p w:rsidR="00646EBE" w:rsidRPr="00DA39B4" w:rsidRDefault="00646EBE" w:rsidP="00646EBE">
      <w:pPr>
        <w:pStyle w:val="ListParagraph"/>
      </w:pPr>
      <w:r w:rsidRPr="00646EBE">
        <w:t>&lt;</w:t>
      </w:r>
      <w:proofErr w:type="spellStart"/>
      <w:proofErr w:type="gramStart"/>
      <w:r w:rsidRPr="00646EBE">
        <w:t>RefreshRate</w:t>
      </w:r>
      <w:proofErr w:type="spellEnd"/>
      <w:r w:rsidRPr="00646EBE">
        <w:t xml:space="preserve">  value</w:t>
      </w:r>
      <w:proofErr w:type="gramEnd"/>
      <w:r w:rsidRPr="00646EBE">
        <w:t>="50"/&gt;</w:t>
      </w:r>
    </w:p>
    <w:p w:rsidR="00DA39B4" w:rsidRPr="00D703F3" w:rsidRDefault="00DA39B4" w:rsidP="008A1A02">
      <w:pPr>
        <w:pStyle w:val="Default"/>
        <w:ind w:left="720"/>
        <w:rPr>
          <w:b/>
          <w:bCs/>
          <w:sz w:val="22"/>
          <w:szCs w:val="22"/>
        </w:rPr>
      </w:pPr>
    </w:p>
    <w:p w:rsidR="00792A42" w:rsidRDefault="00792A42" w:rsidP="00792A42">
      <w:r>
        <w:t>Step3</w:t>
      </w:r>
      <w:r>
        <w:t xml:space="preserve">: </w:t>
      </w:r>
      <w:r>
        <w:t xml:space="preserve">Open </w:t>
      </w:r>
      <w:r w:rsidRPr="00792A42">
        <w:t xml:space="preserve">CommonSimRuntime.exe </w:t>
      </w:r>
    </w:p>
    <w:p w:rsidR="00792A42" w:rsidRDefault="00792A42" w:rsidP="00792A42">
      <w:r>
        <w:lastRenderedPageBreak/>
        <w:t>Step</w:t>
      </w:r>
      <w:r>
        <w:t>4</w:t>
      </w:r>
      <w:r>
        <w:t xml:space="preserve">: </w:t>
      </w:r>
      <w:r>
        <w:t xml:space="preserve">Load the </w:t>
      </w:r>
      <w:proofErr w:type="spellStart"/>
      <w:r>
        <w:t>VAIS_Config.vaisproj</w:t>
      </w:r>
      <w:proofErr w:type="spellEnd"/>
      <w:r>
        <w:t xml:space="preserve">, using VAI </w:t>
      </w:r>
      <w:r w:rsidRPr="00792A42">
        <w:t>ControlPanel.exe</w:t>
      </w:r>
      <w:r>
        <w:t xml:space="preserve">. And Run </w:t>
      </w:r>
      <w:proofErr w:type="gramStart"/>
      <w:r>
        <w:t>All</w:t>
      </w:r>
      <w:proofErr w:type="gramEnd"/>
      <w:r>
        <w:t xml:space="preserve"> to start the software, it is shown in Figure 2</w:t>
      </w:r>
    </w:p>
    <w:p w:rsidR="00792A42" w:rsidRDefault="00792A42" w:rsidP="00792A42"/>
    <w:p w:rsidR="00792A42" w:rsidRDefault="00792A42" w:rsidP="00792A42">
      <w:r>
        <w:rPr>
          <w:noProof/>
          <w:lang w:eastAsia="zh-CN"/>
        </w:rPr>
        <w:drawing>
          <wp:inline distT="0" distB="0" distL="0" distR="0">
            <wp:extent cx="5943600" cy="25495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549525"/>
                    </a:xfrm>
                    <a:prstGeom prst="rect">
                      <a:avLst/>
                    </a:prstGeom>
                    <a:noFill/>
                    <a:ln>
                      <a:noFill/>
                    </a:ln>
                  </pic:spPr>
                </pic:pic>
              </a:graphicData>
            </a:graphic>
          </wp:inline>
        </w:drawing>
      </w:r>
    </w:p>
    <w:p w:rsidR="00792A42" w:rsidRDefault="00792A42" w:rsidP="00792A42">
      <w:pPr>
        <w:jc w:val="center"/>
      </w:pPr>
      <w:proofErr w:type="gramStart"/>
      <w:r>
        <w:rPr>
          <w:szCs w:val="22"/>
        </w:rPr>
        <w:t>Figure 2</w:t>
      </w:r>
      <w:r>
        <w:rPr>
          <w:szCs w:val="22"/>
        </w:rPr>
        <w:t>.</w:t>
      </w:r>
      <w:proofErr w:type="gramEnd"/>
      <w:r>
        <w:rPr>
          <w:szCs w:val="22"/>
        </w:rPr>
        <w:t xml:space="preserve"> </w:t>
      </w:r>
      <w:r>
        <w:t>VAI Control Panel</w:t>
      </w:r>
    </w:p>
    <w:p w:rsidR="00792A42" w:rsidRDefault="00792A42" w:rsidP="00792A42"/>
    <w:p w:rsidR="00D703F3" w:rsidRDefault="00D703F3" w:rsidP="00372391">
      <w:pPr>
        <w:rPr>
          <w:szCs w:val="22"/>
        </w:rPr>
      </w:pPr>
    </w:p>
    <w:sectPr w:rsidR="00D703F3" w:rsidSect="00EA0AF5">
      <w:headerReference w:type="even" r:id="rId15"/>
      <w:headerReference w:type="default" r:id="rId16"/>
      <w:headerReference w:type="first" r:id="rId17"/>
      <w:pgSz w:w="12240" w:h="15840" w:code="1"/>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732E" w:rsidRDefault="0015732E">
      <w:r>
        <w:separator/>
      </w:r>
    </w:p>
    <w:p w:rsidR="0015732E" w:rsidRDefault="0015732E"/>
    <w:p w:rsidR="0015732E" w:rsidRDefault="0015732E"/>
    <w:p w:rsidR="0015732E" w:rsidRDefault="0015732E"/>
    <w:p w:rsidR="0015732E" w:rsidRDefault="0015732E"/>
  </w:endnote>
  <w:endnote w:type="continuationSeparator" w:id="0">
    <w:p w:rsidR="0015732E" w:rsidRDefault="0015732E">
      <w:r>
        <w:continuationSeparator/>
      </w:r>
    </w:p>
    <w:p w:rsidR="0015732E" w:rsidRDefault="0015732E"/>
    <w:p w:rsidR="0015732E" w:rsidRDefault="0015732E"/>
    <w:p w:rsidR="0015732E" w:rsidRDefault="0015732E"/>
    <w:p w:rsidR="0015732E" w:rsidRDefault="0015732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SimHei">
    <w:altName w:val="黑体"/>
    <w:panose1 w:val="02010609060101010101"/>
    <w:charset w:val="86"/>
    <w:family w:val="modern"/>
    <w:pitch w:val="fixed"/>
    <w:sig w:usb0="800002BF" w:usb1="38CF7CFA" w:usb2="00000016" w:usb3="00000000" w:csb0="00040001" w:csb1="00000000"/>
  </w:font>
  <w:font w:name="Arial Unicode MS">
    <w:panose1 w:val="020B0604020202020204"/>
    <w:charset w:val="00"/>
    <w:family w:val="roman"/>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MingLiU">
    <w:altName w:val="細明體"/>
    <w:panose1 w:val="02020509000000000000"/>
    <w:charset w:val="88"/>
    <w:family w:val="modern"/>
    <w:notTrueType/>
    <w:pitch w:val="fixed"/>
    <w:sig w:usb0="00000001" w:usb1="08080000" w:usb2="00000010" w:usb3="00000000" w:csb0="001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35AC" w:rsidRPr="00C602DC" w:rsidRDefault="003735AC" w:rsidP="00661161">
    <w:pPr>
      <w:framePr w:wrap="around" w:vAnchor="text" w:hAnchor="margin" w:xAlign="right" w:y="1"/>
    </w:pPr>
    <w:r w:rsidRPr="00C602DC">
      <w:fldChar w:fldCharType="begin"/>
    </w:r>
    <w:r w:rsidRPr="00C602DC">
      <w:instrText xml:space="preserve">PAGE  </w:instrText>
    </w:r>
    <w:r w:rsidRPr="00C602DC">
      <w:fldChar w:fldCharType="separate"/>
    </w:r>
    <w:r w:rsidRPr="00C602DC">
      <w:rPr>
        <w:noProof/>
      </w:rPr>
      <w:t>2</w:t>
    </w:r>
    <w:r w:rsidRPr="00C602DC">
      <w:fldChar w:fldCharType="end"/>
    </w:r>
  </w:p>
  <w:p w:rsidR="003735AC" w:rsidRPr="00C602DC" w:rsidRDefault="003735AC">
    <w:pP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732E" w:rsidRDefault="0015732E">
      <w:r>
        <w:separator/>
      </w:r>
    </w:p>
    <w:p w:rsidR="0015732E" w:rsidRDefault="0015732E"/>
    <w:p w:rsidR="0015732E" w:rsidRDefault="0015732E"/>
    <w:p w:rsidR="0015732E" w:rsidRDefault="0015732E"/>
    <w:p w:rsidR="0015732E" w:rsidRDefault="0015732E"/>
  </w:footnote>
  <w:footnote w:type="continuationSeparator" w:id="0">
    <w:p w:rsidR="0015732E" w:rsidRDefault="0015732E">
      <w:r>
        <w:continuationSeparator/>
      </w:r>
    </w:p>
    <w:p w:rsidR="0015732E" w:rsidRDefault="0015732E"/>
    <w:p w:rsidR="0015732E" w:rsidRDefault="0015732E"/>
    <w:p w:rsidR="0015732E" w:rsidRDefault="0015732E"/>
    <w:p w:rsidR="0015732E" w:rsidRDefault="0015732E"/>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35AC" w:rsidRDefault="0015732E">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2150879" o:spid="_x0000_s2050" type="#_x0000_t136" style="position:absolute;margin-left:0;margin-top:0;width:582.15pt;height:77.6pt;rotation:315;z-index:-251654144;mso-position-horizontal:center;mso-position-horizontal-relative:margin;mso-position-vertical:center;mso-position-vertical-relative:margin" o:allowincell="f" fillcolor="silver" stroked="f">
          <v:fill opacity=".5"/>
          <v:textpath style="font-family:&quot;Arial&quot;;font-size:1pt" string="DEVELOPMENTAL"/>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35AC" w:rsidRPr="00410580" w:rsidRDefault="0015732E" w:rsidP="00A83055">
    <w:pPr>
      <w:tabs>
        <w:tab w:val="left" w:pos="6480"/>
      </w:tabs>
      <w:jc w:val="right"/>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2150880" o:spid="_x0000_s2051" type="#_x0000_t136" style="position:absolute;left:0;text-align:left;margin-left:0;margin-top:0;width:582.15pt;height:77.6pt;rotation:315;z-index:-251652096;mso-position-horizontal:center;mso-position-horizontal-relative:margin;mso-position-vertical:center;mso-position-vertical-relative:margin" o:allowincell="f" fillcolor="silver" stroked="f">
          <v:fill opacity=".5"/>
          <v:textpath style="font-family:&quot;Arial&quot;;font-size:1pt" string="DEVELOPMENTAL"/>
          <w10:wrap anchorx="margin" anchory="margin"/>
        </v:shape>
      </w:pict>
    </w:r>
    <w:r w:rsidR="003735AC">
      <w:rPr>
        <w:noProof/>
        <w:lang w:eastAsia="zh-CN"/>
      </w:rPr>
      <w:drawing>
        <wp:anchor distT="0" distB="0" distL="114300" distR="114300" simplePos="0" relativeHeight="251658240" behindDoc="0" locked="0" layoutInCell="1" allowOverlap="1" wp14:anchorId="1B81EF62" wp14:editId="62C94283">
          <wp:simplePos x="0" y="0"/>
          <wp:positionH relativeFrom="column">
            <wp:posOffset>-34925</wp:posOffset>
          </wp:positionH>
          <wp:positionV relativeFrom="paragraph">
            <wp:posOffset>-255905</wp:posOffset>
          </wp:positionV>
          <wp:extent cx="1911096" cy="758952"/>
          <wp:effectExtent l="0" t="0" r="0" b="3175"/>
          <wp:wrapNone/>
          <wp:docPr id="3" name="Picture 3" descr="D:\Working II\templates\AVIAGE logo mediu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Working II\templates\AVIAGE logo medium.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11096" cy="758952"/>
                  </a:xfrm>
                  <a:prstGeom prst="rect">
                    <a:avLst/>
                  </a:prstGeom>
                  <a:noFill/>
                  <a:ln>
                    <a:noFill/>
                  </a:ln>
                </pic:spPr>
              </pic:pic>
            </a:graphicData>
          </a:graphic>
          <wp14:sizeRelH relativeFrom="page">
            <wp14:pctWidth>0</wp14:pctWidth>
          </wp14:sizeRelH>
          <wp14:sizeRelV relativeFrom="page">
            <wp14:pctHeight>0</wp14:pctHeight>
          </wp14:sizeRelV>
        </wp:anchor>
      </w:drawing>
    </w:r>
    <w:r w:rsidR="003735AC" w:rsidRPr="00410580">
      <w:t>_______</w:t>
    </w:r>
    <w:r w:rsidR="003735AC">
      <w:t xml:space="preserve">, </w:t>
    </w:r>
    <w:r w:rsidR="003735AC" w:rsidRPr="00410580">
      <w:t>Rev. _</w:t>
    </w:r>
  </w:p>
  <w:p w:rsidR="003735AC" w:rsidRPr="00410580" w:rsidRDefault="003735AC" w:rsidP="00A83055">
    <w:pPr>
      <w:tabs>
        <w:tab w:val="left" w:pos="6480"/>
      </w:tabs>
      <w:jc w:val="right"/>
    </w:pPr>
    <w:r>
      <w:t>12 February 2014</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35AC" w:rsidRDefault="0015732E">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2150878" o:spid="_x0000_s2049" type="#_x0000_t136" style="position:absolute;margin-left:0;margin-top:0;width:582.15pt;height:77.6pt;rotation:315;z-index:-251656192;mso-position-horizontal:center;mso-position-horizontal-relative:margin;mso-position-vertical:center;mso-position-vertical-relative:margin" o:allowincell="f" fillcolor="silver" stroked="f">
          <v:fill opacity=".5"/>
          <v:textpath style="font-family:&quot;Arial&quot;;font-size:1pt" string="DEVELOPMENTAL"/>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35AC" w:rsidRPr="00C602DC" w:rsidRDefault="0015732E">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2150885" o:spid="_x0000_s2056" type="#_x0000_t136" style="position:absolute;margin-left:0;margin-top:0;width:582.15pt;height:77.6pt;rotation:315;z-index:-251641856;mso-position-horizontal:center;mso-position-horizontal-relative:margin;mso-position-vertical:center;mso-position-vertical-relative:margin" o:allowincell="f" fillcolor="silver" stroked="f">
          <v:fill opacity=".5"/>
          <v:textpath style="font-family:&quot;Arial&quot;;font-size:1pt" string="DEVELOPMENTAL"/>
          <w10:wrap anchorx="margin" anchory="margin"/>
        </v:shape>
      </w:pict>
    </w:r>
  </w:p>
  <w:p w:rsidR="003735AC" w:rsidRPr="00C602DC" w:rsidRDefault="003735AC"/>
  <w:p w:rsidR="003735AC" w:rsidRPr="00C602DC" w:rsidRDefault="003735AC"/>
  <w:p w:rsidR="003735AC" w:rsidRPr="00C602DC" w:rsidRDefault="003735AC"/>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35AC" w:rsidRPr="00C602DC" w:rsidRDefault="0015732E" w:rsidP="0023434E">
    <w:pPr>
      <w:pStyle w:val="Header"/>
      <w:tabs>
        <w:tab w:val="clear" w:pos="7200"/>
        <w:tab w:val="left" w:pos="7380"/>
      </w:tabs>
      <w:jc w:val="right"/>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8" type="#_x0000_t136" style="position:absolute;left:0;text-align:left;margin-left:0;margin-top:0;width:582.15pt;height:77.6pt;rotation:315;z-index:-251637760;mso-position-horizontal:center;mso-position-horizontal-relative:margin;mso-position-vertical:center;mso-position-vertical-relative:margin" o:allowincell="f" fillcolor="silver" stroked="f">
          <v:fill opacity=".5"/>
          <v:textpath style="font-family:&quot;Arial&quot;;font-size:1pt" string="DEVELOPMENTAL"/>
          <w10:wrap anchorx="margin" anchory="margin"/>
        </v:shape>
      </w:pict>
    </w:r>
    <w:r w:rsidR="003735AC" w:rsidRPr="00C602DC">
      <w:t>________, Rev. _</w:t>
    </w:r>
  </w:p>
  <w:p w:rsidR="003735AC" w:rsidRDefault="003735AC" w:rsidP="0023434E">
    <w:pPr>
      <w:pStyle w:val="Header"/>
      <w:tabs>
        <w:tab w:val="clear" w:pos="7200"/>
        <w:tab w:val="left" w:pos="7380"/>
      </w:tabs>
      <w:jc w:val="right"/>
    </w:pPr>
    <w:r>
      <w:t>21 February 2013</w:t>
    </w:r>
    <w:r w:rsidR="0015732E">
      <w:rPr>
        <w:noProof/>
      </w:rPr>
      <w:pict>
        <v:shape id="PowerPlusWaterMarkObject22150886" o:spid="_x0000_s2057" type="#_x0000_t136" style="position:absolute;left:0;text-align:left;margin-left:0;margin-top:0;width:582.15pt;height:77.6pt;rotation:315;z-index:-251639808;mso-position-horizontal:center;mso-position-horizontal-relative:margin;mso-position-vertical:center;mso-position-vertical-relative:margin" o:allowincell="f" fillcolor="silver" stroked="f">
          <v:fill opacity=".5"/>
          <v:textpath style="font-family:&quot;Arial&quot;;font-size:1pt" string="DEVELOPMENTAL"/>
          <w10:wrap anchorx="margin" anchory="margin"/>
        </v:shape>
      </w:pic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35AC" w:rsidRDefault="0015732E">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2150884" o:spid="_x0000_s2055" type="#_x0000_t136" style="position:absolute;margin-left:0;margin-top:0;width:582.15pt;height:77.6pt;rotation:315;z-index:-251643904;mso-position-horizontal:center;mso-position-horizontal-relative:margin;mso-position-vertical:center;mso-position-vertical-relative:margin" o:allowincell="f" fillcolor="silver" stroked="f">
          <v:fill opacity=".5"/>
          <v:textpath style="font-family:&quot;Arial&quot;;font-size:1pt" string="DEVELOPMENTAL"/>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F3A7F6A"/>
    <w:lvl w:ilvl="0">
      <w:start w:val="1"/>
      <w:numFmt w:val="decimal"/>
      <w:lvlText w:val="%1."/>
      <w:lvlJc w:val="left"/>
      <w:pPr>
        <w:tabs>
          <w:tab w:val="num" w:pos="1800"/>
        </w:tabs>
        <w:ind w:left="1800" w:hanging="360"/>
      </w:pPr>
    </w:lvl>
  </w:abstractNum>
  <w:abstractNum w:abstractNumId="1">
    <w:nsid w:val="FFFFFF7D"/>
    <w:multiLevelType w:val="singleLevel"/>
    <w:tmpl w:val="7CE860C6"/>
    <w:lvl w:ilvl="0">
      <w:start w:val="1"/>
      <w:numFmt w:val="decimal"/>
      <w:lvlText w:val="%1."/>
      <w:lvlJc w:val="left"/>
      <w:pPr>
        <w:tabs>
          <w:tab w:val="num" w:pos="1440"/>
        </w:tabs>
        <w:ind w:left="1440" w:hanging="360"/>
      </w:pPr>
    </w:lvl>
  </w:abstractNum>
  <w:abstractNum w:abstractNumId="2">
    <w:nsid w:val="FFFFFF7E"/>
    <w:multiLevelType w:val="singleLevel"/>
    <w:tmpl w:val="727C6998"/>
    <w:lvl w:ilvl="0">
      <w:start w:val="1"/>
      <w:numFmt w:val="decimal"/>
      <w:lvlText w:val="%1."/>
      <w:lvlJc w:val="left"/>
      <w:pPr>
        <w:tabs>
          <w:tab w:val="num" w:pos="1080"/>
        </w:tabs>
        <w:ind w:left="1080" w:hanging="360"/>
      </w:pPr>
    </w:lvl>
  </w:abstractNum>
  <w:abstractNum w:abstractNumId="3">
    <w:nsid w:val="FFFFFF7F"/>
    <w:multiLevelType w:val="singleLevel"/>
    <w:tmpl w:val="EB8619AE"/>
    <w:lvl w:ilvl="0">
      <w:start w:val="1"/>
      <w:numFmt w:val="decimal"/>
      <w:pStyle w:val="ListNumber2"/>
      <w:lvlText w:val="%1."/>
      <w:lvlJc w:val="left"/>
      <w:pPr>
        <w:tabs>
          <w:tab w:val="num" w:pos="720"/>
        </w:tabs>
        <w:ind w:left="720" w:hanging="360"/>
      </w:pPr>
    </w:lvl>
  </w:abstractNum>
  <w:abstractNum w:abstractNumId="4">
    <w:nsid w:val="FFFFFF80"/>
    <w:multiLevelType w:val="singleLevel"/>
    <w:tmpl w:val="A5180E3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9E5487C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1040D3F4"/>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B4ACD24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856E3510"/>
    <w:lvl w:ilvl="0">
      <w:start w:val="1"/>
      <w:numFmt w:val="decimal"/>
      <w:lvlText w:val="%1."/>
      <w:lvlJc w:val="left"/>
      <w:pPr>
        <w:tabs>
          <w:tab w:val="num" w:pos="360"/>
        </w:tabs>
        <w:ind w:left="360" w:hanging="360"/>
      </w:pPr>
    </w:lvl>
  </w:abstractNum>
  <w:abstractNum w:abstractNumId="9">
    <w:nsid w:val="FFFFFF89"/>
    <w:multiLevelType w:val="singleLevel"/>
    <w:tmpl w:val="1F50964E"/>
    <w:lvl w:ilvl="0">
      <w:start w:val="1"/>
      <w:numFmt w:val="bullet"/>
      <w:lvlText w:val=""/>
      <w:lvlJc w:val="left"/>
      <w:pPr>
        <w:tabs>
          <w:tab w:val="num" w:pos="360"/>
        </w:tabs>
        <w:ind w:left="360" w:hanging="360"/>
      </w:pPr>
      <w:rPr>
        <w:rFonts w:ascii="Symbol" w:hAnsi="Symbol" w:hint="default"/>
      </w:rPr>
    </w:lvl>
  </w:abstractNum>
  <w:abstractNum w:abstractNumId="10">
    <w:nsid w:val="FFFFFFFB"/>
    <w:multiLevelType w:val="multilevel"/>
    <w:tmpl w:val="45B6E2A0"/>
    <w:lvl w:ilvl="0">
      <w:start w:val="1"/>
      <w:numFmt w:val="decimal"/>
      <w:pStyle w:val="Heading1"/>
      <w:lvlText w:val="%1."/>
      <w:lvlJc w:val="left"/>
      <w:pPr>
        <w:ind w:left="0" w:firstLine="0"/>
      </w:pPr>
      <w:rPr>
        <w:rFonts w:ascii="Helvetica" w:hAnsi="Helvetica" w:hint="default"/>
        <w:b/>
        <w:i w:val="0"/>
        <w:sz w:val="28"/>
      </w:rPr>
    </w:lvl>
    <w:lvl w:ilvl="1">
      <w:start w:val="1"/>
      <w:numFmt w:val="decimal"/>
      <w:pStyle w:val="Heading2"/>
      <w:lvlText w:val="%1.%2"/>
      <w:lvlJc w:val="left"/>
      <w:pPr>
        <w:ind w:left="0" w:firstLine="0"/>
      </w:pPr>
      <w:rPr>
        <w:rFonts w:ascii="Helvetica" w:hAnsi="Helvetica" w:hint="default"/>
        <w:b/>
        <w:i w:val="0"/>
        <w:sz w:val="22"/>
      </w:rPr>
    </w:lvl>
    <w:lvl w:ilvl="2">
      <w:start w:val="1"/>
      <w:numFmt w:val="decimal"/>
      <w:pStyle w:val="Heading3"/>
      <w:lvlText w:val="%1.%2.%3"/>
      <w:lvlJc w:val="left"/>
      <w:pPr>
        <w:ind w:left="0" w:firstLine="0"/>
      </w:pPr>
      <w:rPr>
        <w:rFonts w:ascii="Helvetica" w:hAnsi="Helvetica" w:hint="default"/>
        <w:b/>
        <w:i w:val="0"/>
        <w:sz w:val="22"/>
      </w:rPr>
    </w:lvl>
    <w:lvl w:ilvl="3">
      <w:start w:val="1"/>
      <w:numFmt w:val="decimal"/>
      <w:pStyle w:val="Heading4"/>
      <w:lvlText w:val="%1.%2.%3.%4"/>
      <w:lvlJc w:val="left"/>
      <w:pPr>
        <w:ind w:left="0" w:firstLine="0"/>
      </w:pPr>
      <w:rPr>
        <w:rFonts w:ascii="Helvetica" w:hAnsi="Helvetica" w:hint="default"/>
        <w:b/>
        <w:i w:val="0"/>
        <w:sz w:val="22"/>
      </w:rPr>
    </w:lvl>
    <w:lvl w:ilvl="4">
      <w:start w:val="1"/>
      <w:numFmt w:val="decimal"/>
      <w:pStyle w:val="Heading5"/>
      <w:lvlText w:val="%1.%2.%3.%4.%5"/>
      <w:lvlJc w:val="left"/>
      <w:pPr>
        <w:ind w:left="0" w:firstLine="0"/>
      </w:pPr>
      <w:rPr>
        <w:rFonts w:ascii="Helvetica" w:hAnsi="Helvetica" w:hint="default"/>
        <w:b/>
        <w:i w:val="0"/>
        <w:sz w:val="22"/>
      </w:rPr>
    </w:lvl>
    <w:lvl w:ilvl="5">
      <w:start w:val="1"/>
      <w:numFmt w:val="decimal"/>
      <w:pStyle w:val="Heading6"/>
      <w:lvlText w:val="%1.%2.%3.%4.%5.%6"/>
      <w:lvlJc w:val="left"/>
      <w:pPr>
        <w:ind w:left="0" w:firstLine="0"/>
      </w:pPr>
      <w:rPr>
        <w:rFonts w:ascii="Helvetica" w:hAnsi="Helvetica" w:hint="default"/>
        <w:b/>
        <w:i w:val="0"/>
        <w:sz w:val="22"/>
      </w:rPr>
    </w:lvl>
    <w:lvl w:ilvl="6">
      <w:start w:val="1"/>
      <w:numFmt w:val="decimal"/>
      <w:pStyle w:val="Heading7"/>
      <w:lvlText w:val="%1.%2.%3.%4.%5.%6.%7"/>
      <w:lvlJc w:val="left"/>
      <w:pPr>
        <w:ind w:left="0" w:firstLine="0"/>
      </w:pPr>
      <w:rPr>
        <w:rFonts w:ascii="Helvetica" w:hAnsi="Helvetica" w:hint="default"/>
        <w:b/>
        <w:i w:val="0"/>
        <w:sz w:val="22"/>
      </w:rPr>
    </w:lvl>
    <w:lvl w:ilvl="7">
      <w:start w:val="1"/>
      <w:numFmt w:val="decimal"/>
      <w:pStyle w:val="Heading8"/>
      <w:lvlText w:val="%1.%2.%3.%4.%5.%6.%7.%8"/>
      <w:lvlJc w:val="left"/>
      <w:pPr>
        <w:ind w:left="0" w:firstLine="0"/>
      </w:pPr>
      <w:rPr>
        <w:rFonts w:ascii="Helvetica" w:hAnsi="Helvetica" w:hint="default"/>
        <w:b/>
        <w:i w:val="0"/>
        <w:sz w:val="22"/>
      </w:rPr>
    </w:lvl>
    <w:lvl w:ilvl="8">
      <w:start w:val="1"/>
      <w:numFmt w:val="decimal"/>
      <w:pStyle w:val="Heading9"/>
      <w:lvlText w:val="%1.%2.%3.%4.%5.%6.%7.%8.%9"/>
      <w:lvlJc w:val="left"/>
      <w:pPr>
        <w:ind w:left="0" w:firstLine="0"/>
      </w:pPr>
      <w:rPr>
        <w:rFonts w:ascii="Helvetica" w:hAnsi="Helvetica" w:hint="default"/>
        <w:b/>
        <w:i w:val="0"/>
        <w:sz w:val="22"/>
      </w:rPr>
    </w:lvl>
  </w:abstractNum>
  <w:abstractNum w:abstractNumId="11">
    <w:nsid w:val="FFFFFFFE"/>
    <w:multiLevelType w:val="singleLevel"/>
    <w:tmpl w:val="4AB43D3C"/>
    <w:lvl w:ilvl="0">
      <w:numFmt w:val="decimal"/>
      <w:pStyle w:val="BulletList"/>
      <w:lvlText w:val="*"/>
      <w:lvlJc w:val="left"/>
    </w:lvl>
  </w:abstractNum>
  <w:abstractNum w:abstractNumId="12">
    <w:nsid w:val="026B0427"/>
    <w:multiLevelType w:val="singleLevel"/>
    <w:tmpl w:val="4A5626F8"/>
    <w:lvl w:ilvl="0">
      <w:start w:val="1"/>
      <w:numFmt w:val="lowerLetter"/>
      <w:pStyle w:val="Step2"/>
      <w:lvlText w:val="%1."/>
      <w:lvlJc w:val="left"/>
      <w:pPr>
        <w:ind w:left="1080" w:hanging="360"/>
      </w:pPr>
    </w:lvl>
  </w:abstractNum>
  <w:abstractNum w:abstractNumId="13">
    <w:nsid w:val="03DC46FB"/>
    <w:multiLevelType w:val="multilevel"/>
    <w:tmpl w:val="7E3C438A"/>
    <w:lvl w:ilvl="0">
      <w:start w:val="1"/>
      <w:numFmt w:val="decimal"/>
      <w:lvlText w:val="%1."/>
      <w:lvlJc w:val="left"/>
      <w:pPr>
        <w:ind w:left="0" w:firstLine="0"/>
      </w:pPr>
      <w:rPr>
        <w:rFonts w:ascii="Helvetica" w:hAnsi="Helvetica" w:hint="default"/>
        <w:b/>
        <w:i w:val="0"/>
        <w:sz w:val="28"/>
      </w:rPr>
    </w:lvl>
    <w:lvl w:ilvl="1">
      <w:start w:val="1"/>
      <w:numFmt w:val="decimal"/>
      <w:lvlText w:val="%1.%2"/>
      <w:lvlJc w:val="left"/>
      <w:pPr>
        <w:ind w:left="0" w:firstLine="0"/>
      </w:pPr>
      <w:rPr>
        <w:rFonts w:ascii="Helvetica" w:hAnsi="Helvetica" w:hint="default"/>
        <w:b/>
        <w:i w:val="0"/>
        <w:sz w:val="22"/>
      </w:rPr>
    </w:lvl>
    <w:lvl w:ilvl="2">
      <w:start w:val="1"/>
      <w:numFmt w:val="decimal"/>
      <w:lvlText w:val="%1.%2.%3"/>
      <w:lvlJc w:val="left"/>
      <w:pPr>
        <w:ind w:left="0" w:firstLine="0"/>
      </w:pPr>
      <w:rPr>
        <w:rFonts w:ascii="Helvetica" w:hAnsi="Helvetica" w:hint="default"/>
        <w:b/>
        <w:i w:val="0"/>
        <w:sz w:val="22"/>
      </w:rPr>
    </w:lvl>
    <w:lvl w:ilvl="3">
      <w:start w:val="1"/>
      <w:numFmt w:val="decimal"/>
      <w:lvlText w:val="%1.%2.%3.%4"/>
      <w:lvlJc w:val="left"/>
      <w:pPr>
        <w:ind w:left="0" w:firstLine="0"/>
      </w:pPr>
      <w:rPr>
        <w:rFonts w:ascii="Helvetica" w:hAnsi="Helvetica" w:hint="default"/>
        <w:b/>
        <w:i w:val="0"/>
        <w:sz w:val="22"/>
      </w:rPr>
    </w:lvl>
    <w:lvl w:ilvl="4">
      <w:start w:val="1"/>
      <w:numFmt w:val="decimal"/>
      <w:lvlText w:val="%1.%2.%3.%4.%5"/>
      <w:lvlJc w:val="left"/>
      <w:pPr>
        <w:ind w:left="0" w:firstLine="0"/>
      </w:pPr>
      <w:rPr>
        <w:rFonts w:ascii="Helvetica" w:hAnsi="Helvetica" w:hint="default"/>
        <w:b/>
        <w:i w:val="0"/>
        <w:sz w:val="22"/>
      </w:rPr>
    </w:lvl>
    <w:lvl w:ilvl="5">
      <w:start w:val="1"/>
      <w:numFmt w:val="decimal"/>
      <w:lvlText w:val="%1.%2.%3.%4.%5.%6"/>
      <w:lvlJc w:val="left"/>
      <w:pPr>
        <w:ind w:left="0" w:firstLine="0"/>
      </w:pPr>
      <w:rPr>
        <w:rFonts w:ascii="Helvetica" w:hAnsi="Helvetica" w:hint="default"/>
        <w:b/>
        <w:i w:val="0"/>
        <w:sz w:val="22"/>
      </w:rPr>
    </w:lvl>
    <w:lvl w:ilvl="6">
      <w:start w:val="1"/>
      <w:numFmt w:val="decimal"/>
      <w:suff w:val="space"/>
      <w:lvlText w:val="%1.%2.%3.%4.%5.%6.%7"/>
      <w:lvlJc w:val="left"/>
      <w:pPr>
        <w:ind w:left="0" w:firstLine="0"/>
      </w:pPr>
      <w:rPr>
        <w:rFonts w:ascii="Helvetica" w:hAnsi="Helvetica" w:hint="default"/>
        <w:b/>
        <w:i w:val="0"/>
        <w:sz w:val="22"/>
      </w:rPr>
    </w:lvl>
    <w:lvl w:ilvl="7">
      <w:start w:val="1"/>
      <w:numFmt w:val="decimal"/>
      <w:suff w:val="space"/>
      <w:lvlText w:val="%1.%2.%3.%4.%5.%6.%7.%8"/>
      <w:lvlJc w:val="left"/>
      <w:pPr>
        <w:ind w:left="0" w:firstLine="0"/>
      </w:pPr>
      <w:rPr>
        <w:rFonts w:ascii="Helvetica" w:hAnsi="Helvetica" w:hint="default"/>
        <w:b/>
        <w:i w:val="0"/>
        <w:sz w:val="22"/>
      </w:rPr>
    </w:lvl>
    <w:lvl w:ilvl="8">
      <w:start w:val="1"/>
      <w:numFmt w:val="decimal"/>
      <w:suff w:val="space"/>
      <w:lvlText w:val="%1.%2.%3.%4.%5.%6.%7.%8.%9"/>
      <w:lvlJc w:val="left"/>
      <w:pPr>
        <w:ind w:left="0" w:firstLine="0"/>
      </w:pPr>
      <w:rPr>
        <w:rFonts w:ascii="Helvetica" w:hAnsi="Helvetica" w:hint="default"/>
        <w:b/>
        <w:i w:val="0"/>
        <w:sz w:val="22"/>
      </w:rPr>
    </w:lvl>
  </w:abstractNum>
  <w:abstractNum w:abstractNumId="14">
    <w:nsid w:val="08A96F75"/>
    <w:multiLevelType w:val="multilevel"/>
    <w:tmpl w:val="C7E42ADC"/>
    <w:lvl w:ilvl="0">
      <w:start w:val="1"/>
      <w:numFmt w:val="decimal"/>
      <w:lvlText w:val="%1."/>
      <w:lvlJc w:val="left"/>
      <w:pPr>
        <w:ind w:left="0" w:firstLine="0"/>
      </w:pPr>
      <w:rPr>
        <w:rFonts w:ascii="Helvetica" w:hAnsi="Helvetica" w:hint="default"/>
        <w:b/>
        <w:i w:val="0"/>
        <w:sz w:val="28"/>
      </w:rPr>
    </w:lvl>
    <w:lvl w:ilvl="1">
      <w:start w:val="1"/>
      <w:numFmt w:val="decimal"/>
      <w:suff w:val="space"/>
      <w:lvlText w:val="%1.%2"/>
      <w:lvlJc w:val="left"/>
      <w:pPr>
        <w:ind w:left="0" w:firstLine="0"/>
      </w:pPr>
      <w:rPr>
        <w:rFonts w:ascii="Helvetica" w:hAnsi="Helvetica" w:hint="default"/>
        <w:b/>
        <w:i w:val="0"/>
        <w:sz w:val="22"/>
      </w:rPr>
    </w:lvl>
    <w:lvl w:ilvl="2">
      <w:start w:val="1"/>
      <w:numFmt w:val="decimal"/>
      <w:suff w:val="space"/>
      <w:lvlText w:val="%1.%2.%3"/>
      <w:lvlJc w:val="left"/>
      <w:pPr>
        <w:ind w:left="0" w:firstLine="0"/>
      </w:pPr>
      <w:rPr>
        <w:rFonts w:ascii="Helvetica" w:hAnsi="Helvetica" w:hint="default"/>
        <w:b/>
        <w:i w:val="0"/>
        <w:sz w:val="22"/>
      </w:rPr>
    </w:lvl>
    <w:lvl w:ilvl="3">
      <w:start w:val="1"/>
      <w:numFmt w:val="decimal"/>
      <w:suff w:val="space"/>
      <w:lvlText w:val="%1.%2.%3.%4"/>
      <w:lvlJc w:val="left"/>
      <w:pPr>
        <w:ind w:left="0" w:firstLine="0"/>
      </w:pPr>
      <w:rPr>
        <w:rFonts w:ascii="Helvetica" w:hAnsi="Helvetica" w:hint="default"/>
        <w:b/>
        <w:i w:val="0"/>
        <w:sz w:val="22"/>
      </w:rPr>
    </w:lvl>
    <w:lvl w:ilvl="4">
      <w:start w:val="1"/>
      <w:numFmt w:val="decimal"/>
      <w:suff w:val="space"/>
      <w:lvlText w:val="%1.%2.%3.%4.%5"/>
      <w:lvlJc w:val="left"/>
      <w:pPr>
        <w:ind w:left="0" w:firstLine="0"/>
      </w:pPr>
      <w:rPr>
        <w:rFonts w:ascii="Helvetica" w:hAnsi="Helvetica" w:hint="default"/>
        <w:b/>
        <w:i w:val="0"/>
        <w:sz w:val="22"/>
      </w:rPr>
    </w:lvl>
    <w:lvl w:ilvl="5">
      <w:start w:val="1"/>
      <w:numFmt w:val="decimal"/>
      <w:suff w:val="space"/>
      <w:lvlText w:val="%1.%2.%3.%4.%5.%6"/>
      <w:lvlJc w:val="left"/>
      <w:pPr>
        <w:ind w:left="0" w:firstLine="0"/>
      </w:pPr>
      <w:rPr>
        <w:rFonts w:ascii="Helvetica" w:hAnsi="Helvetica" w:hint="default"/>
        <w:b/>
        <w:i w:val="0"/>
        <w:sz w:val="22"/>
      </w:rPr>
    </w:lvl>
    <w:lvl w:ilvl="6">
      <w:start w:val="1"/>
      <w:numFmt w:val="decimal"/>
      <w:suff w:val="space"/>
      <w:lvlText w:val="%1.%2.%3.%4.%5.%6.%7"/>
      <w:lvlJc w:val="left"/>
      <w:pPr>
        <w:ind w:left="0" w:firstLine="0"/>
      </w:pPr>
      <w:rPr>
        <w:rFonts w:ascii="Helvetica" w:hAnsi="Helvetica" w:hint="default"/>
        <w:b/>
        <w:i w:val="0"/>
        <w:sz w:val="22"/>
      </w:rPr>
    </w:lvl>
    <w:lvl w:ilvl="7">
      <w:start w:val="1"/>
      <w:numFmt w:val="decimal"/>
      <w:suff w:val="space"/>
      <w:lvlText w:val="%1.%2.%3.%4.%5.%6.%7.%8"/>
      <w:lvlJc w:val="left"/>
      <w:pPr>
        <w:ind w:left="0" w:firstLine="0"/>
      </w:pPr>
      <w:rPr>
        <w:rFonts w:ascii="Helvetica" w:hAnsi="Helvetica" w:hint="default"/>
        <w:b/>
        <w:i w:val="0"/>
        <w:sz w:val="22"/>
      </w:rPr>
    </w:lvl>
    <w:lvl w:ilvl="8">
      <w:start w:val="1"/>
      <w:numFmt w:val="decimal"/>
      <w:suff w:val="space"/>
      <w:lvlText w:val="%1.%2.%3.%4.%5.%6.%7.%8.%9"/>
      <w:lvlJc w:val="left"/>
      <w:pPr>
        <w:ind w:left="0" w:firstLine="0"/>
      </w:pPr>
      <w:rPr>
        <w:rFonts w:ascii="Helvetica" w:hAnsi="Helvetica" w:hint="default"/>
        <w:b/>
        <w:i w:val="0"/>
        <w:sz w:val="22"/>
      </w:rPr>
    </w:lvl>
  </w:abstractNum>
  <w:abstractNum w:abstractNumId="15">
    <w:nsid w:val="0A964501"/>
    <w:multiLevelType w:val="hybridMultilevel"/>
    <w:tmpl w:val="93CEA9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0B015992"/>
    <w:multiLevelType w:val="singleLevel"/>
    <w:tmpl w:val="B7A24BBE"/>
    <w:lvl w:ilvl="0">
      <w:start w:val="1"/>
      <w:numFmt w:val="decimal"/>
      <w:pStyle w:val="Step3"/>
      <w:lvlText w:val="(%1)"/>
      <w:lvlJc w:val="left"/>
      <w:pPr>
        <w:ind w:left="1440" w:hanging="360"/>
      </w:pPr>
      <w:rPr>
        <w:rFonts w:hint="default"/>
      </w:rPr>
    </w:lvl>
  </w:abstractNum>
  <w:abstractNum w:abstractNumId="17">
    <w:nsid w:val="14135FB2"/>
    <w:multiLevelType w:val="singleLevel"/>
    <w:tmpl w:val="D5D4CAEE"/>
    <w:lvl w:ilvl="0">
      <w:start w:val="1"/>
      <w:numFmt w:val="decimal"/>
      <w:pStyle w:val="NumberList"/>
      <w:lvlText w:val="%1."/>
      <w:legacy w:legacy="1" w:legacySpace="0" w:legacyIndent="360"/>
      <w:lvlJc w:val="left"/>
      <w:pPr>
        <w:ind w:left="720" w:hanging="360"/>
      </w:pPr>
    </w:lvl>
  </w:abstractNum>
  <w:abstractNum w:abstractNumId="18">
    <w:nsid w:val="16D51928"/>
    <w:multiLevelType w:val="hybridMultilevel"/>
    <w:tmpl w:val="562660BC"/>
    <w:lvl w:ilvl="0" w:tplc="88AE140C">
      <w:start w:val="1"/>
      <w:numFmt w:val="bullet"/>
      <w:pStyle w:val="BulletList2"/>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90A41FE"/>
    <w:multiLevelType w:val="hybridMultilevel"/>
    <w:tmpl w:val="919466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1D05242"/>
    <w:multiLevelType w:val="multilevel"/>
    <w:tmpl w:val="93604EC4"/>
    <w:lvl w:ilvl="0">
      <w:start w:val="100"/>
      <w:numFmt w:val="decimal"/>
      <w:suff w:val="space"/>
      <w:lvlText w:val="%1."/>
      <w:lvlJc w:val="left"/>
      <w:pPr>
        <w:ind w:left="0" w:firstLine="0"/>
      </w:pPr>
      <w:rPr>
        <w:rFonts w:ascii="Helvetica" w:hAnsi="Helvetica" w:hint="default"/>
        <w:b/>
        <w:i w:val="0"/>
        <w:sz w:val="22"/>
      </w:rPr>
    </w:lvl>
    <w:lvl w:ilvl="1">
      <w:start w:val="1"/>
      <w:numFmt w:val="decimal"/>
      <w:suff w:val="space"/>
      <w:lvlText w:val="%1.%2"/>
      <w:lvlJc w:val="left"/>
      <w:pPr>
        <w:ind w:left="0" w:firstLine="0"/>
      </w:pPr>
      <w:rPr>
        <w:rFonts w:ascii="Helvetica" w:hAnsi="Helvetica" w:hint="default"/>
        <w:b/>
        <w:i w:val="0"/>
        <w:sz w:val="22"/>
      </w:rPr>
    </w:lvl>
    <w:lvl w:ilvl="2">
      <w:start w:val="1"/>
      <w:numFmt w:val="decimal"/>
      <w:suff w:val="space"/>
      <w:lvlText w:val="%1.%2.%3"/>
      <w:lvlJc w:val="left"/>
      <w:pPr>
        <w:ind w:left="0" w:firstLine="0"/>
      </w:pPr>
      <w:rPr>
        <w:rFonts w:ascii="Helvetica" w:hAnsi="Helvetica" w:hint="default"/>
        <w:b/>
        <w:i w:val="0"/>
        <w:sz w:val="22"/>
      </w:rPr>
    </w:lvl>
    <w:lvl w:ilvl="3">
      <w:start w:val="1"/>
      <w:numFmt w:val="decimal"/>
      <w:suff w:val="space"/>
      <w:lvlText w:val="%1.%2.%3.%4"/>
      <w:lvlJc w:val="left"/>
      <w:pPr>
        <w:ind w:left="0" w:firstLine="0"/>
      </w:pPr>
      <w:rPr>
        <w:rFonts w:ascii="Helvetica" w:hAnsi="Helvetica" w:hint="default"/>
        <w:b/>
        <w:i w:val="0"/>
        <w:sz w:val="22"/>
      </w:rPr>
    </w:lvl>
    <w:lvl w:ilvl="4">
      <w:start w:val="1"/>
      <w:numFmt w:val="decimal"/>
      <w:suff w:val="space"/>
      <w:lvlText w:val="%1.%2.%3.%4.%5"/>
      <w:lvlJc w:val="left"/>
      <w:pPr>
        <w:ind w:left="0" w:firstLine="0"/>
      </w:pPr>
      <w:rPr>
        <w:rFonts w:ascii="Helvetica" w:hAnsi="Helvetica" w:hint="default"/>
        <w:b/>
        <w:i w:val="0"/>
        <w:sz w:val="22"/>
      </w:rPr>
    </w:lvl>
    <w:lvl w:ilvl="5">
      <w:start w:val="1"/>
      <w:numFmt w:val="decimal"/>
      <w:suff w:val="space"/>
      <w:lvlText w:val="%1.%2.%3.%4.%5.%6"/>
      <w:lvlJc w:val="left"/>
      <w:pPr>
        <w:ind w:left="0" w:firstLine="0"/>
      </w:pPr>
      <w:rPr>
        <w:rFonts w:ascii="Helvetica" w:hAnsi="Helvetica" w:hint="default"/>
        <w:b/>
        <w:i w:val="0"/>
        <w:sz w:val="22"/>
      </w:rPr>
    </w:lvl>
    <w:lvl w:ilvl="6">
      <w:start w:val="1"/>
      <w:numFmt w:val="decimal"/>
      <w:suff w:val="space"/>
      <w:lvlText w:val="%1.%2.%3.%4.%5.%6.%7"/>
      <w:lvlJc w:val="left"/>
      <w:pPr>
        <w:ind w:left="0" w:firstLine="0"/>
      </w:pPr>
      <w:rPr>
        <w:rFonts w:ascii="Helvetica" w:hAnsi="Helvetica" w:hint="default"/>
        <w:b/>
        <w:i w:val="0"/>
        <w:sz w:val="22"/>
      </w:rPr>
    </w:lvl>
    <w:lvl w:ilvl="7">
      <w:start w:val="1"/>
      <w:numFmt w:val="decimal"/>
      <w:suff w:val="space"/>
      <w:lvlText w:val="%1.%2.%3.%4.%5.%6.%7.%8"/>
      <w:lvlJc w:val="left"/>
      <w:pPr>
        <w:ind w:left="0" w:firstLine="0"/>
      </w:pPr>
      <w:rPr>
        <w:rFonts w:ascii="Helvetica" w:hAnsi="Helvetica" w:hint="default"/>
        <w:b/>
        <w:i w:val="0"/>
        <w:sz w:val="22"/>
      </w:rPr>
    </w:lvl>
    <w:lvl w:ilvl="8">
      <w:start w:val="1"/>
      <w:numFmt w:val="decimal"/>
      <w:suff w:val="space"/>
      <w:lvlText w:val="%1.%2.%3.%4.%5.%6.%7.%8.%9"/>
      <w:lvlJc w:val="left"/>
      <w:pPr>
        <w:ind w:left="0" w:firstLine="0"/>
      </w:pPr>
      <w:rPr>
        <w:rFonts w:ascii="Helvetica" w:hAnsi="Helvetica" w:hint="default"/>
        <w:b/>
        <w:i w:val="0"/>
        <w:sz w:val="22"/>
      </w:rPr>
    </w:lvl>
  </w:abstractNum>
  <w:abstractNum w:abstractNumId="21">
    <w:nsid w:val="276762B4"/>
    <w:multiLevelType w:val="singleLevel"/>
    <w:tmpl w:val="096002FA"/>
    <w:lvl w:ilvl="0">
      <w:start w:val="1"/>
      <w:numFmt w:val="bullet"/>
      <w:lvlText w:val=""/>
      <w:lvlJc w:val="left"/>
      <w:pPr>
        <w:tabs>
          <w:tab w:val="num" w:pos="1080"/>
        </w:tabs>
        <w:ind w:left="1080" w:hanging="360"/>
      </w:pPr>
      <w:rPr>
        <w:rFonts w:ascii="Symbol" w:hAnsi="Symbol" w:hint="default"/>
        <w:sz w:val="22"/>
      </w:rPr>
    </w:lvl>
  </w:abstractNum>
  <w:abstractNum w:abstractNumId="22">
    <w:nsid w:val="2B313489"/>
    <w:multiLevelType w:val="multilevel"/>
    <w:tmpl w:val="35C06B96"/>
    <w:lvl w:ilvl="0">
      <w:start w:val="1"/>
      <w:numFmt w:val="decimal"/>
      <w:lvlText w:val="%1."/>
      <w:lvlJc w:val="left"/>
      <w:pPr>
        <w:ind w:left="0" w:firstLine="0"/>
      </w:pPr>
      <w:rPr>
        <w:rFonts w:ascii="Helvetica" w:hAnsi="Helvetica" w:hint="default"/>
        <w:b/>
        <w:i w:val="0"/>
        <w:sz w:val="28"/>
      </w:rPr>
    </w:lvl>
    <w:lvl w:ilvl="1">
      <w:start w:val="1"/>
      <w:numFmt w:val="decimal"/>
      <w:lvlText w:val="%1.%2"/>
      <w:lvlJc w:val="left"/>
      <w:pPr>
        <w:ind w:left="0" w:firstLine="0"/>
      </w:pPr>
      <w:rPr>
        <w:rFonts w:ascii="Helvetica" w:hAnsi="Helvetica" w:hint="default"/>
        <w:b/>
        <w:i w:val="0"/>
        <w:sz w:val="22"/>
      </w:rPr>
    </w:lvl>
    <w:lvl w:ilvl="2">
      <w:start w:val="1"/>
      <w:numFmt w:val="decimal"/>
      <w:lvlText w:val="%1.%2.%3"/>
      <w:lvlJc w:val="left"/>
      <w:pPr>
        <w:ind w:left="0" w:firstLine="0"/>
      </w:pPr>
      <w:rPr>
        <w:rFonts w:ascii="Helvetica" w:hAnsi="Helvetica" w:hint="default"/>
        <w:b/>
        <w:i w:val="0"/>
        <w:sz w:val="22"/>
      </w:rPr>
    </w:lvl>
    <w:lvl w:ilvl="3">
      <w:start w:val="1"/>
      <w:numFmt w:val="decimal"/>
      <w:lvlText w:val="%1.%2.%3.%4"/>
      <w:lvlJc w:val="left"/>
      <w:pPr>
        <w:ind w:left="0" w:firstLine="0"/>
      </w:pPr>
      <w:rPr>
        <w:rFonts w:ascii="Helvetica" w:hAnsi="Helvetica" w:hint="default"/>
        <w:b/>
        <w:i w:val="0"/>
        <w:sz w:val="22"/>
      </w:rPr>
    </w:lvl>
    <w:lvl w:ilvl="4">
      <w:start w:val="1"/>
      <w:numFmt w:val="decimal"/>
      <w:lvlText w:val="%1.%2.%3.%4.%5"/>
      <w:lvlJc w:val="left"/>
      <w:pPr>
        <w:ind w:left="0" w:firstLine="0"/>
      </w:pPr>
      <w:rPr>
        <w:rFonts w:ascii="Helvetica" w:hAnsi="Helvetica" w:hint="default"/>
        <w:b/>
        <w:i w:val="0"/>
        <w:sz w:val="22"/>
      </w:rPr>
    </w:lvl>
    <w:lvl w:ilvl="5">
      <w:start w:val="1"/>
      <w:numFmt w:val="decimal"/>
      <w:suff w:val="space"/>
      <w:lvlText w:val="%1.%2.%3.%4.%5.%6"/>
      <w:lvlJc w:val="left"/>
      <w:pPr>
        <w:ind w:left="0" w:firstLine="0"/>
      </w:pPr>
      <w:rPr>
        <w:rFonts w:ascii="Helvetica" w:hAnsi="Helvetica" w:hint="default"/>
        <w:b/>
        <w:i w:val="0"/>
        <w:sz w:val="22"/>
      </w:rPr>
    </w:lvl>
    <w:lvl w:ilvl="6">
      <w:start w:val="1"/>
      <w:numFmt w:val="decimal"/>
      <w:suff w:val="space"/>
      <w:lvlText w:val="%1.%2.%3.%4.%5.%6.%7"/>
      <w:lvlJc w:val="left"/>
      <w:pPr>
        <w:ind w:left="0" w:firstLine="0"/>
      </w:pPr>
      <w:rPr>
        <w:rFonts w:ascii="Helvetica" w:hAnsi="Helvetica" w:hint="default"/>
        <w:b/>
        <w:i w:val="0"/>
        <w:sz w:val="22"/>
      </w:rPr>
    </w:lvl>
    <w:lvl w:ilvl="7">
      <w:start w:val="1"/>
      <w:numFmt w:val="decimal"/>
      <w:suff w:val="space"/>
      <w:lvlText w:val="%1.%2.%3.%4.%5.%6.%7.%8"/>
      <w:lvlJc w:val="left"/>
      <w:pPr>
        <w:ind w:left="0" w:firstLine="0"/>
      </w:pPr>
      <w:rPr>
        <w:rFonts w:ascii="Helvetica" w:hAnsi="Helvetica" w:hint="default"/>
        <w:b/>
        <w:i w:val="0"/>
        <w:sz w:val="22"/>
      </w:rPr>
    </w:lvl>
    <w:lvl w:ilvl="8">
      <w:start w:val="1"/>
      <w:numFmt w:val="decimal"/>
      <w:suff w:val="space"/>
      <w:lvlText w:val="%1.%2.%3.%4.%5.%6.%7.%8.%9"/>
      <w:lvlJc w:val="left"/>
      <w:pPr>
        <w:ind w:left="0" w:firstLine="0"/>
      </w:pPr>
      <w:rPr>
        <w:rFonts w:ascii="Helvetica" w:hAnsi="Helvetica" w:hint="default"/>
        <w:b/>
        <w:i w:val="0"/>
        <w:sz w:val="22"/>
      </w:rPr>
    </w:lvl>
  </w:abstractNum>
  <w:abstractNum w:abstractNumId="23">
    <w:nsid w:val="3721324A"/>
    <w:multiLevelType w:val="multilevel"/>
    <w:tmpl w:val="8CEA72B2"/>
    <w:lvl w:ilvl="0">
      <w:start w:val="1"/>
      <w:numFmt w:val="decimal"/>
      <w:lvlText w:val="%1."/>
      <w:lvlJc w:val="left"/>
      <w:pPr>
        <w:ind w:left="0" w:firstLine="0"/>
      </w:pPr>
      <w:rPr>
        <w:rFonts w:ascii="Helvetica" w:hAnsi="Helvetica" w:hint="default"/>
        <w:b/>
        <w:i w:val="0"/>
        <w:sz w:val="28"/>
      </w:rPr>
    </w:lvl>
    <w:lvl w:ilvl="1">
      <w:start w:val="1"/>
      <w:numFmt w:val="decimal"/>
      <w:lvlText w:val="%1.%2"/>
      <w:lvlJc w:val="left"/>
      <w:pPr>
        <w:ind w:left="0" w:firstLine="0"/>
      </w:pPr>
      <w:rPr>
        <w:rFonts w:ascii="Helvetica" w:hAnsi="Helvetica" w:hint="default"/>
        <w:b/>
        <w:i w:val="0"/>
        <w:sz w:val="22"/>
      </w:rPr>
    </w:lvl>
    <w:lvl w:ilvl="2">
      <w:start w:val="1"/>
      <w:numFmt w:val="decimal"/>
      <w:lvlText w:val="%1.%2.%3"/>
      <w:lvlJc w:val="left"/>
      <w:pPr>
        <w:ind w:left="0" w:firstLine="0"/>
      </w:pPr>
      <w:rPr>
        <w:rFonts w:ascii="Helvetica" w:hAnsi="Helvetica" w:hint="default"/>
        <w:b/>
        <w:i w:val="0"/>
        <w:sz w:val="22"/>
      </w:rPr>
    </w:lvl>
    <w:lvl w:ilvl="3">
      <w:start w:val="1"/>
      <w:numFmt w:val="decimal"/>
      <w:suff w:val="space"/>
      <w:lvlText w:val="%1.%2.%3.%4"/>
      <w:lvlJc w:val="left"/>
      <w:pPr>
        <w:ind w:left="0" w:firstLine="0"/>
      </w:pPr>
      <w:rPr>
        <w:rFonts w:ascii="Helvetica" w:hAnsi="Helvetica" w:hint="default"/>
        <w:b/>
        <w:i w:val="0"/>
        <w:sz w:val="22"/>
      </w:rPr>
    </w:lvl>
    <w:lvl w:ilvl="4">
      <w:start w:val="1"/>
      <w:numFmt w:val="decimal"/>
      <w:suff w:val="space"/>
      <w:lvlText w:val="%1.%2.%3.%4.%5"/>
      <w:lvlJc w:val="left"/>
      <w:pPr>
        <w:ind w:left="0" w:firstLine="0"/>
      </w:pPr>
      <w:rPr>
        <w:rFonts w:ascii="Helvetica" w:hAnsi="Helvetica" w:hint="default"/>
        <w:b/>
        <w:i w:val="0"/>
        <w:sz w:val="22"/>
      </w:rPr>
    </w:lvl>
    <w:lvl w:ilvl="5">
      <w:start w:val="1"/>
      <w:numFmt w:val="decimal"/>
      <w:suff w:val="space"/>
      <w:lvlText w:val="%1.%2.%3.%4.%5.%6"/>
      <w:lvlJc w:val="left"/>
      <w:pPr>
        <w:ind w:left="0" w:firstLine="0"/>
      </w:pPr>
      <w:rPr>
        <w:rFonts w:ascii="Helvetica" w:hAnsi="Helvetica" w:hint="default"/>
        <w:b/>
        <w:i w:val="0"/>
        <w:sz w:val="22"/>
      </w:rPr>
    </w:lvl>
    <w:lvl w:ilvl="6">
      <w:start w:val="1"/>
      <w:numFmt w:val="decimal"/>
      <w:suff w:val="space"/>
      <w:lvlText w:val="%1.%2.%3.%4.%5.%6.%7"/>
      <w:lvlJc w:val="left"/>
      <w:pPr>
        <w:ind w:left="0" w:firstLine="0"/>
      </w:pPr>
      <w:rPr>
        <w:rFonts w:ascii="Helvetica" w:hAnsi="Helvetica" w:hint="default"/>
        <w:b/>
        <w:i w:val="0"/>
        <w:sz w:val="22"/>
      </w:rPr>
    </w:lvl>
    <w:lvl w:ilvl="7">
      <w:start w:val="1"/>
      <w:numFmt w:val="decimal"/>
      <w:suff w:val="space"/>
      <w:lvlText w:val="%1.%2.%3.%4.%5.%6.%7.%8"/>
      <w:lvlJc w:val="left"/>
      <w:pPr>
        <w:ind w:left="0" w:firstLine="0"/>
      </w:pPr>
      <w:rPr>
        <w:rFonts w:ascii="Helvetica" w:hAnsi="Helvetica" w:hint="default"/>
        <w:b/>
        <w:i w:val="0"/>
        <w:sz w:val="22"/>
      </w:rPr>
    </w:lvl>
    <w:lvl w:ilvl="8">
      <w:start w:val="1"/>
      <w:numFmt w:val="decimal"/>
      <w:suff w:val="space"/>
      <w:lvlText w:val="%1.%2.%3.%4.%5.%6.%7.%8.%9"/>
      <w:lvlJc w:val="left"/>
      <w:pPr>
        <w:ind w:left="0" w:firstLine="0"/>
      </w:pPr>
      <w:rPr>
        <w:rFonts w:ascii="Helvetica" w:hAnsi="Helvetica" w:hint="default"/>
        <w:b/>
        <w:i w:val="0"/>
        <w:sz w:val="22"/>
      </w:rPr>
    </w:lvl>
  </w:abstractNum>
  <w:abstractNum w:abstractNumId="24">
    <w:nsid w:val="3B0F7051"/>
    <w:multiLevelType w:val="multilevel"/>
    <w:tmpl w:val="057E24C4"/>
    <w:lvl w:ilvl="0">
      <w:start w:val="1"/>
      <w:numFmt w:val="decimal"/>
      <w:suff w:val="space"/>
      <w:lvlText w:val="%1."/>
      <w:lvlJc w:val="left"/>
      <w:pPr>
        <w:ind w:left="0" w:firstLine="0"/>
      </w:pPr>
      <w:rPr>
        <w:rFonts w:ascii="Helvetica" w:hAnsi="Helvetica" w:hint="default"/>
        <w:b/>
        <w:i w:val="0"/>
        <w:sz w:val="28"/>
      </w:rPr>
    </w:lvl>
    <w:lvl w:ilvl="1">
      <w:start w:val="1"/>
      <w:numFmt w:val="decimal"/>
      <w:suff w:val="space"/>
      <w:lvlText w:val="%1.%2"/>
      <w:lvlJc w:val="left"/>
      <w:pPr>
        <w:ind w:left="0" w:firstLine="0"/>
      </w:pPr>
      <w:rPr>
        <w:rFonts w:ascii="Helvetica" w:hAnsi="Helvetica" w:hint="default"/>
        <w:b/>
        <w:i w:val="0"/>
        <w:sz w:val="22"/>
      </w:rPr>
    </w:lvl>
    <w:lvl w:ilvl="2">
      <w:start w:val="1"/>
      <w:numFmt w:val="decimal"/>
      <w:suff w:val="space"/>
      <w:lvlText w:val="%1.%2.%3"/>
      <w:lvlJc w:val="left"/>
      <w:pPr>
        <w:ind w:left="0" w:firstLine="0"/>
      </w:pPr>
      <w:rPr>
        <w:rFonts w:ascii="Helvetica" w:hAnsi="Helvetica" w:hint="default"/>
        <w:b/>
        <w:i w:val="0"/>
        <w:sz w:val="22"/>
      </w:rPr>
    </w:lvl>
    <w:lvl w:ilvl="3">
      <w:start w:val="1"/>
      <w:numFmt w:val="decimal"/>
      <w:suff w:val="space"/>
      <w:lvlText w:val="%1.%2.%3.%4"/>
      <w:lvlJc w:val="left"/>
      <w:pPr>
        <w:ind w:left="0" w:firstLine="0"/>
      </w:pPr>
      <w:rPr>
        <w:rFonts w:ascii="Helvetica" w:hAnsi="Helvetica" w:hint="default"/>
        <w:b/>
        <w:i w:val="0"/>
        <w:sz w:val="22"/>
      </w:rPr>
    </w:lvl>
    <w:lvl w:ilvl="4">
      <w:start w:val="1"/>
      <w:numFmt w:val="decimal"/>
      <w:suff w:val="space"/>
      <w:lvlText w:val="%1.%2.%3.%4.%5"/>
      <w:lvlJc w:val="left"/>
      <w:pPr>
        <w:ind w:left="0" w:firstLine="0"/>
      </w:pPr>
      <w:rPr>
        <w:rFonts w:ascii="Helvetica" w:hAnsi="Helvetica" w:hint="default"/>
        <w:b/>
        <w:i w:val="0"/>
        <w:sz w:val="22"/>
      </w:rPr>
    </w:lvl>
    <w:lvl w:ilvl="5">
      <w:start w:val="1"/>
      <w:numFmt w:val="decimal"/>
      <w:suff w:val="space"/>
      <w:lvlText w:val="%1.%2.%3.%4.%5.%6"/>
      <w:lvlJc w:val="left"/>
      <w:pPr>
        <w:ind w:left="0" w:firstLine="0"/>
      </w:pPr>
      <w:rPr>
        <w:rFonts w:ascii="Helvetica" w:hAnsi="Helvetica" w:hint="default"/>
        <w:b/>
        <w:i w:val="0"/>
        <w:sz w:val="22"/>
      </w:rPr>
    </w:lvl>
    <w:lvl w:ilvl="6">
      <w:start w:val="1"/>
      <w:numFmt w:val="decimal"/>
      <w:suff w:val="space"/>
      <w:lvlText w:val="%1.%2.%3.%4.%5.%6.%7"/>
      <w:lvlJc w:val="left"/>
      <w:pPr>
        <w:ind w:left="0" w:firstLine="0"/>
      </w:pPr>
      <w:rPr>
        <w:rFonts w:ascii="Helvetica" w:hAnsi="Helvetica" w:hint="default"/>
        <w:b/>
        <w:i w:val="0"/>
        <w:sz w:val="22"/>
      </w:rPr>
    </w:lvl>
    <w:lvl w:ilvl="7">
      <w:start w:val="1"/>
      <w:numFmt w:val="decimal"/>
      <w:suff w:val="space"/>
      <w:lvlText w:val="%1.%2.%3.%4.%5.%6.%7.%8"/>
      <w:lvlJc w:val="left"/>
      <w:pPr>
        <w:ind w:left="0" w:firstLine="0"/>
      </w:pPr>
      <w:rPr>
        <w:rFonts w:ascii="Helvetica" w:hAnsi="Helvetica" w:hint="default"/>
        <w:b/>
        <w:i w:val="0"/>
        <w:sz w:val="22"/>
      </w:rPr>
    </w:lvl>
    <w:lvl w:ilvl="8">
      <w:start w:val="1"/>
      <w:numFmt w:val="decimal"/>
      <w:suff w:val="space"/>
      <w:lvlText w:val="%1.%2.%3.%4.%5.%6.%7.%8.%9"/>
      <w:lvlJc w:val="left"/>
      <w:pPr>
        <w:ind w:left="0" w:firstLine="0"/>
      </w:pPr>
      <w:rPr>
        <w:rFonts w:ascii="Helvetica" w:hAnsi="Helvetica" w:hint="default"/>
        <w:b/>
        <w:i w:val="0"/>
        <w:sz w:val="22"/>
      </w:rPr>
    </w:lvl>
  </w:abstractNum>
  <w:abstractNum w:abstractNumId="25">
    <w:nsid w:val="3CC46BFD"/>
    <w:multiLevelType w:val="multilevel"/>
    <w:tmpl w:val="88489A5A"/>
    <w:lvl w:ilvl="0">
      <w:start w:val="1"/>
      <w:numFmt w:val="decimal"/>
      <w:lvlText w:val="%1."/>
      <w:lvlJc w:val="left"/>
      <w:pPr>
        <w:ind w:left="0" w:firstLine="0"/>
      </w:pPr>
      <w:rPr>
        <w:rFonts w:ascii="Helvetica" w:hAnsi="Helvetica" w:hint="default"/>
        <w:b/>
        <w:i w:val="0"/>
        <w:sz w:val="28"/>
      </w:rPr>
    </w:lvl>
    <w:lvl w:ilvl="1">
      <w:start w:val="1"/>
      <w:numFmt w:val="decimal"/>
      <w:lvlText w:val="%1.%2"/>
      <w:lvlJc w:val="left"/>
      <w:pPr>
        <w:ind w:left="0" w:firstLine="0"/>
      </w:pPr>
      <w:rPr>
        <w:rFonts w:ascii="Helvetica" w:hAnsi="Helvetica" w:hint="default"/>
        <w:b/>
        <w:i w:val="0"/>
        <w:sz w:val="22"/>
      </w:rPr>
    </w:lvl>
    <w:lvl w:ilvl="2">
      <w:start w:val="1"/>
      <w:numFmt w:val="decimal"/>
      <w:lvlText w:val="%1.%2.%3"/>
      <w:lvlJc w:val="left"/>
      <w:pPr>
        <w:ind w:left="0" w:firstLine="0"/>
      </w:pPr>
      <w:rPr>
        <w:rFonts w:ascii="Helvetica" w:hAnsi="Helvetica" w:hint="default"/>
        <w:b/>
        <w:i w:val="0"/>
        <w:sz w:val="22"/>
      </w:rPr>
    </w:lvl>
    <w:lvl w:ilvl="3">
      <w:start w:val="1"/>
      <w:numFmt w:val="decimal"/>
      <w:lvlText w:val="%1.%2.%3.%4"/>
      <w:lvlJc w:val="left"/>
      <w:pPr>
        <w:ind w:left="0" w:firstLine="0"/>
      </w:pPr>
      <w:rPr>
        <w:rFonts w:ascii="Helvetica" w:hAnsi="Helvetica" w:hint="default"/>
        <w:b/>
        <w:i w:val="0"/>
        <w:sz w:val="22"/>
      </w:rPr>
    </w:lvl>
    <w:lvl w:ilvl="4">
      <w:start w:val="1"/>
      <w:numFmt w:val="decimal"/>
      <w:lvlText w:val="%1.%2.%3.%4.%5"/>
      <w:lvlJc w:val="left"/>
      <w:pPr>
        <w:ind w:left="0" w:firstLine="0"/>
      </w:pPr>
      <w:rPr>
        <w:rFonts w:ascii="Helvetica" w:hAnsi="Helvetica" w:hint="default"/>
        <w:b/>
        <w:i w:val="0"/>
        <w:sz w:val="22"/>
      </w:rPr>
    </w:lvl>
    <w:lvl w:ilvl="5">
      <w:start w:val="1"/>
      <w:numFmt w:val="decimal"/>
      <w:lvlText w:val="%1.%2.%3.%4.%5.%6"/>
      <w:lvlJc w:val="left"/>
      <w:pPr>
        <w:ind w:left="0" w:firstLine="0"/>
      </w:pPr>
      <w:rPr>
        <w:rFonts w:ascii="Helvetica" w:hAnsi="Helvetica" w:hint="default"/>
        <w:b/>
        <w:i w:val="0"/>
        <w:sz w:val="22"/>
      </w:rPr>
    </w:lvl>
    <w:lvl w:ilvl="6">
      <w:start w:val="1"/>
      <w:numFmt w:val="decimal"/>
      <w:lvlText w:val="%1.%2.%3.%4.%5.%6.%7"/>
      <w:lvlJc w:val="left"/>
      <w:pPr>
        <w:ind w:left="0" w:firstLine="0"/>
      </w:pPr>
      <w:rPr>
        <w:rFonts w:ascii="Helvetica" w:hAnsi="Helvetica" w:hint="default"/>
        <w:b/>
        <w:i w:val="0"/>
        <w:sz w:val="22"/>
      </w:rPr>
    </w:lvl>
    <w:lvl w:ilvl="7">
      <w:start w:val="1"/>
      <w:numFmt w:val="decimal"/>
      <w:suff w:val="space"/>
      <w:lvlText w:val="%1.%2.%3.%4.%5.%6.%7.%8"/>
      <w:lvlJc w:val="left"/>
      <w:pPr>
        <w:ind w:left="0" w:firstLine="0"/>
      </w:pPr>
      <w:rPr>
        <w:rFonts w:ascii="Helvetica" w:hAnsi="Helvetica" w:hint="default"/>
        <w:b/>
        <w:i w:val="0"/>
        <w:sz w:val="22"/>
      </w:rPr>
    </w:lvl>
    <w:lvl w:ilvl="8">
      <w:start w:val="1"/>
      <w:numFmt w:val="decimal"/>
      <w:suff w:val="space"/>
      <w:lvlText w:val="%1.%2.%3.%4.%5.%6.%7.%8.%9"/>
      <w:lvlJc w:val="left"/>
      <w:pPr>
        <w:ind w:left="0" w:firstLine="0"/>
      </w:pPr>
      <w:rPr>
        <w:rFonts w:ascii="Helvetica" w:hAnsi="Helvetica" w:hint="default"/>
        <w:b/>
        <w:i w:val="0"/>
        <w:sz w:val="22"/>
      </w:rPr>
    </w:lvl>
  </w:abstractNum>
  <w:abstractNum w:abstractNumId="26">
    <w:nsid w:val="44FD6D59"/>
    <w:multiLevelType w:val="hybridMultilevel"/>
    <w:tmpl w:val="918C2AF2"/>
    <w:lvl w:ilvl="0" w:tplc="775EC46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684744B"/>
    <w:multiLevelType w:val="multilevel"/>
    <w:tmpl w:val="6152DBF4"/>
    <w:lvl w:ilvl="0">
      <w:start w:val="100"/>
      <w:numFmt w:val="decimal"/>
      <w:suff w:val="space"/>
      <w:lvlText w:val="%1."/>
      <w:lvlJc w:val="left"/>
      <w:pPr>
        <w:ind w:left="0" w:firstLine="0"/>
      </w:pPr>
      <w:rPr>
        <w:rFonts w:ascii="Helvetica" w:hAnsi="Helvetica" w:hint="default"/>
        <w:b/>
        <w:i w:val="0"/>
        <w:sz w:val="28"/>
      </w:rPr>
    </w:lvl>
    <w:lvl w:ilvl="1">
      <w:start w:val="1"/>
      <w:numFmt w:val="decimal"/>
      <w:suff w:val="space"/>
      <w:lvlText w:val="%1.%2"/>
      <w:lvlJc w:val="left"/>
      <w:pPr>
        <w:ind w:left="0" w:firstLine="0"/>
      </w:pPr>
      <w:rPr>
        <w:rFonts w:ascii="Helvetica" w:hAnsi="Helvetica" w:hint="default"/>
        <w:b/>
        <w:i w:val="0"/>
        <w:sz w:val="22"/>
      </w:rPr>
    </w:lvl>
    <w:lvl w:ilvl="2">
      <w:start w:val="1"/>
      <w:numFmt w:val="decimal"/>
      <w:suff w:val="space"/>
      <w:lvlText w:val="%1.%2.%3"/>
      <w:lvlJc w:val="left"/>
      <w:pPr>
        <w:ind w:left="0" w:firstLine="0"/>
      </w:pPr>
      <w:rPr>
        <w:rFonts w:ascii="Helvetica" w:hAnsi="Helvetica" w:hint="default"/>
        <w:b/>
        <w:i w:val="0"/>
        <w:sz w:val="22"/>
      </w:rPr>
    </w:lvl>
    <w:lvl w:ilvl="3">
      <w:start w:val="1"/>
      <w:numFmt w:val="decimal"/>
      <w:suff w:val="space"/>
      <w:lvlText w:val="%1.%2.%3.%4"/>
      <w:lvlJc w:val="left"/>
      <w:pPr>
        <w:ind w:left="0" w:firstLine="0"/>
      </w:pPr>
      <w:rPr>
        <w:rFonts w:ascii="Helvetica" w:hAnsi="Helvetica" w:hint="default"/>
        <w:b/>
        <w:i w:val="0"/>
        <w:sz w:val="22"/>
      </w:rPr>
    </w:lvl>
    <w:lvl w:ilvl="4">
      <w:start w:val="1"/>
      <w:numFmt w:val="decimal"/>
      <w:suff w:val="space"/>
      <w:lvlText w:val="%1.%2.%3.%4.%5"/>
      <w:lvlJc w:val="left"/>
      <w:pPr>
        <w:ind w:left="0" w:firstLine="0"/>
      </w:pPr>
      <w:rPr>
        <w:rFonts w:ascii="Helvetica" w:hAnsi="Helvetica" w:hint="default"/>
        <w:b/>
        <w:i w:val="0"/>
        <w:sz w:val="22"/>
      </w:rPr>
    </w:lvl>
    <w:lvl w:ilvl="5">
      <w:start w:val="1"/>
      <w:numFmt w:val="decimal"/>
      <w:suff w:val="space"/>
      <w:lvlText w:val="%1.%2.%3.%4.%5.%6"/>
      <w:lvlJc w:val="left"/>
      <w:pPr>
        <w:ind w:left="0" w:firstLine="0"/>
      </w:pPr>
      <w:rPr>
        <w:rFonts w:ascii="Helvetica" w:hAnsi="Helvetica" w:hint="default"/>
        <w:b/>
        <w:i w:val="0"/>
        <w:sz w:val="22"/>
      </w:rPr>
    </w:lvl>
    <w:lvl w:ilvl="6">
      <w:start w:val="1"/>
      <w:numFmt w:val="decimal"/>
      <w:suff w:val="space"/>
      <w:lvlText w:val="%1.%2.%3.%4.%5.%6.%7"/>
      <w:lvlJc w:val="left"/>
      <w:pPr>
        <w:ind w:left="0" w:firstLine="0"/>
      </w:pPr>
      <w:rPr>
        <w:rFonts w:ascii="Helvetica" w:hAnsi="Helvetica" w:hint="default"/>
        <w:b/>
        <w:i w:val="0"/>
        <w:sz w:val="22"/>
      </w:rPr>
    </w:lvl>
    <w:lvl w:ilvl="7">
      <w:start w:val="1"/>
      <w:numFmt w:val="decimal"/>
      <w:suff w:val="space"/>
      <w:lvlText w:val="%1.%2.%3.%4.%5.%6.%7.%8"/>
      <w:lvlJc w:val="left"/>
      <w:pPr>
        <w:ind w:left="0" w:firstLine="0"/>
      </w:pPr>
      <w:rPr>
        <w:rFonts w:ascii="Helvetica" w:hAnsi="Helvetica" w:hint="default"/>
        <w:b/>
        <w:i w:val="0"/>
        <w:sz w:val="22"/>
      </w:rPr>
    </w:lvl>
    <w:lvl w:ilvl="8">
      <w:start w:val="1"/>
      <w:numFmt w:val="decimal"/>
      <w:suff w:val="space"/>
      <w:lvlText w:val="%1.%2.%3.%4.%5.%6.%7.%8.%9"/>
      <w:lvlJc w:val="left"/>
      <w:pPr>
        <w:ind w:left="0" w:firstLine="0"/>
      </w:pPr>
      <w:rPr>
        <w:rFonts w:ascii="Helvetica" w:hAnsi="Helvetica" w:hint="default"/>
        <w:b/>
        <w:i w:val="0"/>
        <w:sz w:val="22"/>
      </w:rPr>
    </w:lvl>
  </w:abstractNum>
  <w:abstractNum w:abstractNumId="28">
    <w:nsid w:val="625C365D"/>
    <w:multiLevelType w:val="multilevel"/>
    <w:tmpl w:val="DBCA61C0"/>
    <w:lvl w:ilvl="0">
      <w:start w:val="1"/>
      <w:numFmt w:val="decimal"/>
      <w:lvlText w:val="%1."/>
      <w:lvlJc w:val="left"/>
      <w:pPr>
        <w:ind w:left="0" w:firstLine="0"/>
      </w:pPr>
      <w:rPr>
        <w:rFonts w:ascii="Helvetica" w:hAnsi="Helvetica" w:hint="default"/>
        <w:b/>
        <w:i w:val="0"/>
        <w:sz w:val="28"/>
      </w:rPr>
    </w:lvl>
    <w:lvl w:ilvl="1">
      <w:start w:val="1"/>
      <w:numFmt w:val="decimal"/>
      <w:lvlText w:val="%1.%2"/>
      <w:lvlJc w:val="left"/>
      <w:pPr>
        <w:ind w:left="0" w:firstLine="0"/>
      </w:pPr>
      <w:rPr>
        <w:rFonts w:ascii="Helvetica" w:hAnsi="Helvetica" w:hint="default"/>
        <w:b/>
        <w:i w:val="0"/>
        <w:sz w:val="22"/>
      </w:rPr>
    </w:lvl>
    <w:lvl w:ilvl="2">
      <w:start w:val="1"/>
      <w:numFmt w:val="decimal"/>
      <w:lvlText w:val="%1.%2.%3"/>
      <w:lvlJc w:val="left"/>
      <w:pPr>
        <w:ind w:left="0" w:firstLine="0"/>
      </w:pPr>
      <w:rPr>
        <w:rFonts w:ascii="Helvetica" w:hAnsi="Helvetica" w:hint="default"/>
        <w:b/>
        <w:i w:val="0"/>
        <w:sz w:val="22"/>
      </w:rPr>
    </w:lvl>
    <w:lvl w:ilvl="3">
      <w:start w:val="1"/>
      <w:numFmt w:val="decimal"/>
      <w:lvlText w:val="%1.%2.%3.%4"/>
      <w:lvlJc w:val="left"/>
      <w:pPr>
        <w:ind w:left="0" w:firstLine="0"/>
      </w:pPr>
      <w:rPr>
        <w:rFonts w:ascii="Helvetica" w:hAnsi="Helvetica" w:hint="default"/>
        <w:b/>
        <w:i w:val="0"/>
        <w:sz w:val="22"/>
      </w:rPr>
    </w:lvl>
    <w:lvl w:ilvl="4">
      <w:start w:val="1"/>
      <w:numFmt w:val="decimal"/>
      <w:suff w:val="space"/>
      <w:lvlText w:val="%1.%2.%3.%4.%5"/>
      <w:lvlJc w:val="left"/>
      <w:pPr>
        <w:ind w:left="0" w:firstLine="0"/>
      </w:pPr>
      <w:rPr>
        <w:rFonts w:ascii="Helvetica" w:hAnsi="Helvetica" w:hint="default"/>
        <w:b/>
        <w:i w:val="0"/>
        <w:sz w:val="22"/>
      </w:rPr>
    </w:lvl>
    <w:lvl w:ilvl="5">
      <w:start w:val="1"/>
      <w:numFmt w:val="decimal"/>
      <w:suff w:val="space"/>
      <w:lvlText w:val="%1.%2.%3.%4.%5.%6"/>
      <w:lvlJc w:val="left"/>
      <w:pPr>
        <w:ind w:left="0" w:firstLine="0"/>
      </w:pPr>
      <w:rPr>
        <w:rFonts w:ascii="Helvetica" w:hAnsi="Helvetica" w:hint="default"/>
        <w:b/>
        <w:i w:val="0"/>
        <w:sz w:val="22"/>
      </w:rPr>
    </w:lvl>
    <w:lvl w:ilvl="6">
      <w:start w:val="1"/>
      <w:numFmt w:val="decimal"/>
      <w:suff w:val="space"/>
      <w:lvlText w:val="%1.%2.%3.%4.%5.%6.%7"/>
      <w:lvlJc w:val="left"/>
      <w:pPr>
        <w:ind w:left="0" w:firstLine="0"/>
      </w:pPr>
      <w:rPr>
        <w:rFonts w:ascii="Helvetica" w:hAnsi="Helvetica" w:hint="default"/>
        <w:b/>
        <w:i w:val="0"/>
        <w:sz w:val="22"/>
      </w:rPr>
    </w:lvl>
    <w:lvl w:ilvl="7">
      <w:start w:val="1"/>
      <w:numFmt w:val="decimal"/>
      <w:suff w:val="space"/>
      <w:lvlText w:val="%1.%2.%3.%4.%5.%6.%7.%8"/>
      <w:lvlJc w:val="left"/>
      <w:pPr>
        <w:ind w:left="0" w:firstLine="0"/>
      </w:pPr>
      <w:rPr>
        <w:rFonts w:ascii="Helvetica" w:hAnsi="Helvetica" w:hint="default"/>
        <w:b/>
        <w:i w:val="0"/>
        <w:sz w:val="22"/>
      </w:rPr>
    </w:lvl>
    <w:lvl w:ilvl="8">
      <w:start w:val="1"/>
      <w:numFmt w:val="decimal"/>
      <w:suff w:val="space"/>
      <w:lvlText w:val="%1.%2.%3.%4.%5.%6.%7.%8.%9"/>
      <w:lvlJc w:val="left"/>
      <w:pPr>
        <w:ind w:left="0" w:firstLine="0"/>
      </w:pPr>
      <w:rPr>
        <w:rFonts w:ascii="Helvetica" w:hAnsi="Helvetica" w:hint="default"/>
        <w:b/>
        <w:i w:val="0"/>
        <w:sz w:val="22"/>
      </w:rPr>
    </w:lvl>
  </w:abstractNum>
  <w:abstractNum w:abstractNumId="29">
    <w:nsid w:val="64C35255"/>
    <w:multiLevelType w:val="hybridMultilevel"/>
    <w:tmpl w:val="93CEA9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15F0E1F"/>
    <w:multiLevelType w:val="multilevel"/>
    <w:tmpl w:val="17BAC356"/>
    <w:lvl w:ilvl="0">
      <w:start w:val="1"/>
      <w:numFmt w:val="decimal"/>
      <w:lvlText w:val="%1."/>
      <w:lvlJc w:val="left"/>
      <w:pPr>
        <w:ind w:left="0" w:firstLine="0"/>
      </w:pPr>
      <w:rPr>
        <w:rFonts w:ascii="Helvetica" w:hAnsi="Helvetica" w:hint="default"/>
        <w:b/>
        <w:i w:val="0"/>
        <w:sz w:val="28"/>
      </w:rPr>
    </w:lvl>
    <w:lvl w:ilvl="1">
      <w:start w:val="1"/>
      <w:numFmt w:val="decimal"/>
      <w:lvlText w:val="%1.%2"/>
      <w:lvlJc w:val="left"/>
      <w:pPr>
        <w:ind w:left="0" w:firstLine="0"/>
      </w:pPr>
      <w:rPr>
        <w:rFonts w:ascii="Helvetica" w:hAnsi="Helvetica" w:hint="default"/>
        <w:b/>
        <w:i w:val="0"/>
        <w:sz w:val="22"/>
      </w:rPr>
    </w:lvl>
    <w:lvl w:ilvl="2">
      <w:start w:val="1"/>
      <w:numFmt w:val="decimal"/>
      <w:suff w:val="space"/>
      <w:lvlText w:val="%1.%2.%3"/>
      <w:lvlJc w:val="left"/>
      <w:pPr>
        <w:ind w:left="0" w:firstLine="0"/>
      </w:pPr>
      <w:rPr>
        <w:rFonts w:ascii="Helvetica" w:hAnsi="Helvetica" w:hint="default"/>
        <w:b/>
        <w:i w:val="0"/>
        <w:sz w:val="22"/>
      </w:rPr>
    </w:lvl>
    <w:lvl w:ilvl="3">
      <w:start w:val="1"/>
      <w:numFmt w:val="decimal"/>
      <w:suff w:val="space"/>
      <w:lvlText w:val="%1.%2.%3.%4"/>
      <w:lvlJc w:val="left"/>
      <w:pPr>
        <w:ind w:left="0" w:firstLine="0"/>
      </w:pPr>
      <w:rPr>
        <w:rFonts w:ascii="Helvetica" w:hAnsi="Helvetica" w:hint="default"/>
        <w:b/>
        <w:i w:val="0"/>
        <w:sz w:val="22"/>
      </w:rPr>
    </w:lvl>
    <w:lvl w:ilvl="4">
      <w:start w:val="1"/>
      <w:numFmt w:val="decimal"/>
      <w:suff w:val="space"/>
      <w:lvlText w:val="%1.%2.%3.%4.%5"/>
      <w:lvlJc w:val="left"/>
      <w:pPr>
        <w:ind w:left="0" w:firstLine="0"/>
      </w:pPr>
      <w:rPr>
        <w:rFonts w:ascii="Helvetica" w:hAnsi="Helvetica" w:hint="default"/>
        <w:b/>
        <w:i w:val="0"/>
        <w:sz w:val="22"/>
      </w:rPr>
    </w:lvl>
    <w:lvl w:ilvl="5">
      <w:start w:val="1"/>
      <w:numFmt w:val="decimal"/>
      <w:suff w:val="space"/>
      <w:lvlText w:val="%1.%2.%3.%4.%5.%6"/>
      <w:lvlJc w:val="left"/>
      <w:pPr>
        <w:ind w:left="0" w:firstLine="0"/>
      </w:pPr>
      <w:rPr>
        <w:rFonts w:ascii="Helvetica" w:hAnsi="Helvetica" w:hint="default"/>
        <w:b/>
        <w:i w:val="0"/>
        <w:sz w:val="22"/>
      </w:rPr>
    </w:lvl>
    <w:lvl w:ilvl="6">
      <w:start w:val="1"/>
      <w:numFmt w:val="decimal"/>
      <w:suff w:val="space"/>
      <w:lvlText w:val="%1.%2.%3.%4.%5.%6.%7"/>
      <w:lvlJc w:val="left"/>
      <w:pPr>
        <w:ind w:left="0" w:firstLine="0"/>
      </w:pPr>
      <w:rPr>
        <w:rFonts w:ascii="Helvetica" w:hAnsi="Helvetica" w:hint="default"/>
        <w:b/>
        <w:i w:val="0"/>
        <w:sz w:val="22"/>
      </w:rPr>
    </w:lvl>
    <w:lvl w:ilvl="7">
      <w:start w:val="1"/>
      <w:numFmt w:val="decimal"/>
      <w:suff w:val="space"/>
      <w:lvlText w:val="%1.%2.%3.%4.%5.%6.%7.%8"/>
      <w:lvlJc w:val="left"/>
      <w:pPr>
        <w:ind w:left="0" w:firstLine="0"/>
      </w:pPr>
      <w:rPr>
        <w:rFonts w:ascii="Helvetica" w:hAnsi="Helvetica" w:hint="default"/>
        <w:b/>
        <w:i w:val="0"/>
        <w:sz w:val="22"/>
      </w:rPr>
    </w:lvl>
    <w:lvl w:ilvl="8">
      <w:start w:val="1"/>
      <w:numFmt w:val="decimal"/>
      <w:suff w:val="space"/>
      <w:lvlText w:val="%1.%2.%3.%4.%5.%6.%7.%8.%9"/>
      <w:lvlJc w:val="left"/>
      <w:pPr>
        <w:ind w:left="0" w:firstLine="0"/>
      </w:pPr>
      <w:rPr>
        <w:rFonts w:ascii="Helvetica" w:hAnsi="Helvetica" w:hint="default"/>
        <w:b/>
        <w:i w:val="0"/>
        <w:sz w:val="22"/>
      </w:rPr>
    </w:lvl>
  </w:abstractNum>
  <w:abstractNum w:abstractNumId="31">
    <w:nsid w:val="71D40F58"/>
    <w:multiLevelType w:val="singleLevel"/>
    <w:tmpl w:val="EDF09990"/>
    <w:lvl w:ilvl="0">
      <w:start w:val="1"/>
      <w:numFmt w:val="decimal"/>
      <w:pStyle w:val="Step1"/>
      <w:lvlText w:val="%1."/>
      <w:lvlJc w:val="left"/>
      <w:pPr>
        <w:ind w:left="720" w:hanging="360"/>
      </w:pPr>
    </w:lvl>
  </w:abstractNum>
  <w:abstractNum w:abstractNumId="32">
    <w:nsid w:val="77140100"/>
    <w:multiLevelType w:val="hybridMultilevel"/>
    <w:tmpl w:val="919466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7E435B0"/>
    <w:multiLevelType w:val="multilevel"/>
    <w:tmpl w:val="1A3E38B6"/>
    <w:lvl w:ilvl="0">
      <w:start w:val="1"/>
      <w:numFmt w:val="decimal"/>
      <w:lvlText w:val="%1."/>
      <w:lvlJc w:val="left"/>
      <w:pPr>
        <w:ind w:left="0" w:firstLine="0"/>
      </w:pPr>
      <w:rPr>
        <w:rFonts w:ascii="Helvetica" w:hAnsi="Helvetica" w:hint="default"/>
        <w:b/>
        <w:i w:val="0"/>
        <w:sz w:val="28"/>
      </w:rPr>
    </w:lvl>
    <w:lvl w:ilvl="1">
      <w:start w:val="1"/>
      <w:numFmt w:val="decimal"/>
      <w:lvlText w:val="%1.%2"/>
      <w:lvlJc w:val="left"/>
      <w:pPr>
        <w:ind w:left="0" w:firstLine="0"/>
      </w:pPr>
      <w:rPr>
        <w:rFonts w:ascii="Helvetica" w:hAnsi="Helvetica" w:hint="default"/>
        <w:b/>
        <w:i w:val="0"/>
        <w:sz w:val="22"/>
      </w:rPr>
    </w:lvl>
    <w:lvl w:ilvl="2">
      <w:start w:val="1"/>
      <w:numFmt w:val="decimal"/>
      <w:lvlText w:val="%1.%2.%3"/>
      <w:lvlJc w:val="left"/>
      <w:pPr>
        <w:ind w:left="0" w:firstLine="0"/>
      </w:pPr>
      <w:rPr>
        <w:rFonts w:ascii="Helvetica" w:hAnsi="Helvetica" w:hint="default"/>
        <w:b/>
        <w:i w:val="0"/>
        <w:sz w:val="22"/>
      </w:rPr>
    </w:lvl>
    <w:lvl w:ilvl="3">
      <w:start w:val="1"/>
      <w:numFmt w:val="decimal"/>
      <w:lvlText w:val="%1.%2.%3.%4"/>
      <w:lvlJc w:val="left"/>
      <w:pPr>
        <w:ind w:left="0" w:firstLine="0"/>
      </w:pPr>
      <w:rPr>
        <w:rFonts w:ascii="Helvetica" w:hAnsi="Helvetica" w:hint="default"/>
        <w:b/>
        <w:i w:val="0"/>
        <w:sz w:val="22"/>
      </w:rPr>
    </w:lvl>
    <w:lvl w:ilvl="4">
      <w:start w:val="1"/>
      <w:numFmt w:val="decimal"/>
      <w:lvlText w:val="%1.%2.%3.%4.%5"/>
      <w:lvlJc w:val="left"/>
      <w:pPr>
        <w:ind w:left="0" w:firstLine="0"/>
      </w:pPr>
      <w:rPr>
        <w:rFonts w:ascii="Helvetica" w:hAnsi="Helvetica" w:hint="default"/>
        <w:b/>
        <w:i w:val="0"/>
        <w:sz w:val="22"/>
      </w:rPr>
    </w:lvl>
    <w:lvl w:ilvl="5">
      <w:start w:val="1"/>
      <w:numFmt w:val="decimal"/>
      <w:lvlText w:val="%1.%2.%3.%4.%5.%6"/>
      <w:lvlJc w:val="left"/>
      <w:pPr>
        <w:ind w:left="0" w:firstLine="0"/>
      </w:pPr>
      <w:rPr>
        <w:rFonts w:ascii="Helvetica" w:hAnsi="Helvetica" w:hint="default"/>
        <w:b/>
        <w:i w:val="0"/>
        <w:sz w:val="22"/>
      </w:rPr>
    </w:lvl>
    <w:lvl w:ilvl="6">
      <w:start w:val="1"/>
      <w:numFmt w:val="decimal"/>
      <w:lvlText w:val="%1.%2.%3.%4.%5.%6.%7"/>
      <w:lvlJc w:val="left"/>
      <w:pPr>
        <w:ind w:left="0" w:firstLine="0"/>
      </w:pPr>
      <w:rPr>
        <w:rFonts w:ascii="Helvetica" w:hAnsi="Helvetica" w:hint="default"/>
        <w:b/>
        <w:i w:val="0"/>
        <w:sz w:val="22"/>
      </w:rPr>
    </w:lvl>
    <w:lvl w:ilvl="7">
      <w:start w:val="1"/>
      <w:numFmt w:val="decimal"/>
      <w:lvlText w:val="%1.%2.%3.%4.%5.%6.%7.%8"/>
      <w:lvlJc w:val="left"/>
      <w:pPr>
        <w:ind w:left="0" w:firstLine="0"/>
      </w:pPr>
      <w:rPr>
        <w:rFonts w:ascii="Helvetica" w:hAnsi="Helvetica" w:hint="default"/>
        <w:b/>
        <w:i w:val="0"/>
        <w:sz w:val="22"/>
      </w:rPr>
    </w:lvl>
    <w:lvl w:ilvl="8">
      <w:start w:val="1"/>
      <w:numFmt w:val="decimal"/>
      <w:suff w:val="space"/>
      <w:lvlText w:val="%1.%2.%3.%4.%5.%6.%7.%8.%9"/>
      <w:lvlJc w:val="left"/>
      <w:pPr>
        <w:ind w:left="0" w:firstLine="0"/>
      </w:pPr>
      <w:rPr>
        <w:rFonts w:ascii="Helvetica" w:hAnsi="Helvetica" w:hint="default"/>
        <w:b/>
        <w:i w:val="0"/>
        <w:sz w:val="22"/>
      </w:rPr>
    </w:lvl>
  </w:abstractNum>
  <w:num w:numId="1">
    <w:abstractNumId w:val="11"/>
    <w:lvlOverride w:ilvl="0">
      <w:lvl w:ilvl="0">
        <w:start w:val="1"/>
        <w:numFmt w:val="bullet"/>
        <w:pStyle w:val="BulletList"/>
        <w:lvlText w:val=""/>
        <w:legacy w:legacy="1" w:legacySpace="0" w:legacyIndent="360"/>
        <w:lvlJc w:val="left"/>
        <w:pPr>
          <w:ind w:left="720" w:hanging="360"/>
        </w:pPr>
        <w:rPr>
          <w:rFonts w:ascii="Symbol" w:hAnsi="Symbol" w:hint="default"/>
        </w:rPr>
      </w:lvl>
    </w:lvlOverride>
  </w:num>
  <w:num w:numId="2">
    <w:abstractNumId w:val="17"/>
  </w:num>
  <w:num w:numId="3">
    <w:abstractNumId w:val="12"/>
  </w:num>
  <w:num w:numId="4">
    <w:abstractNumId w:val="21"/>
  </w:num>
  <w:num w:numId="5">
    <w:abstractNumId w:val="31"/>
  </w:num>
  <w:num w:numId="6">
    <w:abstractNumId w:val="3"/>
  </w:num>
  <w:num w:numId="7">
    <w:abstractNumId w:val="16"/>
  </w:num>
  <w:num w:numId="8">
    <w:abstractNumId w:val="10"/>
  </w:num>
  <w:num w:numId="9">
    <w:abstractNumId w:val="20"/>
  </w:num>
  <w:num w:numId="10">
    <w:abstractNumId w:val="27"/>
  </w:num>
  <w:num w:numId="11">
    <w:abstractNumId w:val="10"/>
    <w:lvlOverride w:ilvl="0">
      <w:startOverride w:val="10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4"/>
  </w:num>
  <w:num w:numId="13">
    <w:abstractNumId w:val="14"/>
  </w:num>
  <w:num w:numId="14">
    <w:abstractNumId w:val="30"/>
  </w:num>
  <w:num w:numId="15">
    <w:abstractNumId w:val="23"/>
  </w:num>
  <w:num w:numId="16">
    <w:abstractNumId w:val="28"/>
  </w:num>
  <w:num w:numId="17">
    <w:abstractNumId w:val="22"/>
  </w:num>
  <w:num w:numId="18">
    <w:abstractNumId w:val="13"/>
  </w:num>
  <w:num w:numId="19">
    <w:abstractNumId w:val="25"/>
  </w:num>
  <w:num w:numId="20">
    <w:abstractNumId w:val="33"/>
  </w:num>
  <w:num w:numId="21">
    <w:abstractNumId w:val="9"/>
  </w:num>
  <w:num w:numId="22">
    <w:abstractNumId w:val="7"/>
  </w:num>
  <w:num w:numId="23">
    <w:abstractNumId w:val="6"/>
  </w:num>
  <w:num w:numId="24">
    <w:abstractNumId w:val="5"/>
  </w:num>
  <w:num w:numId="25">
    <w:abstractNumId w:val="4"/>
  </w:num>
  <w:num w:numId="26">
    <w:abstractNumId w:val="8"/>
  </w:num>
  <w:num w:numId="27">
    <w:abstractNumId w:val="2"/>
  </w:num>
  <w:num w:numId="28">
    <w:abstractNumId w:val="1"/>
  </w:num>
  <w:num w:numId="29">
    <w:abstractNumId w:val="0"/>
  </w:num>
  <w:num w:numId="30">
    <w:abstractNumId w:val="18"/>
  </w:num>
  <w:num w:numId="31">
    <w:abstractNumId w:val="18"/>
    <w:lvlOverride w:ilvl="0">
      <w:startOverride w:val="1"/>
    </w:lvlOverride>
  </w:num>
  <w:num w:numId="32">
    <w:abstractNumId w:val="26"/>
  </w:num>
  <w:num w:numId="33">
    <w:abstractNumId w:val="10"/>
  </w:num>
  <w:num w:numId="34">
    <w:abstractNumId w:val="10"/>
  </w:num>
  <w:num w:numId="35">
    <w:abstractNumId w:val="10"/>
  </w:num>
  <w:num w:numId="36">
    <w:abstractNumId w:val="10"/>
  </w:num>
  <w:num w:numId="37">
    <w:abstractNumId w:val="15"/>
  </w:num>
  <w:num w:numId="38">
    <w:abstractNumId w:val="29"/>
  </w:num>
  <w:num w:numId="39">
    <w:abstractNumId w:val="10"/>
  </w:num>
  <w:num w:numId="40">
    <w:abstractNumId w:val="10"/>
  </w:num>
  <w:num w:numId="41">
    <w:abstractNumId w:val="32"/>
  </w:num>
  <w:num w:numId="42">
    <w:abstractNumId w:val="19"/>
  </w:num>
  <w:num w:numId="43">
    <w:abstractNumId w:val="10"/>
  </w:num>
  <w:num w:numId="44">
    <w:abstractNumId w:val="10"/>
  </w:num>
  <w:num w:numId="45">
    <w:abstractNumId w:val="10"/>
  </w:num>
  <w:num w:numId="46">
    <w:abstractNumId w:val="10"/>
  </w:num>
  <w:num w:numId="47">
    <w:abstractNumId w:val="10"/>
  </w:num>
  <w:num w:numId="48">
    <w:abstractNumId w:val="10"/>
  </w:num>
  <w:num w:numId="49">
    <w:abstractNumId w:val="1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attachedTemplate r:id="rId1"/>
  <w:stylePaneFormatFilter w:val="3704" w:allStyles="0" w:customStyles="0" w:latentStyles="1" w:stylesInUse="0" w:headingStyles="0" w:numberingStyles="0" w:tableStyles="0" w:directFormattingOnRuns="1" w:directFormattingOnParagraphs="1" w:directFormattingOnNumbering="1" w:directFormattingOnTables="0" w:clearFormatting="1" w:top3HeadingStyles="1" w:visibleStyles="0" w:alternateStyleNames="0"/>
  <w:doNotTrackFormatting/>
  <w:defaultTabStop w:val="0"/>
  <w:displayHorizontalDrawingGridEvery w:val="0"/>
  <w:displayVerticalDrawingGridEvery w:val="0"/>
  <w:doNotUseMarginsForDrawingGridOrigin/>
  <w:noPunctuationKerning/>
  <w:characterSpacingControl w:val="doNotCompress"/>
  <w:hdrShapeDefaults>
    <o:shapedefaults v:ext="edit" spidmax="2059"/>
    <o:shapelayout v:ext="edit">
      <o:idmap v:ext="edit" data="2"/>
    </o:shapelayout>
  </w:hdrShapeDefaults>
  <w:footnotePr>
    <w:footnote w:id="-1"/>
    <w:footnote w:id="0"/>
  </w:footnotePr>
  <w:endnotePr>
    <w:endnote w:id="-1"/>
    <w:endnote w:id="0"/>
  </w:endnotePr>
  <w:compat>
    <w:doNotUseHTMLParagraphAutoSpacing/>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34A3"/>
    <w:rsid w:val="00005A38"/>
    <w:rsid w:val="0000781B"/>
    <w:rsid w:val="00010550"/>
    <w:rsid w:val="000126B5"/>
    <w:rsid w:val="000129E7"/>
    <w:rsid w:val="000137B1"/>
    <w:rsid w:val="00014E0A"/>
    <w:rsid w:val="00015871"/>
    <w:rsid w:val="00022177"/>
    <w:rsid w:val="00023B3F"/>
    <w:rsid w:val="00034333"/>
    <w:rsid w:val="000375A2"/>
    <w:rsid w:val="000379D6"/>
    <w:rsid w:val="0005030A"/>
    <w:rsid w:val="00055EB0"/>
    <w:rsid w:val="00065013"/>
    <w:rsid w:val="00065092"/>
    <w:rsid w:val="00065F7A"/>
    <w:rsid w:val="0006753F"/>
    <w:rsid w:val="00083FAF"/>
    <w:rsid w:val="00085336"/>
    <w:rsid w:val="00091E91"/>
    <w:rsid w:val="00095B8A"/>
    <w:rsid w:val="000A1346"/>
    <w:rsid w:val="000A5205"/>
    <w:rsid w:val="000A53EA"/>
    <w:rsid w:val="000A5C51"/>
    <w:rsid w:val="000B049E"/>
    <w:rsid w:val="000B4C95"/>
    <w:rsid w:val="000B5174"/>
    <w:rsid w:val="000B753C"/>
    <w:rsid w:val="000C0967"/>
    <w:rsid w:val="000D38A8"/>
    <w:rsid w:val="000D4EB7"/>
    <w:rsid w:val="000E2494"/>
    <w:rsid w:val="000E740B"/>
    <w:rsid w:val="00101256"/>
    <w:rsid w:val="00102409"/>
    <w:rsid w:val="001026A9"/>
    <w:rsid w:val="00117609"/>
    <w:rsid w:val="00122DB0"/>
    <w:rsid w:val="001248F3"/>
    <w:rsid w:val="00127D9C"/>
    <w:rsid w:val="00130CB9"/>
    <w:rsid w:val="001329DF"/>
    <w:rsid w:val="00136315"/>
    <w:rsid w:val="00137992"/>
    <w:rsid w:val="001420CE"/>
    <w:rsid w:val="00153B40"/>
    <w:rsid w:val="00156B13"/>
    <w:rsid w:val="0015732E"/>
    <w:rsid w:val="0015760B"/>
    <w:rsid w:val="00165E64"/>
    <w:rsid w:val="0017397A"/>
    <w:rsid w:val="0017455D"/>
    <w:rsid w:val="00175492"/>
    <w:rsid w:val="00177AFD"/>
    <w:rsid w:val="00183482"/>
    <w:rsid w:val="0018371F"/>
    <w:rsid w:val="00185533"/>
    <w:rsid w:val="001856CF"/>
    <w:rsid w:val="00194674"/>
    <w:rsid w:val="0019482B"/>
    <w:rsid w:val="00196110"/>
    <w:rsid w:val="001A33D6"/>
    <w:rsid w:val="001B116A"/>
    <w:rsid w:val="001C0FCF"/>
    <w:rsid w:val="001C2641"/>
    <w:rsid w:val="001C4376"/>
    <w:rsid w:val="001D10DC"/>
    <w:rsid w:val="001D1656"/>
    <w:rsid w:val="001D7643"/>
    <w:rsid w:val="001D78C8"/>
    <w:rsid w:val="001D7B8B"/>
    <w:rsid w:val="001E73C6"/>
    <w:rsid w:val="001F34CB"/>
    <w:rsid w:val="001F4344"/>
    <w:rsid w:val="001F5D32"/>
    <w:rsid w:val="001F6CC0"/>
    <w:rsid w:val="00202519"/>
    <w:rsid w:val="002051D9"/>
    <w:rsid w:val="00213F1C"/>
    <w:rsid w:val="00220337"/>
    <w:rsid w:val="00224B52"/>
    <w:rsid w:val="00231953"/>
    <w:rsid w:val="0023434E"/>
    <w:rsid w:val="00235FA2"/>
    <w:rsid w:val="00244328"/>
    <w:rsid w:val="0024567A"/>
    <w:rsid w:val="00246F0B"/>
    <w:rsid w:val="00246F74"/>
    <w:rsid w:val="00251773"/>
    <w:rsid w:val="0025482B"/>
    <w:rsid w:val="0025687F"/>
    <w:rsid w:val="002802B6"/>
    <w:rsid w:val="002A1F3C"/>
    <w:rsid w:val="002A5E68"/>
    <w:rsid w:val="002A6DF1"/>
    <w:rsid w:val="002B1B79"/>
    <w:rsid w:val="002B7337"/>
    <w:rsid w:val="002C2D8A"/>
    <w:rsid w:val="002C494F"/>
    <w:rsid w:val="002C5550"/>
    <w:rsid w:val="002D0D8B"/>
    <w:rsid w:val="002D4BD9"/>
    <w:rsid w:val="002E5673"/>
    <w:rsid w:val="002E679B"/>
    <w:rsid w:val="002F1A68"/>
    <w:rsid w:val="002F328F"/>
    <w:rsid w:val="002F4FCB"/>
    <w:rsid w:val="00302AD8"/>
    <w:rsid w:val="00315014"/>
    <w:rsid w:val="00315B3A"/>
    <w:rsid w:val="003160E9"/>
    <w:rsid w:val="003273BC"/>
    <w:rsid w:val="0034066A"/>
    <w:rsid w:val="003407AF"/>
    <w:rsid w:val="00350CDE"/>
    <w:rsid w:val="00360F5B"/>
    <w:rsid w:val="00361536"/>
    <w:rsid w:val="00362C8A"/>
    <w:rsid w:val="00364ACF"/>
    <w:rsid w:val="00365DAF"/>
    <w:rsid w:val="00366701"/>
    <w:rsid w:val="003708AA"/>
    <w:rsid w:val="00372391"/>
    <w:rsid w:val="003735AC"/>
    <w:rsid w:val="003742F3"/>
    <w:rsid w:val="0037602D"/>
    <w:rsid w:val="003763E6"/>
    <w:rsid w:val="003766C8"/>
    <w:rsid w:val="00381FDF"/>
    <w:rsid w:val="00386871"/>
    <w:rsid w:val="00391DFE"/>
    <w:rsid w:val="003933BE"/>
    <w:rsid w:val="003A3183"/>
    <w:rsid w:val="003A3F62"/>
    <w:rsid w:val="003A40AF"/>
    <w:rsid w:val="003A5EEA"/>
    <w:rsid w:val="003B0031"/>
    <w:rsid w:val="003B6639"/>
    <w:rsid w:val="003C7561"/>
    <w:rsid w:val="003D14A1"/>
    <w:rsid w:val="003D404A"/>
    <w:rsid w:val="003E1E7B"/>
    <w:rsid w:val="003F068E"/>
    <w:rsid w:val="00402DF4"/>
    <w:rsid w:val="00404F11"/>
    <w:rsid w:val="0040607C"/>
    <w:rsid w:val="00406615"/>
    <w:rsid w:val="0041220B"/>
    <w:rsid w:val="00413959"/>
    <w:rsid w:val="0041520F"/>
    <w:rsid w:val="00420E9E"/>
    <w:rsid w:val="00422432"/>
    <w:rsid w:val="004457CF"/>
    <w:rsid w:val="004474AE"/>
    <w:rsid w:val="004512EE"/>
    <w:rsid w:val="00456EA5"/>
    <w:rsid w:val="00462AC3"/>
    <w:rsid w:val="004634A3"/>
    <w:rsid w:val="00467439"/>
    <w:rsid w:val="0047298A"/>
    <w:rsid w:val="00472C3C"/>
    <w:rsid w:val="00475E25"/>
    <w:rsid w:val="00482BB5"/>
    <w:rsid w:val="00493A46"/>
    <w:rsid w:val="004A4D0C"/>
    <w:rsid w:val="004A5DE8"/>
    <w:rsid w:val="004B07FF"/>
    <w:rsid w:val="004B159E"/>
    <w:rsid w:val="004B463B"/>
    <w:rsid w:val="004C1193"/>
    <w:rsid w:val="004C11E2"/>
    <w:rsid w:val="004C3560"/>
    <w:rsid w:val="004C3E57"/>
    <w:rsid w:val="004C472E"/>
    <w:rsid w:val="004E556E"/>
    <w:rsid w:val="004E6549"/>
    <w:rsid w:val="004F0660"/>
    <w:rsid w:val="0050201C"/>
    <w:rsid w:val="005035DB"/>
    <w:rsid w:val="00504783"/>
    <w:rsid w:val="00507EC0"/>
    <w:rsid w:val="00510CD4"/>
    <w:rsid w:val="00525EB1"/>
    <w:rsid w:val="00530B0D"/>
    <w:rsid w:val="00533F64"/>
    <w:rsid w:val="00540F6B"/>
    <w:rsid w:val="00545BDC"/>
    <w:rsid w:val="00560A61"/>
    <w:rsid w:val="00560A95"/>
    <w:rsid w:val="005631B1"/>
    <w:rsid w:val="00564AFF"/>
    <w:rsid w:val="00570FE2"/>
    <w:rsid w:val="005738D1"/>
    <w:rsid w:val="00573B80"/>
    <w:rsid w:val="0057452C"/>
    <w:rsid w:val="00576E7A"/>
    <w:rsid w:val="00582CF1"/>
    <w:rsid w:val="00583903"/>
    <w:rsid w:val="00584A0C"/>
    <w:rsid w:val="005874A3"/>
    <w:rsid w:val="005904BD"/>
    <w:rsid w:val="00593513"/>
    <w:rsid w:val="0059470B"/>
    <w:rsid w:val="005949B7"/>
    <w:rsid w:val="005A24D7"/>
    <w:rsid w:val="005C38AE"/>
    <w:rsid w:val="005C4078"/>
    <w:rsid w:val="005C4FC1"/>
    <w:rsid w:val="005C53D2"/>
    <w:rsid w:val="005D1967"/>
    <w:rsid w:val="005D7699"/>
    <w:rsid w:val="005D7A7E"/>
    <w:rsid w:val="005D7CE1"/>
    <w:rsid w:val="005D7D72"/>
    <w:rsid w:val="005E0870"/>
    <w:rsid w:val="005E7CA7"/>
    <w:rsid w:val="005F0010"/>
    <w:rsid w:val="005F0C5E"/>
    <w:rsid w:val="005F11A9"/>
    <w:rsid w:val="005F381E"/>
    <w:rsid w:val="005F5FEF"/>
    <w:rsid w:val="0060296D"/>
    <w:rsid w:val="00604FAD"/>
    <w:rsid w:val="00616B4A"/>
    <w:rsid w:val="00616E61"/>
    <w:rsid w:val="0061763B"/>
    <w:rsid w:val="00624F5A"/>
    <w:rsid w:val="00625F6B"/>
    <w:rsid w:val="00631C4E"/>
    <w:rsid w:val="00637C36"/>
    <w:rsid w:val="0064388D"/>
    <w:rsid w:val="00645B65"/>
    <w:rsid w:val="00646454"/>
    <w:rsid w:val="00646EBE"/>
    <w:rsid w:val="00647839"/>
    <w:rsid w:val="00647B0E"/>
    <w:rsid w:val="0065145D"/>
    <w:rsid w:val="00656624"/>
    <w:rsid w:val="00661161"/>
    <w:rsid w:val="00674F56"/>
    <w:rsid w:val="006826FF"/>
    <w:rsid w:val="00685A77"/>
    <w:rsid w:val="00690480"/>
    <w:rsid w:val="00693021"/>
    <w:rsid w:val="006A20CB"/>
    <w:rsid w:val="006A4624"/>
    <w:rsid w:val="006A4C8B"/>
    <w:rsid w:val="006A5EBB"/>
    <w:rsid w:val="006A782E"/>
    <w:rsid w:val="006B191A"/>
    <w:rsid w:val="006B3B8B"/>
    <w:rsid w:val="006B480C"/>
    <w:rsid w:val="006B6147"/>
    <w:rsid w:val="006C60BB"/>
    <w:rsid w:val="006D1229"/>
    <w:rsid w:val="006D1E53"/>
    <w:rsid w:val="006D7F94"/>
    <w:rsid w:val="00706EC6"/>
    <w:rsid w:val="007132E1"/>
    <w:rsid w:val="00724D5C"/>
    <w:rsid w:val="007252A6"/>
    <w:rsid w:val="00732F40"/>
    <w:rsid w:val="00735783"/>
    <w:rsid w:val="007400A5"/>
    <w:rsid w:val="00740A35"/>
    <w:rsid w:val="00751474"/>
    <w:rsid w:val="00752804"/>
    <w:rsid w:val="00754173"/>
    <w:rsid w:val="0075475F"/>
    <w:rsid w:val="00754B66"/>
    <w:rsid w:val="00761433"/>
    <w:rsid w:val="00763C0D"/>
    <w:rsid w:val="00764E02"/>
    <w:rsid w:val="00765F1F"/>
    <w:rsid w:val="0077102B"/>
    <w:rsid w:val="007718E3"/>
    <w:rsid w:val="00771A9C"/>
    <w:rsid w:val="00772F10"/>
    <w:rsid w:val="0077334E"/>
    <w:rsid w:val="00774996"/>
    <w:rsid w:val="00780CB4"/>
    <w:rsid w:val="0078420D"/>
    <w:rsid w:val="00787888"/>
    <w:rsid w:val="00792A42"/>
    <w:rsid w:val="00794D19"/>
    <w:rsid w:val="007956C5"/>
    <w:rsid w:val="007A6114"/>
    <w:rsid w:val="007B202E"/>
    <w:rsid w:val="007B71A3"/>
    <w:rsid w:val="007C178F"/>
    <w:rsid w:val="007D5DAC"/>
    <w:rsid w:val="007D6197"/>
    <w:rsid w:val="007D7975"/>
    <w:rsid w:val="007F082F"/>
    <w:rsid w:val="007F13E1"/>
    <w:rsid w:val="007F476B"/>
    <w:rsid w:val="007F76F3"/>
    <w:rsid w:val="00805C10"/>
    <w:rsid w:val="00805DDF"/>
    <w:rsid w:val="00811D64"/>
    <w:rsid w:val="00814496"/>
    <w:rsid w:val="00815BD0"/>
    <w:rsid w:val="008264E0"/>
    <w:rsid w:val="00834FED"/>
    <w:rsid w:val="00835830"/>
    <w:rsid w:val="008377FE"/>
    <w:rsid w:val="00852E04"/>
    <w:rsid w:val="00857D03"/>
    <w:rsid w:val="00876457"/>
    <w:rsid w:val="0087743F"/>
    <w:rsid w:val="00881060"/>
    <w:rsid w:val="008816C4"/>
    <w:rsid w:val="00881B7F"/>
    <w:rsid w:val="00881D40"/>
    <w:rsid w:val="008834D6"/>
    <w:rsid w:val="008838AF"/>
    <w:rsid w:val="00885732"/>
    <w:rsid w:val="008A1A02"/>
    <w:rsid w:val="008A7A36"/>
    <w:rsid w:val="008B3FED"/>
    <w:rsid w:val="008B54FB"/>
    <w:rsid w:val="008C70C1"/>
    <w:rsid w:val="008D1105"/>
    <w:rsid w:val="008D444C"/>
    <w:rsid w:val="008E0DA5"/>
    <w:rsid w:val="008E4F23"/>
    <w:rsid w:val="008E593F"/>
    <w:rsid w:val="008E5D64"/>
    <w:rsid w:val="008E7A70"/>
    <w:rsid w:val="008E7E85"/>
    <w:rsid w:val="008F0CE2"/>
    <w:rsid w:val="008F2891"/>
    <w:rsid w:val="008F65FE"/>
    <w:rsid w:val="0090214C"/>
    <w:rsid w:val="009046FB"/>
    <w:rsid w:val="00911ECF"/>
    <w:rsid w:val="00915465"/>
    <w:rsid w:val="00916321"/>
    <w:rsid w:val="009209B2"/>
    <w:rsid w:val="009237D6"/>
    <w:rsid w:val="00941B51"/>
    <w:rsid w:val="00944A6C"/>
    <w:rsid w:val="00950B6D"/>
    <w:rsid w:val="0096070F"/>
    <w:rsid w:val="00970CC7"/>
    <w:rsid w:val="00973A4B"/>
    <w:rsid w:val="00983522"/>
    <w:rsid w:val="009851AE"/>
    <w:rsid w:val="00985E1A"/>
    <w:rsid w:val="00991627"/>
    <w:rsid w:val="009965ED"/>
    <w:rsid w:val="009A3D9A"/>
    <w:rsid w:val="009B1833"/>
    <w:rsid w:val="009B7C18"/>
    <w:rsid w:val="009C67A1"/>
    <w:rsid w:val="009C71A6"/>
    <w:rsid w:val="009D2224"/>
    <w:rsid w:val="009E0E4E"/>
    <w:rsid w:val="009E49AA"/>
    <w:rsid w:val="009E59E4"/>
    <w:rsid w:val="009F2970"/>
    <w:rsid w:val="00A037E8"/>
    <w:rsid w:val="00A03A50"/>
    <w:rsid w:val="00A174B5"/>
    <w:rsid w:val="00A210B7"/>
    <w:rsid w:val="00A333A9"/>
    <w:rsid w:val="00A34368"/>
    <w:rsid w:val="00A34684"/>
    <w:rsid w:val="00A36F11"/>
    <w:rsid w:val="00A37B3D"/>
    <w:rsid w:val="00A42DD2"/>
    <w:rsid w:val="00A52DD9"/>
    <w:rsid w:val="00A5724B"/>
    <w:rsid w:val="00A64246"/>
    <w:rsid w:val="00A64B3A"/>
    <w:rsid w:val="00A6576F"/>
    <w:rsid w:val="00A81439"/>
    <w:rsid w:val="00A81A1A"/>
    <w:rsid w:val="00A82B7D"/>
    <w:rsid w:val="00A83055"/>
    <w:rsid w:val="00A830F4"/>
    <w:rsid w:val="00A84F76"/>
    <w:rsid w:val="00A85D77"/>
    <w:rsid w:val="00A8629A"/>
    <w:rsid w:val="00A87C9B"/>
    <w:rsid w:val="00A87CFC"/>
    <w:rsid w:val="00A955A8"/>
    <w:rsid w:val="00A97A1D"/>
    <w:rsid w:val="00AA104F"/>
    <w:rsid w:val="00AA424F"/>
    <w:rsid w:val="00AA42F3"/>
    <w:rsid w:val="00AB2CA3"/>
    <w:rsid w:val="00AB64A7"/>
    <w:rsid w:val="00AC0BB8"/>
    <w:rsid w:val="00AD77E4"/>
    <w:rsid w:val="00AE17DC"/>
    <w:rsid w:val="00AF20BD"/>
    <w:rsid w:val="00AF4328"/>
    <w:rsid w:val="00B00E16"/>
    <w:rsid w:val="00B23FA4"/>
    <w:rsid w:val="00B305C2"/>
    <w:rsid w:val="00B34C86"/>
    <w:rsid w:val="00B434DD"/>
    <w:rsid w:val="00B46336"/>
    <w:rsid w:val="00B5633E"/>
    <w:rsid w:val="00B57A01"/>
    <w:rsid w:val="00B6066F"/>
    <w:rsid w:val="00B656E1"/>
    <w:rsid w:val="00B66FA9"/>
    <w:rsid w:val="00B70861"/>
    <w:rsid w:val="00B725C5"/>
    <w:rsid w:val="00B76AF6"/>
    <w:rsid w:val="00BA0474"/>
    <w:rsid w:val="00BA3E31"/>
    <w:rsid w:val="00BA5086"/>
    <w:rsid w:val="00BA5622"/>
    <w:rsid w:val="00BA6A3F"/>
    <w:rsid w:val="00BB206B"/>
    <w:rsid w:val="00BB6C0D"/>
    <w:rsid w:val="00BC03BC"/>
    <w:rsid w:val="00BC12B8"/>
    <w:rsid w:val="00BC20D6"/>
    <w:rsid w:val="00BD3373"/>
    <w:rsid w:val="00BD3483"/>
    <w:rsid w:val="00BE2E1E"/>
    <w:rsid w:val="00BE2E5D"/>
    <w:rsid w:val="00BE4880"/>
    <w:rsid w:val="00BF20B7"/>
    <w:rsid w:val="00BF2B8C"/>
    <w:rsid w:val="00BF57A2"/>
    <w:rsid w:val="00BF68CA"/>
    <w:rsid w:val="00BF79BC"/>
    <w:rsid w:val="00C14EAA"/>
    <w:rsid w:val="00C20A57"/>
    <w:rsid w:val="00C21FCD"/>
    <w:rsid w:val="00C22170"/>
    <w:rsid w:val="00C32EB8"/>
    <w:rsid w:val="00C4266C"/>
    <w:rsid w:val="00C44944"/>
    <w:rsid w:val="00C51FEB"/>
    <w:rsid w:val="00C5440D"/>
    <w:rsid w:val="00C602DC"/>
    <w:rsid w:val="00C86EA0"/>
    <w:rsid w:val="00C87A0A"/>
    <w:rsid w:val="00C90815"/>
    <w:rsid w:val="00C91329"/>
    <w:rsid w:val="00C926C2"/>
    <w:rsid w:val="00C9704F"/>
    <w:rsid w:val="00C97542"/>
    <w:rsid w:val="00CA04C0"/>
    <w:rsid w:val="00CA5E59"/>
    <w:rsid w:val="00CB1430"/>
    <w:rsid w:val="00CB1D75"/>
    <w:rsid w:val="00CB4136"/>
    <w:rsid w:val="00CC1759"/>
    <w:rsid w:val="00CC2E0C"/>
    <w:rsid w:val="00CC66FB"/>
    <w:rsid w:val="00CD01D0"/>
    <w:rsid w:val="00CD247D"/>
    <w:rsid w:val="00CD3CE5"/>
    <w:rsid w:val="00CD4EC3"/>
    <w:rsid w:val="00CD638F"/>
    <w:rsid w:val="00CD741E"/>
    <w:rsid w:val="00CE1AC5"/>
    <w:rsid w:val="00CE1BE9"/>
    <w:rsid w:val="00CE4C41"/>
    <w:rsid w:val="00CE6125"/>
    <w:rsid w:val="00CE7051"/>
    <w:rsid w:val="00CF06A8"/>
    <w:rsid w:val="00CF2A09"/>
    <w:rsid w:val="00CF77C9"/>
    <w:rsid w:val="00D0188B"/>
    <w:rsid w:val="00D0323C"/>
    <w:rsid w:val="00D06DA1"/>
    <w:rsid w:val="00D1073E"/>
    <w:rsid w:val="00D20984"/>
    <w:rsid w:val="00D20ECB"/>
    <w:rsid w:val="00D25A63"/>
    <w:rsid w:val="00D32AD0"/>
    <w:rsid w:val="00D34720"/>
    <w:rsid w:val="00D354CF"/>
    <w:rsid w:val="00D35AA1"/>
    <w:rsid w:val="00D36E68"/>
    <w:rsid w:val="00D36FE2"/>
    <w:rsid w:val="00D462CF"/>
    <w:rsid w:val="00D47E42"/>
    <w:rsid w:val="00D577E3"/>
    <w:rsid w:val="00D63B38"/>
    <w:rsid w:val="00D66880"/>
    <w:rsid w:val="00D67F9F"/>
    <w:rsid w:val="00D703F3"/>
    <w:rsid w:val="00D7262F"/>
    <w:rsid w:val="00D83F16"/>
    <w:rsid w:val="00D86212"/>
    <w:rsid w:val="00D91E6A"/>
    <w:rsid w:val="00D95D81"/>
    <w:rsid w:val="00D965AC"/>
    <w:rsid w:val="00DA0CB4"/>
    <w:rsid w:val="00DA39B4"/>
    <w:rsid w:val="00DA4E9C"/>
    <w:rsid w:val="00DA5D6C"/>
    <w:rsid w:val="00DA714F"/>
    <w:rsid w:val="00DA7BC6"/>
    <w:rsid w:val="00DB1736"/>
    <w:rsid w:val="00DB620D"/>
    <w:rsid w:val="00DB7C75"/>
    <w:rsid w:val="00DC2758"/>
    <w:rsid w:val="00DD0F41"/>
    <w:rsid w:val="00DE0E32"/>
    <w:rsid w:val="00DE35E0"/>
    <w:rsid w:val="00DF2FB6"/>
    <w:rsid w:val="00DF74D7"/>
    <w:rsid w:val="00E0212C"/>
    <w:rsid w:val="00E0704A"/>
    <w:rsid w:val="00E13086"/>
    <w:rsid w:val="00E2074D"/>
    <w:rsid w:val="00E2308E"/>
    <w:rsid w:val="00E23840"/>
    <w:rsid w:val="00E239AF"/>
    <w:rsid w:val="00E24BCA"/>
    <w:rsid w:val="00E4067D"/>
    <w:rsid w:val="00E52CDD"/>
    <w:rsid w:val="00E63A1D"/>
    <w:rsid w:val="00E6556D"/>
    <w:rsid w:val="00E73DB7"/>
    <w:rsid w:val="00E7687A"/>
    <w:rsid w:val="00E803ED"/>
    <w:rsid w:val="00E8322F"/>
    <w:rsid w:val="00EA0AF5"/>
    <w:rsid w:val="00EA3B19"/>
    <w:rsid w:val="00EB75C4"/>
    <w:rsid w:val="00ED20AD"/>
    <w:rsid w:val="00ED67DE"/>
    <w:rsid w:val="00EE0569"/>
    <w:rsid w:val="00EE21AA"/>
    <w:rsid w:val="00EE33D3"/>
    <w:rsid w:val="00EE68AD"/>
    <w:rsid w:val="00EF1CD5"/>
    <w:rsid w:val="00F0672F"/>
    <w:rsid w:val="00F113B3"/>
    <w:rsid w:val="00F16B47"/>
    <w:rsid w:val="00F24877"/>
    <w:rsid w:val="00F30C61"/>
    <w:rsid w:val="00F37908"/>
    <w:rsid w:val="00F40F69"/>
    <w:rsid w:val="00F42586"/>
    <w:rsid w:val="00F442FE"/>
    <w:rsid w:val="00F547E0"/>
    <w:rsid w:val="00F64ACD"/>
    <w:rsid w:val="00F64F11"/>
    <w:rsid w:val="00F75A07"/>
    <w:rsid w:val="00F803CE"/>
    <w:rsid w:val="00F82259"/>
    <w:rsid w:val="00FA0D4E"/>
    <w:rsid w:val="00FA288C"/>
    <w:rsid w:val="00FA3A22"/>
    <w:rsid w:val="00FB4532"/>
    <w:rsid w:val="00FB4B9D"/>
    <w:rsid w:val="00FC28B4"/>
    <w:rsid w:val="00FC441D"/>
    <w:rsid w:val="00FD2012"/>
    <w:rsid w:val="00FD239F"/>
    <w:rsid w:val="00FD57D0"/>
    <w:rsid w:val="00FE0907"/>
    <w:rsid w:val="00FE7FD1"/>
    <w:rsid w:val="00FF269E"/>
    <w:rsid w:val="00FF41D8"/>
    <w:rsid w:val="00FF5DFC"/>
    <w:rsid w:val="00FF63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Normal Indent" w:semiHidden="1"/>
    <w:lsdException w:name="annotation text" w:semiHidden="1"/>
    <w:lsdException w:name="index heading" w:semiHidden="1"/>
    <w:lsdException w:name="caption" w:qFormat="1"/>
    <w:lsdException w:name="table of figures" w:uiPriority="99"/>
    <w:lsdException w:name="envelope address" w:semiHidden="1"/>
    <w:lsdException w:name="envelope return" w:semiHidden="1"/>
    <w:lsdException w:name="footnote reference" w:semiHidden="1"/>
    <w:lsdException w:name="annotation reference" w:semiHidden="1"/>
    <w:lsdException w:name="line number" w:semiHidden="1" w:unhideWhenUsed="1"/>
    <w:lsdException w:name="endnote reference" w:semiHidden="1"/>
    <w:lsdException w:name="endnote text" w:semiHidden="1"/>
    <w:lsdException w:name="table of authorities" w:semiHidden="1"/>
    <w:lsdException w:name="macro" w:semiHidden="1"/>
    <w:lsdException w:name="toa heading" w:semiHidden="1" w:unhideWhenUsed="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3" w:semiHidden="1"/>
    <w:lsdException w:name="List Number 4" w:semiHidden="1"/>
    <w:lsdException w:name="List Number 5" w:semiHidden="1"/>
    <w:lsdException w:name="Title" w:qFormat="1"/>
    <w:lsdException w:name="Closing" w:semiHidden="1"/>
    <w:lsdException w:name="Signature"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qFormat="1"/>
    <w:lsdException w:name="Salutation" w:semiHidden="1"/>
    <w:lsdException w:name="Date" w:semiHidden="1"/>
    <w:lsdException w:name="Body Text First Indent" w:semiHidden="1"/>
    <w:lsdException w:name="Body Text First Indent 2" w:semiHidden="1"/>
    <w:lsdException w:name="Note Heading" w:semiHidden="1"/>
    <w:lsdException w:name="Body Text 3" w:semiHidden="1"/>
    <w:lsdException w:name="Body Text Indent 2" w:semiHidden="1"/>
    <w:lsdException w:name="Body Text Indent 3" w:semiHidden="1"/>
    <w:lsdException w:name="Block Text" w:semiHidden="1"/>
    <w:lsdException w:name="FollowedHyperlink" w:semiHidden="1"/>
    <w:lsdException w:name="Strong" w:semiHidden="1" w:qFormat="1"/>
    <w:lsdException w:name="Emphasis" w:semiHidden="1" w:qFormat="1"/>
    <w:lsdException w:name="Document Map" w:semiHidden="1"/>
    <w:lsdException w:name="Plain Text" w:semiHidden="1"/>
    <w:lsdException w:name="E-mail Signature" w:semiHidden="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annotation subject" w:semiHidden="1"/>
    <w:lsdException w:name="Balloon Text" w:semiHidden="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D1967"/>
    <w:rPr>
      <w:rFonts w:ascii="Arial" w:hAnsi="Arial"/>
      <w:sz w:val="22"/>
    </w:rPr>
  </w:style>
  <w:style w:type="paragraph" w:styleId="Heading1">
    <w:name w:val="heading 1"/>
    <w:basedOn w:val="Normal"/>
    <w:next w:val="Normal"/>
    <w:qFormat/>
    <w:rsid w:val="005F5FEF"/>
    <w:pPr>
      <w:keepNext/>
      <w:numPr>
        <w:numId w:val="8"/>
      </w:numPr>
      <w:tabs>
        <w:tab w:val="left" w:pos="720"/>
      </w:tabs>
      <w:spacing w:before="360" w:after="120"/>
      <w:outlineLvl w:val="0"/>
    </w:pPr>
    <w:rPr>
      <w:b/>
      <w:sz w:val="28"/>
    </w:rPr>
  </w:style>
  <w:style w:type="paragraph" w:styleId="Heading2">
    <w:name w:val="heading 2"/>
    <w:basedOn w:val="Heading1"/>
    <w:next w:val="Normal"/>
    <w:link w:val="Heading2Char"/>
    <w:qFormat/>
    <w:rsid w:val="005F5FEF"/>
    <w:pPr>
      <w:numPr>
        <w:ilvl w:val="1"/>
      </w:numPr>
      <w:spacing w:before="240"/>
      <w:outlineLvl w:val="1"/>
    </w:pPr>
    <w:rPr>
      <w:sz w:val="22"/>
    </w:rPr>
  </w:style>
  <w:style w:type="paragraph" w:styleId="Heading3">
    <w:name w:val="heading 3"/>
    <w:basedOn w:val="Heading1"/>
    <w:next w:val="Normal"/>
    <w:link w:val="Heading3Char"/>
    <w:autoRedefine/>
    <w:qFormat/>
    <w:rsid w:val="00360F5B"/>
    <w:pPr>
      <w:numPr>
        <w:ilvl w:val="2"/>
      </w:numPr>
      <w:tabs>
        <w:tab w:val="left" w:pos="900"/>
      </w:tabs>
      <w:spacing w:before="240"/>
      <w:outlineLvl w:val="2"/>
    </w:pPr>
    <w:rPr>
      <w:b w:val="0"/>
      <w:i/>
      <w:sz w:val="22"/>
    </w:rPr>
  </w:style>
  <w:style w:type="paragraph" w:styleId="Heading4">
    <w:name w:val="heading 4"/>
    <w:basedOn w:val="Heading3"/>
    <w:next w:val="Normal"/>
    <w:autoRedefine/>
    <w:qFormat/>
    <w:rsid w:val="005F5FEF"/>
    <w:pPr>
      <w:numPr>
        <w:ilvl w:val="3"/>
      </w:numPr>
      <w:tabs>
        <w:tab w:val="clear" w:pos="720"/>
        <w:tab w:val="left" w:pos="1080"/>
      </w:tabs>
      <w:outlineLvl w:val="3"/>
    </w:pPr>
  </w:style>
  <w:style w:type="paragraph" w:styleId="Heading5">
    <w:name w:val="heading 5"/>
    <w:basedOn w:val="Heading3"/>
    <w:next w:val="Normal"/>
    <w:autoRedefine/>
    <w:qFormat/>
    <w:rsid w:val="00462AC3"/>
    <w:pPr>
      <w:numPr>
        <w:ilvl w:val="4"/>
      </w:numPr>
      <w:tabs>
        <w:tab w:val="clear" w:pos="900"/>
        <w:tab w:val="left" w:pos="1260"/>
      </w:tabs>
      <w:outlineLvl w:val="4"/>
    </w:pPr>
  </w:style>
  <w:style w:type="paragraph" w:styleId="Heading6">
    <w:name w:val="heading 6"/>
    <w:basedOn w:val="Heading3"/>
    <w:next w:val="Normal"/>
    <w:autoRedefine/>
    <w:qFormat/>
    <w:rsid w:val="00462AC3"/>
    <w:pPr>
      <w:numPr>
        <w:ilvl w:val="5"/>
      </w:numPr>
      <w:tabs>
        <w:tab w:val="clear" w:pos="900"/>
        <w:tab w:val="left" w:pos="1440"/>
      </w:tabs>
      <w:outlineLvl w:val="5"/>
    </w:pPr>
  </w:style>
  <w:style w:type="paragraph" w:styleId="Heading7">
    <w:name w:val="heading 7"/>
    <w:basedOn w:val="Heading3"/>
    <w:next w:val="Normal"/>
    <w:autoRedefine/>
    <w:qFormat/>
    <w:rsid w:val="00462AC3"/>
    <w:pPr>
      <w:numPr>
        <w:ilvl w:val="6"/>
      </w:numPr>
      <w:tabs>
        <w:tab w:val="clear" w:pos="900"/>
        <w:tab w:val="left" w:pos="1710"/>
      </w:tabs>
      <w:outlineLvl w:val="6"/>
    </w:pPr>
  </w:style>
  <w:style w:type="paragraph" w:styleId="Heading8">
    <w:name w:val="heading 8"/>
    <w:basedOn w:val="Normal"/>
    <w:next w:val="Normal"/>
    <w:rsid w:val="00315B3A"/>
    <w:pPr>
      <w:numPr>
        <w:ilvl w:val="7"/>
        <w:numId w:val="8"/>
      </w:numPr>
      <w:spacing w:before="240" w:after="60"/>
      <w:outlineLvl w:val="7"/>
    </w:pPr>
    <w:rPr>
      <w:i/>
    </w:rPr>
  </w:style>
  <w:style w:type="paragraph" w:styleId="Heading9">
    <w:name w:val="heading 9"/>
    <w:basedOn w:val="Normal"/>
    <w:next w:val="Normal"/>
    <w:qFormat/>
    <w:rsid w:val="00315B3A"/>
    <w:pPr>
      <w:numPr>
        <w:ilvl w:val="8"/>
        <w:numId w:val="8"/>
      </w:numPr>
      <w:spacing w:before="240" w:after="6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left" w:pos="7200"/>
      </w:tabs>
    </w:pPr>
  </w:style>
  <w:style w:type="paragraph" w:styleId="Footer">
    <w:name w:val="footer"/>
    <w:basedOn w:val="Normal"/>
    <w:link w:val="FooterChar"/>
    <w:pPr>
      <w:tabs>
        <w:tab w:val="center" w:pos="4320"/>
        <w:tab w:val="right" w:pos="8640"/>
      </w:tabs>
    </w:pPr>
  </w:style>
  <w:style w:type="paragraph" w:styleId="TableofFigures">
    <w:name w:val="table of figures"/>
    <w:basedOn w:val="Normal"/>
    <w:next w:val="Normal"/>
    <w:uiPriority w:val="99"/>
    <w:rsid w:val="000B4C95"/>
    <w:pPr>
      <w:tabs>
        <w:tab w:val="left" w:pos="1656"/>
        <w:tab w:val="right" w:leader="dot" w:pos="9360"/>
      </w:tabs>
      <w:ind w:left="1656" w:right="648" w:hanging="1656"/>
    </w:pPr>
    <w:rPr>
      <w:noProof/>
      <w:szCs w:val="22"/>
    </w:rPr>
  </w:style>
  <w:style w:type="paragraph" w:styleId="Title">
    <w:name w:val="Title"/>
    <w:basedOn w:val="Normal"/>
    <w:link w:val="TitleChar"/>
    <w:qFormat/>
    <w:rsid w:val="00D83F16"/>
    <w:pPr>
      <w:spacing w:after="60"/>
    </w:pPr>
    <w:rPr>
      <w:bCs/>
      <w:kern w:val="28"/>
      <w:sz w:val="40"/>
      <w:szCs w:val="40"/>
    </w:rPr>
  </w:style>
  <w:style w:type="paragraph" w:styleId="TOC1">
    <w:name w:val="toc 1"/>
    <w:basedOn w:val="Normal"/>
    <w:next w:val="Normal"/>
    <w:uiPriority w:val="39"/>
    <w:rsid w:val="007956C5"/>
    <w:pPr>
      <w:tabs>
        <w:tab w:val="left" w:pos="1656"/>
        <w:tab w:val="right" w:leader="dot" w:pos="9360"/>
      </w:tabs>
      <w:ind w:left="1656" w:right="432" w:hanging="1656"/>
    </w:pPr>
    <w:rPr>
      <w:sz w:val="24"/>
    </w:rPr>
  </w:style>
  <w:style w:type="paragraph" w:styleId="TOC2">
    <w:name w:val="toc 2"/>
    <w:basedOn w:val="TOC1"/>
    <w:next w:val="Normal"/>
    <w:uiPriority w:val="39"/>
    <w:rsid w:val="007956C5"/>
    <w:rPr>
      <w:sz w:val="22"/>
    </w:rPr>
  </w:style>
  <w:style w:type="paragraph" w:styleId="TOC3">
    <w:name w:val="toc 3"/>
    <w:basedOn w:val="TOC2"/>
    <w:next w:val="Normal"/>
    <w:uiPriority w:val="39"/>
  </w:style>
  <w:style w:type="paragraph" w:styleId="TOC4">
    <w:name w:val="toc 4"/>
    <w:basedOn w:val="TOC2"/>
    <w:next w:val="Normal"/>
    <w:uiPriority w:val="39"/>
  </w:style>
  <w:style w:type="paragraph" w:styleId="TOC5">
    <w:name w:val="toc 5"/>
    <w:basedOn w:val="TOC2"/>
    <w:next w:val="Normal"/>
    <w:uiPriority w:val="39"/>
  </w:style>
  <w:style w:type="paragraph" w:styleId="TOC6">
    <w:name w:val="toc 6"/>
    <w:basedOn w:val="TOC2"/>
    <w:next w:val="Normal"/>
    <w:uiPriority w:val="39"/>
  </w:style>
  <w:style w:type="paragraph" w:styleId="TOC7">
    <w:name w:val="toc 7"/>
    <w:basedOn w:val="TOC2"/>
    <w:next w:val="Normal"/>
    <w:uiPriority w:val="39"/>
  </w:style>
  <w:style w:type="paragraph" w:styleId="TOC8">
    <w:name w:val="toc 8"/>
    <w:basedOn w:val="Normal"/>
    <w:next w:val="Normal"/>
    <w:semiHidden/>
    <w:pPr>
      <w:tabs>
        <w:tab w:val="right" w:leader="dot" w:pos="8640"/>
      </w:tabs>
      <w:ind w:left="1540"/>
    </w:pPr>
    <w:rPr>
      <w:rFonts w:ascii="Times" w:hAnsi="Times"/>
    </w:rPr>
  </w:style>
  <w:style w:type="paragraph" w:styleId="TOC9">
    <w:name w:val="toc 9"/>
    <w:basedOn w:val="Normal"/>
    <w:next w:val="Normal"/>
    <w:semiHidden/>
    <w:pPr>
      <w:tabs>
        <w:tab w:val="right" w:leader="dot" w:pos="8640"/>
      </w:tabs>
      <w:ind w:left="1760"/>
    </w:pPr>
    <w:rPr>
      <w:rFonts w:ascii="Times" w:hAnsi="Times"/>
    </w:rPr>
  </w:style>
  <w:style w:type="paragraph" w:customStyle="1" w:styleId="APPTOC">
    <w:name w:val="APP:TOC"/>
    <w:basedOn w:val="Normal"/>
    <w:semiHidden/>
    <w:pPr>
      <w:tabs>
        <w:tab w:val="left" w:pos="1656"/>
        <w:tab w:val="right" w:pos="9360"/>
      </w:tabs>
    </w:pPr>
    <w:rPr>
      <w:caps/>
    </w:rPr>
  </w:style>
  <w:style w:type="paragraph" w:customStyle="1" w:styleId="Step1">
    <w:name w:val="Step 1"/>
    <w:basedOn w:val="Normal"/>
    <w:qFormat/>
    <w:rsid w:val="00065092"/>
    <w:pPr>
      <w:numPr>
        <w:numId w:val="5"/>
      </w:numPr>
      <w:spacing w:before="120"/>
    </w:pPr>
  </w:style>
  <w:style w:type="paragraph" w:customStyle="1" w:styleId="Step2">
    <w:name w:val="Step 2"/>
    <w:basedOn w:val="Normal"/>
    <w:qFormat/>
    <w:rsid w:val="00065092"/>
    <w:pPr>
      <w:numPr>
        <w:numId w:val="3"/>
      </w:numPr>
      <w:spacing w:before="120"/>
      <w:ind w:left="1260"/>
    </w:pPr>
  </w:style>
  <w:style w:type="paragraph" w:customStyle="1" w:styleId="Step3">
    <w:name w:val="Step 3"/>
    <w:basedOn w:val="Normal"/>
    <w:qFormat/>
    <w:rsid w:val="00065092"/>
    <w:pPr>
      <w:numPr>
        <w:numId w:val="7"/>
      </w:numPr>
      <w:spacing w:before="120"/>
      <w:ind w:left="1800"/>
    </w:pPr>
  </w:style>
  <w:style w:type="paragraph" w:styleId="ListNumber2">
    <w:name w:val="List Number 2"/>
    <w:basedOn w:val="Normal"/>
    <w:semiHidden/>
    <w:rsid w:val="00095B8A"/>
    <w:pPr>
      <w:numPr>
        <w:numId w:val="6"/>
      </w:numPr>
    </w:pPr>
  </w:style>
  <w:style w:type="paragraph" w:customStyle="1" w:styleId="TOCHeader">
    <w:name w:val="TOC Header"/>
    <w:basedOn w:val="Normal"/>
    <w:qFormat/>
    <w:pPr>
      <w:tabs>
        <w:tab w:val="right" w:pos="9360"/>
      </w:tabs>
      <w:spacing w:before="120" w:after="240"/>
    </w:pPr>
    <w:rPr>
      <w:b/>
    </w:rPr>
  </w:style>
  <w:style w:type="paragraph" w:customStyle="1" w:styleId="TOCTitle">
    <w:name w:val="TOC Title"/>
    <w:basedOn w:val="Normal"/>
    <w:qFormat/>
    <w:rsid w:val="00D7262F"/>
    <w:pPr>
      <w:spacing w:before="240" w:after="120"/>
      <w:jc w:val="center"/>
    </w:pPr>
    <w:rPr>
      <w:b/>
      <w:sz w:val="28"/>
      <w:szCs w:val="28"/>
    </w:rPr>
  </w:style>
  <w:style w:type="paragraph" w:customStyle="1" w:styleId="RevHist">
    <w:name w:val="Rev Hist"/>
    <w:qFormat/>
    <w:pPr>
      <w:jc w:val="center"/>
    </w:pPr>
    <w:rPr>
      <w:rFonts w:ascii="Helvetica" w:hAnsi="Helvetica"/>
      <w:b/>
      <w:noProof/>
      <w:sz w:val="22"/>
    </w:rPr>
  </w:style>
  <w:style w:type="paragraph" w:customStyle="1" w:styleId="NumberList">
    <w:name w:val="Number List"/>
    <w:basedOn w:val="Normal"/>
    <w:qFormat/>
    <w:rsid w:val="00DC2758"/>
    <w:pPr>
      <w:widowControl w:val="0"/>
      <w:numPr>
        <w:numId w:val="2"/>
      </w:numPr>
      <w:tabs>
        <w:tab w:val="left" w:pos="720"/>
      </w:tabs>
      <w:spacing w:before="120"/>
    </w:pPr>
  </w:style>
  <w:style w:type="paragraph" w:customStyle="1" w:styleId="DocumentHeading">
    <w:name w:val="Document Heading"/>
    <w:qFormat/>
    <w:rsid w:val="000129E7"/>
    <w:pPr>
      <w:keepNext/>
      <w:spacing w:before="240" w:after="120"/>
      <w:ind w:left="360"/>
    </w:pPr>
    <w:rPr>
      <w:rFonts w:ascii="Helvetica" w:hAnsi="Helvetica"/>
      <w:sz w:val="22"/>
    </w:rPr>
  </w:style>
  <w:style w:type="paragraph" w:customStyle="1" w:styleId="DocHdgIndent">
    <w:name w:val="Doc Hdg Indent"/>
    <w:basedOn w:val="Normal"/>
    <w:next w:val="Normal"/>
    <w:qFormat/>
    <w:rsid w:val="004C3560"/>
    <w:pPr>
      <w:keepNext/>
      <w:tabs>
        <w:tab w:val="left" w:pos="5040"/>
      </w:tabs>
      <w:spacing w:before="240" w:after="120"/>
      <w:ind w:left="360"/>
    </w:pPr>
  </w:style>
  <w:style w:type="paragraph" w:customStyle="1" w:styleId="8point">
    <w:name w:val="8point"/>
    <w:basedOn w:val="Normal"/>
    <w:unhideWhenUsed/>
    <w:rPr>
      <w:sz w:val="16"/>
    </w:rPr>
  </w:style>
  <w:style w:type="paragraph" w:styleId="BodyText">
    <w:name w:val="Body Text"/>
    <w:basedOn w:val="Normal"/>
    <w:link w:val="BodyTextChar"/>
    <w:semiHidden/>
    <w:pPr>
      <w:spacing w:after="120"/>
    </w:pPr>
  </w:style>
  <w:style w:type="paragraph" w:styleId="Subtitle">
    <w:name w:val="Subtitle"/>
    <w:basedOn w:val="Normal"/>
    <w:semiHidden/>
    <w:qFormat/>
    <w:rsid w:val="00CE7051"/>
    <w:pPr>
      <w:spacing w:after="60"/>
      <w:jc w:val="center"/>
      <w:outlineLvl w:val="1"/>
    </w:pPr>
    <w:rPr>
      <w:sz w:val="24"/>
      <w:szCs w:val="24"/>
    </w:rPr>
  </w:style>
  <w:style w:type="paragraph" w:styleId="BodyText2">
    <w:name w:val="Body Text 2"/>
    <w:basedOn w:val="Normal"/>
    <w:semiHidden/>
    <w:pPr>
      <w:pBdr>
        <w:top w:val="single" w:sz="6" w:space="2" w:color="auto"/>
        <w:left w:val="single" w:sz="6" w:space="0" w:color="auto"/>
        <w:bottom w:val="single" w:sz="6" w:space="1" w:color="auto"/>
        <w:right w:val="single" w:sz="6" w:space="1" w:color="auto"/>
      </w:pBdr>
      <w:jc w:val="center"/>
    </w:pPr>
    <w:rPr>
      <w:color w:val="000000"/>
      <w:sz w:val="16"/>
    </w:rPr>
  </w:style>
  <w:style w:type="paragraph" w:customStyle="1" w:styleId="DistStmt">
    <w:name w:val="Dist Stmt"/>
    <w:basedOn w:val="Normal"/>
    <w:rsid w:val="00E4067D"/>
    <w:pPr>
      <w:autoSpaceDE w:val="0"/>
      <w:autoSpaceDN w:val="0"/>
      <w:adjustRightInd w:val="0"/>
      <w:spacing w:after="240"/>
    </w:pPr>
    <w:rPr>
      <w:rFonts w:cs="Arial"/>
      <w:bCs/>
      <w:sz w:val="16"/>
      <w:szCs w:val="16"/>
    </w:rPr>
  </w:style>
  <w:style w:type="character" w:styleId="PageNumber">
    <w:name w:val="page number"/>
    <w:semiHidden/>
    <w:rsid w:val="0077102B"/>
    <w:rPr>
      <w:rFonts w:ascii="Arial" w:hAnsi="Arial"/>
      <w:sz w:val="22"/>
    </w:rPr>
  </w:style>
  <w:style w:type="character" w:styleId="Hyperlink">
    <w:name w:val="Hyperlink"/>
    <w:unhideWhenUsed/>
    <w:rsid w:val="00732F40"/>
    <w:rPr>
      <w:color w:val="0000FF"/>
      <w:u w:val="single"/>
    </w:rPr>
  </w:style>
  <w:style w:type="paragraph" w:customStyle="1" w:styleId="PropNoticeText">
    <w:name w:val="Prop Notice Text"/>
    <w:basedOn w:val="Normal"/>
    <w:rsid w:val="00E4067D"/>
    <w:pPr>
      <w:ind w:left="72" w:right="72"/>
    </w:pPr>
    <w:rPr>
      <w:sz w:val="16"/>
      <w:szCs w:val="16"/>
    </w:rPr>
  </w:style>
  <w:style w:type="paragraph" w:customStyle="1" w:styleId="PropNoticeHeading">
    <w:name w:val="Prop Notice Heading"/>
    <w:basedOn w:val="Normal"/>
    <w:link w:val="PropNoticeHeadingChar"/>
    <w:rsid w:val="00366701"/>
    <w:pPr>
      <w:spacing w:before="60" w:after="60"/>
      <w:ind w:left="72" w:right="72"/>
    </w:pPr>
    <w:rPr>
      <w:b/>
      <w:bCs/>
      <w:sz w:val="16"/>
      <w:szCs w:val="16"/>
    </w:rPr>
  </w:style>
  <w:style w:type="character" w:customStyle="1" w:styleId="PropNoticeHeadingChar">
    <w:name w:val="Prop Notice Heading Char"/>
    <w:link w:val="PropNoticeHeading"/>
    <w:rsid w:val="00F442FE"/>
    <w:rPr>
      <w:rFonts w:ascii="Helvetica" w:hAnsi="Helvetica"/>
      <w:b/>
      <w:bCs/>
      <w:sz w:val="16"/>
      <w:szCs w:val="16"/>
    </w:rPr>
  </w:style>
  <w:style w:type="paragraph" w:styleId="BalloonText">
    <w:name w:val="Balloon Text"/>
    <w:basedOn w:val="Normal"/>
    <w:link w:val="BalloonTextChar"/>
    <w:semiHidden/>
    <w:rsid w:val="00BF68CA"/>
    <w:rPr>
      <w:rFonts w:ascii="Tahoma" w:hAnsi="Tahoma" w:cs="Tahoma"/>
      <w:sz w:val="16"/>
      <w:szCs w:val="16"/>
    </w:rPr>
  </w:style>
  <w:style w:type="character" w:customStyle="1" w:styleId="BalloonTextChar">
    <w:name w:val="Balloon Text Char"/>
    <w:link w:val="BalloonText"/>
    <w:semiHidden/>
    <w:rsid w:val="00BF68CA"/>
    <w:rPr>
      <w:rFonts w:ascii="Tahoma" w:hAnsi="Tahoma" w:cs="Tahoma"/>
      <w:sz w:val="16"/>
      <w:szCs w:val="16"/>
    </w:rPr>
  </w:style>
  <w:style w:type="character" w:customStyle="1" w:styleId="FooterChar">
    <w:name w:val="Footer Char"/>
    <w:basedOn w:val="DefaultParagraphFont"/>
    <w:link w:val="Footer"/>
    <w:rsid w:val="00C9704F"/>
    <w:rPr>
      <w:rFonts w:ascii="Helvetica" w:hAnsi="Helvetica"/>
      <w:sz w:val="22"/>
    </w:rPr>
  </w:style>
  <w:style w:type="character" w:customStyle="1" w:styleId="TitleChar">
    <w:name w:val="Title Char"/>
    <w:basedOn w:val="DefaultParagraphFont"/>
    <w:link w:val="Title"/>
    <w:rsid w:val="00C9704F"/>
    <w:rPr>
      <w:rFonts w:ascii="Helvetica" w:hAnsi="Helvetica"/>
      <w:bCs/>
      <w:kern w:val="28"/>
      <w:sz w:val="40"/>
      <w:szCs w:val="40"/>
    </w:rPr>
  </w:style>
  <w:style w:type="paragraph" w:customStyle="1" w:styleId="DistStmtText">
    <w:name w:val="Dist Stmt Text"/>
    <w:basedOn w:val="Normal"/>
    <w:rsid w:val="00C9704F"/>
    <w:pPr>
      <w:autoSpaceDE w:val="0"/>
      <w:autoSpaceDN w:val="0"/>
      <w:adjustRightInd w:val="0"/>
      <w:spacing w:after="240"/>
    </w:pPr>
    <w:rPr>
      <w:rFonts w:cs="Arial"/>
      <w:bCs/>
      <w:sz w:val="16"/>
      <w:szCs w:val="16"/>
    </w:rPr>
  </w:style>
  <w:style w:type="character" w:styleId="CommentReference">
    <w:name w:val="annotation reference"/>
    <w:basedOn w:val="DefaultParagraphFont"/>
    <w:semiHidden/>
    <w:rsid w:val="00153B40"/>
    <w:rPr>
      <w:sz w:val="16"/>
      <w:szCs w:val="16"/>
    </w:rPr>
  </w:style>
  <w:style w:type="paragraph" w:styleId="CommentText">
    <w:name w:val="annotation text"/>
    <w:basedOn w:val="Normal"/>
    <w:link w:val="CommentTextChar"/>
    <w:semiHidden/>
    <w:rsid w:val="00153B40"/>
    <w:rPr>
      <w:sz w:val="20"/>
    </w:rPr>
  </w:style>
  <w:style w:type="character" w:customStyle="1" w:styleId="CommentTextChar">
    <w:name w:val="Comment Text Char"/>
    <w:basedOn w:val="DefaultParagraphFont"/>
    <w:link w:val="CommentText"/>
    <w:semiHidden/>
    <w:rsid w:val="00153B40"/>
    <w:rPr>
      <w:rFonts w:ascii="Helvetica" w:hAnsi="Helvetica"/>
    </w:rPr>
  </w:style>
  <w:style w:type="paragraph" w:styleId="CommentSubject">
    <w:name w:val="annotation subject"/>
    <w:basedOn w:val="CommentText"/>
    <w:next w:val="CommentText"/>
    <w:link w:val="CommentSubjectChar"/>
    <w:semiHidden/>
    <w:rsid w:val="00153B40"/>
    <w:rPr>
      <w:b/>
      <w:bCs/>
    </w:rPr>
  </w:style>
  <w:style w:type="character" w:customStyle="1" w:styleId="CommentSubjectChar">
    <w:name w:val="Comment Subject Char"/>
    <w:basedOn w:val="CommentTextChar"/>
    <w:link w:val="CommentSubject"/>
    <w:semiHidden/>
    <w:rsid w:val="00153B40"/>
    <w:rPr>
      <w:rFonts w:ascii="Helvetica" w:hAnsi="Helvetica"/>
      <w:b/>
      <w:bCs/>
    </w:rPr>
  </w:style>
  <w:style w:type="paragraph" w:styleId="Revision">
    <w:name w:val="Revision"/>
    <w:hidden/>
    <w:uiPriority w:val="99"/>
    <w:semiHidden/>
    <w:rsid w:val="00153B40"/>
    <w:rPr>
      <w:rFonts w:ascii="Helvetica" w:hAnsi="Helvetica"/>
      <w:sz w:val="22"/>
    </w:rPr>
  </w:style>
  <w:style w:type="character" w:customStyle="1" w:styleId="Heading2Char">
    <w:name w:val="Heading 2 Char"/>
    <w:basedOn w:val="DefaultParagraphFont"/>
    <w:link w:val="Heading2"/>
    <w:rsid w:val="005F5FEF"/>
    <w:rPr>
      <w:rFonts w:ascii="Arial" w:hAnsi="Arial"/>
      <w:b/>
      <w:sz w:val="22"/>
    </w:rPr>
  </w:style>
  <w:style w:type="paragraph" w:styleId="ListParagraph">
    <w:name w:val="List Paragraph"/>
    <w:basedOn w:val="Normal"/>
    <w:uiPriority w:val="34"/>
    <w:semiHidden/>
    <w:qFormat/>
    <w:rsid w:val="00D95D81"/>
    <w:pPr>
      <w:ind w:left="720"/>
      <w:contextualSpacing/>
    </w:pPr>
  </w:style>
  <w:style w:type="paragraph" w:customStyle="1" w:styleId="FigureCaption">
    <w:name w:val="Figure Caption"/>
    <w:next w:val="Normal"/>
    <w:qFormat/>
    <w:rsid w:val="005D1967"/>
    <w:pPr>
      <w:spacing w:before="120" w:after="360"/>
      <w:jc w:val="center"/>
    </w:pPr>
    <w:rPr>
      <w:rFonts w:ascii="Arial" w:hAnsi="Arial"/>
      <w:sz w:val="22"/>
    </w:rPr>
  </w:style>
  <w:style w:type="paragraph" w:customStyle="1" w:styleId="TableCaption">
    <w:name w:val="Table Caption"/>
    <w:basedOn w:val="Normal"/>
    <w:next w:val="Normal"/>
    <w:qFormat/>
    <w:rsid w:val="00475E25"/>
    <w:pPr>
      <w:keepNext/>
      <w:spacing w:before="360" w:after="120"/>
      <w:jc w:val="center"/>
    </w:pPr>
  </w:style>
  <w:style w:type="table" w:styleId="TableGrid">
    <w:name w:val="Table Grid"/>
    <w:basedOn w:val="TableNormal"/>
    <w:rsid w:val="00462AC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Char">
    <w:name w:val="Body Text Char"/>
    <w:basedOn w:val="DefaultParagraphFont"/>
    <w:link w:val="BodyText"/>
    <w:semiHidden/>
    <w:rsid w:val="00FD57D0"/>
    <w:rPr>
      <w:rFonts w:ascii="Helvetica" w:hAnsi="Helvetica"/>
      <w:sz w:val="22"/>
    </w:rPr>
  </w:style>
  <w:style w:type="paragraph" w:customStyle="1" w:styleId="BulletList">
    <w:name w:val="Bullet List"/>
    <w:basedOn w:val="Normal"/>
    <w:qFormat/>
    <w:rsid w:val="000129E7"/>
    <w:pPr>
      <w:numPr>
        <w:numId w:val="1"/>
      </w:numPr>
      <w:spacing w:before="120"/>
    </w:pPr>
  </w:style>
  <w:style w:type="paragraph" w:customStyle="1" w:styleId="BulletList2">
    <w:name w:val="Bullet List 2"/>
    <w:qFormat/>
    <w:rsid w:val="000129E7"/>
    <w:pPr>
      <w:numPr>
        <w:numId w:val="30"/>
      </w:numPr>
      <w:spacing w:before="120"/>
      <w:ind w:left="1296"/>
    </w:pPr>
    <w:rPr>
      <w:rFonts w:ascii="Helvetica" w:hAnsi="Helvetica"/>
      <w:sz w:val="22"/>
    </w:rPr>
  </w:style>
  <w:style w:type="paragraph" w:customStyle="1" w:styleId="special">
    <w:name w:val="special"/>
    <w:basedOn w:val="Normal"/>
    <w:rsid w:val="00CA5E59"/>
  </w:style>
  <w:style w:type="character" w:customStyle="1" w:styleId="Heading3Char">
    <w:name w:val="Heading 3 Char"/>
    <w:basedOn w:val="DefaultParagraphFont"/>
    <w:link w:val="Heading3"/>
    <w:rsid w:val="00FF41D8"/>
    <w:rPr>
      <w:rFonts w:ascii="Arial" w:hAnsi="Arial"/>
      <w:i/>
      <w:sz w:val="22"/>
    </w:rPr>
  </w:style>
  <w:style w:type="paragraph" w:customStyle="1" w:styleId="Default">
    <w:name w:val="Default"/>
    <w:rsid w:val="00583903"/>
    <w:pPr>
      <w:autoSpaceDE w:val="0"/>
      <w:autoSpaceDN w:val="0"/>
      <w:adjustRightInd w:val="0"/>
    </w:pPr>
    <w:rPr>
      <w:rFonts w:ascii="Arial" w:hAnsi="Arial" w:cs="Arial"/>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Normal Indent" w:semiHidden="1"/>
    <w:lsdException w:name="annotation text" w:semiHidden="1"/>
    <w:lsdException w:name="index heading" w:semiHidden="1"/>
    <w:lsdException w:name="caption" w:qFormat="1"/>
    <w:lsdException w:name="table of figures" w:uiPriority="99"/>
    <w:lsdException w:name="envelope address" w:semiHidden="1"/>
    <w:lsdException w:name="envelope return" w:semiHidden="1"/>
    <w:lsdException w:name="footnote reference" w:semiHidden="1"/>
    <w:lsdException w:name="annotation reference" w:semiHidden="1"/>
    <w:lsdException w:name="line number" w:semiHidden="1" w:unhideWhenUsed="1"/>
    <w:lsdException w:name="endnote reference" w:semiHidden="1"/>
    <w:lsdException w:name="endnote text" w:semiHidden="1"/>
    <w:lsdException w:name="table of authorities" w:semiHidden="1"/>
    <w:lsdException w:name="macro" w:semiHidden="1"/>
    <w:lsdException w:name="toa heading" w:semiHidden="1" w:unhideWhenUsed="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3" w:semiHidden="1"/>
    <w:lsdException w:name="List Number 4" w:semiHidden="1"/>
    <w:lsdException w:name="List Number 5" w:semiHidden="1"/>
    <w:lsdException w:name="Title" w:qFormat="1"/>
    <w:lsdException w:name="Closing" w:semiHidden="1"/>
    <w:lsdException w:name="Signature"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qFormat="1"/>
    <w:lsdException w:name="Salutation" w:semiHidden="1"/>
    <w:lsdException w:name="Date" w:semiHidden="1"/>
    <w:lsdException w:name="Body Text First Indent" w:semiHidden="1"/>
    <w:lsdException w:name="Body Text First Indent 2" w:semiHidden="1"/>
    <w:lsdException w:name="Note Heading" w:semiHidden="1"/>
    <w:lsdException w:name="Body Text 3" w:semiHidden="1"/>
    <w:lsdException w:name="Body Text Indent 2" w:semiHidden="1"/>
    <w:lsdException w:name="Body Text Indent 3" w:semiHidden="1"/>
    <w:lsdException w:name="Block Text" w:semiHidden="1"/>
    <w:lsdException w:name="FollowedHyperlink" w:semiHidden="1"/>
    <w:lsdException w:name="Strong" w:semiHidden="1" w:qFormat="1"/>
    <w:lsdException w:name="Emphasis" w:semiHidden="1" w:qFormat="1"/>
    <w:lsdException w:name="Document Map" w:semiHidden="1"/>
    <w:lsdException w:name="Plain Text" w:semiHidden="1"/>
    <w:lsdException w:name="E-mail Signature" w:semiHidden="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annotation subject" w:semiHidden="1"/>
    <w:lsdException w:name="Balloon Text" w:semiHidden="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D1967"/>
    <w:rPr>
      <w:rFonts w:ascii="Arial" w:hAnsi="Arial"/>
      <w:sz w:val="22"/>
    </w:rPr>
  </w:style>
  <w:style w:type="paragraph" w:styleId="Heading1">
    <w:name w:val="heading 1"/>
    <w:basedOn w:val="Normal"/>
    <w:next w:val="Normal"/>
    <w:qFormat/>
    <w:rsid w:val="005F5FEF"/>
    <w:pPr>
      <w:keepNext/>
      <w:numPr>
        <w:numId w:val="8"/>
      </w:numPr>
      <w:tabs>
        <w:tab w:val="left" w:pos="720"/>
      </w:tabs>
      <w:spacing w:before="360" w:after="120"/>
      <w:outlineLvl w:val="0"/>
    </w:pPr>
    <w:rPr>
      <w:b/>
      <w:sz w:val="28"/>
    </w:rPr>
  </w:style>
  <w:style w:type="paragraph" w:styleId="Heading2">
    <w:name w:val="heading 2"/>
    <w:basedOn w:val="Heading1"/>
    <w:next w:val="Normal"/>
    <w:link w:val="Heading2Char"/>
    <w:qFormat/>
    <w:rsid w:val="005F5FEF"/>
    <w:pPr>
      <w:numPr>
        <w:ilvl w:val="1"/>
      </w:numPr>
      <w:spacing w:before="240"/>
      <w:outlineLvl w:val="1"/>
    </w:pPr>
    <w:rPr>
      <w:sz w:val="22"/>
    </w:rPr>
  </w:style>
  <w:style w:type="paragraph" w:styleId="Heading3">
    <w:name w:val="heading 3"/>
    <w:basedOn w:val="Heading1"/>
    <w:next w:val="Normal"/>
    <w:link w:val="Heading3Char"/>
    <w:autoRedefine/>
    <w:qFormat/>
    <w:rsid w:val="00360F5B"/>
    <w:pPr>
      <w:numPr>
        <w:ilvl w:val="2"/>
      </w:numPr>
      <w:tabs>
        <w:tab w:val="left" w:pos="900"/>
      </w:tabs>
      <w:spacing w:before="240"/>
      <w:outlineLvl w:val="2"/>
    </w:pPr>
    <w:rPr>
      <w:b w:val="0"/>
      <w:i/>
      <w:sz w:val="22"/>
    </w:rPr>
  </w:style>
  <w:style w:type="paragraph" w:styleId="Heading4">
    <w:name w:val="heading 4"/>
    <w:basedOn w:val="Heading3"/>
    <w:next w:val="Normal"/>
    <w:autoRedefine/>
    <w:qFormat/>
    <w:rsid w:val="005F5FEF"/>
    <w:pPr>
      <w:numPr>
        <w:ilvl w:val="3"/>
      </w:numPr>
      <w:tabs>
        <w:tab w:val="clear" w:pos="720"/>
        <w:tab w:val="left" w:pos="1080"/>
      </w:tabs>
      <w:outlineLvl w:val="3"/>
    </w:pPr>
  </w:style>
  <w:style w:type="paragraph" w:styleId="Heading5">
    <w:name w:val="heading 5"/>
    <w:basedOn w:val="Heading3"/>
    <w:next w:val="Normal"/>
    <w:autoRedefine/>
    <w:qFormat/>
    <w:rsid w:val="00462AC3"/>
    <w:pPr>
      <w:numPr>
        <w:ilvl w:val="4"/>
      </w:numPr>
      <w:tabs>
        <w:tab w:val="clear" w:pos="900"/>
        <w:tab w:val="left" w:pos="1260"/>
      </w:tabs>
      <w:outlineLvl w:val="4"/>
    </w:pPr>
  </w:style>
  <w:style w:type="paragraph" w:styleId="Heading6">
    <w:name w:val="heading 6"/>
    <w:basedOn w:val="Heading3"/>
    <w:next w:val="Normal"/>
    <w:autoRedefine/>
    <w:qFormat/>
    <w:rsid w:val="00462AC3"/>
    <w:pPr>
      <w:numPr>
        <w:ilvl w:val="5"/>
      </w:numPr>
      <w:tabs>
        <w:tab w:val="clear" w:pos="900"/>
        <w:tab w:val="left" w:pos="1440"/>
      </w:tabs>
      <w:outlineLvl w:val="5"/>
    </w:pPr>
  </w:style>
  <w:style w:type="paragraph" w:styleId="Heading7">
    <w:name w:val="heading 7"/>
    <w:basedOn w:val="Heading3"/>
    <w:next w:val="Normal"/>
    <w:autoRedefine/>
    <w:qFormat/>
    <w:rsid w:val="00462AC3"/>
    <w:pPr>
      <w:numPr>
        <w:ilvl w:val="6"/>
      </w:numPr>
      <w:tabs>
        <w:tab w:val="clear" w:pos="900"/>
        <w:tab w:val="left" w:pos="1710"/>
      </w:tabs>
      <w:outlineLvl w:val="6"/>
    </w:pPr>
  </w:style>
  <w:style w:type="paragraph" w:styleId="Heading8">
    <w:name w:val="heading 8"/>
    <w:basedOn w:val="Normal"/>
    <w:next w:val="Normal"/>
    <w:rsid w:val="00315B3A"/>
    <w:pPr>
      <w:numPr>
        <w:ilvl w:val="7"/>
        <w:numId w:val="8"/>
      </w:numPr>
      <w:spacing w:before="240" w:after="60"/>
      <w:outlineLvl w:val="7"/>
    </w:pPr>
    <w:rPr>
      <w:i/>
    </w:rPr>
  </w:style>
  <w:style w:type="paragraph" w:styleId="Heading9">
    <w:name w:val="heading 9"/>
    <w:basedOn w:val="Normal"/>
    <w:next w:val="Normal"/>
    <w:qFormat/>
    <w:rsid w:val="00315B3A"/>
    <w:pPr>
      <w:numPr>
        <w:ilvl w:val="8"/>
        <w:numId w:val="8"/>
      </w:numPr>
      <w:spacing w:before="240" w:after="6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left" w:pos="7200"/>
      </w:tabs>
    </w:pPr>
  </w:style>
  <w:style w:type="paragraph" w:styleId="Footer">
    <w:name w:val="footer"/>
    <w:basedOn w:val="Normal"/>
    <w:link w:val="FooterChar"/>
    <w:pPr>
      <w:tabs>
        <w:tab w:val="center" w:pos="4320"/>
        <w:tab w:val="right" w:pos="8640"/>
      </w:tabs>
    </w:pPr>
  </w:style>
  <w:style w:type="paragraph" w:styleId="TableofFigures">
    <w:name w:val="table of figures"/>
    <w:basedOn w:val="Normal"/>
    <w:next w:val="Normal"/>
    <w:uiPriority w:val="99"/>
    <w:rsid w:val="000B4C95"/>
    <w:pPr>
      <w:tabs>
        <w:tab w:val="left" w:pos="1656"/>
        <w:tab w:val="right" w:leader="dot" w:pos="9360"/>
      </w:tabs>
      <w:ind w:left="1656" w:right="648" w:hanging="1656"/>
    </w:pPr>
    <w:rPr>
      <w:noProof/>
      <w:szCs w:val="22"/>
    </w:rPr>
  </w:style>
  <w:style w:type="paragraph" w:styleId="Title">
    <w:name w:val="Title"/>
    <w:basedOn w:val="Normal"/>
    <w:link w:val="TitleChar"/>
    <w:qFormat/>
    <w:rsid w:val="00D83F16"/>
    <w:pPr>
      <w:spacing w:after="60"/>
    </w:pPr>
    <w:rPr>
      <w:bCs/>
      <w:kern w:val="28"/>
      <w:sz w:val="40"/>
      <w:szCs w:val="40"/>
    </w:rPr>
  </w:style>
  <w:style w:type="paragraph" w:styleId="TOC1">
    <w:name w:val="toc 1"/>
    <w:basedOn w:val="Normal"/>
    <w:next w:val="Normal"/>
    <w:uiPriority w:val="39"/>
    <w:rsid w:val="007956C5"/>
    <w:pPr>
      <w:tabs>
        <w:tab w:val="left" w:pos="1656"/>
        <w:tab w:val="right" w:leader="dot" w:pos="9360"/>
      </w:tabs>
      <w:ind w:left="1656" w:right="432" w:hanging="1656"/>
    </w:pPr>
    <w:rPr>
      <w:sz w:val="24"/>
    </w:rPr>
  </w:style>
  <w:style w:type="paragraph" w:styleId="TOC2">
    <w:name w:val="toc 2"/>
    <w:basedOn w:val="TOC1"/>
    <w:next w:val="Normal"/>
    <w:uiPriority w:val="39"/>
    <w:rsid w:val="007956C5"/>
    <w:rPr>
      <w:sz w:val="22"/>
    </w:rPr>
  </w:style>
  <w:style w:type="paragraph" w:styleId="TOC3">
    <w:name w:val="toc 3"/>
    <w:basedOn w:val="TOC2"/>
    <w:next w:val="Normal"/>
    <w:uiPriority w:val="39"/>
  </w:style>
  <w:style w:type="paragraph" w:styleId="TOC4">
    <w:name w:val="toc 4"/>
    <w:basedOn w:val="TOC2"/>
    <w:next w:val="Normal"/>
    <w:uiPriority w:val="39"/>
  </w:style>
  <w:style w:type="paragraph" w:styleId="TOC5">
    <w:name w:val="toc 5"/>
    <w:basedOn w:val="TOC2"/>
    <w:next w:val="Normal"/>
    <w:uiPriority w:val="39"/>
  </w:style>
  <w:style w:type="paragraph" w:styleId="TOC6">
    <w:name w:val="toc 6"/>
    <w:basedOn w:val="TOC2"/>
    <w:next w:val="Normal"/>
    <w:uiPriority w:val="39"/>
  </w:style>
  <w:style w:type="paragraph" w:styleId="TOC7">
    <w:name w:val="toc 7"/>
    <w:basedOn w:val="TOC2"/>
    <w:next w:val="Normal"/>
    <w:uiPriority w:val="39"/>
  </w:style>
  <w:style w:type="paragraph" w:styleId="TOC8">
    <w:name w:val="toc 8"/>
    <w:basedOn w:val="Normal"/>
    <w:next w:val="Normal"/>
    <w:semiHidden/>
    <w:pPr>
      <w:tabs>
        <w:tab w:val="right" w:leader="dot" w:pos="8640"/>
      </w:tabs>
      <w:ind w:left="1540"/>
    </w:pPr>
    <w:rPr>
      <w:rFonts w:ascii="Times" w:hAnsi="Times"/>
    </w:rPr>
  </w:style>
  <w:style w:type="paragraph" w:styleId="TOC9">
    <w:name w:val="toc 9"/>
    <w:basedOn w:val="Normal"/>
    <w:next w:val="Normal"/>
    <w:semiHidden/>
    <w:pPr>
      <w:tabs>
        <w:tab w:val="right" w:leader="dot" w:pos="8640"/>
      </w:tabs>
      <w:ind w:left="1760"/>
    </w:pPr>
    <w:rPr>
      <w:rFonts w:ascii="Times" w:hAnsi="Times"/>
    </w:rPr>
  </w:style>
  <w:style w:type="paragraph" w:customStyle="1" w:styleId="APPTOC">
    <w:name w:val="APP:TOC"/>
    <w:basedOn w:val="Normal"/>
    <w:semiHidden/>
    <w:pPr>
      <w:tabs>
        <w:tab w:val="left" w:pos="1656"/>
        <w:tab w:val="right" w:pos="9360"/>
      </w:tabs>
    </w:pPr>
    <w:rPr>
      <w:caps/>
    </w:rPr>
  </w:style>
  <w:style w:type="paragraph" w:customStyle="1" w:styleId="Step1">
    <w:name w:val="Step 1"/>
    <w:basedOn w:val="Normal"/>
    <w:qFormat/>
    <w:rsid w:val="00065092"/>
    <w:pPr>
      <w:numPr>
        <w:numId w:val="5"/>
      </w:numPr>
      <w:spacing w:before="120"/>
    </w:pPr>
  </w:style>
  <w:style w:type="paragraph" w:customStyle="1" w:styleId="Step2">
    <w:name w:val="Step 2"/>
    <w:basedOn w:val="Normal"/>
    <w:qFormat/>
    <w:rsid w:val="00065092"/>
    <w:pPr>
      <w:numPr>
        <w:numId w:val="3"/>
      </w:numPr>
      <w:spacing w:before="120"/>
      <w:ind w:left="1260"/>
    </w:pPr>
  </w:style>
  <w:style w:type="paragraph" w:customStyle="1" w:styleId="Step3">
    <w:name w:val="Step 3"/>
    <w:basedOn w:val="Normal"/>
    <w:qFormat/>
    <w:rsid w:val="00065092"/>
    <w:pPr>
      <w:numPr>
        <w:numId w:val="7"/>
      </w:numPr>
      <w:spacing w:before="120"/>
      <w:ind w:left="1800"/>
    </w:pPr>
  </w:style>
  <w:style w:type="paragraph" w:styleId="ListNumber2">
    <w:name w:val="List Number 2"/>
    <w:basedOn w:val="Normal"/>
    <w:semiHidden/>
    <w:rsid w:val="00095B8A"/>
    <w:pPr>
      <w:numPr>
        <w:numId w:val="6"/>
      </w:numPr>
    </w:pPr>
  </w:style>
  <w:style w:type="paragraph" w:customStyle="1" w:styleId="TOCHeader">
    <w:name w:val="TOC Header"/>
    <w:basedOn w:val="Normal"/>
    <w:qFormat/>
    <w:pPr>
      <w:tabs>
        <w:tab w:val="right" w:pos="9360"/>
      </w:tabs>
      <w:spacing w:before="120" w:after="240"/>
    </w:pPr>
    <w:rPr>
      <w:b/>
    </w:rPr>
  </w:style>
  <w:style w:type="paragraph" w:customStyle="1" w:styleId="TOCTitle">
    <w:name w:val="TOC Title"/>
    <w:basedOn w:val="Normal"/>
    <w:qFormat/>
    <w:rsid w:val="00D7262F"/>
    <w:pPr>
      <w:spacing w:before="240" w:after="120"/>
      <w:jc w:val="center"/>
    </w:pPr>
    <w:rPr>
      <w:b/>
      <w:sz w:val="28"/>
      <w:szCs w:val="28"/>
    </w:rPr>
  </w:style>
  <w:style w:type="paragraph" w:customStyle="1" w:styleId="RevHist">
    <w:name w:val="Rev Hist"/>
    <w:qFormat/>
    <w:pPr>
      <w:jc w:val="center"/>
    </w:pPr>
    <w:rPr>
      <w:rFonts w:ascii="Helvetica" w:hAnsi="Helvetica"/>
      <w:b/>
      <w:noProof/>
      <w:sz w:val="22"/>
    </w:rPr>
  </w:style>
  <w:style w:type="paragraph" w:customStyle="1" w:styleId="NumberList">
    <w:name w:val="Number List"/>
    <w:basedOn w:val="Normal"/>
    <w:qFormat/>
    <w:rsid w:val="00DC2758"/>
    <w:pPr>
      <w:widowControl w:val="0"/>
      <w:numPr>
        <w:numId w:val="2"/>
      </w:numPr>
      <w:tabs>
        <w:tab w:val="left" w:pos="720"/>
      </w:tabs>
      <w:spacing w:before="120"/>
    </w:pPr>
  </w:style>
  <w:style w:type="paragraph" w:customStyle="1" w:styleId="DocumentHeading">
    <w:name w:val="Document Heading"/>
    <w:qFormat/>
    <w:rsid w:val="000129E7"/>
    <w:pPr>
      <w:keepNext/>
      <w:spacing w:before="240" w:after="120"/>
      <w:ind w:left="360"/>
    </w:pPr>
    <w:rPr>
      <w:rFonts w:ascii="Helvetica" w:hAnsi="Helvetica"/>
      <w:sz w:val="22"/>
    </w:rPr>
  </w:style>
  <w:style w:type="paragraph" w:customStyle="1" w:styleId="DocHdgIndent">
    <w:name w:val="Doc Hdg Indent"/>
    <w:basedOn w:val="Normal"/>
    <w:next w:val="Normal"/>
    <w:qFormat/>
    <w:rsid w:val="004C3560"/>
    <w:pPr>
      <w:keepNext/>
      <w:tabs>
        <w:tab w:val="left" w:pos="5040"/>
      </w:tabs>
      <w:spacing w:before="240" w:after="120"/>
      <w:ind w:left="360"/>
    </w:pPr>
  </w:style>
  <w:style w:type="paragraph" w:customStyle="1" w:styleId="8point">
    <w:name w:val="8point"/>
    <w:basedOn w:val="Normal"/>
    <w:unhideWhenUsed/>
    <w:rPr>
      <w:sz w:val="16"/>
    </w:rPr>
  </w:style>
  <w:style w:type="paragraph" w:styleId="BodyText">
    <w:name w:val="Body Text"/>
    <w:basedOn w:val="Normal"/>
    <w:link w:val="BodyTextChar"/>
    <w:semiHidden/>
    <w:pPr>
      <w:spacing w:after="120"/>
    </w:pPr>
  </w:style>
  <w:style w:type="paragraph" w:styleId="Subtitle">
    <w:name w:val="Subtitle"/>
    <w:basedOn w:val="Normal"/>
    <w:semiHidden/>
    <w:qFormat/>
    <w:rsid w:val="00CE7051"/>
    <w:pPr>
      <w:spacing w:after="60"/>
      <w:jc w:val="center"/>
      <w:outlineLvl w:val="1"/>
    </w:pPr>
    <w:rPr>
      <w:sz w:val="24"/>
      <w:szCs w:val="24"/>
    </w:rPr>
  </w:style>
  <w:style w:type="paragraph" w:styleId="BodyText2">
    <w:name w:val="Body Text 2"/>
    <w:basedOn w:val="Normal"/>
    <w:semiHidden/>
    <w:pPr>
      <w:pBdr>
        <w:top w:val="single" w:sz="6" w:space="2" w:color="auto"/>
        <w:left w:val="single" w:sz="6" w:space="0" w:color="auto"/>
        <w:bottom w:val="single" w:sz="6" w:space="1" w:color="auto"/>
        <w:right w:val="single" w:sz="6" w:space="1" w:color="auto"/>
      </w:pBdr>
      <w:jc w:val="center"/>
    </w:pPr>
    <w:rPr>
      <w:color w:val="000000"/>
      <w:sz w:val="16"/>
    </w:rPr>
  </w:style>
  <w:style w:type="paragraph" w:customStyle="1" w:styleId="DistStmt">
    <w:name w:val="Dist Stmt"/>
    <w:basedOn w:val="Normal"/>
    <w:rsid w:val="00E4067D"/>
    <w:pPr>
      <w:autoSpaceDE w:val="0"/>
      <w:autoSpaceDN w:val="0"/>
      <w:adjustRightInd w:val="0"/>
      <w:spacing w:after="240"/>
    </w:pPr>
    <w:rPr>
      <w:rFonts w:cs="Arial"/>
      <w:bCs/>
      <w:sz w:val="16"/>
      <w:szCs w:val="16"/>
    </w:rPr>
  </w:style>
  <w:style w:type="character" w:styleId="PageNumber">
    <w:name w:val="page number"/>
    <w:semiHidden/>
    <w:rsid w:val="0077102B"/>
    <w:rPr>
      <w:rFonts w:ascii="Arial" w:hAnsi="Arial"/>
      <w:sz w:val="22"/>
    </w:rPr>
  </w:style>
  <w:style w:type="character" w:styleId="Hyperlink">
    <w:name w:val="Hyperlink"/>
    <w:unhideWhenUsed/>
    <w:rsid w:val="00732F40"/>
    <w:rPr>
      <w:color w:val="0000FF"/>
      <w:u w:val="single"/>
    </w:rPr>
  </w:style>
  <w:style w:type="paragraph" w:customStyle="1" w:styleId="PropNoticeText">
    <w:name w:val="Prop Notice Text"/>
    <w:basedOn w:val="Normal"/>
    <w:rsid w:val="00E4067D"/>
    <w:pPr>
      <w:ind w:left="72" w:right="72"/>
    </w:pPr>
    <w:rPr>
      <w:sz w:val="16"/>
      <w:szCs w:val="16"/>
    </w:rPr>
  </w:style>
  <w:style w:type="paragraph" w:customStyle="1" w:styleId="PropNoticeHeading">
    <w:name w:val="Prop Notice Heading"/>
    <w:basedOn w:val="Normal"/>
    <w:link w:val="PropNoticeHeadingChar"/>
    <w:rsid w:val="00366701"/>
    <w:pPr>
      <w:spacing w:before="60" w:after="60"/>
      <w:ind w:left="72" w:right="72"/>
    </w:pPr>
    <w:rPr>
      <w:b/>
      <w:bCs/>
      <w:sz w:val="16"/>
      <w:szCs w:val="16"/>
    </w:rPr>
  </w:style>
  <w:style w:type="character" w:customStyle="1" w:styleId="PropNoticeHeadingChar">
    <w:name w:val="Prop Notice Heading Char"/>
    <w:link w:val="PropNoticeHeading"/>
    <w:rsid w:val="00F442FE"/>
    <w:rPr>
      <w:rFonts w:ascii="Helvetica" w:hAnsi="Helvetica"/>
      <w:b/>
      <w:bCs/>
      <w:sz w:val="16"/>
      <w:szCs w:val="16"/>
    </w:rPr>
  </w:style>
  <w:style w:type="paragraph" w:styleId="BalloonText">
    <w:name w:val="Balloon Text"/>
    <w:basedOn w:val="Normal"/>
    <w:link w:val="BalloonTextChar"/>
    <w:semiHidden/>
    <w:rsid w:val="00BF68CA"/>
    <w:rPr>
      <w:rFonts w:ascii="Tahoma" w:hAnsi="Tahoma" w:cs="Tahoma"/>
      <w:sz w:val="16"/>
      <w:szCs w:val="16"/>
    </w:rPr>
  </w:style>
  <w:style w:type="character" w:customStyle="1" w:styleId="BalloonTextChar">
    <w:name w:val="Balloon Text Char"/>
    <w:link w:val="BalloonText"/>
    <w:semiHidden/>
    <w:rsid w:val="00BF68CA"/>
    <w:rPr>
      <w:rFonts w:ascii="Tahoma" w:hAnsi="Tahoma" w:cs="Tahoma"/>
      <w:sz w:val="16"/>
      <w:szCs w:val="16"/>
    </w:rPr>
  </w:style>
  <w:style w:type="character" w:customStyle="1" w:styleId="FooterChar">
    <w:name w:val="Footer Char"/>
    <w:basedOn w:val="DefaultParagraphFont"/>
    <w:link w:val="Footer"/>
    <w:rsid w:val="00C9704F"/>
    <w:rPr>
      <w:rFonts w:ascii="Helvetica" w:hAnsi="Helvetica"/>
      <w:sz w:val="22"/>
    </w:rPr>
  </w:style>
  <w:style w:type="character" w:customStyle="1" w:styleId="TitleChar">
    <w:name w:val="Title Char"/>
    <w:basedOn w:val="DefaultParagraphFont"/>
    <w:link w:val="Title"/>
    <w:rsid w:val="00C9704F"/>
    <w:rPr>
      <w:rFonts w:ascii="Helvetica" w:hAnsi="Helvetica"/>
      <w:bCs/>
      <w:kern w:val="28"/>
      <w:sz w:val="40"/>
      <w:szCs w:val="40"/>
    </w:rPr>
  </w:style>
  <w:style w:type="paragraph" w:customStyle="1" w:styleId="DistStmtText">
    <w:name w:val="Dist Stmt Text"/>
    <w:basedOn w:val="Normal"/>
    <w:rsid w:val="00C9704F"/>
    <w:pPr>
      <w:autoSpaceDE w:val="0"/>
      <w:autoSpaceDN w:val="0"/>
      <w:adjustRightInd w:val="0"/>
      <w:spacing w:after="240"/>
    </w:pPr>
    <w:rPr>
      <w:rFonts w:cs="Arial"/>
      <w:bCs/>
      <w:sz w:val="16"/>
      <w:szCs w:val="16"/>
    </w:rPr>
  </w:style>
  <w:style w:type="character" w:styleId="CommentReference">
    <w:name w:val="annotation reference"/>
    <w:basedOn w:val="DefaultParagraphFont"/>
    <w:semiHidden/>
    <w:rsid w:val="00153B40"/>
    <w:rPr>
      <w:sz w:val="16"/>
      <w:szCs w:val="16"/>
    </w:rPr>
  </w:style>
  <w:style w:type="paragraph" w:styleId="CommentText">
    <w:name w:val="annotation text"/>
    <w:basedOn w:val="Normal"/>
    <w:link w:val="CommentTextChar"/>
    <w:semiHidden/>
    <w:rsid w:val="00153B40"/>
    <w:rPr>
      <w:sz w:val="20"/>
    </w:rPr>
  </w:style>
  <w:style w:type="character" w:customStyle="1" w:styleId="CommentTextChar">
    <w:name w:val="Comment Text Char"/>
    <w:basedOn w:val="DefaultParagraphFont"/>
    <w:link w:val="CommentText"/>
    <w:semiHidden/>
    <w:rsid w:val="00153B40"/>
    <w:rPr>
      <w:rFonts w:ascii="Helvetica" w:hAnsi="Helvetica"/>
    </w:rPr>
  </w:style>
  <w:style w:type="paragraph" w:styleId="CommentSubject">
    <w:name w:val="annotation subject"/>
    <w:basedOn w:val="CommentText"/>
    <w:next w:val="CommentText"/>
    <w:link w:val="CommentSubjectChar"/>
    <w:semiHidden/>
    <w:rsid w:val="00153B40"/>
    <w:rPr>
      <w:b/>
      <w:bCs/>
    </w:rPr>
  </w:style>
  <w:style w:type="character" w:customStyle="1" w:styleId="CommentSubjectChar">
    <w:name w:val="Comment Subject Char"/>
    <w:basedOn w:val="CommentTextChar"/>
    <w:link w:val="CommentSubject"/>
    <w:semiHidden/>
    <w:rsid w:val="00153B40"/>
    <w:rPr>
      <w:rFonts w:ascii="Helvetica" w:hAnsi="Helvetica"/>
      <w:b/>
      <w:bCs/>
    </w:rPr>
  </w:style>
  <w:style w:type="paragraph" w:styleId="Revision">
    <w:name w:val="Revision"/>
    <w:hidden/>
    <w:uiPriority w:val="99"/>
    <w:semiHidden/>
    <w:rsid w:val="00153B40"/>
    <w:rPr>
      <w:rFonts w:ascii="Helvetica" w:hAnsi="Helvetica"/>
      <w:sz w:val="22"/>
    </w:rPr>
  </w:style>
  <w:style w:type="character" w:customStyle="1" w:styleId="Heading2Char">
    <w:name w:val="Heading 2 Char"/>
    <w:basedOn w:val="DefaultParagraphFont"/>
    <w:link w:val="Heading2"/>
    <w:rsid w:val="005F5FEF"/>
    <w:rPr>
      <w:rFonts w:ascii="Arial" w:hAnsi="Arial"/>
      <w:b/>
      <w:sz w:val="22"/>
    </w:rPr>
  </w:style>
  <w:style w:type="paragraph" w:styleId="ListParagraph">
    <w:name w:val="List Paragraph"/>
    <w:basedOn w:val="Normal"/>
    <w:uiPriority w:val="34"/>
    <w:semiHidden/>
    <w:qFormat/>
    <w:rsid w:val="00D95D81"/>
    <w:pPr>
      <w:ind w:left="720"/>
      <w:contextualSpacing/>
    </w:pPr>
  </w:style>
  <w:style w:type="paragraph" w:customStyle="1" w:styleId="FigureCaption">
    <w:name w:val="Figure Caption"/>
    <w:next w:val="Normal"/>
    <w:qFormat/>
    <w:rsid w:val="005D1967"/>
    <w:pPr>
      <w:spacing w:before="120" w:after="360"/>
      <w:jc w:val="center"/>
    </w:pPr>
    <w:rPr>
      <w:rFonts w:ascii="Arial" w:hAnsi="Arial"/>
      <w:sz w:val="22"/>
    </w:rPr>
  </w:style>
  <w:style w:type="paragraph" w:customStyle="1" w:styleId="TableCaption">
    <w:name w:val="Table Caption"/>
    <w:basedOn w:val="Normal"/>
    <w:next w:val="Normal"/>
    <w:qFormat/>
    <w:rsid w:val="00475E25"/>
    <w:pPr>
      <w:keepNext/>
      <w:spacing w:before="360" w:after="120"/>
      <w:jc w:val="center"/>
    </w:pPr>
  </w:style>
  <w:style w:type="table" w:styleId="TableGrid">
    <w:name w:val="Table Grid"/>
    <w:basedOn w:val="TableNormal"/>
    <w:rsid w:val="00462AC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Char">
    <w:name w:val="Body Text Char"/>
    <w:basedOn w:val="DefaultParagraphFont"/>
    <w:link w:val="BodyText"/>
    <w:semiHidden/>
    <w:rsid w:val="00FD57D0"/>
    <w:rPr>
      <w:rFonts w:ascii="Helvetica" w:hAnsi="Helvetica"/>
      <w:sz w:val="22"/>
    </w:rPr>
  </w:style>
  <w:style w:type="paragraph" w:customStyle="1" w:styleId="BulletList">
    <w:name w:val="Bullet List"/>
    <w:basedOn w:val="Normal"/>
    <w:qFormat/>
    <w:rsid w:val="000129E7"/>
    <w:pPr>
      <w:numPr>
        <w:numId w:val="1"/>
      </w:numPr>
      <w:spacing w:before="120"/>
    </w:pPr>
  </w:style>
  <w:style w:type="paragraph" w:customStyle="1" w:styleId="BulletList2">
    <w:name w:val="Bullet List 2"/>
    <w:qFormat/>
    <w:rsid w:val="000129E7"/>
    <w:pPr>
      <w:numPr>
        <w:numId w:val="30"/>
      </w:numPr>
      <w:spacing w:before="120"/>
      <w:ind w:left="1296"/>
    </w:pPr>
    <w:rPr>
      <w:rFonts w:ascii="Helvetica" w:hAnsi="Helvetica"/>
      <w:sz w:val="22"/>
    </w:rPr>
  </w:style>
  <w:style w:type="paragraph" w:customStyle="1" w:styleId="special">
    <w:name w:val="special"/>
    <w:basedOn w:val="Normal"/>
    <w:rsid w:val="00CA5E59"/>
  </w:style>
  <w:style w:type="character" w:customStyle="1" w:styleId="Heading3Char">
    <w:name w:val="Heading 3 Char"/>
    <w:basedOn w:val="DefaultParagraphFont"/>
    <w:link w:val="Heading3"/>
    <w:rsid w:val="00FF41D8"/>
    <w:rPr>
      <w:rFonts w:ascii="Arial" w:hAnsi="Arial"/>
      <w:i/>
      <w:sz w:val="22"/>
    </w:rPr>
  </w:style>
  <w:style w:type="paragraph" w:customStyle="1" w:styleId="Default">
    <w:name w:val="Default"/>
    <w:rsid w:val="00583903"/>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718715">
      <w:bodyDiv w:val="1"/>
      <w:marLeft w:val="0"/>
      <w:marRight w:val="0"/>
      <w:marTop w:val="0"/>
      <w:marBottom w:val="0"/>
      <w:divBdr>
        <w:top w:val="none" w:sz="0" w:space="0" w:color="auto"/>
        <w:left w:val="none" w:sz="0" w:space="0" w:color="auto"/>
        <w:bottom w:val="none" w:sz="0" w:space="0" w:color="auto"/>
        <w:right w:val="none" w:sz="0" w:space="0" w:color="auto"/>
      </w:divBdr>
    </w:div>
    <w:div w:id="956107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Test%20System\Template\Design%20Document%20for%20the%20I-SIVB%20VMIC%20Net%20Simulation%20Applicat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9D3D68-AE4C-4087-99A7-00186C5F6F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Design Document for the I-SIVB VMIC Net Simulation Application.dotx</Template>
  <TotalTime>47</TotalTime>
  <Pages>7</Pages>
  <Words>1043</Words>
  <Characters>5948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TMP-DPM-01.dotx</vt:lpstr>
    </vt:vector>
  </TitlesOfParts>
  <Company>Smiths Industries</Company>
  <LinksUpToDate>false</LinksUpToDate>
  <CharactersWithSpaces>6978</CharactersWithSpaces>
  <SharedDoc>false</SharedDoc>
  <HLinks>
    <vt:vector size="6" baseType="variant">
      <vt:variant>
        <vt:i4>5373996</vt:i4>
      </vt:variant>
      <vt:variant>
        <vt:i4>0</vt:i4>
      </vt:variant>
      <vt:variant>
        <vt:i4>0</vt:i4>
      </vt:variant>
      <vt:variant>
        <vt:i4>5</vt:i4>
      </vt:variant>
      <vt:variant>
        <vt:lpwstr>mailto:Rod.Blom@ge.com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TMP-DPM-01.dotx</dc:title>
  <dc:subject>DPM (TDM1981) Document Style Template</dc:subject>
  <dc:creator>Xie , Julian</dc:creator>
  <cp:lastModifiedBy>Xie , Julian</cp:lastModifiedBy>
  <cp:revision>8</cp:revision>
  <cp:lastPrinted>2013-01-14T19:18:00Z</cp:lastPrinted>
  <dcterms:created xsi:type="dcterms:W3CDTF">2014-06-05T06:44:00Z</dcterms:created>
  <dcterms:modified xsi:type="dcterms:W3CDTF">2014-06-05T07:26:00Z</dcterms:modified>
</cp:coreProperties>
</file>