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18FB2" w14:textId="77777777" w:rsidR="00E86D9D" w:rsidRPr="00353FEC" w:rsidRDefault="00E86D9D" w:rsidP="00E86D9D">
      <w:pPr>
        <w:pStyle w:val="Heading1"/>
        <w:jc w:val="center"/>
        <w:rPr>
          <w:b/>
          <w:sz w:val="96"/>
          <w:szCs w:val="96"/>
        </w:rPr>
      </w:pPr>
      <w:bookmarkStart w:id="0" w:name="_GoBack"/>
      <w:r w:rsidRPr="00353FEC">
        <w:rPr>
          <w:b/>
          <w:sz w:val="96"/>
          <w:szCs w:val="96"/>
        </w:rPr>
        <w:t>ORION AD Design Document</w:t>
      </w:r>
    </w:p>
    <w:bookmarkEnd w:id="0"/>
    <w:p w14:paraId="5295CF2E" w14:textId="77777777" w:rsidR="00E86D9D" w:rsidRDefault="00E86D9D" w:rsidP="00E86D9D">
      <w:pPr>
        <w:pStyle w:val="Heading1"/>
      </w:pPr>
    </w:p>
    <w:p w14:paraId="0078424A" w14:textId="77777777" w:rsidR="00E86D9D" w:rsidRDefault="00E86D9D" w:rsidP="00E86D9D">
      <w:pPr>
        <w:pStyle w:val="Heading1"/>
      </w:pPr>
    </w:p>
    <w:p w14:paraId="21366E65" w14:textId="77777777" w:rsidR="00E86D9D" w:rsidRDefault="00E86D9D" w:rsidP="00E86D9D">
      <w:pPr>
        <w:pStyle w:val="Heading1"/>
      </w:pPr>
    </w:p>
    <w:p w14:paraId="2287EA8C" w14:textId="77777777" w:rsidR="00E86D9D" w:rsidRDefault="00E86D9D" w:rsidP="00E86D9D">
      <w:pPr>
        <w:pStyle w:val="Heading1"/>
      </w:pPr>
    </w:p>
    <w:p w14:paraId="66ABF329" w14:textId="77777777" w:rsidR="00E86D9D" w:rsidRDefault="00E86D9D" w:rsidP="00E86D9D">
      <w:pPr>
        <w:pStyle w:val="Heading1"/>
      </w:pPr>
    </w:p>
    <w:p w14:paraId="6814DFF3" w14:textId="77777777" w:rsidR="00E86D9D" w:rsidRDefault="00E86D9D" w:rsidP="00E86D9D">
      <w:pPr>
        <w:pStyle w:val="Heading1"/>
      </w:pPr>
    </w:p>
    <w:p w14:paraId="1503D08D" w14:textId="77777777" w:rsidR="00E86D9D" w:rsidRDefault="00E86D9D" w:rsidP="00E86D9D">
      <w:pPr>
        <w:pStyle w:val="Heading1"/>
      </w:pPr>
    </w:p>
    <w:p w14:paraId="24B67039" w14:textId="53D7B33B" w:rsidR="00E86D9D" w:rsidRDefault="00E86D9D" w:rsidP="00E86D9D">
      <w:pPr>
        <w:pStyle w:val="Heading1"/>
      </w:pPr>
      <w:r>
        <w:t>Tan Peng</w:t>
      </w:r>
    </w:p>
    <w:p w14:paraId="1E8E85AA" w14:textId="77777777" w:rsidR="00E86D9D" w:rsidRDefault="00E86D9D" w:rsidP="00E86D9D">
      <w:pPr>
        <w:pStyle w:val="Heading1"/>
      </w:pPr>
      <w:r>
        <w:t>2018/07/23</w:t>
      </w:r>
    </w:p>
    <w:p w14:paraId="38650C2F" w14:textId="77777777" w:rsidR="00E86D9D" w:rsidRDefault="00E86D9D" w:rsidP="00E86D9D">
      <w:pPr>
        <w:pStyle w:val="Heading1"/>
      </w:pPr>
    </w:p>
    <w:p w14:paraId="5222F494" w14:textId="553A401E" w:rsidR="00E86D9D" w:rsidRDefault="00E86D9D" w:rsidP="00E86D9D">
      <w:pPr>
        <w:pStyle w:val="Heading1"/>
        <w:rPr>
          <w:lang w:eastAsia="en-US"/>
        </w:rPr>
      </w:pPr>
      <w:r>
        <w:t>Version 1.0</w:t>
      </w:r>
      <w:r>
        <w:br w:type="page"/>
      </w:r>
    </w:p>
    <w:sdt>
      <w:sdtPr>
        <w:rPr>
          <w:rFonts w:asciiTheme="minorHAnsi" w:eastAsiaTheme="minorEastAsia" w:hAnsiTheme="minorHAnsi" w:cstheme="minorBidi"/>
          <w:color w:val="auto"/>
          <w:sz w:val="22"/>
          <w:szCs w:val="22"/>
          <w:lang w:eastAsia="zh-CN"/>
        </w:rPr>
        <w:id w:val="651944418"/>
        <w:docPartObj>
          <w:docPartGallery w:val="Table of Contents"/>
          <w:docPartUnique/>
        </w:docPartObj>
      </w:sdtPr>
      <w:sdtEndPr>
        <w:rPr>
          <w:b/>
          <w:bCs/>
          <w:noProof/>
        </w:rPr>
      </w:sdtEndPr>
      <w:sdtContent>
        <w:p w14:paraId="0EAD01CB" w14:textId="3D1E655A" w:rsidR="003E35D7" w:rsidRDefault="003E35D7">
          <w:pPr>
            <w:pStyle w:val="TOCHeading"/>
          </w:pPr>
          <w:r>
            <w:t>Contents</w:t>
          </w:r>
        </w:p>
        <w:p w14:paraId="2D74A3E1" w14:textId="30713A37" w:rsidR="001F373B" w:rsidRDefault="003E35D7">
          <w:pPr>
            <w:pStyle w:val="TOC1"/>
            <w:rPr>
              <w:noProof/>
              <w:lang w:eastAsia="en-US"/>
            </w:rPr>
          </w:pPr>
          <w:r>
            <w:fldChar w:fldCharType="begin"/>
          </w:r>
          <w:r>
            <w:instrText xml:space="preserve"> TOC \o "1-2" \h \z \u </w:instrText>
          </w:r>
          <w:r>
            <w:fldChar w:fldCharType="separate"/>
          </w:r>
          <w:hyperlink w:anchor="_Toc520119741" w:history="1">
            <w:r w:rsidR="001F373B" w:rsidRPr="00CA7075">
              <w:rPr>
                <w:rStyle w:val="Hyperlink"/>
                <w:noProof/>
              </w:rPr>
              <w:t>Overall ORION AD Design</w:t>
            </w:r>
            <w:r w:rsidR="001F373B">
              <w:rPr>
                <w:noProof/>
                <w:webHidden/>
              </w:rPr>
              <w:tab/>
            </w:r>
            <w:r w:rsidR="001F373B">
              <w:rPr>
                <w:noProof/>
                <w:webHidden/>
              </w:rPr>
              <w:fldChar w:fldCharType="begin"/>
            </w:r>
            <w:r w:rsidR="001F373B">
              <w:rPr>
                <w:noProof/>
                <w:webHidden/>
              </w:rPr>
              <w:instrText xml:space="preserve"> PAGEREF _Toc520119741 \h </w:instrText>
            </w:r>
            <w:r w:rsidR="001F373B">
              <w:rPr>
                <w:noProof/>
                <w:webHidden/>
              </w:rPr>
            </w:r>
            <w:r w:rsidR="001F373B">
              <w:rPr>
                <w:noProof/>
                <w:webHidden/>
              </w:rPr>
              <w:fldChar w:fldCharType="separate"/>
            </w:r>
            <w:r w:rsidR="001F373B">
              <w:rPr>
                <w:noProof/>
                <w:webHidden/>
              </w:rPr>
              <w:t>2</w:t>
            </w:r>
            <w:r w:rsidR="001F373B">
              <w:rPr>
                <w:noProof/>
                <w:webHidden/>
              </w:rPr>
              <w:fldChar w:fldCharType="end"/>
            </w:r>
          </w:hyperlink>
        </w:p>
        <w:p w14:paraId="6EBFB76B" w14:textId="0A58B68B" w:rsidR="001F373B" w:rsidRDefault="00075615">
          <w:pPr>
            <w:pStyle w:val="TOC1"/>
            <w:rPr>
              <w:noProof/>
              <w:lang w:eastAsia="en-US"/>
            </w:rPr>
          </w:pPr>
          <w:hyperlink w:anchor="_Toc520119742" w:history="1">
            <w:r w:rsidR="001F373B" w:rsidRPr="00CA7075">
              <w:rPr>
                <w:rStyle w:val="Hyperlink"/>
                <w:noProof/>
              </w:rPr>
              <w:t>1.</w:t>
            </w:r>
            <w:r w:rsidR="001F373B">
              <w:rPr>
                <w:noProof/>
                <w:lang w:eastAsia="en-US"/>
              </w:rPr>
              <w:tab/>
            </w:r>
            <w:r w:rsidR="001F373B" w:rsidRPr="00CA7075">
              <w:rPr>
                <w:rStyle w:val="Hyperlink"/>
                <w:noProof/>
              </w:rPr>
              <w:t>Requirements</w:t>
            </w:r>
            <w:r w:rsidR="001F373B">
              <w:rPr>
                <w:noProof/>
                <w:webHidden/>
              </w:rPr>
              <w:tab/>
            </w:r>
            <w:r w:rsidR="001F373B">
              <w:rPr>
                <w:noProof/>
                <w:webHidden/>
              </w:rPr>
              <w:fldChar w:fldCharType="begin"/>
            </w:r>
            <w:r w:rsidR="001F373B">
              <w:rPr>
                <w:noProof/>
                <w:webHidden/>
              </w:rPr>
              <w:instrText xml:space="preserve"> PAGEREF _Toc520119742 \h </w:instrText>
            </w:r>
            <w:r w:rsidR="001F373B">
              <w:rPr>
                <w:noProof/>
                <w:webHidden/>
              </w:rPr>
            </w:r>
            <w:r w:rsidR="001F373B">
              <w:rPr>
                <w:noProof/>
                <w:webHidden/>
              </w:rPr>
              <w:fldChar w:fldCharType="separate"/>
            </w:r>
            <w:r w:rsidR="001F373B">
              <w:rPr>
                <w:noProof/>
                <w:webHidden/>
              </w:rPr>
              <w:t>3</w:t>
            </w:r>
            <w:r w:rsidR="001F373B">
              <w:rPr>
                <w:noProof/>
                <w:webHidden/>
              </w:rPr>
              <w:fldChar w:fldCharType="end"/>
            </w:r>
          </w:hyperlink>
        </w:p>
        <w:p w14:paraId="4BEC650D" w14:textId="4C5E64AC" w:rsidR="001F373B" w:rsidRDefault="00075615">
          <w:pPr>
            <w:pStyle w:val="TOC2"/>
            <w:tabs>
              <w:tab w:val="left" w:pos="660"/>
              <w:tab w:val="right" w:leader="dot" w:pos="12230"/>
            </w:tabs>
            <w:rPr>
              <w:noProof/>
              <w:lang w:eastAsia="en-US"/>
            </w:rPr>
          </w:pPr>
          <w:hyperlink w:anchor="_Toc520119743" w:history="1">
            <w:r w:rsidR="001F373B" w:rsidRPr="00CA7075">
              <w:rPr>
                <w:rStyle w:val="Hyperlink"/>
                <w:noProof/>
              </w:rPr>
              <w:t>a.</w:t>
            </w:r>
            <w:r w:rsidR="001F373B">
              <w:rPr>
                <w:noProof/>
                <w:lang w:eastAsia="en-US"/>
              </w:rPr>
              <w:tab/>
            </w:r>
            <w:r w:rsidR="001F373B" w:rsidRPr="00CA7075">
              <w:rPr>
                <w:rStyle w:val="Hyperlink"/>
                <w:noProof/>
              </w:rPr>
              <w:t>Streaming cluster</w:t>
            </w:r>
            <w:r w:rsidR="001F373B">
              <w:rPr>
                <w:noProof/>
                <w:webHidden/>
              </w:rPr>
              <w:tab/>
            </w:r>
            <w:r w:rsidR="001F373B">
              <w:rPr>
                <w:noProof/>
                <w:webHidden/>
              </w:rPr>
              <w:fldChar w:fldCharType="begin"/>
            </w:r>
            <w:r w:rsidR="001F373B">
              <w:rPr>
                <w:noProof/>
                <w:webHidden/>
              </w:rPr>
              <w:instrText xml:space="preserve"> PAGEREF _Toc520119743 \h </w:instrText>
            </w:r>
            <w:r w:rsidR="001F373B">
              <w:rPr>
                <w:noProof/>
                <w:webHidden/>
              </w:rPr>
            </w:r>
            <w:r w:rsidR="001F373B">
              <w:rPr>
                <w:noProof/>
                <w:webHidden/>
              </w:rPr>
              <w:fldChar w:fldCharType="separate"/>
            </w:r>
            <w:r w:rsidR="001F373B">
              <w:rPr>
                <w:noProof/>
                <w:webHidden/>
              </w:rPr>
              <w:t>3</w:t>
            </w:r>
            <w:r w:rsidR="001F373B">
              <w:rPr>
                <w:noProof/>
                <w:webHidden/>
              </w:rPr>
              <w:fldChar w:fldCharType="end"/>
            </w:r>
          </w:hyperlink>
        </w:p>
        <w:p w14:paraId="46ED9431" w14:textId="791788B7" w:rsidR="001F373B" w:rsidRDefault="00075615">
          <w:pPr>
            <w:pStyle w:val="TOC2"/>
            <w:tabs>
              <w:tab w:val="left" w:pos="660"/>
              <w:tab w:val="right" w:leader="dot" w:pos="12230"/>
            </w:tabs>
            <w:rPr>
              <w:noProof/>
              <w:lang w:eastAsia="en-US"/>
            </w:rPr>
          </w:pPr>
          <w:hyperlink w:anchor="_Toc520119744" w:history="1">
            <w:r w:rsidR="001F373B" w:rsidRPr="00CA7075">
              <w:rPr>
                <w:rStyle w:val="Hyperlink"/>
                <w:noProof/>
              </w:rPr>
              <w:t>b.</w:t>
            </w:r>
            <w:r w:rsidR="001F373B">
              <w:rPr>
                <w:noProof/>
                <w:lang w:eastAsia="en-US"/>
              </w:rPr>
              <w:tab/>
            </w:r>
            <w:r w:rsidR="001F373B" w:rsidRPr="00CA7075">
              <w:rPr>
                <w:rStyle w:val="Hyperlink"/>
                <w:noProof/>
              </w:rPr>
              <w:t>Data Source</w:t>
            </w:r>
            <w:r w:rsidR="001F373B">
              <w:rPr>
                <w:noProof/>
                <w:webHidden/>
              </w:rPr>
              <w:tab/>
            </w:r>
            <w:r w:rsidR="001F373B">
              <w:rPr>
                <w:noProof/>
                <w:webHidden/>
              </w:rPr>
              <w:fldChar w:fldCharType="begin"/>
            </w:r>
            <w:r w:rsidR="001F373B">
              <w:rPr>
                <w:noProof/>
                <w:webHidden/>
              </w:rPr>
              <w:instrText xml:space="preserve"> PAGEREF _Toc520119744 \h </w:instrText>
            </w:r>
            <w:r w:rsidR="001F373B">
              <w:rPr>
                <w:noProof/>
                <w:webHidden/>
              </w:rPr>
            </w:r>
            <w:r w:rsidR="001F373B">
              <w:rPr>
                <w:noProof/>
                <w:webHidden/>
              </w:rPr>
              <w:fldChar w:fldCharType="separate"/>
            </w:r>
            <w:r w:rsidR="001F373B">
              <w:rPr>
                <w:noProof/>
                <w:webHidden/>
              </w:rPr>
              <w:t>4</w:t>
            </w:r>
            <w:r w:rsidR="001F373B">
              <w:rPr>
                <w:noProof/>
                <w:webHidden/>
              </w:rPr>
              <w:fldChar w:fldCharType="end"/>
            </w:r>
          </w:hyperlink>
        </w:p>
        <w:p w14:paraId="235AE7EE" w14:textId="0AEEC334" w:rsidR="001F373B" w:rsidRDefault="00075615">
          <w:pPr>
            <w:pStyle w:val="TOC2"/>
            <w:tabs>
              <w:tab w:val="left" w:pos="660"/>
              <w:tab w:val="right" w:leader="dot" w:pos="12230"/>
            </w:tabs>
            <w:rPr>
              <w:noProof/>
              <w:lang w:eastAsia="en-US"/>
            </w:rPr>
          </w:pPr>
          <w:hyperlink w:anchor="_Toc520119745" w:history="1">
            <w:r w:rsidR="001F373B" w:rsidRPr="00CA7075">
              <w:rPr>
                <w:rStyle w:val="Hyperlink"/>
                <w:noProof/>
              </w:rPr>
              <w:t>c.</w:t>
            </w:r>
            <w:r w:rsidR="001F373B">
              <w:rPr>
                <w:noProof/>
                <w:lang w:eastAsia="en-US"/>
              </w:rPr>
              <w:tab/>
            </w:r>
            <w:r w:rsidR="001F373B" w:rsidRPr="00CA7075">
              <w:rPr>
                <w:rStyle w:val="Hyperlink"/>
                <w:noProof/>
              </w:rPr>
              <w:t>Filer</w:t>
            </w:r>
            <w:r w:rsidR="001F373B">
              <w:rPr>
                <w:noProof/>
                <w:webHidden/>
              </w:rPr>
              <w:tab/>
            </w:r>
            <w:r w:rsidR="001F373B">
              <w:rPr>
                <w:noProof/>
                <w:webHidden/>
              </w:rPr>
              <w:fldChar w:fldCharType="begin"/>
            </w:r>
            <w:r w:rsidR="001F373B">
              <w:rPr>
                <w:noProof/>
                <w:webHidden/>
              </w:rPr>
              <w:instrText xml:space="preserve"> PAGEREF _Toc520119745 \h </w:instrText>
            </w:r>
            <w:r w:rsidR="001F373B">
              <w:rPr>
                <w:noProof/>
                <w:webHidden/>
              </w:rPr>
            </w:r>
            <w:r w:rsidR="001F373B">
              <w:rPr>
                <w:noProof/>
                <w:webHidden/>
              </w:rPr>
              <w:fldChar w:fldCharType="separate"/>
            </w:r>
            <w:r w:rsidR="001F373B">
              <w:rPr>
                <w:noProof/>
                <w:webHidden/>
              </w:rPr>
              <w:t>5</w:t>
            </w:r>
            <w:r w:rsidR="001F373B">
              <w:rPr>
                <w:noProof/>
                <w:webHidden/>
              </w:rPr>
              <w:fldChar w:fldCharType="end"/>
            </w:r>
          </w:hyperlink>
        </w:p>
        <w:p w14:paraId="71805DEA" w14:textId="1E9191A1" w:rsidR="001F373B" w:rsidRDefault="00075615">
          <w:pPr>
            <w:pStyle w:val="TOC2"/>
            <w:tabs>
              <w:tab w:val="left" w:pos="660"/>
              <w:tab w:val="right" w:leader="dot" w:pos="12230"/>
            </w:tabs>
            <w:rPr>
              <w:noProof/>
              <w:lang w:eastAsia="en-US"/>
            </w:rPr>
          </w:pPr>
          <w:hyperlink w:anchor="_Toc520119746" w:history="1">
            <w:r w:rsidR="001F373B" w:rsidRPr="00CA7075">
              <w:rPr>
                <w:rStyle w:val="Hyperlink"/>
                <w:noProof/>
              </w:rPr>
              <w:t>d.</w:t>
            </w:r>
            <w:r w:rsidR="001F373B">
              <w:rPr>
                <w:noProof/>
                <w:lang w:eastAsia="en-US"/>
              </w:rPr>
              <w:tab/>
            </w:r>
            <w:r w:rsidR="001F373B" w:rsidRPr="00CA7075">
              <w:rPr>
                <w:rStyle w:val="Hyperlink"/>
                <w:noProof/>
              </w:rPr>
              <w:t>MSSQL</w:t>
            </w:r>
            <w:r w:rsidR="001F373B">
              <w:rPr>
                <w:noProof/>
                <w:webHidden/>
              </w:rPr>
              <w:tab/>
            </w:r>
            <w:r w:rsidR="001F373B">
              <w:rPr>
                <w:noProof/>
                <w:webHidden/>
              </w:rPr>
              <w:fldChar w:fldCharType="begin"/>
            </w:r>
            <w:r w:rsidR="001F373B">
              <w:rPr>
                <w:noProof/>
                <w:webHidden/>
              </w:rPr>
              <w:instrText xml:space="preserve"> PAGEREF _Toc520119746 \h </w:instrText>
            </w:r>
            <w:r w:rsidR="001F373B">
              <w:rPr>
                <w:noProof/>
                <w:webHidden/>
              </w:rPr>
            </w:r>
            <w:r w:rsidR="001F373B">
              <w:rPr>
                <w:noProof/>
                <w:webHidden/>
              </w:rPr>
              <w:fldChar w:fldCharType="separate"/>
            </w:r>
            <w:r w:rsidR="001F373B">
              <w:rPr>
                <w:noProof/>
                <w:webHidden/>
              </w:rPr>
              <w:t>5</w:t>
            </w:r>
            <w:r w:rsidR="001F373B">
              <w:rPr>
                <w:noProof/>
                <w:webHidden/>
              </w:rPr>
              <w:fldChar w:fldCharType="end"/>
            </w:r>
          </w:hyperlink>
        </w:p>
        <w:p w14:paraId="649FCCA5" w14:textId="6AFF33AA" w:rsidR="001F373B" w:rsidRDefault="00075615">
          <w:pPr>
            <w:pStyle w:val="TOC2"/>
            <w:tabs>
              <w:tab w:val="left" w:pos="660"/>
              <w:tab w:val="right" w:leader="dot" w:pos="12230"/>
            </w:tabs>
            <w:rPr>
              <w:noProof/>
              <w:lang w:eastAsia="en-US"/>
            </w:rPr>
          </w:pPr>
          <w:hyperlink w:anchor="_Toc520119747" w:history="1">
            <w:r w:rsidR="001F373B" w:rsidRPr="00CA7075">
              <w:rPr>
                <w:rStyle w:val="Hyperlink"/>
                <w:noProof/>
              </w:rPr>
              <w:t>e.</w:t>
            </w:r>
            <w:r w:rsidR="001F373B">
              <w:rPr>
                <w:noProof/>
                <w:lang w:eastAsia="en-US"/>
              </w:rPr>
              <w:tab/>
            </w:r>
            <w:r w:rsidR="001F373B" w:rsidRPr="00CA7075">
              <w:rPr>
                <w:rStyle w:val="Hyperlink"/>
                <w:noProof/>
              </w:rPr>
              <w:t>Tableau</w:t>
            </w:r>
            <w:r w:rsidR="001F373B">
              <w:rPr>
                <w:noProof/>
                <w:webHidden/>
              </w:rPr>
              <w:tab/>
            </w:r>
            <w:r w:rsidR="001F373B">
              <w:rPr>
                <w:noProof/>
                <w:webHidden/>
              </w:rPr>
              <w:fldChar w:fldCharType="begin"/>
            </w:r>
            <w:r w:rsidR="001F373B">
              <w:rPr>
                <w:noProof/>
                <w:webHidden/>
              </w:rPr>
              <w:instrText xml:space="preserve"> PAGEREF _Toc520119747 \h </w:instrText>
            </w:r>
            <w:r w:rsidR="001F373B">
              <w:rPr>
                <w:noProof/>
                <w:webHidden/>
              </w:rPr>
            </w:r>
            <w:r w:rsidR="001F373B">
              <w:rPr>
                <w:noProof/>
                <w:webHidden/>
              </w:rPr>
              <w:fldChar w:fldCharType="separate"/>
            </w:r>
            <w:r w:rsidR="001F373B">
              <w:rPr>
                <w:noProof/>
                <w:webHidden/>
              </w:rPr>
              <w:t>6</w:t>
            </w:r>
            <w:r w:rsidR="001F373B">
              <w:rPr>
                <w:noProof/>
                <w:webHidden/>
              </w:rPr>
              <w:fldChar w:fldCharType="end"/>
            </w:r>
          </w:hyperlink>
        </w:p>
        <w:p w14:paraId="617AD2D8" w14:textId="324852BD" w:rsidR="001F373B" w:rsidRDefault="00075615">
          <w:pPr>
            <w:pStyle w:val="TOC1"/>
            <w:rPr>
              <w:noProof/>
              <w:lang w:eastAsia="en-US"/>
            </w:rPr>
          </w:pPr>
          <w:hyperlink w:anchor="_Toc520119748" w:history="1">
            <w:r w:rsidR="001F373B" w:rsidRPr="00CA7075">
              <w:rPr>
                <w:rStyle w:val="Hyperlink"/>
                <w:noProof/>
              </w:rPr>
              <w:t>2.</w:t>
            </w:r>
            <w:r w:rsidR="001F373B">
              <w:rPr>
                <w:noProof/>
                <w:lang w:eastAsia="en-US"/>
              </w:rPr>
              <w:tab/>
            </w:r>
            <w:r w:rsidR="001F373B" w:rsidRPr="00CA7075">
              <w:rPr>
                <w:rStyle w:val="Hyperlink"/>
                <w:noProof/>
              </w:rPr>
              <w:t>Mechanism</w:t>
            </w:r>
            <w:r w:rsidR="001F373B">
              <w:rPr>
                <w:noProof/>
                <w:webHidden/>
              </w:rPr>
              <w:tab/>
            </w:r>
            <w:r w:rsidR="001F373B">
              <w:rPr>
                <w:noProof/>
                <w:webHidden/>
              </w:rPr>
              <w:fldChar w:fldCharType="begin"/>
            </w:r>
            <w:r w:rsidR="001F373B">
              <w:rPr>
                <w:noProof/>
                <w:webHidden/>
              </w:rPr>
              <w:instrText xml:space="preserve"> PAGEREF _Toc520119748 \h </w:instrText>
            </w:r>
            <w:r w:rsidR="001F373B">
              <w:rPr>
                <w:noProof/>
                <w:webHidden/>
              </w:rPr>
            </w:r>
            <w:r w:rsidR="001F373B">
              <w:rPr>
                <w:noProof/>
                <w:webHidden/>
              </w:rPr>
              <w:fldChar w:fldCharType="separate"/>
            </w:r>
            <w:r w:rsidR="001F373B">
              <w:rPr>
                <w:noProof/>
                <w:webHidden/>
              </w:rPr>
              <w:t>7</w:t>
            </w:r>
            <w:r w:rsidR="001F373B">
              <w:rPr>
                <w:noProof/>
                <w:webHidden/>
              </w:rPr>
              <w:fldChar w:fldCharType="end"/>
            </w:r>
          </w:hyperlink>
        </w:p>
        <w:p w14:paraId="3FF7A0CE" w14:textId="082038D6" w:rsidR="001F373B" w:rsidRDefault="00075615">
          <w:pPr>
            <w:pStyle w:val="TOC2"/>
            <w:tabs>
              <w:tab w:val="left" w:pos="660"/>
              <w:tab w:val="right" w:leader="dot" w:pos="12230"/>
            </w:tabs>
            <w:rPr>
              <w:noProof/>
              <w:lang w:eastAsia="en-US"/>
            </w:rPr>
          </w:pPr>
          <w:hyperlink w:anchor="_Toc520119749" w:history="1">
            <w:r w:rsidR="001F373B" w:rsidRPr="00CA7075">
              <w:rPr>
                <w:rStyle w:val="Hyperlink"/>
                <w:noProof/>
              </w:rPr>
              <w:t>a.</w:t>
            </w:r>
            <w:r w:rsidR="001F373B">
              <w:rPr>
                <w:noProof/>
                <w:lang w:eastAsia="en-US"/>
              </w:rPr>
              <w:tab/>
            </w:r>
            <w:r w:rsidR="001F373B" w:rsidRPr="00CA7075">
              <w:rPr>
                <w:rStyle w:val="Hyperlink"/>
                <w:noProof/>
              </w:rPr>
              <w:t>Receiving Kafka Message (Done in Nifi)</w:t>
            </w:r>
            <w:r w:rsidR="001F373B">
              <w:rPr>
                <w:noProof/>
                <w:webHidden/>
              </w:rPr>
              <w:tab/>
            </w:r>
            <w:r w:rsidR="001F373B">
              <w:rPr>
                <w:noProof/>
                <w:webHidden/>
              </w:rPr>
              <w:fldChar w:fldCharType="begin"/>
            </w:r>
            <w:r w:rsidR="001F373B">
              <w:rPr>
                <w:noProof/>
                <w:webHidden/>
              </w:rPr>
              <w:instrText xml:space="preserve"> PAGEREF _Toc520119749 \h </w:instrText>
            </w:r>
            <w:r w:rsidR="001F373B">
              <w:rPr>
                <w:noProof/>
                <w:webHidden/>
              </w:rPr>
            </w:r>
            <w:r w:rsidR="001F373B">
              <w:rPr>
                <w:noProof/>
                <w:webHidden/>
              </w:rPr>
              <w:fldChar w:fldCharType="separate"/>
            </w:r>
            <w:r w:rsidR="001F373B">
              <w:rPr>
                <w:noProof/>
                <w:webHidden/>
              </w:rPr>
              <w:t>7</w:t>
            </w:r>
            <w:r w:rsidR="001F373B">
              <w:rPr>
                <w:noProof/>
                <w:webHidden/>
              </w:rPr>
              <w:fldChar w:fldCharType="end"/>
            </w:r>
          </w:hyperlink>
        </w:p>
        <w:p w14:paraId="19E0CDBD" w14:textId="091B6FF1" w:rsidR="001F373B" w:rsidRDefault="00075615">
          <w:pPr>
            <w:pStyle w:val="TOC2"/>
            <w:tabs>
              <w:tab w:val="left" w:pos="660"/>
              <w:tab w:val="right" w:leader="dot" w:pos="12230"/>
            </w:tabs>
            <w:rPr>
              <w:noProof/>
              <w:lang w:eastAsia="en-US"/>
            </w:rPr>
          </w:pPr>
          <w:hyperlink w:anchor="_Toc520119750" w:history="1">
            <w:r w:rsidR="001F373B" w:rsidRPr="00CA7075">
              <w:rPr>
                <w:rStyle w:val="Hyperlink"/>
                <w:noProof/>
              </w:rPr>
              <w:t>b.</w:t>
            </w:r>
            <w:r w:rsidR="001F373B">
              <w:rPr>
                <w:noProof/>
                <w:lang w:eastAsia="en-US"/>
              </w:rPr>
              <w:tab/>
            </w:r>
            <w:r w:rsidR="001F373B" w:rsidRPr="00CA7075">
              <w:rPr>
                <w:rStyle w:val="Hyperlink"/>
                <w:noProof/>
              </w:rPr>
              <w:t>Data Check (Done in Nifi and Python)</w:t>
            </w:r>
            <w:r w:rsidR="001F373B">
              <w:rPr>
                <w:noProof/>
                <w:webHidden/>
              </w:rPr>
              <w:tab/>
            </w:r>
            <w:r w:rsidR="001F373B">
              <w:rPr>
                <w:noProof/>
                <w:webHidden/>
              </w:rPr>
              <w:fldChar w:fldCharType="begin"/>
            </w:r>
            <w:r w:rsidR="001F373B">
              <w:rPr>
                <w:noProof/>
                <w:webHidden/>
              </w:rPr>
              <w:instrText xml:space="preserve"> PAGEREF _Toc520119750 \h </w:instrText>
            </w:r>
            <w:r w:rsidR="001F373B">
              <w:rPr>
                <w:noProof/>
                <w:webHidden/>
              </w:rPr>
            </w:r>
            <w:r w:rsidR="001F373B">
              <w:rPr>
                <w:noProof/>
                <w:webHidden/>
              </w:rPr>
              <w:fldChar w:fldCharType="separate"/>
            </w:r>
            <w:r w:rsidR="001F373B">
              <w:rPr>
                <w:noProof/>
                <w:webHidden/>
              </w:rPr>
              <w:t>7</w:t>
            </w:r>
            <w:r w:rsidR="001F373B">
              <w:rPr>
                <w:noProof/>
                <w:webHidden/>
              </w:rPr>
              <w:fldChar w:fldCharType="end"/>
            </w:r>
          </w:hyperlink>
        </w:p>
        <w:p w14:paraId="60418966" w14:textId="13E9F88F" w:rsidR="001F373B" w:rsidRDefault="00075615">
          <w:pPr>
            <w:pStyle w:val="TOC2"/>
            <w:tabs>
              <w:tab w:val="left" w:pos="660"/>
              <w:tab w:val="right" w:leader="dot" w:pos="12230"/>
            </w:tabs>
            <w:rPr>
              <w:noProof/>
              <w:lang w:eastAsia="en-US"/>
            </w:rPr>
          </w:pPr>
          <w:hyperlink w:anchor="_Toc520119751" w:history="1">
            <w:r w:rsidR="001F373B" w:rsidRPr="00CA7075">
              <w:rPr>
                <w:rStyle w:val="Hyperlink"/>
                <w:noProof/>
              </w:rPr>
              <w:t>c.</w:t>
            </w:r>
            <w:r w:rsidR="001F373B">
              <w:rPr>
                <w:noProof/>
                <w:lang w:eastAsia="en-US"/>
              </w:rPr>
              <w:tab/>
            </w:r>
            <w:r w:rsidR="001F373B" w:rsidRPr="00CA7075">
              <w:rPr>
                <w:rStyle w:val="Hyperlink"/>
                <w:noProof/>
              </w:rPr>
              <w:t>Trigger AD (Done in Nifi and Python)</w:t>
            </w:r>
            <w:r w:rsidR="001F373B">
              <w:rPr>
                <w:noProof/>
                <w:webHidden/>
              </w:rPr>
              <w:tab/>
            </w:r>
            <w:r w:rsidR="001F373B">
              <w:rPr>
                <w:noProof/>
                <w:webHidden/>
              </w:rPr>
              <w:fldChar w:fldCharType="begin"/>
            </w:r>
            <w:r w:rsidR="001F373B">
              <w:rPr>
                <w:noProof/>
                <w:webHidden/>
              </w:rPr>
              <w:instrText xml:space="preserve"> PAGEREF _Toc520119751 \h </w:instrText>
            </w:r>
            <w:r w:rsidR="001F373B">
              <w:rPr>
                <w:noProof/>
                <w:webHidden/>
              </w:rPr>
            </w:r>
            <w:r w:rsidR="001F373B">
              <w:rPr>
                <w:noProof/>
                <w:webHidden/>
              </w:rPr>
              <w:fldChar w:fldCharType="separate"/>
            </w:r>
            <w:r w:rsidR="001F373B">
              <w:rPr>
                <w:noProof/>
                <w:webHidden/>
              </w:rPr>
              <w:t>7</w:t>
            </w:r>
            <w:r w:rsidR="001F373B">
              <w:rPr>
                <w:noProof/>
                <w:webHidden/>
              </w:rPr>
              <w:fldChar w:fldCharType="end"/>
            </w:r>
          </w:hyperlink>
        </w:p>
        <w:p w14:paraId="4D4101AB" w14:textId="341CB774" w:rsidR="001F373B" w:rsidRDefault="00075615">
          <w:pPr>
            <w:pStyle w:val="TOC2"/>
            <w:tabs>
              <w:tab w:val="left" w:pos="660"/>
              <w:tab w:val="right" w:leader="dot" w:pos="12230"/>
            </w:tabs>
            <w:rPr>
              <w:noProof/>
              <w:lang w:eastAsia="en-US"/>
            </w:rPr>
          </w:pPr>
          <w:hyperlink w:anchor="_Toc520119752" w:history="1">
            <w:r w:rsidR="001F373B" w:rsidRPr="00CA7075">
              <w:rPr>
                <w:rStyle w:val="Hyperlink"/>
                <w:noProof/>
              </w:rPr>
              <w:t>d.</w:t>
            </w:r>
            <w:r w:rsidR="001F373B">
              <w:rPr>
                <w:noProof/>
                <w:lang w:eastAsia="en-US"/>
              </w:rPr>
              <w:tab/>
            </w:r>
            <w:r w:rsidR="001F373B" w:rsidRPr="00CA7075">
              <w:rPr>
                <w:rStyle w:val="Hyperlink"/>
                <w:noProof/>
              </w:rPr>
              <w:t>Analysis (Done in Python)</w:t>
            </w:r>
            <w:r w:rsidR="001F373B">
              <w:rPr>
                <w:noProof/>
                <w:webHidden/>
              </w:rPr>
              <w:tab/>
            </w:r>
            <w:r w:rsidR="001F373B">
              <w:rPr>
                <w:noProof/>
                <w:webHidden/>
              </w:rPr>
              <w:fldChar w:fldCharType="begin"/>
            </w:r>
            <w:r w:rsidR="001F373B">
              <w:rPr>
                <w:noProof/>
                <w:webHidden/>
              </w:rPr>
              <w:instrText xml:space="preserve"> PAGEREF _Toc520119752 \h </w:instrText>
            </w:r>
            <w:r w:rsidR="001F373B">
              <w:rPr>
                <w:noProof/>
                <w:webHidden/>
              </w:rPr>
            </w:r>
            <w:r w:rsidR="001F373B">
              <w:rPr>
                <w:noProof/>
                <w:webHidden/>
              </w:rPr>
              <w:fldChar w:fldCharType="separate"/>
            </w:r>
            <w:r w:rsidR="001F373B">
              <w:rPr>
                <w:noProof/>
                <w:webHidden/>
              </w:rPr>
              <w:t>7</w:t>
            </w:r>
            <w:r w:rsidR="001F373B">
              <w:rPr>
                <w:noProof/>
                <w:webHidden/>
              </w:rPr>
              <w:fldChar w:fldCharType="end"/>
            </w:r>
          </w:hyperlink>
        </w:p>
        <w:p w14:paraId="51E9E160" w14:textId="3A7ECE87" w:rsidR="001F373B" w:rsidRDefault="00075615">
          <w:pPr>
            <w:pStyle w:val="TOC2"/>
            <w:tabs>
              <w:tab w:val="left" w:pos="660"/>
              <w:tab w:val="right" w:leader="dot" w:pos="12230"/>
            </w:tabs>
            <w:rPr>
              <w:noProof/>
              <w:lang w:eastAsia="en-US"/>
            </w:rPr>
          </w:pPr>
          <w:hyperlink w:anchor="_Toc520119753" w:history="1">
            <w:r w:rsidR="001F373B" w:rsidRPr="00CA7075">
              <w:rPr>
                <w:rStyle w:val="Hyperlink"/>
                <w:noProof/>
              </w:rPr>
              <w:t>e.</w:t>
            </w:r>
            <w:r w:rsidR="001F373B">
              <w:rPr>
                <w:noProof/>
                <w:lang w:eastAsia="en-US"/>
              </w:rPr>
              <w:tab/>
            </w:r>
            <w:r w:rsidR="001F373B" w:rsidRPr="00CA7075">
              <w:rPr>
                <w:rStyle w:val="Hyperlink"/>
                <w:noProof/>
              </w:rPr>
              <w:t>Generate AD Report (Done in Python)</w:t>
            </w:r>
            <w:r w:rsidR="001F373B">
              <w:rPr>
                <w:noProof/>
                <w:webHidden/>
              </w:rPr>
              <w:tab/>
            </w:r>
            <w:r w:rsidR="001F373B">
              <w:rPr>
                <w:noProof/>
                <w:webHidden/>
              </w:rPr>
              <w:fldChar w:fldCharType="begin"/>
            </w:r>
            <w:r w:rsidR="001F373B">
              <w:rPr>
                <w:noProof/>
                <w:webHidden/>
              </w:rPr>
              <w:instrText xml:space="preserve"> PAGEREF _Toc520119753 \h </w:instrText>
            </w:r>
            <w:r w:rsidR="001F373B">
              <w:rPr>
                <w:noProof/>
                <w:webHidden/>
              </w:rPr>
            </w:r>
            <w:r w:rsidR="001F373B">
              <w:rPr>
                <w:noProof/>
                <w:webHidden/>
              </w:rPr>
              <w:fldChar w:fldCharType="separate"/>
            </w:r>
            <w:r w:rsidR="001F373B">
              <w:rPr>
                <w:noProof/>
                <w:webHidden/>
              </w:rPr>
              <w:t>9</w:t>
            </w:r>
            <w:r w:rsidR="001F373B">
              <w:rPr>
                <w:noProof/>
                <w:webHidden/>
              </w:rPr>
              <w:fldChar w:fldCharType="end"/>
            </w:r>
          </w:hyperlink>
        </w:p>
        <w:p w14:paraId="1477FB11" w14:textId="51824CF9" w:rsidR="001F373B" w:rsidRDefault="00075615">
          <w:pPr>
            <w:pStyle w:val="TOC2"/>
            <w:tabs>
              <w:tab w:val="left" w:pos="660"/>
              <w:tab w:val="right" w:leader="dot" w:pos="12230"/>
            </w:tabs>
            <w:rPr>
              <w:noProof/>
              <w:lang w:eastAsia="en-US"/>
            </w:rPr>
          </w:pPr>
          <w:hyperlink w:anchor="_Toc520119754" w:history="1">
            <w:r w:rsidR="001F373B" w:rsidRPr="00CA7075">
              <w:rPr>
                <w:rStyle w:val="Hyperlink"/>
                <w:noProof/>
              </w:rPr>
              <w:t>f.</w:t>
            </w:r>
            <w:r w:rsidR="001F373B">
              <w:rPr>
                <w:noProof/>
                <w:lang w:eastAsia="en-US"/>
              </w:rPr>
              <w:tab/>
            </w:r>
            <w:r w:rsidR="001F373B" w:rsidRPr="00CA7075">
              <w:rPr>
                <w:rStyle w:val="Hyperlink"/>
                <w:noProof/>
              </w:rPr>
              <w:t>Save Result (Done in Python)</w:t>
            </w:r>
            <w:r w:rsidR="001F373B">
              <w:rPr>
                <w:noProof/>
                <w:webHidden/>
              </w:rPr>
              <w:tab/>
            </w:r>
            <w:r w:rsidR="001F373B">
              <w:rPr>
                <w:noProof/>
                <w:webHidden/>
              </w:rPr>
              <w:fldChar w:fldCharType="begin"/>
            </w:r>
            <w:r w:rsidR="001F373B">
              <w:rPr>
                <w:noProof/>
                <w:webHidden/>
              </w:rPr>
              <w:instrText xml:space="preserve"> PAGEREF _Toc520119754 \h </w:instrText>
            </w:r>
            <w:r w:rsidR="001F373B">
              <w:rPr>
                <w:noProof/>
                <w:webHidden/>
              </w:rPr>
            </w:r>
            <w:r w:rsidR="001F373B">
              <w:rPr>
                <w:noProof/>
                <w:webHidden/>
              </w:rPr>
              <w:fldChar w:fldCharType="separate"/>
            </w:r>
            <w:r w:rsidR="001F373B">
              <w:rPr>
                <w:noProof/>
                <w:webHidden/>
              </w:rPr>
              <w:t>9</w:t>
            </w:r>
            <w:r w:rsidR="001F373B">
              <w:rPr>
                <w:noProof/>
                <w:webHidden/>
              </w:rPr>
              <w:fldChar w:fldCharType="end"/>
            </w:r>
          </w:hyperlink>
        </w:p>
        <w:p w14:paraId="59E770D3" w14:textId="26356D03" w:rsidR="001F373B" w:rsidRDefault="00075615">
          <w:pPr>
            <w:pStyle w:val="TOC2"/>
            <w:tabs>
              <w:tab w:val="left" w:pos="660"/>
              <w:tab w:val="right" w:leader="dot" w:pos="12230"/>
            </w:tabs>
            <w:rPr>
              <w:noProof/>
              <w:lang w:eastAsia="en-US"/>
            </w:rPr>
          </w:pPr>
          <w:hyperlink w:anchor="_Toc520119755" w:history="1">
            <w:r w:rsidR="001F373B" w:rsidRPr="00CA7075">
              <w:rPr>
                <w:rStyle w:val="Hyperlink"/>
                <w:noProof/>
              </w:rPr>
              <w:t>g.</w:t>
            </w:r>
            <w:r w:rsidR="001F373B">
              <w:rPr>
                <w:noProof/>
                <w:lang w:eastAsia="en-US"/>
              </w:rPr>
              <w:tab/>
            </w:r>
            <w:r w:rsidR="001F373B" w:rsidRPr="00CA7075">
              <w:rPr>
                <w:rStyle w:val="Hyperlink"/>
                <w:noProof/>
              </w:rPr>
              <w:t>Monitoring (Done in Tableau)</w:t>
            </w:r>
            <w:r w:rsidR="001F373B">
              <w:rPr>
                <w:noProof/>
                <w:webHidden/>
              </w:rPr>
              <w:tab/>
            </w:r>
            <w:r w:rsidR="001F373B">
              <w:rPr>
                <w:noProof/>
                <w:webHidden/>
              </w:rPr>
              <w:fldChar w:fldCharType="begin"/>
            </w:r>
            <w:r w:rsidR="001F373B">
              <w:rPr>
                <w:noProof/>
                <w:webHidden/>
              </w:rPr>
              <w:instrText xml:space="preserve"> PAGEREF _Toc520119755 \h </w:instrText>
            </w:r>
            <w:r w:rsidR="001F373B">
              <w:rPr>
                <w:noProof/>
                <w:webHidden/>
              </w:rPr>
            </w:r>
            <w:r w:rsidR="001F373B">
              <w:rPr>
                <w:noProof/>
                <w:webHidden/>
              </w:rPr>
              <w:fldChar w:fldCharType="separate"/>
            </w:r>
            <w:r w:rsidR="001F373B">
              <w:rPr>
                <w:noProof/>
                <w:webHidden/>
              </w:rPr>
              <w:t>9</w:t>
            </w:r>
            <w:r w:rsidR="001F373B">
              <w:rPr>
                <w:noProof/>
                <w:webHidden/>
              </w:rPr>
              <w:fldChar w:fldCharType="end"/>
            </w:r>
          </w:hyperlink>
        </w:p>
        <w:p w14:paraId="1EE02A97" w14:textId="65BC96E6" w:rsidR="001F373B" w:rsidRDefault="00075615">
          <w:pPr>
            <w:pStyle w:val="TOC1"/>
            <w:rPr>
              <w:noProof/>
              <w:lang w:eastAsia="en-US"/>
            </w:rPr>
          </w:pPr>
          <w:hyperlink w:anchor="_Toc520119756" w:history="1">
            <w:r w:rsidR="001F373B" w:rsidRPr="00CA7075">
              <w:rPr>
                <w:rStyle w:val="Hyperlink"/>
                <w:noProof/>
              </w:rPr>
              <w:t>3.</w:t>
            </w:r>
            <w:r w:rsidR="001F373B">
              <w:rPr>
                <w:noProof/>
                <w:lang w:eastAsia="en-US"/>
              </w:rPr>
              <w:tab/>
            </w:r>
            <w:r w:rsidR="001F373B" w:rsidRPr="00CA7075">
              <w:rPr>
                <w:rStyle w:val="Hyperlink"/>
                <w:noProof/>
              </w:rPr>
              <w:t>Code Repo</w:t>
            </w:r>
            <w:r w:rsidR="001F373B">
              <w:rPr>
                <w:noProof/>
                <w:webHidden/>
              </w:rPr>
              <w:tab/>
            </w:r>
            <w:r w:rsidR="001F373B">
              <w:rPr>
                <w:noProof/>
                <w:webHidden/>
              </w:rPr>
              <w:fldChar w:fldCharType="begin"/>
            </w:r>
            <w:r w:rsidR="001F373B">
              <w:rPr>
                <w:noProof/>
                <w:webHidden/>
              </w:rPr>
              <w:instrText xml:space="preserve"> PAGEREF _Toc520119756 \h </w:instrText>
            </w:r>
            <w:r w:rsidR="001F373B">
              <w:rPr>
                <w:noProof/>
                <w:webHidden/>
              </w:rPr>
            </w:r>
            <w:r w:rsidR="001F373B">
              <w:rPr>
                <w:noProof/>
                <w:webHidden/>
              </w:rPr>
              <w:fldChar w:fldCharType="separate"/>
            </w:r>
            <w:r w:rsidR="001F373B">
              <w:rPr>
                <w:noProof/>
                <w:webHidden/>
              </w:rPr>
              <w:t>9</w:t>
            </w:r>
            <w:r w:rsidR="001F373B">
              <w:rPr>
                <w:noProof/>
                <w:webHidden/>
              </w:rPr>
              <w:fldChar w:fldCharType="end"/>
            </w:r>
          </w:hyperlink>
        </w:p>
        <w:p w14:paraId="18CEB7D4" w14:textId="27369AC7" w:rsidR="001F373B" w:rsidRDefault="00075615">
          <w:pPr>
            <w:pStyle w:val="TOC1"/>
            <w:rPr>
              <w:noProof/>
              <w:lang w:eastAsia="en-US"/>
            </w:rPr>
          </w:pPr>
          <w:hyperlink w:anchor="_Toc520119757" w:history="1">
            <w:r w:rsidR="001F373B" w:rsidRPr="00CA7075">
              <w:rPr>
                <w:rStyle w:val="Hyperlink"/>
                <w:noProof/>
              </w:rPr>
              <w:t>4.</w:t>
            </w:r>
            <w:r w:rsidR="001F373B">
              <w:rPr>
                <w:noProof/>
                <w:lang w:eastAsia="en-US"/>
              </w:rPr>
              <w:tab/>
            </w:r>
            <w:r w:rsidR="001F373B" w:rsidRPr="00CA7075">
              <w:rPr>
                <w:rStyle w:val="Hyperlink"/>
                <w:noProof/>
              </w:rPr>
              <w:t>Tableau Template</w:t>
            </w:r>
            <w:r w:rsidR="001F373B">
              <w:rPr>
                <w:noProof/>
                <w:webHidden/>
              </w:rPr>
              <w:tab/>
            </w:r>
            <w:r w:rsidR="001F373B">
              <w:rPr>
                <w:noProof/>
                <w:webHidden/>
              </w:rPr>
              <w:fldChar w:fldCharType="begin"/>
            </w:r>
            <w:r w:rsidR="001F373B">
              <w:rPr>
                <w:noProof/>
                <w:webHidden/>
              </w:rPr>
              <w:instrText xml:space="preserve"> PAGEREF _Toc520119757 \h </w:instrText>
            </w:r>
            <w:r w:rsidR="001F373B">
              <w:rPr>
                <w:noProof/>
                <w:webHidden/>
              </w:rPr>
            </w:r>
            <w:r w:rsidR="001F373B">
              <w:rPr>
                <w:noProof/>
                <w:webHidden/>
              </w:rPr>
              <w:fldChar w:fldCharType="separate"/>
            </w:r>
            <w:r w:rsidR="001F373B">
              <w:rPr>
                <w:noProof/>
                <w:webHidden/>
              </w:rPr>
              <w:t>9</w:t>
            </w:r>
            <w:r w:rsidR="001F373B">
              <w:rPr>
                <w:noProof/>
                <w:webHidden/>
              </w:rPr>
              <w:fldChar w:fldCharType="end"/>
            </w:r>
          </w:hyperlink>
        </w:p>
        <w:p w14:paraId="1E2A8344" w14:textId="0BE00D8D" w:rsidR="003E35D7" w:rsidRDefault="003E35D7">
          <w:r>
            <w:fldChar w:fldCharType="end"/>
          </w:r>
        </w:p>
      </w:sdtContent>
    </w:sdt>
    <w:p w14:paraId="33F9A33A" w14:textId="77777777" w:rsidR="003E35D7" w:rsidRDefault="003E35D7">
      <w:pPr>
        <w:rPr>
          <w:rFonts w:asciiTheme="majorHAnsi" w:eastAsiaTheme="majorEastAsia" w:hAnsiTheme="majorHAnsi" w:cstheme="majorBidi"/>
          <w:color w:val="2F5496" w:themeColor="accent1" w:themeShade="BF"/>
          <w:sz w:val="32"/>
          <w:szCs w:val="32"/>
        </w:rPr>
      </w:pPr>
      <w:r>
        <w:br w:type="page"/>
      </w:r>
    </w:p>
    <w:p w14:paraId="7DFE49EC" w14:textId="3782E78B" w:rsidR="007F31A9" w:rsidRDefault="007F31A9" w:rsidP="007F31A9">
      <w:pPr>
        <w:pStyle w:val="Heading1"/>
      </w:pPr>
      <w:bookmarkStart w:id="1" w:name="_Toc520119741"/>
      <w:r>
        <w:lastRenderedPageBreak/>
        <w:t>Overall ORION AD Design</w:t>
      </w:r>
      <w:bookmarkEnd w:id="1"/>
    </w:p>
    <w:p w14:paraId="10F73F8B" w14:textId="77777777" w:rsidR="007C071B" w:rsidRDefault="00D1483C" w:rsidP="007C071B">
      <w:pPr>
        <w:keepNext/>
      </w:pPr>
      <w:r>
        <w:rPr>
          <w:noProof/>
        </w:rPr>
        <w:drawing>
          <wp:inline distT="0" distB="0" distL="0" distR="0" wp14:anchorId="00D7E5AD" wp14:editId="7592D644">
            <wp:extent cx="7962906" cy="538694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201807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7259" cy="5416948"/>
                    </a:xfrm>
                    <a:prstGeom prst="rect">
                      <a:avLst/>
                    </a:prstGeom>
                  </pic:spPr>
                </pic:pic>
              </a:graphicData>
            </a:graphic>
          </wp:inline>
        </w:drawing>
      </w:r>
    </w:p>
    <w:p w14:paraId="703FE062" w14:textId="25A60063" w:rsidR="00D1483C" w:rsidRDefault="007C071B" w:rsidP="007C071B">
      <w:pPr>
        <w:pStyle w:val="Caption"/>
      </w:pPr>
      <w:r>
        <w:t xml:space="preserve">Figure </w:t>
      </w:r>
      <w:fldSimple w:instr=" SEQ Figure \* ARABIC ">
        <w:r w:rsidR="00B4591E">
          <w:rPr>
            <w:noProof/>
          </w:rPr>
          <w:t>1</w:t>
        </w:r>
      </w:fldSimple>
      <w:r>
        <w:t>: Overall ORION AD Design</w:t>
      </w:r>
    </w:p>
    <w:p w14:paraId="5D8FF414" w14:textId="77777777" w:rsidR="009E2E2D" w:rsidRDefault="009E2E2D"/>
    <w:p w14:paraId="7693936E" w14:textId="1AB50CF0" w:rsidR="00991DE1" w:rsidRDefault="00B00D76" w:rsidP="00991DE1">
      <w:pPr>
        <w:pStyle w:val="Heading1"/>
        <w:numPr>
          <w:ilvl w:val="0"/>
          <w:numId w:val="1"/>
        </w:numPr>
      </w:pPr>
      <w:bookmarkStart w:id="2" w:name="_Toc520119742"/>
      <w:r>
        <w:t>Requirements</w:t>
      </w:r>
      <w:bookmarkEnd w:id="2"/>
    </w:p>
    <w:p w14:paraId="2EBE00F8" w14:textId="36B8E66B" w:rsidR="00B00D76" w:rsidRDefault="00397800" w:rsidP="00B00D76">
      <w:pPr>
        <w:pStyle w:val="Heading2"/>
        <w:numPr>
          <w:ilvl w:val="0"/>
          <w:numId w:val="4"/>
        </w:numPr>
      </w:pPr>
      <w:bookmarkStart w:id="3" w:name="_Toc520119743"/>
      <w:r>
        <w:t>Streaming cluster</w:t>
      </w:r>
      <w:bookmarkEnd w:id="3"/>
    </w:p>
    <w:p w14:paraId="23E60E13" w14:textId="60044D84" w:rsidR="0048540A" w:rsidRDefault="0048540A" w:rsidP="003E35D7">
      <w:pPr>
        <w:pStyle w:val="Heading3"/>
        <w:numPr>
          <w:ilvl w:val="0"/>
          <w:numId w:val="13"/>
        </w:numPr>
      </w:pPr>
      <w:r>
        <w:t>Python Environment</w:t>
      </w:r>
    </w:p>
    <w:p w14:paraId="231D8BC7" w14:textId="35B39D64" w:rsidR="000315D6" w:rsidRDefault="000315D6" w:rsidP="003D270A">
      <w:pPr>
        <w:pStyle w:val="ListParagraph"/>
        <w:numPr>
          <w:ilvl w:val="0"/>
          <w:numId w:val="6"/>
        </w:numPr>
      </w:pPr>
      <w:r>
        <w:t>python (version: 3.5)</w:t>
      </w:r>
    </w:p>
    <w:p w14:paraId="46A9E2FD" w14:textId="57C5FD4C" w:rsidR="002B088D" w:rsidRPr="002B088D" w:rsidRDefault="002B088D" w:rsidP="002B088D">
      <w:pPr>
        <w:pStyle w:val="ListParagraph"/>
        <w:ind w:left="2160"/>
        <w:rPr>
          <w:color w:val="00B050"/>
        </w:rPr>
      </w:pPr>
      <w:r>
        <w:rPr>
          <w:color w:val="00B050"/>
        </w:rPr>
        <w:t>core python</w:t>
      </w:r>
    </w:p>
    <w:p w14:paraId="0A7D29C9" w14:textId="09AB15EF" w:rsidR="002B088D" w:rsidRDefault="004872F4" w:rsidP="002B088D">
      <w:pPr>
        <w:pStyle w:val="ListParagraph"/>
        <w:numPr>
          <w:ilvl w:val="0"/>
          <w:numId w:val="6"/>
        </w:numPr>
      </w:pPr>
      <w:r>
        <w:t>pymssql</w:t>
      </w:r>
      <w:r w:rsidR="000315D6">
        <w:t xml:space="preserve"> (version: 2.1.3)</w:t>
      </w:r>
    </w:p>
    <w:p w14:paraId="0B139D10" w14:textId="7403D6E6" w:rsidR="002B088D" w:rsidRPr="002B088D" w:rsidRDefault="002B088D" w:rsidP="002B088D">
      <w:pPr>
        <w:pStyle w:val="ListParagraph"/>
        <w:ind w:left="2160"/>
        <w:rPr>
          <w:color w:val="00B050"/>
        </w:rPr>
      </w:pPr>
      <w:r w:rsidRPr="002B088D">
        <w:rPr>
          <w:color w:val="00B050"/>
        </w:rPr>
        <w:t>connection library for mssql</w:t>
      </w:r>
    </w:p>
    <w:p w14:paraId="067F923D" w14:textId="7C58289F" w:rsidR="002B088D" w:rsidRDefault="004872F4" w:rsidP="002B088D">
      <w:pPr>
        <w:pStyle w:val="ListParagraph"/>
        <w:numPr>
          <w:ilvl w:val="0"/>
          <w:numId w:val="6"/>
        </w:numPr>
      </w:pPr>
      <w:r>
        <w:t>pandas</w:t>
      </w:r>
      <w:r w:rsidR="000315D6">
        <w:t xml:space="preserve"> (version: 0.20.3)</w:t>
      </w:r>
    </w:p>
    <w:p w14:paraId="049C97FE" w14:textId="17D09599" w:rsidR="002B088D" w:rsidRPr="002B088D" w:rsidRDefault="002B088D" w:rsidP="002B088D">
      <w:pPr>
        <w:pStyle w:val="ListParagraph"/>
        <w:ind w:left="2160"/>
        <w:rPr>
          <w:color w:val="00B050"/>
        </w:rPr>
      </w:pPr>
      <w:r>
        <w:rPr>
          <w:color w:val="00B050"/>
        </w:rPr>
        <w:t>D</w:t>
      </w:r>
      <w:r w:rsidRPr="002B088D">
        <w:rPr>
          <w:color w:val="00B050"/>
        </w:rPr>
        <w:t xml:space="preserve">ataframe manipulate and analysis </w:t>
      </w:r>
    </w:p>
    <w:p w14:paraId="20E85116" w14:textId="2E7C2F34" w:rsidR="004872F4" w:rsidRDefault="004872F4" w:rsidP="003D270A">
      <w:pPr>
        <w:pStyle w:val="ListParagraph"/>
        <w:numPr>
          <w:ilvl w:val="0"/>
          <w:numId w:val="6"/>
        </w:numPr>
      </w:pPr>
      <w:r>
        <w:t>mu_thrifthbase</w:t>
      </w:r>
      <w:r w:rsidR="000315D6">
        <w:t xml:space="preserve"> (version: 2.0.0)</w:t>
      </w:r>
    </w:p>
    <w:p w14:paraId="6D2BA4FF" w14:textId="52007DE3" w:rsidR="002B088D" w:rsidRPr="002B088D" w:rsidRDefault="002B088D" w:rsidP="002B088D">
      <w:pPr>
        <w:pStyle w:val="ListParagraph"/>
        <w:ind w:left="2160"/>
        <w:rPr>
          <w:color w:val="00B050"/>
        </w:rPr>
      </w:pPr>
      <w:r w:rsidRPr="002B088D">
        <w:rPr>
          <w:color w:val="00B050"/>
        </w:rPr>
        <w:t xml:space="preserve">connection library for </w:t>
      </w:r>
      <w:r>
        <w:rPr>
          <w:color w:val="00B050"/>
        </w:rPr>
        <w:t>HBase</w:t>
      </w:r>
    </w:p>
    <w:p w14:paraId="3971FC27" w14:textId="126C10A0" w:rsidR="002B088D" w:rsidRDefault="003D270A" w:rsidP="002B088D">
      <w:pPr>
        <w:pStyle w:val="ListParagraph"/>
        <w:numPr>
          <w:ilvl w:val="0"/>
          <w:numId w:val="6"/>
        </w:numPr>
      </w:pPr>
      <w:r w:rsidRPr="003D270A">
        <w:t>seaborn</w:t>
      </w:r>
      <w:r w:rsidR="000315D6">
        <w:t xml:space="preserve"> (version: 0.8)</w:t>
      </w:r>
    </w:p>
    <w:p w14:paraId="56C67D26" w14:textId="6911BB5F" w:rsidR="002B088D" w:rsidRPr="002B088D" w:rsidRDefault="002B088D" w:rsidP="002B088D">
      <w:pPr>
        <w:pStyle w:val="ListParagraph"/>
        <w:ind w:left="2160"/>
        <w:rPr>
          <w:color w:val="00B050"/>
        </w:rPr>
      </w:pPr>
      <w:r w:rsidRPr="002B088D">
        <w:rPr>
          <w:color w:val="00B050"/>
        </w:rPr>
        <w:t>plotting library</w:t>
      </w:r>
    </w:p>
    <w:p w14:paraId="73946505" w14:textId="54522699" w:rsidR="002B088D" w:rsidRDefault="003D270A" w:rsidP="002B088D">
      <w:pPr>
        <w:pStyle w:val="ListParagraph"/>
        <w:numPr>
          <w:ilvl w:val="0"/>
          <w:numId w:val="6"/>
        </w:numPr>
      </w:pPr>
      <w:r w:rsidRPr="003D270A">
        <w:t>matplotlib</w:t>
      </w:r>
      <w:r w:rsidR="000315D6">
        <w:t xml:space="preserve"> (version: 2.0.2)</w:t>
      </w:r>
    </w:p>
    <w:p w14:paraId="1E58D7DB" w14:textId="77777777" w:rsidR="002B088D" w:rsidRPr="002B088D" w:rsidRDefault="002B088D" w:rsidP="002B088D">
      <w:pPr>
        <w:pStyle w:val="ListParagraph"/>
        <w:ind w:left="2160"/>
        <w:rPr>
          <w:color w:val="00B050"/>
        </w:rPr>
      </w:pPr>
      <w:r w:rsidRPr="002B088D">
        <w:rPr>
          <w:color w:val="00B050"/>
        </w:rPr>
        <w:t>plotting library</w:t>
      </w:r>
    </w:p>
    <w:p w14:paraId="41BAFB57" w14:textId="515D9F5C" w:rsidR="00497D9B" w:rsidRDefault="0048540A" w:rsidP="003E35D7">
      <w:pPr>
        <w:pStyle w:val="Heading3"/>
        <w:numPr>
          <w:ilvl w:val="0"/>
          <w:numId w:val="13"/>
        </w:numPr>
      </w:pPr>
      <w:r>
        <w:t>Nifi</w:t>
      </w:r>
      <w:r w:rsidR="00497D9B">
        <w:t xml:space="preserve"> (1.5)</w:t>
      </w:r>
    </w:p>
    <w:p w14:paraId="0FB76C1C" w14:textId="1A3A6EE6" w:rsidR="002B088D" w:rsidRDefault="002B088D" w:rsidP="002B088D">
      <w:pPr>
        <w:pStyle w:val="ListParagraph"/>
        <w:ind w:left="2160"/>
        <w:rPr>
          <w:color w:val="00B050"/>
        </w:rPr>
      </w:pPr>
      <w:r w:rsidRPr="002B088D">
        <w:rPr>
          <w:color w:val="00B050"/>
        </w:rPr>
        <w:t>This is the tool to store the data ingestion flow</w:t>
      </w:r>
    </w:p>
    <w:p w14:paraId="4EBD2E38" w14:textId="1DA12646" w:rsidR="002B088D" w:rsidRDefault="002B088D" w:rsidP="002B088D">
      <w:pPr>
        <w:pStyle w:val="ListParagraph"/>
        <w:ind w:left="2160"/>
        <w:rPr>
          <w:color w:val="00B050"/>
        </w:rPr>
      </w:pPr>
      <w:r>
        <w:rPr>
          <w:color w:val="00B050"/>
        </w:rPr>
        <w:t>- Kafka message ingested into HBase/MSSQL</w:t>
      </w:r>
    </w:p>
    <w:p w14:paraId="0D22D257" w14:textId="26FAE6B8" w:rsidR="002B088D" w:rsidRDefault="002B088D" w:rsidP="002B088D">
      <w:pPr>
        <w:pStyle w:val="ListParagraph"/>
        <w:ind w:left="2160"/>
        <w:rPr>
          <w:color w:val="00B050"/>
        </w:rPr>
      </w:pPr>
      <w:r>
        <w:rPr>
          <w:color w:val="00B050"/>
        </w:rPr>
        <w:t>- Data dependency check</w:t>
      </w:r>
    </w:p>
    <w:p w14:paraId="0271F12C" w14:textId="32BCA96D" w:rsidR="002B088D" w:rsidRPr="002B088D" w:rsidRDefault="002B088D" w:rsidP="002B088D">
      <w:pPr>
        <w:pStyle w:val="ListParagraph"/>
        <w:ind w:left="2160"/>
        <w:rPr>
          <w:color w:val="00B050"/>
        </w:rPr>
      </w:pPr>
      <w:r>
        <w:rPr>
          <w:color w:val="00B050"/>
        </w:rPr>
        <w:t>- Trigger AD</w:t>
      </w:r>
    </w:p>
    <w:p w14:paraId="432EF049" w14:textId="0ABC7917" w:rsidR="0048540A" w:rsidRDefault="0048540A" w:rsidP="003E35D7">
      <w:pPr>
        <w:pStyle w:val="Heading3"/>
        <w:numPr>
          <w:ilvl w:val="0"/>
          <w:numId w:val="13"/>
        </w:numPr>
      </w:pPr>
      <w:r>
        <w:t>Kafka</w:t>
      </w:r>
    </w:p>
    <w:p w14:paraId="7B7E2D8F" w14:textId="25BF295A" w:rsidR="002B088D" w:rsidRDefault="002B088D" w:rsidP="002B088D">
      <w:pPr>
        <w:pStyle w:val="ListParagraph"/>
        <w:ind w:left="2160"/>
        <w:rPr>
          <w:color w:val="00B050"/>
        </w:rPr>
      </w:pPr>
      <w:r w:rsidRPr="002B088D">
        <w:rPr>
          <w:color w:val="00B050"/>
        </w:rPr>
        <w:t xml:space="preserve">This </w:t>
      </w:r>
      <w:r>
        <w:rPr>
          <w:color w:val="00B050"/>
        </w:rPr>
        <w:t xml:space="preserve">is the tool to store eCAP instance messages. Nifi will retrieve eCAP </w:t>
      </w:r>
      <w:r w:rsidR="00D72E44">
        <w:rPr>
          <w:color w:val="00B050"/>
        </w:rPr>
        <w:t xml:space="preserve">instance details from here. </w:t>
      </w:r>
    </w:p>
    <w:p w14:paraId="31A23637" w14:textId="3706B1A0" w:rsidR="00323EA6" w:rsidRDefault="00323EA6" w:rsidP="002B088D">
      <w:pPr>
        <w:pStyle w:val="ListParagraph"/>
        <w:ind w:left="2160"/>
        <w:rPr>
          <w:color w:val="00B050"/>
        </w:rPr>
      </w:pPr>
    </w:p>
    <w:p w14:paraId="16D91235" w14:textId="1FCB1198" w:rsidR="00323EA6" w:rsidRDefault="00323EA6" w:rsidP="003E35D7">
      <w:pPr>
        <w:pStyle w:val="Heading3"/>
        <w:numPr>
          <w:ilvl w:val="0"/>
          <w:numId w:val="13"/>
        </w:numPr>
      </w:pPr>
      <w:r w:rsidRPr="003E35D7">
        <w:t>Account</w:t>
      </w:r>
    </w:p>
    <w:p w14:paraId="4C6EBBA1" w14:textId="7468D648" w:rsidR="00323EA6" w:rsidRDefault="00323EA6" w:rsidP="00323EA6">
      <w:pPr>
        <w:pStyle w:val="ListParagraph"/>
        <w:numPr>
          <w:ilvl w:val="0"/>
          <w:numId w:val="12"/>
        </w:numPr>
      </w:pPr>
      <w:r>
        <w:t>Hadoop account</w:t>
      </w:r>
    </w:p>
    <w:p w14:paraId="74F16DD5" w14:textId="0BB5F0E8" w:rsidR="00323EA6" w:rsidRDefault="00323EA6" w:rsidP="00323EA6">
      <w:pPr>
        <w:pStyle w:val="ListParagraph"/>
        <w:numPr>
          <w:ilvl w:val="1"/>
          <w:numId w:val="12"/>
        </w:numPr>
      </w:pPr>
      <w:r>
        <w:t>This account should be able to run python script from Nifi and save html report into filer</w:t>
      </w:r>
    </w:p>
    <w:p w14:paraId="5DE7BA0A" w14:textId="3BF05908" w:rsidR="00323EA6" w:rsidRDefault="00323EA6" w:rsidP="00323EA6">
      <w:pPr>
        <w:pStyle w:val="ListParagraph"/>
        <w:numPr>
          <w:ilvl w:val="1"/>
          <w:numId w:val="12"/>
        </w:numPr>
      </w:pPr>
      <w:r>
        <w:t>This account should be able to query result from HBase</w:t>
      </w:r>
    </w:p>
    <w:p w14:paraId="6CC25AF0" w14:textId="5784EF31" w:rsidR="00323EA6" w:rsidRDefault="00323EA6" w:rsidP="00323EA6">
      <w:pPr>
        <w:pStyle w:val="ListParagraph"/>
        <w:numPr>
          <w:ilvl w:val="0"/>
          <w:numId w:val="12"/>
        </w:numPr>
      </w:pPr>
      <w:r>
        <w:lastRenderedPageBreak/>
        <w:t>MSSQL account</w:t>
      </w:r>
    </w:p>
    <w:p w14:paraId="21D911FB" w14:textId="139B6403" w:rsidR="00323EA6" w:rsidRDefault="00323EA6" w:rsidP="00323EA6">
      <w:pPr>
        <w:pStyle w:val="ListParagraph"/>
        <w:numPr>
          <w:ilvl w:val="1"/>
          <w:numId w:val="12"/>
        </w:numPr>
      </w:pPr>
      <w:r>
        <w:t xml:space="preserve">This account should be able to </w:t>
      </w:r>
      <w:r w:rsidR="00684984">
        <w:t>connect to AD Tracking table in the MSSQL and update row.</w:t>
      </w:r>
    </w:p>
    <w:p w14:paraId="1C3AA029" w14:textId="4E6EA072" w:rsidR="00684984" w:rsidRPr="00323EA6" w:rsidRDefault="00684984" w:rsidP="00684984">
      <w:pPr>
        <w:pStyle w:val="ListParagraph"/>
        <w:numPr>
          <w:ilvl w:val="1"/>
          <w:numId w:val="12"/>
        </w:numPr>
      </w:pPr>
      <w:r>
        <w:t>This account should be able to connect to AD Result table in the MSSQL and update row.</w:t>
      </w:r>
    </w:p>
    <w:p w14:paraId="360A7799" w14:textId="6AD3323D" w:rsidR="00397800" w:rsidRDefault="00CA039F" w:rsidP="00CA039F">
      <w:pPr>
        <w:pStyle w:val="Heading2"/>
        <w:numPr>
          <w:ilvl w:val="0"/>
          <w:numId w:val="4"/>
        </w:numPr>
      </w:pPr>
      <w:bookmarkStart w:id="4" w:name="_Toc520119744"/>
      <w:r>
        <w:t>Data Source</w:t>
      </w:r>
      <w:bookmarkEnd w:id="4"/>
      <w:r w:rsidR="003D270A">
        <w:t xml:space="preserve"> </w:t>
      </w:r>
    </w:p>
    <w:p w14:paraId="6C06625E" w14:textId="41AEC7A8" w:rsidR="00EB4D01" w:rsidRDefault="00EB4D01" w:rsidP="003E35D7">
      <w:pPr>
        <w:pStyle w:val="Heading3"/>
        <w:numPr>
          <w:ilvl w:val="0"/>
          <w:numId w:val="14"/>
        </w:numPr>
      </w:pPr>
      <w:r>
        <w:t>eCAP</w:t>
      </w:r>
      <w:r w:rsidR="006C14AD">
        <w:t xml:space="preserve"> (Kafka)</w:t>
      </w:r>
    </w:p>
    <w:p w14:paraId="692E595C" w14:textId="1F077399" w:rsidR="00CF4034" w:rsidRPr="00CF4034" w:rsidRDefault="00CF4034" w:rsidP="00300D50">
      <w:pPr>
        <w:ind w:left="1080" w:firstLine="720"/>
      </w:pPr>
      <w:r>
        <w:t>@TODO Need @Dudy Lim to give more details on this.</w:t>
      </w:r>
    </w:p>
    <w:p w14:paraId="25B27AA2" w14:textId="533A6E8D" w:rsidR="00122D2B" w:rsidRDefault="00122D2B" w:rsidP="003E35D7">
      <w:pPr>
        <w:pStyle w:val="Heading3"/>
        <w:numPr>
          <w:ilvl w:val="0"/>
          <w:numId w:val="14"/>
        </w:numPr>
      </w:pPr>
      <w:r>
        <w:t>Sigma Data</w:t>
      </w:r>
      <w:r w:rsidR="006C14AD">
        <w:t xml:space="preserve"> (HBase)</w:t>
      </w:r>
    </w:p>
    <w:p w14:paraId="7934BF3B" w14:textId="669B646F" w:rsidR="003D270A" w:rsidRDefault="005920F8" w:rsidP="003D270A">
      <w:pPr>
        <w:pStyle w:val="ListParagraph"/>
        <w:numPr>
          <w:ilvl w:val="0"/>
          <w:numId w:val="7"/>
        </w:numPr>
      </w:pPr>
      <w:r>
        <w:t>sigma_lot</w:t>
      </w:r>
    </w:p>
    <w:p w14:paraId="7268E13E" w14:textId="2EA92EA1" w:rsidR="00497D9B" w:rsidRDefault="00497D9B" w:rsidP="00497D9B">
      <w:pPr>
        <w:pStyle w:val="ListParagraph"/>
        <w:numPr>
          <w:ilvl w:val="1"/>
          <w:numId w:val="7"/>
        </w:numPr>
      </w:pPr>
      <w:r>
        <w:t>rowkey schema:</w:t>
      </w:r>
      <w:r w:rsidR="00A73347">
        <w:t xml:space="preserve"> ${</w:t>
      </w:r>
      <w:r w:rsidR="00EC1722">
        <w:t>FULL_</w:t>
      </w:r>
      <w:r w:rsidR="00A73347">
        <w:t>LOT_ID (first 6 digits reversed)}_${MFG_PROCESS_STEP}</w:t>
      </w:r>
    </w:p>
    <w:p w14:paraId="2B6E9BE0" w14:textId="1167B18C" w:rsidR="0054367A" w:rsidRDefault="0054367A" w:rsidP="00BF49F0">
      <w:pPr>
        <w:pStyle w:val="ListParagraph"/>
        <w:numPr>
          <w:ilvl w:val="1"/>
          <w:numId w:val="7"/>
        </w:numPr>
      </w:pPr>
      <w:r>
        <w:t xml:space="preserve">rowkey example: </w:t>
      </w:r>
      <w:r w:rsidR="00BF49F0" w:rsidRPr="00BF49F0">
        <w:rPr>
          <w:b/>
          <w:color w:val="0070C0"/>
        </w:rPr>
        <w:t>00000N1.001_8120-DF PST THK PLYAFLMA MEA</w:t>
      </w:r>
    </w:p>
    <w:p w14:paraId="0C8C749D" w14:textId="3C960F72" w:rsidR="005920F8" w:rsidRDefault="005920F8" w:rsidP="003D270A">
      <w:pPr>
        <w:pStyle w:val="ListParagraph"/>
        <w:numPr>
          <w:ilvl w:val="0"/>
          <w:numId w:val="7"/>
        </w:numPr>
      </w:pPr>
      <w:r>
        <w:t>sigma_wafer</w:t>
      </w:r>
    </w:p>
    <w:p w14:paraId="0C137CFC" w14:textId="704A8908" w:rsidR="00497D9B" w:rsidRDefault="00497D9B" w:rsidP="00497D9B">
      <w:pPr>
        <w:pStyle w:val="ListParagraph"/>
        <w:numPr>
          <w:ilvl w:val="1"/>
          <w:numId w:val="7"/>
        </w:numPr>
      </w:pPr>
      <w:r>
        <w:t>rowkey schema:</w:t>
      </w:r>
      <w:r w:rsidR="00EC1722">
        <w:t xml:space="preserve"> ${LOT_ID (first 7 digits only, first 6 digits reversed)}_${MFG_PROCESS_STEP}</w:t>
      </w:r>
    </w:p>
    <w:p w14:paraId="7677DD22" w14:textId="22157CD0" w:rsidR="00BF49F0" w:rsidRDefault="00BF49F0" w:rsidP="00BF49F0">
      <w:pPr>
        <w:pStyle w:val="ListParagraph"/>
        <w:numPr>
          <w:ilvl w:val="1"/>
          <w:numId w:val="7"/>
        </w:numPr>
      </w:pPr>
      <w:r>
        <w:t xml:space="preserve">rowkey example: </w:t>
      </w:r>
      <w:r w:rsidRPr="0054367A">
        <w:rPr>
          <w:b/>
          <w:color w:val="0070C0"/>
        </w:rPr>
        <w:t>00000M1_0001-01_8120-CV PRE STR TEOSEXM7 MEA</w:t>
      </w:r>
    </w:p>
    <w:p w14:paraId="631435AD" w14:textId="116C1138" w:rsidR="00122D2B" w:rsidRDefault="00122D2B" w:rsidP="003E35D7">
      <w:pPr>
        <w:pStyle w:val="Heading3"/>
        <w:numPr>
          <w:ilvl w:val="0"/>
          <w:numId w:val="14"/>
        </w:numPr>
      </w:pPr>
      <w:r>
        <w:t>SPACE Data</w:t>
      </w:r>
      <w:r w:rsidR="006C14AD">
        <w:t xml:space="preserve"> (HBase)</w:t>
      </w:r>
    </w:p>
    <w:p w14:paraId="3244C648" w14:textId="4E9083EB" w:rsidR="00EB4D01" w:rsidRDefault="00EB4D01" w:rsidP="00EB4D01">
      <w:pPr>
        <w:pStyle w:val="ListParagraph"/>
        <w:numPr>
          <w:ilvl w:val="0"/>
          <w:numId w:val="8"/>
        </w:numPr>
      </w:pPr>
      <w:r w:rsidRPr="00EB4D01">
        <w:t>samples_viol</w:t>
      </w:r>
    </w:p>
    <w:p w14:paraId="613545F0" w14:textId="4EC66E65" w:rsidR="0087658B" w:rsidRDefault="0087658B" w:rsidP="00BE6FF4">
      <w:pPr>
        <w:pStyle w:val="ListParagraph"/>
        <w:numPr>
          <w:ilvl w:val="1"/>
          <w:numId w:val="8"/>
        </w:numPr>
      </w:pPr>
      <w:r>
        <w:t xml:space="preserve">rowkey schema: </w:t>
      </w:r>
      <w:r w:rsidR="00BE6FF4">
        <w:t>${CHANNEL_ID (reversed)}_${CKC_ID}_${VAL_TYPE_ID}_${SAMPLE_ID}</w:t>
      </w:r>
    </w:p>
    <w:p w14:paraId="1921BFAA" w14:textId="3DB75673" w:rsidR="0087658B" w:rsidRDefault="0087658B" w:rsidP="004B7793">
      <w:pPr>
        <w:pStyle w:val="ListParagraph"/>
        <w:numPr>
          <w:ilvl w:val="1"/>
          <w:numId w:val="8"/>
        </w:numPr>
      </w:pPr>
      <w:r>
        <w:t xml:space="preserve">rowkey example: </w:t>
      </w:r>
      <w:r w:rsidRPr="00BF49F0">
        <w:rPr>
          <w:b/>
          <w:color w:val="0070C0"/>
        </w:rPr>
        <w:t>00000N1.001_8120-DF PST THK PLYAFLMA MEA</w:t>
      </w:r>
    </w:p>
    <w:p w14:paraId="5351CE72" w14:textId="5EC47EFF" w:rsidR="003D270A" w:rsidRDefault="005920F8" w:rsidP="00EB4D01">
      <w:pPr>
        <w:pStyle w:val="ListParagraph"/>
        <w:numPr>
          <w:ilvl w:val="0"/>
          <w:numId w:val="8"/>
        </w:numPr>
      </w:pPr>
      <w:r w:rsidRPr="005920F8">
        <w:t>samples_calc</w:t>
      </w:r>
    </w:p>
    <w:p w14:paraId="0C953548" w14:textId="7782DC1E" w:rsidR="0087658B" w:rsidRDefault="0087658B" w:rsidP="0087658B">
      <w:pPr>
        <w:pStyle w:val="ListParagraph"/>
        <w:numPr>
          <w:ilvl w:val="1"/>
          <w:numId w:val="8"/>
        </w:numPr>
      </w:pPr>
      <w:r>
        <w:t>rowkey schema: ${</w:t>
      </w:r>
      <w:r w:rsidR="00966851">
        <w:t>CHANNEL_ID (reversed)</w:t>
      </w:r>
      <w:r>
        <w:t>}_${</w:t>
      </w:r>
      <w:r w:rsidR="00966851">
        <w:t>CKC_ID</w:t>
      </w:r>
      <w:r>
        <w:t>}</w:t>
      </w:r>
      <w:r w:rsidR="00966851">
        <w:t>_${SAMPLE_ID}</w:t>
      </w:r>
    </w:p>
    <w:p w14:paraId="3348D80D" w14:textId="3FE048F0" w:rsidR="0087658B" w:rsidRDefault="0087658B" w:rsidP="00966851">
      <w:pPr>
        <w:pStyle w:val="ListParagraph"/>
        <w:numPr>
          <w:ilvl w:val="1"/>
          <w:numId w:val="8"/>
        </w:numPr>
      </w:pPr>
      <w:r>
        <w:t xml:space="preserve">rowkey example: </w:t>
      </w:r>
      <w:r w:rsidR="00966851" w:rsidRPr="00966851">
        <w:rPr>
          <w:b/>
          <w:color w:val="0070C0"/>
        </w:rPr>
        <w:t>000006_0_2208122632</w:t>
      </w:r>
    </w:p>
    <w:p w14:paraId="75312C8D" w14:textId="7B6BBB23" w:rsidR="005920F8" w:rsidRDefault="005920F8" w:rsidP="005920F8">
      <w:pPr>
        <w:pStyle w:val="ListParagraph"/>
        <w:numPr>
          <w:ilvl w:val="0"/>
          <w:numId w:val="8"/>
        </w:numPr>
      </w:pPr>
      <w:r w:rsidRPr="005920F8">
        <w:t>samples_lot</w:t>
      </w:r>
    </w:p>
    <w:p w14:paraId="3309D6A9" w14:textId="520F4082" w:rsidR="009C1444" w:rsidRDefault="0087658B" w:rsidP="0087658B">
      <w:pPr>
        <w:pStyle w:val="ListParagraph"/>
        <w:numPr>
          <w:ilvl w:val="1"/>
          <w:numId w:val="8"/>
        </w:numPr>
      </w:pPr>
      <w:r>
        <w:t xml:space="preserve">rowkey schema: </w:t>
      </w:r>
      <w:r w:rsidR="009C1444">
        <w:t>${SAMPLE_ID (reversed)}</w:t>
      </w:r>
    </w:p>
    <w:p w14:paraId="67A31701" w14:textId="77777777" w:rsidR="001460EC" w:rsidRPr="001460EC" w:rsidRDefault="0087658B" w:rsidP="001460EC">
      <w:pPr>
        <w:pStyle w:val="ListParagraph"/>
        <w:numPr>
          <w:ilvl w:val="1"/>
          <w:numId w:val="8"/>
        </w:numPr>
      </w:pPr>
      <w:r>
        <w:t xml:space="preserve">rowkey example: </w:t>
      </w:r>
      <w:r w:rsidR="001460EC" w:rsidRPr="001460EC">
        <w:rPr>
          <w:b/>
          <w:color w:val="0070C0"/>
        </w:rPr>
        <w:t>0000001142</w:t>
      </w:r>
    </w:p>
    <w:p w14:paraId="3580D6E4" w14:textId="737842AF" w:rsidR="0087658B" w:rsidRDefault="005920F8" w:rsidP="001460EC">
      <w:pPr>
        <w:pStyle w:val="ListParagraph"/>
        <w:numPr>
          <w:ilvl w:val="0"/>
          <w:numId w:val="8"/>
        </w:numPr>
      </w:pPr>
      <w:r w:rsidRPr="005920F8">
        <w:t>samples_wafer</w:t>
      </w:r>
    </w:p>
    <w:p w14:paraId="6407FB12" w14:textId="2514D9F5" w:rsidR="0087658B" w:rsidRDefault="0087658B" w:rsidP="0087658B">
      <w:pPr>
        <w:pStyle w:val="ListParagraph"/>
        <w:numPr>
          <w:ilvl w:val="1"/>
          <w:numId w:val="8"/>
        </w:numPr>
      </w:pPr>
      <w:r>
        <w:t xml:space="preserve">rowkey schema: </w:t>
      </w:r>
      <w:r w:rsidR="00A74A09">
        <w:t>${SAMPLE_ID (reversed)}</w:t>
      </w:r>
    </w:p>
    <w:p w14:paraId="2688AAAA" w14:textId="74E9A3A3" w:rsidR="0087658B" w:rsidRDefault="0087658B" w:rsidP="00A74A09">
      <w:pPr>
        <w:pStyle w:val="ListParagraph"/>
        <w:numPr>
          <w:ilvl w:val="1"/>
          <w:numId w:val="8"/>
        </w:numPr>
      </w:pPr>
      <w:r>
        <w:t xml:space="preserve">rowkey example: </w:t>
      </w:r>
      <w:r w:rsidR="00A74A09" w:rsidRPr="00A74A09">
        <w:rPr>
          <w:b/>
          <w:color w:val="0070C0"/>
        </w:rPr>
        <w:t>0000000232</w:t>
      </w:r>
    </w:p>
    <w:p w14:paraId="7F863E11" w14:textId="12247B90" w:rsidR="005920F8" w:rsidRDefault="005920F8" w:rsidP="005920F8">
      <w:pPr>
        <w:pStyle w:val="ListParagraph"/>
        <w:numPr>
          <w:ilvl w:val="0"/>
          <w:numId w:val="8"/>
        </w:numPr>
      </w:pPr>
      <w:r w:rsidRPr="005920F8">
        <w:t>t_channel_def</w:t>
      </w:r>
    </w:p>
    <w:p w14:paraId="1D522378" w14:textId="77777777" w:rsidR="00A37CD4" w:rsidRDefault="0087658B" w:rsidP="00A37CD4">
      <w:pPr>
        <w:pStyle w:val="ListParagraph"/>
        <w:numPr>
          <w:ilvl w:val="1"/>
          <w:numId w:val="8"/>
        </w:numPr>
      </w:pPr>
      <w:r>
        <w:t xml:space="preserve">rowkey schema: </w:t>
      </w:r>
      <w:r w:rsidR="00A37CD4">
        <w:t>${CHANNEL_ID (reversed)}</w:t>
      </w:r>
    </w:p>
    <w:p w14:paraId="1CA4F5BE" w14:textId="14D72925" w:rsidR="0087658B" w:rsidRPr="003D270A" w:rsidRDefault="0087658B" w:rsidP="00A37CD4">
      <w:pPr>
        <w:pStyle w:val="ListParagraph"/>
        <w:numPr>
          <w:ilvl w:val="1"/>
          <w:numId w:val="8"/>
        </w:numPr>
      </w:pPr>
      <w:r>
        <w:t xml:space="preserve">rowkey example: </w:t>
      </w:r>
      <w:r w:rsidR="00A37CD4" w:rsidRPr="00A37CD4">
        <w:rPr>
          <w:b/>
          <w:color w:val="0070C0"/>
        </w:rPr>
        <w:t>000002</w:t>
      </w:r>
    </w:p>
    <w:p w14:paraId="7B197699" w14:textId="0EB756E4" w:rsidR="00CA039F" w:rsidRDefault="00CA039F" w:rsidP="00CA039F">
      <w:pPr>
        <w:pStyle w:val="Heading2"/>
        <w:numPr>
          <w:ilvl w:val="0"/>
          <w:numId w:val="4"/>
        </w:numPr>
      </w:pPr>
      <w:bookmarkStart w:id="5" w:name="_Toc520119745"/>
      <w:r>
        <w:lastRenderedPageBreak/>
        <w:t>Filer</w:t>
      </w:r>
      <w:bookmarkEnd w:id="5"/>
    </w:p>
    <w:p w14:paraId="2A8D19FC" w14:textId="54909691" w:rsidR="003D270A" w:rsidRDefault="003D270A" w:rsidP="003E35D7">
      <w:pPr>
        <w:pStyle w:val="Heading3"/>
        <w:numPr>
          <w:ilvl w:val="0"/>
          <w:numId w:val="15"/>
        </w:numPr>
      </w:pPr>
      <w:r>
        <w:t>Storage</w:t>
      </w:r>
    </w:p>
    <w:p w14:paraId="49ED1224" w14:textId="51FB7E0A" w:rsidR="00F33B83" w:rsidRDefault="009E768F" w:rsidP="00F33B83">
      <w:pPr>
        <w:pStyle w:val="ListParagraph"/>
        <w:ind w:left="2160"/>
        <w:rPr>
          <w:color w:val="00B050"/>
        </w:rPr>
      </w:pPr>
      <w:r w:rsidRPr="00932EAE">
        <w:rPr>
          <w:color w:val="00B050"/>
        </w:rPr>
        <w:t xml:space="preserve">A filer </w:t>
      </w:r>
      <w:r w:rsidR="00932EAE">
        <w:rPr>
          <w:color w:val="00B050"/>
        </w:rPr>
        <w:t xml:space="preserve">is required to store generated AD reports. This is the place to store all html reports per instance. Expected size should be calculated based on instance frequency and report size. Currently for F10N, the size is around 500GB. </w:t>
      </w:r>
    </w:p>
    <w:p w14:paraId="381F356D" w14:textId="6495A606" w:rsidR="009E768F" w:rsidRPr="00932EAE" w:rsidRDefault="009E768F" w:rsidP="00F33B83">
      <w:pPr>
        <w:pStyle w:val="ListParagraph"/>
        <w:ind w:left="2160"/>
        <w:rPr>
          <w:color w:val="00B050"/>
        </w:rPr>
      </w:pPr>
      <w:r>
        <w:rPr>
          <w:color w:val="00B050"/>
        </w:rPr>
        <w:t xml:space="preserve">Example: </w:t>
      </w:r>
      <w:r>
        <w:rPr>
          <w:rFonts w:ascii="Lucida Console" w:hAnsi="Lucida Console" w:cs="Lucida Console"/>
          <w:sz w:val="20"/>
          <w:szCs w:val="20"/>
        </w:rPr>
        <w:t>/nfs/fsstreamapps/orion/orion_ad/</w:t>
      </w:r>
    </w:p>
    <w:p w14:paraId="4F7D5B56" w14:textId="1AED2078" w:rsidR="003D270A" w:rsidRDefault="003D270A" w:rsidP="003E35D7">
      <w:pPr>
        <w:pStyle w:val="Heading3"/>
        <w:numPr>
          <w:ilvl w:val="0"/>
          <w:numId w:val="15"/>
        </w:numPr>
      </w:pPr>
      <w:r>
        <w:t>Web Server</w:t>
      </w:r>
    </w:p>
    <w:p w14:paraId="16035D29" w14:textId="589B6164" w:rsidR="009E768F" w:rsidRDefault="009E768F" w:rsidP="009E768F">
      <w:pPr>
        <w:pStyle w:val="ListParagraph"/>
        <w:ind w:left="2160"/>
        <w:rPr>
          <w:color w:val="00B050"/>
        </w:rPr>
      </w:pPr>
      <w:r w:rsidRPr="00932EAE">
        <w:rPr>
          <w:color w:val="00B050"/>
        </w:rPr>
        <w:t xml:space="preserve">A </w:t>
      </w:r>
      <w:r>
        <w:rPr>
          <w:color w:val="00B050"/>
        </w:rPr>
        <w:t xml:space="preserve">web server is required to view generated AD reports. DBExplorer will get the AD report contents via this URL. </w:t>
      </w:r>
    </w:p>
    <w:p w14:paraId="5BF41916" w14:textId="40B4FC21" w:rsidR="00202126" w:rsidRDefault="00202126" w:rsidP="009E768F">
      <w:pPr>
        <w:pStyle w:val="ListParagraph"/>
        <w:ind w:left="2160"/>
        <w:rPr>
          <w:color w:val="00B050"/>
        </w:rPr>
      </w:pPr>
      <w:r>
        <w:rPr>
          <w:color w:val="00B050"/>
        </w:rPr>
        <w:t xml:space="preserve">An </w:t>
      </w:r>
      <w:r w:rsidRPr="00202126">
        <w:rPr>
          <w:b/>
          <w:color w:val="00B050"/>
          <w:u w:val="single"/>
        </w:rPr>
        <w:t>symbol link</w:t>
      </w:r>
      <w:r>
        <w:rPr>
          <w:color w:val="00B050"/>
        </w:rPr>
        <w:t xml:space="preserve"> is required under /var/www/html and link to storage folder. (require root access)</w:t>
      </w:r>
    </w:p>
    <w:p w14:paraId="0E76C2A3" w14:textId="2DA3AB78" w:rsidR="00202126" w:rsidRDefault="00202126" w:rsidP="009E768F">
      <w:pPr>
        <w:pStyle w:val="ListParagraph"/>
        <w:ind w:left="2160"/>
        <w:rPr>
          <w:color w:val="00B050"/>
        </w:rPr>
      </w:pPr>
      <w:r>
        <w:rPr>
          <w:color w:val="00B050"/>
        </w:rPr>
        <w:t>An alias is created for this webserver for faster access.</w:t>
      </w:r>
    </w:p>
    <w:p w14:paraId="7AF5F63A" w14:textId="77777777" w:rsidR="00202126" w:rsidRDefault="00202126" w:rsidP="009E768F">
      <w:pPr>
        <w:pStyle w:val="ListParagraph"/>
        <w:ind w:left="2160"/>
        <w:rPr>
          <w:color w:val="00B050"/>
        </w:rPr>
      </w:pPr>
    </w:p>
    <w:p w14:paraId="5FE6F520" w14:textId="62584EC8" w:rsidR="009E768F" w:rsidRDefault="009E768F" w:rsidP="009E768F">
      <w:pPr>
        <w:pStyle w:val="ListParagraph"/>
        <w:ind w:left="2160"/>
        <w:rPr>
          <w:rFonts w:ascii="Lucida Console" w:hAnsi="Lucida Console" w:cs="Lucida Console"/>
          <w:sz w:val="20"/>
          <w:szCs w:val="20"/>
        </w:rPr>
      </w:pPr>
      <w:r>
        <w:rPr>
          <w:color w:val="00B050"/>
        </w:rPr>
        <w:t xml:space="preserve">Example: </w:t>
      </w:r>
      <w:hyperlink r:id="rId12" w:history="1">
        <w:r w:rsidR="00202126" w:rsidRPr="00775FCE">
          <w:rPr>
            <w:rStyle w:val="Hyperlink"/>
            <w:rFonts w:ascii="Lucida Console" w:hAnsi="Lucida Console" w:cs="Lucida Console"/>
            <w:sz w:val="20"/>
            <w:szCs w:val="20"/>
          </w:rPr>
          <w:t>http://f10norionad/</w:t>
        </w:r>
      </w:hyperlink>
      <w:r w:rsidR="00202126">
        <w:rPr>
          <w:rFonts w:ascii="Lucida Console" w:hAnsi="Lucida Console" w:cs="Lucida Console"/>
          <w:sz w:val="20"/>
          <w:szCs w:val="20"/>
        </w:rPr>
        <w:t xml:space="preserve"> or </w:t>
      </w:r>
      <w:hyperlink r:id="rId13" w:history="1">
        <w:r w:rsidR="00202126" w:rsidRPr="00775FCE">
          <w:rPr>
            <w:rStyle w:val="Hyperlink"/>
            <w:rFonts w:ascii="Lucida Console" w:hAnsi="Lucida Console" w:cs="Lucida Console"/>
            <w:sz w:val="20"/>
            <w:szCs w:val="20"/>
          </w:rPr>
          <w:t>http://fslhdpiclient01.imfs.micron.com/orion_report/</w:t>
        </w:r>
      </w:hyperlink>
    </w:p>
    <w:p w14:paraId="666E05FF" w14:textId="5FF7B235" w:rsidR="00202126" w:rsidRDefault="00202126" w:rsidP="009E768F">
      <w:pPr>
        <w:pStyle w:val="ListParagraph"/>
        <w:ind w:left="2160"/>
        <w:rPr>
          <w:rFonts w:ascii="Lucida Console" w:hAnsi="Lucida Console" w:cs="Lucida Console"/>
          <w:sz w:val="20"/>
          <w:szCs w:val="20"/>
        </w:rPr>
      </w:pPr>
      <w:r w:rsidRPr="00202126">
        <w:rPr>
          <w:color w:val="00B050"/>
        </w:rPr>
        <w:t>Full URL Example:</w:t>
      </w:r>
      <w:r>
        <w:rPr>
          <w:rFonts w:ascii="Lucida Console" w:hAnsi="Lucida Console" w:cs="Lucida Console"/>
          <w:sz w:val="20"/>
          <w:szCs w:val="20"/>
        </w:rPr>
        <w:t xml:space="preserve"> </w:t>
      </w:r>
      <w:hyperlink r:id="rId14" w:history="1">
        <w:r w:rsidRPr="00775FCE">
          <w:rPr>
            <w:rStyle w:val="Hyperlink"/>
            <w:rFonts w:ascii="Lucida Console" w:hAnsi="Lucida Console" w:cs="Lucida Console"/>
            <w:sz w:val="20"/>
            <w:szCs w:val="20"/>
          </w:rPr>
          <w:t>http://fslhdpiclient01.imfs.micron.com/orion_report/2018-07-23/352493_30_Mean_1083767513.html</w:t>
        </w:r>
      </w:hyperlink>
    </w:p>
    <w:p w14:paraId="218C9254" w14:textId="77777777" w:rsidR="00202126" w:rsidRPr="009E768F" w:rsidRDefault="00202126" w:rsidP="009E768F">
      <w:pPr>
        <w:pStyle w:val="ListParagraph"/>
        <w:ind w:left="2160"/>
      </w:pPr>
    </w:p>
    <w:p w14:paraId="6C2691F0" w14:textId="1EF2C4B1" w:rsidR="0048540A" w:rsidRDefault="0048540A" w:rsidP="0048540A">
      <w:pPr>
        <w:pStyle w:val="Heading2"/>
        <w:numPr>
          <w:ilvl w:val="0"/>
          <w:numId w:val="4"/>
        </w:numPr>
      </w:pPr>
      <w:bookmarkStart w:id="6" w:name="_Toc520119746"/>
      <w:r>
        <w:t>MSSQL</w:t>
      </w:r>
      <w:bookmarkEnd w:id="6"/>
    </w:p>
    <w:p w14:paraId="6270714C" w14:textId="0D5C92E0" w:rsidR="003D270A" w:rsidRDefault="00070CC2" w:rsidP="003E35D7">
      <w:pPr>
        <w:pStyle w:val="Heading3"/>
        <w:numPr>
          <w:ilvl w:val="0"/>
          <w:numId w:val="16"/>
        </w:numPr>
      </w:pPr>
      <w:r>
        <w:t>Tracking</w:t>
      </w:r>
      <w:r w:rsidR="00450B2B">
        <w:t xml:space="preserve"> </w:t>
      </w:r>
    </w:p>
    <w:p w14:paraId="2A306C7B" w14:textId="50CB998F" w:rsidR="005E1E4D" w:rsidRDefault="005E1E4D" w:rsidP="005E1E4D">
      <w:pPr>
        <w:pStyle w:val="ListParagraph"/>
        <w:ind w:left="2160"/>
      </w:pPr>
      <w:r>
        <w:t xml:space="preserve">This table is to track all eCAP instances. </w:t>
      </w:r>
      <w:r w:rsidR="00450B2B">
        <w:t xml:space="preserve">Various timestamps are available in this table like </w:t>
      </w:r>
    </w:p>
    <w:p w14:paraId="2DCED5E5" w14:textId="44E7C6DF" w:rsidR="00450B2B" w:rsidRDefault="00450B2B" w:rsidP="00450B2B">
      <w:pPr>
        <w:pStyle w:val="ListParagraph"/>
        <w:numPr>
          <w:ilvl w:val="0"/>
          <w:numId w:val="10"/>
        </w:numPr>
      </w:pPr>
      <w:r>
        <w:t>When AD received trigger</w:t>
      </w:r>
    </w:p>
    <w:p w14:paraId="0AC524C5" w14:textId="3BC292AB" w:rsidR="00450B2B" w:rsidRDefault="00450B2B" w:rsidP="00450B2B">
      <w:pPr>
        <w:pStyle w:val="ListParagraph"/>
        <w:numPr>
          <w:ilvl w:val="0"/>
          <w:numId w:val="10"/>
        </w:numPr>
      </w:pPr>
      <w:r>
        <w:t>When AD complete the analysis</w:t>
      </w:r>
    </w:p>
    <w:p w14:paraId="32817F2A" w14:textId="0474C426" w:rsidR="00450B2B" w:rsidRPr="005E1E4D" w:rsidRDefault="00450B2B" w:rsidP="00450B2B">
      <w:pPr>
        <w:pStyle w:val="ListParagraph"/>
        <w:numPr>
          <w:ilvl w:val="0"/>
          <w:numId w:val="10"/>
        </w:numPr>
      </w:pPr>
      <w:r>
        <w:t>Where report is generated</w:t>
      </w:r>
    </w:p>
    <w:p w14:paraId="10D11A3A" w14:textId="77777777" w:rsidR="006B7CEA" w:rsidRDefault="006B7CEA" w:rsidP="006B7CEA">
      <w:pPr>
        <w:pStyle w:val="ListParagraph"/>
        <w:ind w:left="2160"/>
        <w:rPr>
          <w:color w:val="00B050"/>
        </w:rPr>
      </w:pPr>
      <w:r w:rsidRPr="006B7CEA">
        <w:rPr>
          <w:color w:val="00B050"/>
        </w:rPr>
        <w:t xml:space="preserve">Example: </w:t>
      </w:r>
    </w:p>
    <w:p w14:paraId="0D63039A" w14:textId="24318D1A" w:rsidR="006B7CEA" w:rsidRDefault="006B7CEA" w:rsidP="006B7CEA">
      <w:pPr>
        <w:pStyle w:val="ListParagraph"/>
        <w:ind w:left="2160" w:firstLine="720"/>
        <w:rPr>
          <w:color w:val="00B050"/>
        </w:rPr>
      </w:pPr>
      <w:r>
        <w:rPr>
          <w:color w:val="00B050"/>
        </w:rPr>
        <w:t xml:space="preserve">Server: </w:t>
      </w:r>
      <w:r w:rsidRPr="006B7CEA">
        <w:rPr>
          <w:color w:val="00B050"/>
        </w:rPr>
        <w:t>FSMSSTEST07\FSMSSTEST07</w:t>
      </w:r>
    </w:p>
    <w:p w14:paraId="1BFED9CB" w14:textId="055DF892" w:rsidR="006B7CEA" w:rsidRDefault="006B7CEA" w:rsidP="006B7CEA">
      <w:pPr>
        <w:pStyle w:val="ListParagraph"/>
        <w:ind w:left="2160" w:firstLine="720"/>
        <w:rPr>
          <w:color w:val="00B050"/>
        </w:rPr>
      </w:pPr>
      <w:r>
        <w:rPr>
          <w:color w:val="00B050"/>
        </w:rPr>
        <w:t>Database: ORION</w:t>
      </w:r>
    </w:p>
    <w:p w14:paraId="0115B1EA" w14:textId="3BF13637" w:rsidR="006B7CEA" w:rsidRPr="006B7CEA" w:rsidRDefault="006B7CEA" w:rsidP="006B7CEA">
      <w:pPr>
        <w:pStyle w:val="ListParagraph"/>
        <w:ind w:left="2160" w:firstLine="720"/>
        <w:rPr>
          <w:color w:val="00B050"/>
        </w:rPr>
      </w:pPr>
      <w:r>
        <w:rPr>
          <w:color w:val="00B050"/>
        </w:rPr>
        <w:t xml:space="preserve">Table: </w:t>
      </w:r>
      <w:r w:rsidRPr="006B7CEA">
        <w:rPr>
          <w:color w:val="00B050"/>
        </w:rPr>
        <w:t>ORION_AD_Tracking</w:t>
      </w:r>
    </w:p>
    <w:p w14:paraId="0D22BE57" w14:textId="137F155B" w:rsidR="00070CC2" w:rsidRDefault="00070CC2" w:rsidP="003E35D7">
      <w:pPr>
        <w:pStyle w:val="Heading3"/>
        <w:numPr>
          <w:ilvl w:val="0"/>
          <w:numId w:val="16"/>
        </w:numPr>
      </w:pPr>
      <w:r>
        <w:t>Result</w:t>
      </w:r>
      <w:r w:rsidR="006B7CEA">
        <w:t xml:space="preserve"> </w:t>
      </w:r>
    </w:p>
    <w:p w14:paraId="2454B73E" w14:textId="77777777" w:rsidR="006B7CEA" w:rsidRDefault="005E1E4D" w:rsidP="006B7CEA">
      <w:pPr>
        <w:pStyle w:val="ListParagraph"/>
        <w:ind w:left="2160"/>
      </w:pPr>
      <w:r>
        <w:t xml:space="preserve">This table is to </w:t>
      </w:r>
      <w:r w:rsidR="00450B2B">
        <w:t>store the AD analysis result</w:t>
      </w:r>
      <w:r>
        <w:t>.</w:t>
      </w:r>
      <w:r w:rsidR="00450B2B">
        <w:t xml:space="preserve"> DB Explorer </w:t>
      </w:r>
      <w:r w:rsidR="006B7CEA">
        <w:t xml:space="preserve">will retrieve final AD analysis result from this table. </w:t>
      </w:r>
    </w:p>
    <w:p w14:paraId="0E51640B" w14:textId="77777777" w:rsidR="006B7CEA" w:rsidRDefault="006B7CEA" w:rsidP="006B7CEA">
      <w:pPr>
        <w:pStyle w:val="ListParagraph"/>
        <w:ind w:left="2160"/>
        <w:rPr>
          <w:color w:val="00B050"/>
        </w:rPr>
      </w:pPr>
      <w:r w:rsidRPr="006B7CEA">
        <w:rPr>
          <w:color w:val="00B050"/>
        </w:rPr>
        <w:t xml:space="preserve">Example: </w:t>
      </w:r>
    </w:p>
    <w:p w14:paraId="6377BA5C" w14:textId="77777777" w:rsidR="006B7CEA" w:rsidRDefault="006B7CEA" w:rsidP="006B7CEA">
      <w:pPr>
        <w:pStyle w:val="ListParagraph"/>
        <w:ind w:left="2160" w:firstLine="720"/>
        <w:rPr>
          <w:color w:val="00B050"/>
        </w:rPr>
      </w:pPr>
      <w:r>
        <w:rPr>
          <w:color w:val="00B050"/>
        </w:rPr>
        <w:t xml:space="preserve">Server: </w:t>
      </w:r>
      <w:r w:rsidRPr="006B7CEA">
        <w:rPr>
          <w:color w:val="00B050"/>
        </w:rPr>
        <w:t>FSMSSTEST07\FSMSSTEST07</w:t>
      </w:r>
    </w:p>
    <w:p w14:paraId="03353664" w14:textId="77777777" w:rsidR="006B7CEA" w:rsidRDefault="006B7CEA" w:rsidP="006B7CEA">
      <w:pPr>
        <w:pStyle w:val="ListParagraph"/>
        <w:ind w:left="2160" w:firstLine="720"/>
        <w:rPr>
          <w:color w:val="00B050"/>
        </w:rPr>
      </w:pPr>
      <w:r>
        <w:rPr>
          <w:color w:val="00B050"/>
        </w:rPr>
        <w:lastRenderedPageBreak/>
        <w:t>Database: ORION</w:t>
      </w:r>
    </w:p>
    <w:p w14:paraId="2B743B13" w14:textId="38D07EF5" w:rsidR="006B7CEA" w:rsidRPr="006B7CEA" w:rsidRDefault="006B7CEA" w:rsidP="006B7CEA">
      <w:pPr>
        <w:pStyle w:val="ListParagraph"/>
        <w:ind w:left="2160" w:firstLine="720"/>
        <w:rPr>
          <w:color w:val="00B050"/>
        </w:rPr>
      </w:pPr>
      <w:r>
        <w:rPr>
          <w:color w:val="00B050"/>
        </w:rPr>
        <w:t xml:space="preserve">Table: </w:t>
      </w:r>
      <w:r w:rsidRPr="006B7CEA">
        <w:rPr>
          <w:color w:val="00B050"/>
        </w:rPr>
        <w:t>ORION_AD_</w:t>
      </w:r>
      <w:r>
        <w:rPr>
          <w:color w:val="00B050"/>
        </w:rPr>
        <w:t>Result</w:t>
      </w:r>
    </w:p>
    <w:p w14:paraId="09CE3CF0" w14:textId="1C53ED31" w:rsidR="00070CC2" w:rsidRDefault="00070CC2" w:rsidP="00070CC2">
      <w:pPr>
        <w:pStyle w:val="Heading2"/>
        <w:numPr>
          <w:ilvl w:val="0"/>
          <w:numId w:val="4"/>
        </w:numPr>
      </w:pPr>
      <w:bookmarkStart w:id="7" w:name="_Toc520119747"/>
      <w:r>
        <w:t>Tableau</w:t>
      </w:r>
      <w:bookmarkEnd w:id="7"/>
    </w:p>
    <w:p w14:paraId="5ABF20AE" w14:textId="3C244DBE" w:rsidR="00070CC2" w:rsidRPr="00070CC2" w:rsidRDefault="00070CC2" w:rsidP="003E35D7">
      <w:pPr>
        <w:pStyle w:val="Heading3"/>
        <w:numPr>
          <w:ilvl w:val="0"/>
          <w:numId w:val="17"/>
        </w:numPr>
      </w:pPr>
      <w:r>
        <w:t>Monitoring</w:t>
      </w:r>
    </w:p>
    <w:p w14:paraId="159D6EDF" w14:textId="556201D8" w:rsidR="00DB5BE6" w:rsidRDefault="00825AD8" w:rsidP="00DB5BE6">
      <w:pPr>
        <w:ind w:left="1800"/>
      </w:pPr>
      <w:r>
        <w:t>This dashboard is to mo</w:t>
      </w:r>
      <w:r w:rsidR="00DB5BE6">
        <w:t xml:space="preserve">nitoring ORION AD analysis performance and check whether </w:t>
      </w:r>
      <w:r>
        <w:t xml:space="preserve">any abnormality is found. The dashboard </w:t>
      </w:r>
      <w:r w:rsidR="00255675">
        <w:t>focuses</w:t>
      </w:r>
      <w:r>
        <w:t xml:space="preserve"> on data readiness and analysis duration. </w:t>
      </w:r>
    </w:p>
    <w:p w14:paraId="3D5A4A44" w14:textId="77777777" w:rsidR="00B4591E" w:rsidRDefault="00825AD8" w:rsidP="00B4591E">
      <w:pPr>
        <w:keepNext/>
        <w:ind w:left="1800"/>
      </w:pPr>
      <w:r>
        <w:rPr>
          <w:noProof/>
        </w:rPr>
        <w:drawing>
          <wp:inline distT="0" distB="0" distL="0" distR="0" wp14:anchorId="41D28680" wp14:editId="095BD4B9">
            <wp:extent cx="4914900" cy="3949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184" cy="3960671"/>
                    </a:xfrm>
                    <a:prstGeom prst="rect">
                      <a:avLst/>
                    </a:prstGeom>
                  </pic:spPr>
                </pic:pic>
              </a:graphicData>
            </a:graphic>
          </wp:inline>
        </w:drawing>
      </w:r>
    </w:p>
    <w:p w14:paraId="6B2DFB03" w14:textId="17DB035D" w:rsidR="00825AD8" w:rsidRDefault="00B4591E" w:rsidP="00442D62">
      <w:pPr>
        <w:pStyle w:val="Caption"/>
        <w:ind w:left="1080" w:firstLine="720"/>
      </w:pPr>
      <w:r>
        <w:t xml:space="preserve">Figure </w:t>
      </w:r>
      <w:fldSimple w:instr=" SEQ Figure \* ARABIC ">
        <w:r>
          <w:rPr>
            <w:noProof/>
          </w:rPr>
          <w:t>2</w:t>
        </w:r>
      </w:fldSimple>
      <w:r>
        <w:t>: ORION AD Monitoring Dashboard</w:t>
      </w:r>
    </w:p>
    <w:p w14:paraId="61E1DAA9" w14:textId="0438E45D" w:rsidR="00B00D76" w:rsidRDefault="00DB5BE6" w:rsidP="00DB5BE6">
      <w:pPr>
        <w:ind w:left="1800"/>
      </w:pPr>
      <w:r>
        <w:t>Example:</w:t>
      </w:r>
    </w:p>
    <w:p w14:paraId="06F8D6D8" w14:textId="20A20F7D" w:rsidR="00DB5BE6" w:rsidRDefault="00075615" w:rsidP="00DB5BE6">
      <w:pPr>
        <w:ind w:left="1800"/>
      </w:pPr>
      <w:hyperlink r:id="rId16" w:anchor="/site/F10FEMFG/views/F10N_ORION_AD_Monitoring/ORION_AD_Monitoring?:iid=1" w:history="1">
        <w:r w:rsidR="00DB5BE6" w:rsidRPr="00775FCE">
          <w:rPr>
            <w:rStyle w:val="Hyperlink"/>
          </w:rPr>
          <w:t>https://tableau-apac/#/site/F10FEMFG/views/F10N_ORION_AD_Monitoring/ORION_AD_Monitoring?:iid=1</w:t>
        </w:r>
      </w:hyperlink>
    </w:p>
    <w:p w14:paraId="07C09F63" w14:textId="77777777" w:rsidR="00DB5BE6" w:rsidRDefault="00DB5BE6" w:rsidP="00DB5BE6">
      <w:pPr>
        <w:ind w:left="1800"/>
      </w:pPr>
    </w:p>
    <w:p w14:paraId="6EED4C09" w14:textId="0E4659C6" w:rsidR="00B00D76" w:rsidRPr="00B00D76" w:rsidRDefault="0055742D" w:rsidP="00B00D76">
      <w:pPr>
        <w:pStyle w:val="Heading1"/>
        <w:numPr>
          <w:ilvl w:val="0"/>
          <w:numId w:val="1"/>
        </w:numPr>
      </w:pPr>
      <w:bookmarkStart w:id="8" w:name="_Toc520119748"/>
      <w:r>
        <w:t>Mechanism</w:t>
      </w:r>
      <w:bookmarkEnd w:id="8"/>
    </w:p>
    <w:p w14:paraId="0F1AF97E" w14:textId="6F90A87E" w:rsidR="00991DE1" w:rsidRDefault="00445AEE" w:rsidP="00991DE1">
      <w:pPr>
        <w:pStyle w:val="Heading2"/>
        <w:numPr>
          <w:ilvl w:val="0"/>
          <w:numId w:val="5"/>
        </w:numPr>
      </w:pPr>
      <w:bookmarkStart w:id="9" w:name="_Toc520119749"/>
      <w:r>
        <w:t>Receiving Kafka Message</w:t>
      </w:r>
      <w:r w:rsidR="005E4D24">
        <w:t xml:space="preserve"> (Done in Nifi)</w:t>
      </w:r>
      <w:bookmarkEnd w:id="9"/>
    </w:p>
    <w:p w14:paraId="00269877" w14:textId="46F629F8" w:rsidR="008701EB" w:rsidRDefault="00643171" w:rsidP="004969B7">
      <w:pPr>
        <w:pStyle w:val="ListParagraph"/>
        <w:numPr>
          <w:ilvl w:val="0"/>
          <w:numId w:val="11"/>
        </w:numPr>
      </w:pPr>
      <w:r>
        <w:t xml:space="preserve">Once eCAP instance information is ingested into Kafka topics, </w:t>
      </w:r>
      <w:r w:rsidR="00BC2115">
        <w:t>Nifi</w:t>
      </w:r>
      <w:r>
        <w:t xml:space="preserve"> will help get that information and ingest them into tracking table (both HBase and MSSQL). </w:t>
      </w:r>
    </w:p>
    <w:p w14:paraId="18E2218E" w14:textId="0E7B3083" w:rsidR="00991DE1" w:rsidRDefault="00445AEE" w:rsidP="00B00D76">
      <w:pPr>
        <w:pStyle w:val="Heading2"/>
        <w:numPr>
          <w:ilvl w:val="0"/>
          <w:numId w:val="5"/>
        </w:numPr>
      </w:pPr>
      <w:bookmarkStart w:id="10" w:name="_Toc520119750"/>
      <w:r>
        <w:t>Data Check</w:t>
      </w:r>
      <w:r w:rsidR="005E4D24">
        <w:t xml:space="preserve"> (Done in Nifi and Python)</w:t>
      </w:r>
      <w:bookmarkEnd w:id="10"/>
    </w:p>
    <w:p w14:paraId="4B64793D" w14:textId="30783EF4" w:rsidR="00ED1E5D" w:rsidRDefault="00F775EE" w:rsidP="00024038">
      <w:pPr>
        <w:pStyle w:val="ListParagraph"/>
        <w:numPr>
          <w:ilvl w:val="0"/>
          <w:numId w:val="11"/>
        </w:numPr>
      </w:pPr>
      <w:r>
        <w:t xml:space="preserve">Periodically MSSQL will be queried to get latest records and check whether Sigma data and space data is ready. </w:t>
      </w:r>
    </w:p>
    <w:p w14:paraId="70437863" w14:textId="6A843032" w:rsidR="00F775EE" w:rsidRDefault="00F775EE" w:rsidP="00F775EE">
      <w:pPr>
        <w:pStyle w:val="ListParagraph"/>
        <w:numPr>
          <w:ilvl w:val="1"/>
          <w:numId w:val="11"/>
        </w:numPr>
      </w:pPr>
      <w:r>
        <w:t xml:space="preserve">Sigma and Space data are checked independently. </w:t>
      </w:r>
    </w:p>
    <w:p w14:paraId="6C39E29A" w14:textId="4940B3A0" w:rsidR="001035C1" w:rsidRPr="00ED1E5D" w:rsidRDefault="001035C1" w:rsidP="00F775EE">
      <w:pPr>
        <w:pStyle w:val="ListParagraph"/>
        <w:numPr>
          <w:ilvl w:val="1"/>
          <w:numId w:val="11"/>
        </w:numPr>
      </w:pPr>
      <w:r>
        <w:t xml:space="preserve">Once data is ready, MSSQL </w:t>
      </w:r>
      <w:r w:rsidR="002313CA">
        <w:t xml:space="preserve">will update corresponding column with timestamp. </w:t>
      </w:r>
    </w:p>
    <w:p w14:paraId="5860A9ED" w14:textId="59CB2432" w:rsidR="00445AEE" w:rsidRDefault="00445AEE" w:rsidP="00445AEE">
      <w:pPr>
        <w:pStyle w:val="Heading2"/>
        <w:numPr>
          <w:ilvl w:val="0"/>
          <w:numId w:val="5"/>
        </w:numPr>
      </w:pPr>
      <w:bookmarkStart w:id="11" w:name="_Toc520119751"/>
      <w:r>
        <w:t>Trigger AD</w:t>
      </w:r>
      <w:r w:rsidR="005E4D24">
        <w:t xml:space="preserve"> (Done in Nifi and Python)</w:t>
      </w:r>
      <w:bookmarkEnd w:id="11"/>
    </w:p>
    <w:p w14:paraId="5B3B4114" w14:textId="301337F0" w:rsidR="00ED1E5D" w:rsidRDefault="003D16BF" w:rsidP="00024038">
      <w:pPr>
        <w:pStyle w:val="ListParagraph"/>
        <w:numPr>
          <w:ilvl w:val="0"/>
          <w:numId w:val="11"/>
        </w:numPr>
      </w:pPr>
      <w:r>
        <w:t xml:space="preserve">Query from MSSQL </w:t>
      </w:r>
      <w:r w:rsidR="007E439D">
        <w:t xml:space="preserve">in Nifi </w:t>
      </w:r>
      <w:r>
        <w:t xml:space="preserve">whose Sigma and Space data is </w:t>
      </w:r>
      <w:r w:rsidR="002313CA">
        <w:t xml:space="preserve">both ready and AD is not triggered yet. </w:t>
      </w:r>
    </w:p>
    <w:p w14:paraId="6C55B34C" w14:textId="2D997B47" w:rsidR="00E31217" w:rsidRDefault="004A1ED2" w:rsidP="00024038">
      <w:pPr>
        <w:pStyle w:val="ListParagraph"/>
        <w:numPr>
          <w:ilvl w:val="0"/>
          <w:numId w:val="11"/>
        </w:numPr>
      </w:pPr>
      <w:r>
        <w:t xml:space="preserve">Each instance fire python script to do AD analysis. </w:t>
      </w:r>
    </w:p>
    <w:p w14:paraId="741B316D" w14:textId="20851182" w:rsidR="004A1ED2" w:rsidRPr="00ED1E5D" w:rsidRDefault="004A1ED2" w:rsidP="00024038">
      <w:pPr>
        <w:pStyle w:val="ListParagraph"/>
        <w:numPr>
          <w:ilvl w:val="0"/>
          <w:numId w:val="11"/>
        </w:numPr>
      </w:pPr>
      <w:r>
        <w:t xml:space="preserve">Nifi will control the frequency of parallel triggering. </w:t>
      </w:r>
    </w:p>
    <w:p w14:paraId="010EB2CF" w14:textId="60F5840F" w:rsidR="00D661E4" w:rsidRDefault="00D661E4" w:rsidP="00D661E4">
      <w:pPr>
        <w:pStyle w:val="Heading2"/>
        <w:numPr>
          <w:ilvl w:val="0"/>
          <w:numId w:val="5"/>
        </w:numPr>
      </w:pPr>
      <w:bookmarkStart w:id="12" w:name="_Toc520119752"/>
      <w:r>
        <w:rPr>
          <w:rFonts w:hint="eastAsia"/>
        </w:rPr>
        <w:t>Analysis</w:t>
      </w:r>
      <w:r w:rsidR="005E4D24">
        <w:t xml:space="preserve"> (Done in Python)</w:t>
      </w:r>
      <w:bookmarkEnd w:id="12"/>
    </w:p>
    <w:p w14:paraId="29609D6C" w14:textId="7A8D4636" w:rsidR="00ED1E5D" w:rsidRDefault="004A1ED2" w:rsidP="00024038">
      <w:pPr>
        <w:pStyle w:val="ListParagraph"/>
        <w:numPr>
          <w:ilvl w:val="0"/>
          <w:numId w:val="11"/>
        </w:numPr>
      </w:pPr>
      <w:r>
        <w:t>Once AD is triggered, it will start to query SPACE channel information.</w:t>
      </w:r>
    </w:p>
    <w:p w14:paraId="18CB8B4B" w14:textId="274B0DD2" w:rsidR="004A1ED2" w:rsidRDefault="004A1ED2" w:rsidP="004A1ED2">
      <w:pPr>
        <w:pStyle w:val="ListParagraph"/>
        <w:numPr>
          <w:ilvl w:val="1"/>
          <w:numId w:val="11"/>
        </w:numPr>
      </w:pPr>
      <w:r>
        <w:t>Sample Specific</w:t>
      </w:r>
    </w:p>
    <w:p w14:paraId="055DF3C1" w14:textId="6518602E" w:rsidR="004A1ED2" w:rsidRDefault="004A1ED2" w:rsidP="004A1ED2">
      <w:pPr>
        <w:pStyle w:val="ListParagraph"/>
        <w:numPr>
          <w:ilvl w:val="2"/>
          <w:numId w:val="11"/>
        </w:numPr>
      </w:pPr>
      <w:r>
        <w:t>LOT ID</w:t>
      </w:r>
    </w:p>
    <w:p w14:paraId="732EB626" w14:textId="2358C9B4" w:rsidR="004A1ED2" w:rsidRDefault="004A1ED2" w:rsidP="004A1ED2">
      <w:pPr>
        <w:pStyle w:val="ListParagraph"/>
        <w:numPr>
          <w:ilvl w:val="2"/>
          <w:numId w:val="11"/>
        </w:numPr>
      </w:pPr>
      <w:r>
        <w:t>WAFER ID</w:t>
      </w:r>
    </w:p>
    <w:p w14:paraId="203ED084" w14:textId="08092C68" w:rsidR="004A1ED2" w:rsidRDefault="004A1ED2" w:rsidP="004A1ED2">
      <w:pPr>
        <w:pStyle w:val="ListParagraph"/>
        <w:numPr>
          <w:ilvl w:val="2"/>
          <w:numId w:val="11"/>
        </w:numPr>
      </w:pPr>
      <w:r>
        <w:t>SAMPLE ID</w:t>
      </w:r>
    </w:p>
    <w:p w14:paraId="62F94D33" w14:textId="6F04F912" w:rsidR="004A1ED2" w:rsidRDefault="004A1ED2" w:rsidP="004A1ED2">
      <w:pPr>
        <w:pStyle w:val="ListParagraph"/>
        <w:numPr>
          <w:ilvl w:val="2"/>
          <w:numId w:val="11"/>
        </w:numPr>
      </w:pPr>
      <w:r>
        <w:t>UPPER CONTROL LIMIT (UCL)</w:t>
      </w:r>
    </w:p>
    <w:p w14:paraId="489B7919" w14:textId="045FE5E4" w:rsidR="004A1ED2" w:rsidRDefault="004A1ED2" w:rsidP="004A1ED2">
      <w:pPr>
        <w:pStyle w:val="ListParagraph"/>
        <w:numPr>
          <w:ilvl w:val="2"/>
          <w:numId w:val="11"/>
        </w:numPr>
      </w:pPr>
      <w:r>
        <w:t>LOWER CONTROL LIMIT (LCL)</w:t>
      </w:r>
    </w:p>
    <w:p w14:paraId="6E030137" w14:textId="02543E2F" w:rsidR="004A1ED2" w:rsidRDefault="004A1ED2" w:rsidP="004A1ED2">
      <w:pPr>
        <w:pStyle w:val="ListParagraph"/>
        <w:numPr>
          <w:ilvl w:val="2"/>
          <w:numId w:val="11"/>
        </w:numPr>
      </w:pPr>
      <w:r>
        <w:t>MEASUREMENT VALUE</w:t>
      </w:r>
    </w:p>
    <w:p w14:paraId="74E25029" w14:textId="1DE17591" w:rsidR="004A1ED2" w:rsidRDefault="004A1ED2" w:rsidP="004A1ED2">
      <w:pPr>
        <w:pStyle w:val="ListParagraph"/>
        <w:numPr>
          <w:ilvl w:val="2"/>
          <w:numId w:val="11"/>
        </w:numPr>
      </w:pPr>
      <w:r>
        <w:t>SAMPLE DATE</w:t>
      </w:r>
    </w:p>
    <w:p w14:paraId="6D67FE96" w14:textId="138AD53B" w:rsidR="004A1ED2" w:rsidRDefault="004A1ED2" w:rsidP="004A1ED2">
      <w:pPr>
        <w:pStyle w:val="ListParagraph"/>
        <w:numPr>
          <w:ilvl w:val="2"/>
          <w:numId w:val="11"/>
        </w:numPr>
      </w:pPr>
      <w:r>
        <w:t>LABLE OF VIOLATION</w:t>
      </w:r>
    </w:p>
    <w:p w14:paraId="17DA65C5" w14:textId="5022F2CD" w:rsidR="004A1ED2" w:rsidRDefault="004A1ED2" w:rsidP="004A1ED2">
      <w:pPr>
        <w:pStyle w:val="ListParagraph"/>
        <w:numPr>
          <w:ilvl w:val="1"/>
          <w:numId w:val="11"/>
        </w:numPr>
      </w:pPr>
      <w:r>
        <w:t>Channel Specific</w:t>
      </w:r>
    </w:p>
    <w:p w14:paraId="67C98F6B" w14:textId="390D831B" w:rsidR="004A1ED2" w:rsidRDefault="004A1ED2" w:rsidP="004A1ED2">
      <w:pPr>
        <w:pStyle w:val="ListParagraph"/>
        <w:numPr>
          <w:ilvl w:val="2"/>
          <w:numId w:val="11"/>
        </w:numPr>
      </w:pPr>
      <w:r>
        <w:t>FAB</w:t>
      </w:r>
    </w:p>
    <w:p w14:paraId="566B7035" w14:textId="2E7A888B" w:rsidR="004A1ED2" w:rsidRDefault="004A1ED2" w:rsidP="004A1ED2">
      <w:pPr>
        <w:pStyle w:val="ListParagraph"/>
        <w:numPr>
          <w:ilvl w:val="2"/>
          <w:numId w:val="11"/>
        </w:numPr>
      </w:pPr>
      <w:r>
        <w:lastRenderedPageBreak/>
        <w:t>MODULE (AREA)</w:t>
      </w:r>
    </w:p>
    <w:p w14:paraId="2DD505C7" w14:textId="52F956C1" w:rsidR="004A1ED2" w:rsidRDefault="004A1ED2" w:rsidP="004A1ED2">
      <w:pPr>
        <w:pStyle w:val="ListParagraph"/>
        <w:numPr>
          <w:ilvl w:val="2"/>
          <w:numId w:val="11"/>
        </w:numPr>
      </w:pPr>
      <w:r>
        <w:t>DESIGN ID</w:t>
      </w:r>
    </w:p>
    <w:p w14:paraId="42821509" w14:textId="601B33C4" w:rsidR="004A1ED2" w:rsidRDefault="004A1ED2" w:rsidP="004A1ED2">
      <w:pPr>
        <w:pStyle w:val="ListParagraph"/>
        <w:numPr>
          <w:ilvl w:val="2"/>
          <w:numId w:val="11"/>
        </w:numPr>
      </w:pPr>
      <w:r>
        <w:t>CHANNEL ID</w:t>
      </w:r>
    </w:p>
    <w:p w14:paraId="0E9DC763" w14:textId="34839012" w:rsidR="004A1ED2" w:rsidRDefault="004A1ED2" w:rsidP="004A1ED2">
      <w:pPr>
        <w:pStyle w:val="ListParagraph"/>
        <w:numPr>
          <w:ilvl w:val="2"/>
          <w:numId w:val="11"/>
        </w:numPr>
      </w:pPr>
      <w:r>
        <w:t>CKC ID</w:t>
      </w:r>
    </w:p>
    <w:p w14:paraId="363ACA79" w14:textId="352925B2" w:rsidR="004A1ED2" w:rsidRDefault="004A1ED2" w:rsidP="004A1ED2">
      <w:pPr>
        <w:pStyle w:val="ListParagraph"/>
        <w:numPr>
          <w:ilvl w:val="2"/>
          <w:numId w:val="11"/>
        </w:numPr>
      </w:pPr>
      <w:r>
        <w:t>CHART TYPE</w:t>
      </w:r>
    </w:p>
    <w:p w14:paraId="0697E00E" w14:textId="4BAD2BC7" w:rsidR="004A1ED2" w:rsidRDefault="004A1ED2" w:rsidP="004A1ED2">
      <w:pPr>
        <w:pStyle w:val="ListParagraph"/>
        <w:numPr>
          <w:ilvl w:val="2"/>
          <w:numId w:val="11"/>
        </w:numPr>
      </w:pPr>
      <w:r>
        <w:t>PARAMETER NAME</w:t>
      </w:r>
    </w:p>
    <w:p w14:paraId="4D755000" w14:textId="76A0120F" w:rsidR="004A1ED2" w:rsidRDefault="004A1ED2" w:rsidP="004A1ED2">
      <w:pPr>
        <w:pStyle w:val="ListParagraph"/>
        <w:numPr>
          <w:ilvl w:val="2"/>
          <w:numId w:val="11"/>
        </w:numPr>
      </w:pPr>
      <w:r>
        <w:t>PROCESS STEP NAME</w:t>
      </w:r>
    </w:p>
    <w:p w14:paraId="75E1C407" w14:textId="2A3E8FBD" w:rsidR="004A1ED2" w:rsidRDefault="004A1ED2" w:rsidP="004A1ED2">
      <w:pPr>
        <w:pStyle w:val="ListParagraph"/>
        <w:numPr>
          <w:ilvl w:val="2"/>
          <w:numId w:val="11"/>
        </w:numPr>
      </w:pPr>
      <w:r>
        <w:t>MEASUREMENT STEP NAME</w:t>
      </w:r>
    </w:p>
    <w:p w14:paraId="3D1D13F6" w14:textId="1C001948" w:rsidR="004A1ED2" w:rsidRDefault="004A1ED2" w:rsidP="004A1ED2">
      <w:pPr>
        <w:pStyle w:val="ListParagraph"/>
        <w:numPr>
          <w:ilvl w:val="0"/>
          <w:numId w:val="11"/>
        </w:numPr>
      </w:pPr>
      <w:r>
        <w:t>Identify which sample is last OOC sample</w:t>
      </w:r>
    </w:p>
    <w:p w14:paraId="1C10C13C" w14:textId="77777777" w:rsidR="004A1ED2" w:rsidRDefault="004A1ED2" w:rsidP="004A1ED2">
      <w:pPr>
        <w:pStyle w:val="ListParagraph"/>
        <w:numPr>
          <w:ilvl w:val="0"/>
          <w:numId w:val="11"/>
        </w:numPr>
      </w:pPr>
      <w:r>
        <w:t>Identify whether channel is lot level or wafer level</w:t>
      </w:r>
    </w:p>
    <w:p w14:paraId="4653C815" w14:textId="77777777" w:rsidR="004A1ED2" w:rsidRDefault="004A1ED2" w:rsidP="004A1ED2">
      <w:pPr>
        <w:pStyle w:val="ListParagraph"/>
        <w:numPr>
          <w:ilvl w:val="0"/>
          <w:numId w:val="11"/>
        </w:numPr>
      </w:pPr>
      <w:r>
        <w:t>Query Sigma data:</w:t>
      </w:r>
    </w:p>
    <w:p w14:paraId="24E0F408" w14:textId="77777777" w:rsidR="004A1ED2" w:rsidRDefault="004A1ED2" w:rsidP="004A1ED2">
      <w:pPr>
        <w:pStyle w:val="ListParagraph"/>
        <w:numPr>
          <w:ilvl w:val="1"/>
          <w:numId w:val="11"/>
        </w:numPr>
      </w:pPr>
      <w:r>
        <w:t>If space chart is lot level, query Sigma lot level data</w:t>
      </w:r>
    </w:p>
    <w:p w14:paraId="3CA66BFF" w14:textId="77777777" w:rsidR="004A1ED2" w:rsidRDefault="004A1ED2" w:rsidP="004A1ED2">
      <w:pPr>
        <w:pStyle w:val="ListParagraph"/>
        <w:numPr>
          <w:ilvl w:val="1"/>
          <w:numId w:val="11"/>
        </w:numPr>
      </w:pPr>
      <w:r>
        <w:t>If space chart is wafer level, query sigma lot level plus wafer level data</w:t>
      </w:r>
    </w:p>
    <w:p w14:paraId="4BC2590C" w14:textId="3BCFFB99" w:rsidR="00CA4292" w:rsidRDefault="00CA4292" w:rsidP="00CA4292">
      <w:pPr>
        <w:pStyle w:val="ListParagraph"/>
        <w:ind w:left="1440"/>
      </w:pPr>
      <w:r>
        <w:t>Lot Level Checked Items:</w:t>
      </w:r>
    </w:p>
    <w:p w14:paraId="34F3E63D" w14:textId="3F43916A" w:rsidR="00CA4292" w:rsidRDefault="00CA4292" w:rsidP="00CA4292">
      <w:pPr>
        <w:pStyle w:val="ListParagraph"/>
        <w:numPr>
          <w:ilvl w:val="1"/>
          <w:numId w:val="11"/>
        </w:numPr>
      </w:pPr>
      <w:r w:rsidRPr="00CA4292">
        <w:t>traveler_id</w:t>
      </w:r>
    </w:p>
    <w:p w14:paraId="57B47A99" w14:textId="77777777" w:rsidR="00CA4292" w:rsidRPr="00CA4292" w:rsidRDefault="00CA4292" w:rsidP="00CA4292">
      <w:pPr>
        <w:pStyle w:val="ListParagraph"/>
        <w:numPr>
          <w:ilvl w:val="1"/>
          <w:numId w:val="11"/>
        </w:numPr>
      </w:pPr>
      <w:r w:rsidRPr="00CA4292">
        <w:t>equipment_id</w:t>
      </w:r>
    </w:p>
    <w:p w14:paraId="4A6AA5A1" w14:textId="77777777" w:rsidR="00CA4292" w:rsidRPr="00CA4292" w:rsidRDefault="00CA4292" w:rsidP="00CA4292">
      <w:pPr>
        <w:pStyle w:val="ListParagraph"/>
        <w:numPr>
          <w:ilvl w:val="1"/>
          <w:numId w:val="11"/>
        </w:numPr>
      </w:pPr>
      <w:r w:rsidRPr="00CA4292">
        <w:t>process_id</w:t>
      </w:r>
    </w:p>
    <w:p w14:paraId="1029DA21" w14:textId="77777777" w:rsidR="00CA4292" w:rsidRPr="00CA4292" w:rsidRDefault="00CA4292" w:rsidP="00CA4292">
      <w:pPr>
        <w:pStyle w:val="ListParagraph"/>
        <w:numPr>
          <w:ilvl w:val="1"/>
          <w:numId w:val="11"/>
        </w:numPr>
      </w:pPr>
      <w:r w:rsidRPr="00CA4292">
        <w:t>recipe</w:t>
      </w:r>
    </w:p>
    <w:p w14:paraId="1FA371DB" w14:textId="77777777" w:rsidR="00CA4292" w:rsidRPr="00CA4292" w:rsidRDefault="00CA4292" w:rsidP="00CA4292">
      <w:pPr>
        <w:pStyle w:val="ListParagraph"/>
        <w:numPr>
          <w:ilvl w:val="1"/>
          <w:numId w:val="11"/>
        </w:numPr>
      </w:pPr>
      <w:r w:rsidRPr="00CA4292">
        <w:t>reticle</w:t>
      </w:r>
    </w:p>
    <w:p w14:paraId="0BDD0BF1" w14:textId="77777777" w:rsidR="00CA4292" w:rsidRPr="00CA4292" w:rsidRDefault="00CA4292" w:rsidP="00CA4292">
      <w:pPr>
        <w:pStyle w:val="ListParagraph"/>
        <w:numPr>
          <w:ilvl w:val="1"/>
          <w:numId w:val="11"/>
        </w:numPr>
      </w:pPr>
      <w:r w:rsidRPr="00CA4292">
        <w:t>run_complete_datetime</w:t>
      </w:r>
    </w:p>
    <w:p w14:paraId="35E1645C" w14:textId="77777777" w:rsidR="00CA4292" w:rsidRPr="00CA4292" w:rsidRDefault="00CA4292" w:rsidP="00CA4292">
      <w:pPr>
        <w:pStyle w:val="ListParagraph"/>
        <w:numPr>
          <w:ilvl w:val="1"/>
          <w:numId w:val="11"/>
        </w:numPr>
      </w:pPr>
      <w:r w:rsidRPr="00CA4292">
        <w:t>mfg_process_step</w:t>
      </w:r>
    </w:p>
    <w:p w14:paraId="520EC630" w14:textId="77777777" w:rsidR="00CA4292" w:rsidRPr="00CA4292" w:rsidRDefault="00CA4292" w:rsidP="00CA4292">
      <w:pPr>
        <w:pStyle w:val="ListParagraph"/>
        <w:numPr>
          <w:ilvl w:val="1"/>
          <w:numId w:val="11"/>
        </w:numPr>
      </w:pPr>
      <w:r w:rsidRPr="00CA4292">
        <w:t>part_type</w:t>
      </w:r>
    </w:p>
    <w:p w14:paraId="1E2E5664" w14:textId="63738205" w:rsidR="00CA4292" w:rsidRDefault="00CA4292" w:rsidP="00CA4292">
      <w:pPr>
        <w:pStyle w:val="ListParagraph"/>
        <w:ind w:left="1440"/>
      </w:pPr>
      <w:r>
        <w:t>Wafer Level Checked Items:</w:t>
      </w:r>
    </w:p>
    <w:p w14:paraId="786F1705" w14:textId="77777777" w:rsidR="00CA4292" w:rsidRPr="00CA4292" w:rsidRDefault="00CA4292" w:rsidP="00CA4292">
      <w:pPr>
        <w:pStyle w:val="ListParagraph"/>
        <w:numPr>
          <w:ilvl w:val="1"/>
          <w:numId w:val="11"/>
        </w:numPr>
      </w:pPr>
      <w:r w:rsidRPr="00CA4292">
        <w:t>wafer_scribe</w:t>
      </w:r>
    </w:p>
    <w:p w14:paraId="27558DCB" w14:textId="77777777" w:rsidR="00CA4292" w:rsidRPr="00CA4292" w:rsidRDefault="00CA4292" w:rsidP="00CA4292">
      <w:pPr>
        <w:pStyle w:val="ListParagraph"/>
        <w:numPr>
          <w:ilvl w:val="1"/>
          <w:numId w:val="11"/>
        </w:numPr>
      </w:pPr>
      <w:r w:rsidRPr="00CA4292">
        <w:t>process_chamber</w:t>
      </w:r>
    </w:p>
    <w:p w14:paraId="08EE9D1B" w14:textId="77777777" w:rsidR="00CA4292" w:rsidRPr="00CA4292" w:rsidRDefault="00CA4292" w:rsidP="00CA4292">
      <w:pPr>
        <w:pStyle w:val="ListParagraph"/>
        <w:numPr>
          <w:ilvl w:val="1"/>
          <w:numId w:val="11"/>
        </w:numPr>
      </w:pPr>
      <w:r w:rsidRPr="00CA4292">
        <w:t>reticle</w:t>
      </w:r>
    </w:p>
    <w:p w14:paraId="614FE4D0" w14:textId="6E7AD42E" w:rsidR="00CA4292" w:rsidRDefault="00CA4292" w:rsidP="00CA4292">
      <w:pPr>
        <w:pStyle w:val="ListParagraph"/>
        <w:numPr>
          <w:ilvl w:val="1"/>
          <w:numId w:val="11"/>
        </w:numPr>
      </w:pPr>
      <w:r w:rsidRPr="00CA4292">
        <w:t>resist</w:t>
      </w:r>
    </w:p>
    <w:p w14:paraId="704539F4" w14:textId="77777777" w:rsidR="00CA4292" w:rsidRDefault="00CA4292" w:rsidP="00CA4292">
      <w:pPr>
        <w:pStyle w:val="ListParagraph"/>
        <w:ind w:left="1440"/>
      </w:pPr>
    </w:p>
    <w:p w14:paraId="6005E9D3" w14:textId="271AD74C" w:rsidR="004A1ED2" w:rsidRDefault="004A1ED2" w:rsidP="004A1ED2">
      <w:pPr>
        <w:pStyle w:val="ListParagraph"/>
        <w:numPr>
          <w:ilvl w:val="0"/>
          <w:numId w:val="11"/>
        </w:numPr>
      </w:pPr>
      <w:r>
        <w:t>Merge Sigma data with Space data</w:t>
      </w:r>
    </w:p>
    <w:p w14:paraId="6EE4855A" w14:textId="2E37F756" w:rsidR="004A1ED2" w:rsidRDefault="004A1ED2" w:rsidP="004A1ED2">
      <w:pPr>
        <w:pStyle w:val="ListParagraph"/>
        <w:numPr>
          <w:ilvl w:val="0"/>
          <w:numId w:val="11"/>
        </w:numPr>
      </w:pPr>
      <w:r>
        <w:t>Identify step type (FMEA, process step, measurement step, incoming)</w:t>
      </w:r>
    </w:p>
    <w:p w14:paraId="4AD6B2B3" w14:textId="5873744D" w:rsidR="004A1ED2" w:rsidRDefault="004A1ED2" w:rsidP="004A1ED2">
      <w:pPr>
        <w:pStyle w:val="ListParagraph"/>
        <w:numPr>
          <w:ilvl w:val="0"/>
          <w:numId w:val="11"/>
        </w:numPr>
      </w:pPr>
      <w:r>
        <w:t xml:space="preserve">Pivot data frame into wide format for analysis </w:t>
      </w:r>
    </w:p>
    <w:p w14:paraId="60418C9B" w14:textId="45E7814B" w:rsidR="004A1ED2" w:rsidRDefault="004A1ED2" w:rsidP="004A1ED2">
      <w:pPr>
        <w:pStyle w:val="ListParagraph"/>
        <w:numPr>
          <w:ilvl w:val="0"/>
          <w:numId w:val="11"/>
        </w:numPr>
      </w:pPr>
      <w:r>
        <w:t xml:space="preserve">For each column, do the correlation with label. </w:t>
      </w:r>
    </w:p>
    <w:p w14:paraId="54074197" w14:textId="613E2ADE" w:rsidR="00CA4292" w:rsidRDefault="00CA4292" w:rsidP="00CA4292">
      <w:pPr>
        <w:pStyle w:val="ListParagraph"/>
        <w:numPr>
          <w:ilvl w:val="0"/>
          <w:numId w:val="11"/>
        </w:numPr>
      </w:pPr>
      <w:r>
        <w:lastRenderedPageBreak/>
        <w:t>Keep features based on last OOC sample running context.</w:t>
      </w:r>
    </w:p>
    <w:p w14:paraId="5D57F1FC" w14:textId="6C79287B" w:rsidR="004A1ED2" w:rsidRPr="00ED1E5D" w:rsidRDefault="004A1ED2" w:rsidP="004A1ED2">
      <w:pPr>
        <w:pStyle w:val="ListParagraph"/>
        <w:numPr>
          <w:ilvl w:val="0"/>
          <w:numId w:val="11"/>
        </w:numPr>
      </w:pPr>
      <w:r>
        <w:t xml:space="preserve">Find top </w:t>
      </w:r>
      <w:r w:rsidR="00CA4292">
        <w:t xml:space="preserve">features </w:t>
      </w:r>
      <w:r w:rsidR="009A65CC">
        <w:t>(currently is 3 per step type)</w:t>
      </w:r>
    </w:p>
    <w:p w14:paraId="11A2D710" w14:textId="0034E4B7" w:rsidR="005E4D24" w:rsidRDefault="004456B7" w:rsidP="005E4D24">
      <w:pPr>
        <w:pStyle w:val="Heading2"/>
        <w:numPr>
          <w:ilvl w:val="0"/>
          <w:numId w:val="5"/>
        </w:numPr>
      </w:pPr>
      <w:bookmarkStart w:id="13" w:name="_Toc520119753"/>
      <w:r>
        <w:t>G</w:t>
      </w:r>
      <w:r>
        <w:rPr>
          <w:rFonts w:hint="eastAsia"/>
        </w:rPr>
        <w:t>enerate</w:t>
      </w:r>
      <w:r>
        <w:t xml:space="preserve"> </w:t>
      </w:r>
      <w:r w:rsidR="00974734">
        <w:t>AD Report</w:t>
      </w:r>
      <w:r w:rsidR="005E4D24">
        <w:t xml:space="preserve"> (Done in Python)</w:t>
      </w:r>
      <w:bookmarkEnd w:id="13"/>
    </w:p>
    <w:p w14:paraId="3568EF16" w14:textId="7A42B2F4" w:rsidR="00ED1E5D" w:rsidRDefault="00701242" w:rsidP="00024038">
      <w:pPr>
        <w:pStyle w:val="ListParagraph"/>
        <w:numPr>
          <w:ilvl w:val="0"/>
          <w:numId w:val="11"/>
        </w:numPr>
      </w:pPr>
      <w:r>
        <w:t>Query AD Report template, css, js</w:t>
      </w:r>
    </w:p>
    <w:p w14:paraId="6BD82C74" w14:textId="50C9D4EF" w:rsidR="00701242" w:rsidRDefault="00701242" w:rsidP="00024038">
      <w:pPr>
        <w:pStyle w:val="ListParagraph"/>
        <w:numPr>
          <w:ilvl w:val="0"/>
          <w:numId w:val="11"/>
        </w:numPr>
      </w:pPr>
      <w:r>
        <w:t>Plot SPACE Chart image</w:t>
      </w:r>
    </w:p>
    <w:p w14:paraId="69FABF5F" w14:textId="37D01E87" w:rsidR="00701242" w:rsidRDefault="00701242" w:rsidP="00024038">
      <w:pPr>
        <w:pStyle w:val="ListParagraph"/>
        <w:numPr>
          <w:ilvl w:val="0"/>
          <w:numId w:val="11"/>
        </w:numPr>
      </w:pPr>
      <w:r>
        <w:t>Get FMEA table html</w:t>
      </w:r>
    </w:p>
    <w:p w14:paraId="462FE407" w14:textId="13E38026" w:rsidR="00701242" w:rsidRDefault="00701242" w:rsidP="00024038">
      <w:pPr>
        <w:pStyle w:val="ListParagraph"/>
        <w:numPr>
          <w:ilvl w:val="0"/>
          <w:numId w:val="11"/>
        </w:numPr>
      </w:pPr>
      <w:r>
        <w:t>Get top feature table html</w:t>
      </w:r>
    </w:p>
    <w:p w14:paraId="19B7DFFE" w14:textId="18D58074" w:rsidR="00701242" w:rsidRDefault="00701242" w:rsidP="00024038">
      <w:pPr>
        <w:pStyle w:val="ListParagraph"/>
        <w:numPr>
          <w:ilvl w:val="0"/>
          <w:numId w:val="11"/>
        </w:numPr>
      </w:pPr>
      <w:r>
        <w:t>Plot per top feature</w:t>
      </w:r>
    </w:p>
    <w:p w14:paraId="51ADB10A" w14:textId="432087E7" w:rsidR="00701242" w:rsidRDefault="00701242" w:rsidP="00024038">
      <w:pPr>
        <w:pStyle w:val="ListParagraph"/>
        <w:numPr>
          <w:ilvl w:val="0"/>
          <w:numId w:val="11"/>
        </w:numPr>
      </w:pPr>
      <w:r>
        <w:t>ADD each section into AD Report template</w:t>
      </w:r>
    </w:p>
    <w:p w14:paraId="520A84B4" w14:textId="73915E2F" w:rsidR="00701242" w:rsidRDefault="00701242" w:rsidP="00024038">
      <w:pPr>
        <w:pStyle w:val="ListParagraph"/>
        <w:numPr>
          <w:ilvl w:val="0"/>
          <w:numId w:val="11"/>
        </w:numPr>
      </w:pPr>
      <w:r>
        <w:t>Save html into filer</w:t>
      </w:r>
    </w:p>
    <w:p w14:paraId="2AD7249E" w14:textId="1F3CECA9" w:rsidR="00701242" w:rsidRPr="00ED1E5D" w:rsidRDefault="00701242" w:rsidP="00024038">
      <w:pPr>
        <w:pStyle w:val="ListParagraph"/>
        <w:numPr>
          <w:ilvl w:val="0"/>
          <w:numId w:val="11"/>
        </w:numPr>
      </w:pPr>
      <w:r>
        <w:t xml:space="preserve">Get </w:t>
      </w:r>
      <w:r w:rsidR="007603B0">
        <w:t xml:space="preserve">web </w:t>
      </w:r>
      <w:r>
        <w:t>url link</w:t>
      </w:r>
    </w:p>
    <w:p w14:paraId="29CB5671" w14:textId="77777777" w:rsidR="005E4D24" w:rsidRDefault="004456B7" w:rsidP="005E4D24">
      <w:pPr>
        <w:pStyle w:val="Heading2"/>
        <w:numPr>
          <w:ilvl w:val="0"/>
          <w:numId w:val="5"/>
        </w:numPr>
      </w:pPr>
      <w:bookmarkStart w:id="14" w:name="_Toc520119754"/>
      <w:r>
        <w:rPr>
          <w:rFonts w:hint="eastAsia"/>
        </w:rPr>
        <w:t>Save</w:t>
      </w:r>
      <w:r>
        <w:t xml:space="preserve"> </w:t>
      </w:r>
      <w:r>
        <w:rPr>
          <w:rFonts w:hint="eastAsia"/>
        </w:rPr>
        <w:t>Result</w:t>
      </w:r>
      <w:r w:rsidR="005E4D24">
        <w:t xml:space="preserve"> (Done in Python)</w:t>
      </w:r>
      <w:bookmarkEnd w:id="14"/>
    </w:p>
    <w:p w14:paraId="0E701447" w14:textId="6ACDAB8D" w:rsidR="00ED1E5D" w:rsidRDefault="007603B0" w:rsidP="00024038">
      <w:pPr>
        <w:pStyle w:val="ListParagraph"/>
        <w:numPr>
          <w:ilvl w:val="0"/>
          <w:numId w:val="11"/>
        </w:numPr>
      </w:pPr>
      <w:r>
        <w:t>Save URL link and final status back into MSSQL</w:t>
      </w:r>
      <w:r w:rsidR="00127EB6">
        <w:t xml:space="preserve"> Tracking table</w:t>
      </w:r>
    </w:p>
    <w:p w14:paraId="4AC259C8" w14:textId="2706E209" w:rsidR="00127EB6" w:rsidRDefault="00127EB6" w:rsidP="00127EB6">
      <w:pPr>
        <w:pStyle w:val="ListParagraph"/>
        <w:numPr>
          <w:ilvl w:val="0"/>
          <w:numId w:val="11"/>
        </w:numPr>
      </w:pPr>
      <w:r>
        <w:t>Save URL into MSSQL Result table</w:t>
      </w:r>
      <w:r w:rsidR="0067570C">
        <w:t>.</w:t>
      </w:r>
    </w:p>
    <w:p w14:paraId="77A4A3B7" w14:textId="4B5F04A8" w:rsidR="005E4D24" w:rsidRDefault="004456B7" w:rsidP="005E4D24">
      <w:pPr>
        <w:pStyle w:val="Heading2"/>
        <w:numPr>
          <w:ilvl w:val="0"/>
          <w:numId w:val="5"/>
        </w:numPr>
      </w:pPr>
      <w:bookmarkStart w:id="15" w:name="_Toc520119755"/>
      <w:r>
        <w:t>M</w:t>
      </w:r>
      <w:r>
        <w:rPr>
          <w:rFonts w:hint="eastAsia"/>
        </w:rPr>
        <w:t>onitoring</w:t>
      </w:r>
      <w:r w:rsidR="005E4D24">
        <w:t xml:space="preserve"> (Done in Tableau)</w:t>
      </w:r>
      <w:bookmarkEnd w:id="15"/>
    </w:p>
    <w:p w14:paraId="39278787" w14:textId="263699B6" w:rsidR="00024038" w:rsidRDefault="00147E5F" w:rsidP="003A1901">
      <w:pPr>
        <w:pStyle w:val="ListParagraph"/>
        <w:numPr>
          <w:ilvl w:val="0"/>
          <w:numId w:val="11"/>
        </w:numPr>
      </w:pPr>
      <w:r>
        <w:t xml:space="preserve">Tableau will connect to MSSQL Tracking table and display ORION AD performance. </w:t>
      </w:r>
    </w:p>
    <w:p w14:paraId="11A07875" w14:textId="25DE9041" w:rsidR="00F775EE" w:rsidRDefault="00F775EE" w:rsidP="00F775EE">
      <w:pPr>
        <w:pStyle w:val="Heading1"/>
        <w:numPr>
          <w:ilvl w:val="0"/>
          <w:numId w:val="1"/>
        </w:numPr>
      </w:pPr>
      <w:bookmarkStart w:id="16" w:name="_Toc520119756"/>
      <w:r>
        <w:t>Code Repo</w:t>
      </w:r>
      <w:bookmarkEnd w:id="16"/>
    </w:p>
    <w:p w14:paraId="6650D757" w14:textId="15C6AFC4" w:rsidR="005D06F9" w:rsidRDefault="00075615" w:rsidP="005D06F9">
      <w:pPr>
        <w:ind w:firstLine="720"/>
      </w:pPr>
      <w:hyperlink r:id="rId17" w:history="1">
        <w:r w:rsidR="005D06F9" w:rsidRPr="00775FCE">
          <w:rPr>
            <w:rStyle w:val="Hyperlink"/>
          </w:rPr>
          <w:t>https://bitbucket.micron.com/bbdc/projects/FDS/repos/orion_ad/browse</w:t>
        </w:r>
      </w:hyperlink>
    </w:p>
    <w:p w14:paraId="32030E74" w14:textId="0251A7C8" w:rsidR="00F775EE" w:rsidRDefault="00F775EE" w:rsidP="00F775EE">
      <w:pPr>
        <w:pStyle w:val="Heading1"/>
        <w:numPr>
          <w:ilvl w:val="0"/>
          <w:numId w:val="1"/>
        </w:numPr>
      </w:pPr>
      <w:bookmarkStart w:id="17" w:name="_Toc520119757"/>
      <w:r>
        <w:t>Tableau Template</w:t>
      </w:r>
      <w:bookmarkEnd w:id="17"/>
    </w:p>
    <w:p w14:paraId="119E5244" w14:textId="1C781153" w:rsidR="005D06F9" w:rsidRDefault="00075615" w:rsidP="005D06F9">
      <w:pPr>
        <w:ind w:left="720"/>
      </w:pPr>
      <w:hyperlink r:id="rId18" w:history="1">
        <w:r w:rsidR="005D06F9" w:rsidRPr="00775FCE">
          <w:rPr>
            <w:rStyle w:val="Hyperlink"/>
          </w:rPr>
          <w:t>http://collab.micron.com/IS/SGBigDataApp/f10bigdata/Shared%20Documents/ORION%20AD/F10N_ORION_AD_Monitoring_20180723.twb</w:t>
        </w:r>
      </w:hyperlink>
    </w:p>
    <w:p w14:paraId="660B411B" w14:textId="77777777" w:rsidR="005D06F9" w:rsidRPr="005D06F9" w:rsidRDefault="005D06F9" w:rsidP="005D06F9">
      <w:pPr>
        <w:ind w:left="720"/>
      </w:pPr>
    </w:p>
    <w:p w14:paraId="2C0416AF" w14:textId="77777777" w:rsidR="005E4D24" w:rsidRPr="005E4D24" w:rsidRDefault="005E4D24" w:rsidP="005E4D24"/>
    <w:sectPr w:rsidR="005E4D24" w:rsidRPr="005E4D24" w:rsidSect="00047B54">
      <w:headerReference w:type="default" r:id="rId19"/>
      <w:footerReference w:type="default" r:id="rId20"/>
      <w:pgSz w:w="15840" w:h="12240" w:orient="landscape"/>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F8B01" w14:textId="77777777" w:rsidR="00E63AA9" w:rsidRDefault="00E63AA9" w:rsidP="004C44BB">
      <w:pPr>
        <w:spacing w:after="0" w:line="240" w:lineRule="auto"/>
      </w:pPr>
      <w:r>
        <w:separator/>
      </w:r>
    </w:p>
  </w:endnote>
  <w:endnote w:type="continuationSeparator" w:id="0">
    <w:p w14:paraId="44AE7707" w14:textId="77777777" w:rsidR="00E63AA9" w:rsidRDefault="00E63AA9" w:rsidP="004C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167442"/>
      <w:docPartObj>
        <w:docPartGallery w:val="Page Numbers (Bottom of Page)"/>
        <w:docPartUnique/>
      </w:docPartObj>
    </w:sdtPr>
    <w:sdtEndPr>
      <w:rPr>
        <w:color w:val="7F7F7F" w:themeColor="background1" w:themeShade="7F"/>
        <w:spacing w:val="60"/>
      </w:rPr>
    </w:sdtEndPr>
    <w:sdtContent>
      <w:p w14:paraId="74641D99" w14:textId="61D5FDAF" w:rsidR="004C44BB" w:rsidRDefault="004C44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5615">
          <w:rPr>
            <w:noProof/>
          </w:rPr>
          <w:t>2</w:t>
        </w:r>
        <w:r>
          <w:rPr>
            <w:noProof/>
          </w:rPr>
          <w:fldChar w:fldCharType="end"/>
        </w:r>
        <w:r>
          <w:t xml:space="preserve"> | </w:t>
        </w:r>
        <w:r>
          <w:rPr>
            <w:color w:val="7F7F7F" w:themeColor="background1" w:themeShade="7F"/>
            <w:spacing w:val="60"/>
          </w:rPr>
          <w:t>Page</w:t>
        </w:r>
      </w:p>
    </w:sdtContent>
  </w:sdt>
  <w:p w14:paraId="1C680E99" w14:textId="55CEAA32" w:rsidR="004C44BB" w:rsidRDefault="004C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CBC5" w14:textId="77777777" w:rsidR="00E63AA9" w:rsidRDefault="00E63AA9" w:rsidP="004C44BB">
      <w:pPr>
        <w:spacing w:after="0" w:line="240" w:lineRule="auto"/>
      </w:pPr>
      <w:r>
        <w:separator/>
      </w:r>
    </w:p>
  </w:footnote>
  <w:footnote w:type="continuationSeparator" w:id="0">
    <w:p w14:paraId="27C3A8AB" w14:textId="77777777" w:rsidR="00E63AA9" w:rsidRDefault="00E63AA9" w:rsidP="004C4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7C69F" w14:textId="09C2B380" w:rsidR="004C44BB" w:rsidRDefault="004C44BB">
    <w:pPr>
      <w:pStyle w:val="Header"/>
    </w:pPr>
    <w:r>
      <w:t>Micron Technology, Inc.</w:t>
    </w:r>
    <w:r>
      <w:tab/>
    </w:r>
    <w:r w:rsidR="00D43715">
      <w:fldChar w:fldCharType="begin"/>
    </w:r>
    <w:r w:rsidR="00D43715">
      <w:instrText xml:space="preserve"> SAVEDATE  \@ "M/d/yyyy h:mm am/pm"  \* MERGEFORMAT </w:instrText>
    </w:r>
    <w:r w:rsidR="00D43715">
      <w:fldChar w:fldCharType="separate"/>
    </w:r>
    <w:r w:rsidR="00FC36FE">
      <w:rPr>
        <w:noProof/>
      </w:rPr>
      <w:t>7/23/2018 2:36 PM</w:t>
    </w:r>
    <w:r w:rsidR="00D4371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630"/>
    <w:multiLevelType w:val="hybridMultilevel"/>
    <w:tmpl w:val="2C40F2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69680E"/>
    <w:multiLevelType w:val="hybridMultilevel"/>
    <w:tmpl w:val="2C40F2F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2D3C1B"/>
    <w:multiLevelType w:val="hybridMultilevel"/>
    <w:tmpl w:val="06BA6B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43D"/>
    <w:multiLevelType w:val="hybridMultilevel"/>
    <w:tmpl w:val="FE687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FE2B4E"/>
    <w:multiLevelType w:val="hybridMultilevel"/>
    <w:tmpl w:val="2C40F2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7051B08"/>
    <w:multiLevelType w:val="hybridMultilevel"/>
    <w:tmpl w:val="2C40F2F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B9E10BD"/>
    <w:multiLevelType w:val="hybridMultilevel"/>
    <w:tmpl w:val="FE687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3A3410"/>
    <w:multiLevelType w:val="hybridMultilevel"/>
    <w:tmpl w:val="FE687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CA6368"/>
    <w:multiLevelType w:val="hybridMultilevel"/>
    <w:tmpl w:val="FE687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277F5B"/>
    <w:multiLevelType w:val="hybridMultilevel"/>
    <w:tmpl w:val="FE687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F46553"/>
    <w:multiLevelType w:val="hybridMultilevel"/>
    <w:tmpl w:val="6238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861C4"/>
    <w:multiLevelType w:val="hybridMultilevel"/>
    <w:tmpl w:val="6238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074D4"/>
    <w:multiLevelType w:val="hybridMultilevel"/>
    <w:tmpl w:val="5A667C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406437F"/>
    <w:multiLevelType w:val="hybridMultilevel"/>
    <w:tmpl w:val="D55003F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340456"/>
    <w:multiLevelType w:val="hybridMultilevel"/>
    <w:tmpl w:val="790C4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FB45B1"/>
    <w:multiLevelType w:val="hybridMultilevel"/>
    <w:tmpl w:val="D5EC5A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84BA4"/>
    <w:multiLevelType w:val="hybridMultilevel"/>
    <w:tmpl w:val="2C40F2F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11"/>
  </w:num>
  <w:num w:numId="3">
    <w:abstractNumId w:val="15"/>
  </w:num>
  <w:num w:numId="4">
    <w:abstractNumId w:val="13"/>
  </w:num>
  <w:num w:numId="5">
    <w:abstractNumId w:val="2"/>
  </w:num>
  <w:num w:numId="6">
    <w:abstractNumId w:val="4"/>
  </w:num>
  <w:num w:numId="7">
    <w:abstractNumId w:val="16"/>
  </w:num>
  <w:num w:numId="8">
    <w:abstractNumId w:val="1"/>
  </w:num>
  <w:num w:numId="9">
    <w:abstractNumId w:val="0"/>
  </w:num>
  <w:num w:numId="10">
    <w:abstractNumId w:val="12"/>
  </w:num>
  <w:num w:numId="11">
    <w:abstractNumId w:val="14"/>
  </w:num>
  <w:num w:numId="12">
    <w:abstractNumId w:val="5"/>
  </w:num>
  <w:num w:numId="13">
    <w:abstractNumId w:val="7"/>
  </w:num>
  <w:num w:numId="14">
    <w:abstractNumId w:val="3"/>
  </w:num>
  <w:num w:numId="15">
    <w:abstractNumId w:val="9"/>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3C"/>
    <w:rsid w:val="00024038"/>
    <w:rsid w:val="000315D6"/>
    <w:rsid w:val="00047B54"/>
    <w:rsid w:val="00070CC2"/>
    <w:rsid w:val="00075615"/>
    <w:rsid w:val="000C4503"/>
    <w:rsid w:val="000D4DF4"/>
    <w:rsid w:val="001035C1"/>
    <w:rsid w:val="00122D2B"/>
    <w:rsid w:val="00127EB6"/>
    <w:rsid w:val="001460EC"/>
    <w:rsid w:val="00147E5F"/>
    <w:rsid w:val="001B29E9"/>
    <w:rsid w:val="001F373B"/>
    <w:rsid w:val="00202126"/>
    <w:rsid w:val="002313CA"/>
    <w:rsid w:val="00255675"/>
    <w:rsid w:val="002B088D"/>
    <w:rsid w:val="00300D50"/>
    <w:rsid w:val="00323EA6"/>
    <w:rsid w:val="00353FEC"/>
    <w:rsid w:val="00397800"/>
    <w:rsid w:val="003A1901"/>
    <w:rsid w:val="003D16BF"/>
    <w:rsid w:val="003D270A"/>
    <w:rsid w:val="003E35D7"/>
    <w:rsid w:val="00442D62"/>
    <w:rsid w:val="004456B7"/>
    <w:rsid w:val="00445AEE"/>
    <w:rsid w:val="00450B2B"/>
    <w:rsid w:val="0048540A"/>
    <w:rsid w:val="004872F4"/>
    <w:rsid w:val="004969B7"/>
    <w:rsid w:val="00497D9B"/>
    <w:rsid w:val="004A1ED2"/>
    <w:rsid w:val="004B7793"/>
    <w:rsid w:val="004C44BB"/>
    <w:rsid w:val="0054367A"/>
    <w:rsid w:val="0055742D"/>
    <w:rsid w:val="005920F8"/>
    <w:rsid w:val="005C2EE7"/>
    <w:rsid w:val="005D06F9"/>
    <w:rsid w:val="005E1E4D"/>
    <w:rsid w:val="005E4D24"/>
    <w:rsid w:val="00643171"/>
    <w:rsid w:val="006434AD"/>
    <w:rsid w:val="0067570C"/>
    <w:rsid w:val="00684984"/>
    <w:rsid w:val="006B7CEA"/>
    <w:rsid w:val="006C14AD"/>
    <w:rsid w:val="00701242"/>
    <w:rsid w:val="007603B0"/>
    <w:rsid w:val="007C071B"/>
    <w:rsid w:val="007E439D"/>
    <w:rsid w:val="007F31A9"/>
    <w:rsid w:val="00825AD8"/>
    <w:rsid w:val="008701EB"/>
    <w:rsid w:val="0087658B"/>
    <w:rsid w:val="00932EAE"/>
    <w:rsid w:val="00966851"/>
    <w:rsid w:val="00974734"/>
    <w:rsid w:val="00991DE1"/>
    <w:rsid w:val="009A65CC"/>
    <w:rsid w:val="009B217A"/>
    <w:rsid w:val="009C1444"/>
    <w:rsid w:val="009E2E2D"/>
    <w:rsid w:val="009E768F"/>
    <w:rsid w:val="00A37CD4"/>
    <w:rsid w:val="00A73347"/>
    <w:rsid w:val="00A74A09"/>
    <w:rsid w:val="00AD5ADC"/>
    <w:rsid w:val="00B00D76"/>
    <w:rsid w:val="00B4591E"/>
    <w:rsid w:val="00BC2115"/>
    <w:rsid w:val="00BE6FF4"/>
    <w:rsid w:val="00BF49F0"/>
    <w:rsid w:val="00CA039F"/>
    <w:rsid w:val="00CA4292"/>
    <w:rsid w:val="00CF4034"/>
    <w:rsid w:val="00D1483C"/>
    <w:rsid w:val="00D168E6"/>
    <w:rsid w:val="00D43715"/>
    <w:rsid w:val="00D661E4"/>
    <w:rsid w:val="00D72E44"/>
    <w:rsid w:val="00DB5BE6"/>
    <w:rsid w:val="00DE27F7"/>
    <w:rsid w:val="00E31217"/>
    <w:rsid w:val="00E63AA9"/>
    <w:rsid w:val="00E86D9D"/>
    <w:rsid w:val="00E92368"/>
    <w:rsid w:val="00EB4D01"/>
    <w:rsid w:val="00EC1722"/>
    <w:rsid w:val="00ED1E5D"/>
    <w:rsid w:val="00F33B83"/>
    <w:rsid w:val="00F775EE"/>
    <w:rsid w:val="00FC3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865D"/>
  <w15:chartTrackingRefBased/>
  <w15:docId w15:val="{0BF1D634-319B-472C-BF41-515CD040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D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1DE1"/>
    <w:pPr>
      <w:ind w:left="720"/>
      <w:contextualSpacing/>
    </w:pPr>
  </w:style>
  <w:style w:type="character" w:customStyle="1" w:styleId="Heading1Char">
    <w:name w:val="Heading 1 Char"/>
    <w:basedOn w:val="DefaultParagraphFont"/>
    <w:link w:val="Heading1"/>
    <w:uiPriority w:val="9"/>
    <w:rsid w:val="00991DE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2126"/>
    <w:rPr>
      <w:color w:val="0563C1" w:themeColor="hyperlink"/>
      <w:u w:val="single"/>
    </w:rPr>
  </w:style>
  <w:style w:type="character" w:styleId="UnresolvedMention">
    <w:name w:val="Unresolved Mention"/>
    <w:basedOn w:val="DefaultParagraphFont"/>
    <w:uiPriority w:val="99"/>
    <w:semiHidden/>
    <w:unhideWhenUsed/>
    <w:rsid w:val="00202126"/>
    <w:rPr>
      <w:color w:val="808080"/>
      <w:shd w:val="clear" w:color="auto" w:fill="E6E6E6"/>
    </w:rPr>
  </w:style>
  <w:style w:type="character" w:styleId="FollowedHyperlink">
    <w:name w:val="FollowedHyperlink"/>
    <w:basedOn w:val="DefaultParagraphFont"/>
    <w:uiPriority w:val="99"/>
    <w:semiHidden/>
    <w:unhideWhenUsed/>
    <w:rsid w:val="00202126"/>
    <w:rPr>
      <w:color w:val="954F72" w:themeColor="followedHyperlink"/>
      <w:u w:val="single"/>
    </w:rPr>
  </w:style>
  <w:style w:type="paragraph" w:styleId="HTMLPreformatted">
    <w:name w:val="HTML Preformatted"/>
    <w:basedOn w:val="Normal"/>
    <w:link w:val="HTMLPreformattedChar"/>
    <w:uiPriority w:val="99"/>
    <w:semiHidden/>
    <w:unhideWhenUsed/>
    <w:rsid w:val="00CA4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A4292"/>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4C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4BB"/>
  </w:style>
  <w:style w:type="paragraph" w:styleId="Footer">
    <w:name w:val="footer"/>
    <w:basedOn w:val="Normal"/>
    <w:link w:val="FooterChar"/>
    <w:uiPriority w:val="99"/>
    <w:unhideWhenUsed/>
    <w:rsid w:val="004C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4BB"/>
  </w:style>
  <w:style w:type="paragraph" w:styleId="TOCHeading">
    <w:name w:val="TOC Heading"/>
    <w:basedOn w:val="Heading1"/>
    <w:next w:val="Normal"/>
    <w:uiPriority w:val="39"/>
    <w:unhideWhenUsed/>
    <w:qFormat/>
    <w:rsid w:val="003E35D7"/>
    <w:pPr>
      <w:outlineLvl w:val="9"/>
    </w:pPr>
    <w:rPr>
      <w:lang w:eastAsia="en-US"/>
    </w:rPr>
  </w:style>
  <w:style w:type="paragraph" w:styleId="TOC1">
    <w:name w:val="toc 1"/>
    <w:basedOn w:val="Normal"/>
    <w:next w:val="Normal"/>
    <w:autoRedefine/>
    <w:uiPriority w:val="39"/>
    <w:unhideWhenUsed/>
    <w:rsid w:val="003E35D7"/>
    <w:pPr>
      <w:tabs>
        <w:tab w:val="left" w:pos="440"/>
        <w:tab w:val="right" w:leader="dot" w:pos="12230"/>
      </w:tabs>
      <w:spacing w:after="0"/>
    </w:pPr>
  </w:style>
  <w:style w:type="paragraph" w:styleId="TOC2">
    <w:name w:val="toc 2"/>
    <w:basedOn w:val="Normal"/>
    <w:next w:val="Normal"/>
    <w:autoRedefine/>
    <w:uiPriority w:val="39"/>
    <w:unhideWhenUsed/>
    <w:rsid w:val="003E35D7"/>
    <w:pPr>
      <w:spacing w:after="100"/>
      <w:ind w:left="220"/>
    </w:pPr>
  </w:style>
  <w:style w:type="character" w:customStyle="1" w:styleId="Heading3Char">
    <w:name w:val="Heading 3 Char"/>
    <w:basedOn w:val="DefaultParagraphFont"/>
    <w:link w:val="Heading3"/>
    <w:uiPriority w:val="9"/>
    <w:rsid w:val="003E35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C07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95002128">
      <w:bodyDiv w:val="1"/>
      <w:marLeft w:val="0"/>
      <w:marRight w:val="0"/>
      <w:marTop w:val="0"/>
      <w:marBottom w:val="0"/>
      <w:divBdr>
        <w:top w:val="none" w:sz="0" w:space="0" w:color="auto"/>
        <w:left w:val="none" w:sz="0" w:space="0" w:color="auto"/>
        <w:bottom w:val="none" w:sz="0" w:space="0" w:color="auto"/>
        <w:right w:val="none" w:sz="0" w:space="0" w:color="auto"/>
      </w:divBdr>
    </w:div>
    <w:div w:id="197931657">
      <w:bodyDiv w:val="1"/>
      <w:marLeft w:val="0"/>
      <w:marRight w:val="0"/>
      <w:marTop w:val="0"/>
      <w:marBottom w:val="0"/>
      <w:divBdr>
        <w:top w:val="none" w:sz="0" w:space="0" w:color="auto"/>
        <w:left w:val="none" w:sz="0" w:space="0" w:color="auto"/>
        <w:bottom w:val="none" w:sz="0" w:space="0" w:color="auto"/>
        <w:right w:val="none" w:sz="0" w:space="0" w:color="auto"/>
      </w:divBdr>
    </w:div>
    <w:div w:id="519203663">
      <w:bodyDiv w:val="1"/>
      <w:marLeft w:val="0"/>
      <w:marRight w:val="0"/>
      <w:marTop w:val="0"/>
      <w:marBottom w:val="0"/>
      <w:divBdr>
        <w:top w:val="none" w:sz="0" w:space="0" w:color="auto"/>
        <w:left w:val="none" w:sz="0" w:space="0" w:color="auto"/>
        <w:bottom w:val="none" w:sz="0" w:space="0" w:color="auto"/>
        <w:right w:val="none" w:sz="0" w:space="0" w:color="auto"/>
      </w:divBdr>
    </w:div>
    <w:div w:id="683243059">
      <w:bodyDiv w:val="1"/>
      <w:marLeft w:val="0"/>
      <w:marRight w:val="0"/>
      <w:marTop w:val="0"/>
      <w:marBottom w:val="0"/>
      <w:divBdr>
        <w:top w:val="none" w:sz="0" w:space="0" w:color="auto"/>
        <w:left w:val="none" w:sz="0" w:space="0" w:color="auto"/>
        <w:bottom w:val="none" w:sz="0" w:space="0" w:color="auto"/>
        <w:right w:val="none" w:sz="0" w:space="0" w:color="auto"/>
      </w:divBdr>
    </w:div>
    <w:div w:id="889877458">
      <w:bodyDiv w:val="1"/>
      <w:marLeft w:val="0"/>
      <w:marRight w:val="0"/>
      <w:marTop w:val="0"/>
      <w:marBottom w:val="0"/>
      <w:divBdr>
        <w:top w:val="none" w:sz="0" w:space="0" w:color="auto"/>
        <w:left w:val="none" w:sz="0" w:space="0" w:color="auto"/>
        <w:bottom w:val="none" w:sz="0" w:space="0" w:color="auto"/>
        <w:right w:val="none" w:sz="0" w:space="0" w:color="auto"/>
      </w:divBdr>
    </w:div>
    <w:div w:id="917397858">
      <w:bodyDiv w:val="1"/>
      <w:marLeft w:val="0"/>
      <w:marRight w:val="0"/>
      <w:marTop w:val="0"/>
      <w:marBottom w:val="0"/>
      <w:divBdr>
        <w:top w:val="none" w:sz="0" w:space="0" w:color="auto"/>
        <w:left w:val="none" w:sz="0" w:space="0" w:color="auto"/>
        <w:bottom w:val="none" w:sz="0" w:space="0" w:color="auto"/>
        <w:right w:val="none" w:sz="0" w:space="0" w:color="auto"/>
      </w:divBdr>
    </w:div>
    <w:div w:id="1162233964">
      <w:bodyDiv w:val="1"/>
      <w:marLeft w:val="0"/>
      <w:marRight w:val="0"/>
      <w:marTop w:val="0"/>
      <w:marBottom w:val="0"/>
      <w:divBdr>
        <w:top w:val="none" w:sz="0" w:space="0" w:color="auto"/>
        <w:left w:val="none" w:sz="0" w:space="0" w:color="auto"/>
        <w:bottom w:val="none" w:sz="0" w:space="0" w:color="auto"/>
        <w:right w:val="none" w:sz="0" w:space="0" w:color="auto"/>
      </w:divBdr>
    </w:div>
    <w:div w:id="1624385418">
      <w:bodyDiv w:val="1"/>
      <w:marLeft w:val="0"/>
      <w:marRight w:val="0"/>
      <w:marTop w:val="0"/>
      <w:marBottom w:val="0"/>
      <w:divBdr>
        <w:top w:val="none" w:sz="0" w:space="0" w:color="auto"/>
        <w:left w:val="none" w:sz="0" w:space="0" w:color="auto"/>
        <w:bottom w:val="none" w:sz="0" w:space="0" w:color="auto"/>
        <w:right w:val="none" w:sz="0" w:space="0" w:color="auto"/>
      </w:divBdr>
    </w:div>
    <w:div w:id="1726370388">
      <w:bodyDiv w:val="1"/>
      <w:marLeft w:val="0"/>
      <w:marRight w:val="0"/>
      <w:marTop w:val="0"/>
      <w:marBottom w:val="0"/>
      <w:divBdr>
        <w:top w:val="none" w:sz="0" w:space="0" w:color="auto"/>
        <w:left w:val="none" w:sz="0" w:space="0" w:color="auto"/>
        <w:bottom w:val="none" w:sz="0" w:space="0" w:color="auto"/>
        <w:right w:val="none" w:sz="0" w:space="0" w:color="auto"/>
      </w:divBdr>
    </w:div>
    <w:div w:id="1742562391">
      <w:bodyDiv w:val="1"/>
      <w:marLeft w:val="0"/>
      <w:marRight w:val="0"/>
      <w:marTop w:val="0"/>
      <w:marBottom w:val="0"/>
      <w:divBdr>
        <w:top w:val="none" w:sz="0" w:space="0" w:color="auto"/>
        <w:left w:val="none" w:sz="0" w:space="0" w:color="auto"/>
        <w:bottom w:val="none" w:sz="0" w:space="0" w:color="auto"/>
        <w:right w:val="none" w:sz="0" w:space="0" w:color="auto"/>
      </w:divBdr>
    </w:div>
    <w:div w:id="1771851582">
      <w:bodyDiv w:val="1"/>
      <w:marLeft w:val="0"/>
      <w:marRight w:val="0"/>
      <w:marTop w:val="0"/>
      <w:marBottom w:val="0"/>
      <w:divBdr>
        <w:top w:val="none" w:sz="0" w:space="0" w:color="auto"/>
        <w:left w:val="none" w:sz="0" w:space="0" w:color="auto"/>
        <w:bottom w:val="none" w:sz="0" w:space="0" w:color="auto"/>
        <w:right w:val="none" w:sz="0" w:space="0" w:color="auto"/>
      </w:divBdr>
    </w:div>
    <w:div w:id="18340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slhdpiclient01.imfs.micron.com/orion_report/" TargetMode="External"/><Relationship Id="rId18" Type="http://schemas.openxmlformats.org/officeDocument/2006/relationships/hyperlink" Target="http://collab.micron.com/IS/SGBigDataApp/f10bigdata/Shared%20Documents/ORION%20AD/F10N_ORION_AD_Monitoring_20180723.tw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f10norionad/" TargetMode="External"/><Relationship Id="rId17" Type="http://schemas.openxmlformats.org/officeDocument/2006/relationships/hyperlink" Target="https://bitbucket.micron.com/bbdc/projects/FDS/repos/orion_ad/browse" TargetMode="External"/><Relationship Id="rId2" Type="http://schemas.openxmlformats.org/officeDocument/2006/relationships/customXml" Target="../customXml/item2.xml"/><Relationship Id="rId16" Type="http://schemas.openxmlformats.org/officeDocument/2006/relationships/hyperlink" Target="https://tableau-apa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slhdpiclient01.imfs.micron.com/orion_report/2018-07-23/352493_30_Mean_108376751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4B94B5C02E84E9C54733B193F1CA4" ma:contentTypeVersion="1" ma:contentTypeDescription="Create a new document." ma:contentTypeScope="" ma:versionID="38171505920e6d9ab449980c8dbdaa0b">
  <xsd:schema xmlns:xsd="http://www.w3.org/2001/XMLSchema" xmlns:xs="http://www.w3.org/2001/XMLSchema" xmlns:p="http://schemas.microsoft.com/office/2006/metadata/properties" xmlns:ns2="e9c63b83-9ae7-4466-bdf2-8f5b1cb0817e" targetNamespace="http://schemas.microsoft.com/office/2006/metadata/properties" ma:root="true" ma:fieldsID="69ccfc1ac41e13c0a7991c13157654ea" ns2:_="">
    <xsd:import namespace="e9c63b83-9ae7-4466-bdf2-8f5b1cb0817e"/>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63b83-9ae7-4466-bdf2-8f5b1cb081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FA49-69DD-4C6B-816F-844C0605D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c63b83-9ae7-4466-bdf2-8f5b1cb08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39FE8-6F6B-408D-B2EB-29E04A4B751F}">
  <ds:schemaRefs>
    <ds:schemaRef ds:uri="http://schemas.microsoft.com/sharepoint/v3/contenttype/forms"/>
  </ds:schemaRefs>
</ds:datastoreItem>
</file>

<file path=customXml/itemProps3.xml><?xml version="1.0" encoding="utf-8"?>
<ds:datastoreItem xmlns:ds="http://schemas.openxmlformats.org/officeDocument/2006/customXml" ds:itemID="{5A0DA1F3-5EB7-4E5B-899B-69650B4239F9}">
  <ds:schemaRefs>
    <ds:schemaRef ds:uri="e9c63b83-9ae7-4466-bdf2-8f5b1cb0817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AA62860-80E1-402B-8BFD-2947DDC3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Peng</dc:creator>
  <cp:keywords/>
  <dc:description/>
  <cp:lastModifiedBy>Siqi Zhou (siqi)</cp:lastModifiedBy>
  <cp:revision>2</cp:revision>
  <dcterms:created xsi:type="dcterms:W3CDTF">2018-07-24T06:01:00Z</dcterms:created>
  <dcterms:modified xsi:type="dcterms:W3CDTF">2018-07-24T06:01:00Z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0x01010087F4B94B5C02E84E9C54733B193F1CA4</vt:lpwstr>
  </property>
</Properties>
</file>