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6BA979" w14:textId="77777777" w:rsidR="009B2623" w:rsidRPr="009B2623" w:rsidRDefault="009B2623" w:rsidP="009B26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E"/>
        </w:rPr>
      </w:pPr>
      <w:r w:rsidRPr="009B2623">
        <w:rPr>
          <w:rFonts w:ascii="Times New Roman" w:eastAsia="Times New Roman" w:hAnsi="Times New Roman" w:cs="Times New Roman"/>
          <w:b/>
          <w:bCs/>
          <w:sz w:val="27"/>
          <w:szCs w:val="27"/>
          <w:lang w:eastAsia="en-AE"/>
        </w:rPr>
        <w:t>1. Attendance Requirements</w:t>
      </w:r>
    </w:p>
    <w:p w14:paraId="5E514333" w14:textId="77777777" w:rsidR="009B2623" w:rsidRPr="009B2623" w:rsidRDefault="009B2623" w:rsidP="009B26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9B2623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Ideal Requirement:</w:t>
      </w:r>
      <w:r w:rsidRPr="009B2623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 Students should maintain 100% attendance in lectures, labs, and tutorials.</w:t>
      </w:r>
    </w:p>
    <w:p w14:paraId="6E8BD6DD" w14:textId="77777777" w:rsidR="009B2623" w:rsidRPr="009B2623" w:rsidRDefault="009B2623" w:rsidP="009B26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9B2623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Minimum Threshold (Undergraduate):</w:t>
      </w:r>
      <w:r w:rsidRPr="009B2623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 80%.</w:t>
      </w:r>
    </w:p>
    <w:p w14:paraId="05BEC63D" w14:textId="77777777" w:rsidR="009B2623" w:rsidRPr="009B2623" w:rsidRDefault="009B2623" w:rsidP="009B26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9B2623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Minimum Threshold (Graduate/PhD):</w:t>
      </w:r>
      <w:r w:rsidRPr="009B2623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 75%.</w:t>
      </w:r>
    </w:p>
    <w:p w14:paraId="02C7BFA5" w14:textId="77777777" w:rsidR="009B2623" w:rsidRPr="009B2623" w:rsidRDefault="009B2623" w:rsidP="009B26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9B2623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Condonation:</w:t>
      </w:r>
      <w:r w:rsidRPr="009B2623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 Up to 20% of total lectures can be condoned for genuine reasons like illness.</w:t>
      </w:r>
    </w:p>
    <w:p w14:paraId="440FDA3C" w14:textId="77777777" w:rsidR="009B2623" w:rsidRPr="009B2623" w:rsidRDefault="009B2623" w:rsidP="009B26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9B2623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Penalty:</w:t>
      </w:r>
      <w:r w:rsidRPr="009B2623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 Failure to meet these requirements results in an </w:t>
      </w:r>
      <w:r w:rsidRPr="009B2623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F/A (Fail due to Attendance)</w:t>
      </w:r>
      <w:r w:rsidRPr="009B2623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 grade and ineligibility for final exams.</w:t>
      </w:r>
    </w:p>
    <w:p w14:paraId="2F33F99B" w14:textId="77777777" w:rsidR="009B2623" w:rsidRPr="009B2623" w:rsidRDefault="009B2623" w:rsidP="009B26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9B2623">
        <w:rPr>
          <w:rFonts w:ascii="Times New Roman" w:eastAsia="Times New Roman" w:hAnsi="Times New Roman" w:cs="Times New Roman"/>
          <w:sz w:val="24"/>
          <w:szCs w:val="24"/>
          <w:lang w:eastAsia="en-AE"/>
        </w:rPr>
        <w:pict w14:anchorId="2EE7E998">
          <v:rect id="_x0000_i1025" style="width:0;height:1.5pt" o:hralign="center" o:hrstd="t" o:hr="t" fillcolor="#a0a0a0" stroked="f"/>
        </w:pict>
      </w:r>
    </w:p>
    <w:p w14:paraId="77FB7690" w14:textId="77777777" w:rsidR="009B2623" w:rsidRPr="009B2623" w:rsidRDefault="009B2623" w:rsidP="009B26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E"/>
        </w:rPr>
      </w:pPr>
      <w:r w:rsidRPr="009B2623">
        <w:rPr>
          <w:rFonts w:ascii="Times New Roman" w:eastAsia="Times New Roman" w:hAnsi="Times New Roman" w:cs="Times New Roman"/>
          <w:b/>
          <w:bCs/>
          <w:sz w:val="27"/>
          <w:szCs w:val="27"/>
          <w:lang w:eastAsia="en-AE"/>
        </w:rPr>
        <w:t>2. Academic Grading System</w:t>
      </w:r>
    </w:p>
    <w:p w14:paraId="0500688E" w14:textId="77777777" w:rsidR="009B2623" w:rsidRPr="009B2623" w:rsidRDefault="009B2623" w:rsidP="009B2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9B2623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Performance is typically split </w:t>
      </w:r>
      <w:r w:rsidRPr="009B2623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50% for semester work</w:t>
      </w:r>
      <w:r w:rsidRPr="009B2623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 (midterms, quizzes, etc.) and </w:t>
      </w:r>
      <w:r w:rsidRPr="009B2623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50% for final examinations</w:t>
      </w:r>
      <w:r w:rsidRPr="009B2623">
        <w:rPr>
          <w:rFonts w:ascii="Times New Roman" w:eastAsia="Times New Roman" w:hAnsi="Times New Roman" w:cs="Times New Roman"/>
          <w:sz w:val="24"/>
          <w:szCs w:val="24"/>
          <w:lang w:eastAsia="en-AE"/>
        </w:rPr>
        <w:t>.</w:t>
      </w:r>
    </w:p>
    <w:p w14:paraId="7BB7B4F9" w14:textId="77777777" w:rsidR="009B2623" w:rsidRPr="009B2623" w:rsidRDefault="009B2623" w:rsidP="009B262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</w:pPr>
      <w:r w:rsidRPr="009B2623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Letter Grades &amp;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6"/>
        <w:gridCol w:w="944"/>
        <w:gridCol w:w="1077"/>
        <w:gridCol w:w="559"/>
      </w:tblGrid>
      <w:tr w:rsidR="009B2623" w:rsidRPr="009B2623" w14:paraId="5A1AD46D" w14:textId="77777777" w:rsidTr="009B262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A6A6CC" w14:textId="77777777" w:rsidR="009B2623" w:rsidRPr="009B2623" w:rsidRDefault="009B2623" w:rsidP="009B262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9B26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E"/>
              </w:rPr>
              <w:t>Grade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59C125" w14:textId="77777777" w:rsidR="009B2623" w:rsidRPr="009B2623" w:rsidRDefault="009B2623" w:rsidP="009B262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9B26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E"/>
              </w:rPr>
              <w:t>BS/BBA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536488" w14:textId="77777777" w:rsidR="009B2623" w:rsidRPr="009B2623" w:rsidRDefault="009B2623" w:rsidP="009B262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9B26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E"/>
              </w:rPr>
              <w:t>MS/MBA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44A92B" w14:textId="77777777" w:rsidR="009B2623" w:rsidRPr="009B2623" w:rsidRDefault="009B2623" w:rsidP="009B262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9B26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E"/>
              </w:rPr>
              <w:t>PhD</w:t>
            </w:r>
          </w:p>
        </w:tc>
      </w:tr>
      <w:tr w:rsidR="009B2623" w:rsidRPr="009B2623" w14:paraId="0E3A5BB4" w14:textId="77777777" w:rsidTr="009B26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543289" w14:textId="77777777" w:rsidR="009B2623" w:rsidRPr="009B2623" w:rsidRDefault="009B2623" w:rsidP="009B262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9B26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E"/>
              </w:rPr>
              <w:t>A+ / 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23A2EA" w14:textId="77777777" w:rsidR="009B2623" w:rsidRPr="009B2623" w:rsidRDefault="009B2623" w:rsidP="009B262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9B2623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 xml:space="preserve">4.00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2DA921" w14:textId="77777777" w:rsidR="009B2623" w:rsidRPr="009B2623" w:rsidRDefault="009B2623" w:rsidP="009B262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9B2623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 xml:space="preserve">4.00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BDFA5C" w14:textId="77777777" w:rsidR="009B2623" w:rsidRPr="009B2623" w:rsidRDefault="009B2623" w:rsidP="009B262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9B2623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 xml:space="preserve">4.00 </w:t>
            </w:r>
          </w:p>
        </w:tc>
      </w:tr>
      <w:tr w:rsidR="009B2623" w:rsidRPr="009B2623" w14:paraId="72617FCE" w14:textId="77777777" w:rsidTr="009B26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DCCD19" w14:textId="77777777" w:rsidR="009B2623" w:rsidRPr="009B2623" w:rsidRDefault="009B2623" w:rsidP="009B26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9B26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E"/>
              </w:rPr>
              <w:t>A-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B52794" w14:textId="77777777" w:rsidR="009B2623" w:rsidRPr="009B2623" w:rsidRDefault="009B2623" w:rsidP="009B262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9B2623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 xml:space="preserve">3.67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BC1708" w14:textId="77777777" w:rsidR="009B2623" w:rsidRPr="009B2623" w:rsidRDefault="009B2623" w:rsidP="009B262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9B2623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 xml:space="preserve">3.67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CC6593" w14:textId="77777777" w:rsidR="009B2623" w:rsidRPr="009B2623" w:rsidRDefault="009B2623" w:rsidP="009B262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9B2623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 xml:space="preserve">3.67 </w:t>
            </w:r>
          </w:p>
        </w:tc>
      </w:tr>
      <w:tr w:rsidR="009B2623" w:rsidRPr="009B2623" w14:paraId="7AF5956A" w14:textId="77777777" w:rsidTr="009B26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710603" w14:textId="77777777" w:rsidR="009B2623" w:rsidRPr="009B2623" w:rsidRDefault="009B2623" w:rsidP="009B26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9B26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E"/>
              </w:rPr>
              <w:t>B+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006474" w14:textId="77777777" w:rsidR="009B2623" w:rsidRPr="009B2623" w:rsidRDefault="009B2623" w:rsidP="009B262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9B2623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 xml:space="preserve">3.33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1A74EF" w14:textId="77777777" w:rsidR="009B2623" w:rsidRPr="009B2623" w:rsidRDefault="009B2623" w:rsidP="009B262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9B2623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 xml:space="preserve">3.33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04B08B" w14:textId="77777777" w:rsidR="009B2623" w:rsidRPr="009B2623" w:rsidRDefault="009B2623" w:rsidP="009B262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9B2623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 xml:space="preserve">3.33 </w:t>
            </w:r>
          </w:p>
        </w:tc>
      </w:tr>
      <w:tr w:rsidR="009B2623" w:rsidRPr="009B2623" w14:paraId="633DE8F5" w14:textId="77777777" w:rsidTr="009B26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720A4E" w14:textId="77777777" w:rsidR="009B2623" w:rsidRPr="009B2623" w:rsidRDefault="009B2623" w:rsidP="009B26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9B26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E"/>
              </w:rPr>
              <w:t>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02237C" w14:textId="77777777" w:rsidR="009B2623" w:rsidRPr="009B2623" w:rsidRDefault="009B2623" w:rsidP="009B262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9B2623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 xml:space="preserve">3.00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181B06" w14:textId="77777777" w:rsidR="009B2623" w:rsidRPr="009B2623" w:rsidRDefault="009B2623" w:rsidP="009B262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9B2623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 xml:space="preserve">3.00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D179E4" w14:textId="77777777" w:rsidR="009B2623" w:rsidRPr="009B2623" w:rsidRDefault="009B2623" w:rsidP="009B262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9B2623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 xml:space="preserve">3.00 </w:t>
            </w:r>
          </w:p>
        </w:tc>
      </w:tr>
      <w:tr w:rsidR="009B2623" w:rsidRPr="009B2623" w14:paraId="4D3B642D" w14:textId="77777777" w:rsidTr="009B26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1EE3A2" w14:textId="77777777" w:rsidR="009B2623" w:rsidRPr="009B2623" w:rsidRDefault="009B2623" w:rsidP="009B26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9B26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E"/>
              </w:rPr>
              <w:t>B-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0F9585" w14:textId="77777777" w:rsidR="009B2623" w:rsidRPr="009B2623" w:rsidRDefault="009B2623" w:rsidP="009B262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9B2623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 xml:space="preserve">2.67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E7D6BA" w14:textId="77777777" w:rsidR="009B2623" w:rsidRPr="009B2623" w:rsidRDefault="009B2623" w:rsidP="009B262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9B2623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 xml:space="preserve">2.67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255504" w14:textId="77777777" w:rsidR="009B2623" w:rsidRPr="009B2623" w:rsidRDefault="009B2623" w:rsidP="009B262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9B2623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 xml:space="preserve">2.67 </w:t>
            </w:r>
          </w:p>
        </w:tc>
      </w:tr>
      <w:tr w:rsidR="009B2623" w:rsidRPr="009B2623" w14:paraId="2822C471" w14:textId="77777777" w:rsidTr="009B26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7EF77F" w14:textId="77777777" w:rsidR="009B2623" w:rsidRPr="009B2623" w:rsidRDefault="009B2623" w:rsidP="009B26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9B26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E"/>
              </w:rPr>
              <w:t>C+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E9CB94" w14:textId="77777777" w:rsidR="009B2623" w:rsidRPr="009B2623" w:rsidRDefault="009B2623" w:rsidP="009B262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9B2623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 xml:space="preserve">2.33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33E420" w14:textId="77777777" w:rsidR="009B2623" w:rsidRPr="009B2623" w:rsidRDefault="009B2623" w:rsidP="009B262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9B2623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 xml:space="preserve">2.33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C3871A" w14:textId="77777777" w:rsidR="009B2623" w:rsidRPr="009B2623" w:rsidRDefault="009B2623" w:rsidP="009B26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9B2623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N/A</w:t>
            </w:r>
          </w:p>
        </w:tc>
      </w:tr>
      <w:tr w:rsidR="009B2623" w:rsidRPr="009B2623" w14:paraId="099473F6" w14:textId="77777777" w:rsidTr="009B26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D6EE47" w14:textId="77777777" w:rsidR="009B2623" w:rsidRPr="009B2623" w:rsidRDefault="009B2623" w:rsidP="009B26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9B26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E"/>
              </w:rPr>
              <w:t>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8001B8" w14:textId="77777777" w:rsidR="009B2623" w:rsidRPr="009B2623" w:rsidRDefault="009B2623" w:rsidP="009B262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9B2623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 xml:space="preserve">2.00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CEC735" w14:textId="77777777" w:rsidR="009B2623" w:rsidRPr="009B2623" w:rsidRDefault="009B2623" w:rsidP="009B262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9B2623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 xml:space="preserve">2.00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BD3484" w14:textId="77777777" w:rsidR="009B2623" w:rsidRPr="009B2623" w:rsidRDefault="009B2623" w:rsidP="009B26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9B2623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N/A</w:t>
            </w:r>
          </w:p>
        </w:tc>
      </w:tr>
      <w:tr w:rsidR="009B2623" w:rsidRPr="009B2623" w14:paraId="7A04B234" w14:textId="77777777" w:rsidTr="009B26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316D33" w14:textId="77777777" w:rsidR="009B2623" w:rsidRPr="009B2623" w:rsidRDefault="009B2623" w:rsidP="009B26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9B26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E"/>
              </w:rPr>
              <w:t>C-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370648" w14:textId="77777777" w:rsidR="009B2623" w:rsidRPr="009B2623" w:rsidRDefault="009B2623" w:rsidP="009B262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9B2623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 xml:space="preserve">1.67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F8E04E" w14:textId="77777777" w:rsidR="009B2623" w:rsidRPr="009B2623" w:rsidRDefault="009B2623" w:rsidP="009B26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9B2623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N/A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C1FC9C" w14:textId="77777777" w:rsidR="009B2623" w:rsidRPr="009B2623" w:rsidRDefault="009B2623" w:rsidP="009B26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9B2623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N/A</w:t>
            </w:r>
          </w:p>
        </w:tc>
      </w:tr>
      <w:tr w:rsidR="009B2623" w:rsidRPr="009B2623" w14:paraId="64A56CD6" w14:textId="77777777" w:rsidTr="009B26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356450" w14:textId="77777777" w:rsidR="009B2623" w:rsidRPr="009B2623" w:rsidRDefault="009B2623" w:rsidP="009B26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9B26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E"/>
              </w:rPr>
              <w:t>D+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560870" w14:textId="77777777" w:rsidR="009B2623" w:rsidRPr="009B2623" w:rsidRDefault="009B2623" w:rsidP="009B262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9B2623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 xml:space="preserve">1.33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8E6D15" w14:textId="77777777" w:rsidR="009B2623" w:rsidRPr="009B2623" w:rsidRDefault="009B2623" w:rsidP="009B26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9B2623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N/A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FB818A" w14:textId="77777777" w:rsidR="009B2623" w:rsidRPr="009B2623" w:rsidRDefault="009B2623" w:rsidP="009B26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9B2623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N/A</w:t>
            </w:r>
          </w:p>
        </w:tc>
      </w:tr>
      <w:tr w:rsidR="009B2623" w:rsidRPr="009B2623" w14:paraId="0CD0BCB4" w14:textId="77777777" w:rsidTr="009B26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4D488D" w14:textId="77777777" w:rsidR="009B2623" w:rsidRPr="009B2623" w:rsidRDefault="009B2623" w:rsidP="009B26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9B26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E"/>
              </w:rPr>
              <w:t>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E517E5" w14:textId="77777777" w:rsidR="009B2623" w:rsidRPr="009B2623" w:rsidRDefault="009B2623" w:rsidP="009B262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9B2623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 xml:space="preserve">1.00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D2A1C1" w14:textId="77777777" w:rsidR="009B2623" w:rsidRPr="009B2623" w:rsidRDefault="009B2623" w:rsidP="009B26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9B2623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N/A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9442BB" w14:textId="77777777" w:rsidR="009B2623" w:rsidRPr="009B2623" w:rsidRDefault="009B2623" w:rsidP="009B26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9B2623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N/A</w:t>
            </w:r>
          </w:p>
        </w:tc>
      </w:tr>
      <w:tr w:rsidR="009B2623" w:rsidRPr="009B2623" w14:paraId="24F9CE21" w14:textId="77777777" w:rsidTr="009B26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E404C8" w14:textId="77777777" w:rsidR="009B2623" w:rsidRPr="009B2623" w:rsidRDefault="009B2623" w:rsidP="009B26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9B26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E"/>
              </w:rPr>
              <w:t>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9850C0" w14:textId="77777777" w:rsidR="009B2623" w:rsidRPr="009B2623" w:rsidRDefault="009B2623" w:rsidP="009B262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9B2623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 xml:space="preserve">0.00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5EBA15" w14:textId="77777777" w:rsidR="009B2623" w:rsidRPr="009B2623" w:rsidRDefault="009B2623" w:rsidP="009B262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9B2623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 xml:space="preserve">1.00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15736B" w14:textId="77777777" w:rsidR="009B2623" w:rsidRPr="009B2623" w:rsidRDefault="009B2623" w:rsidP="009B262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9B2623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 xml:space="preserve">0.00 </w:t>
            </w:r>
          </w:p>
        </w:tc>
      </w:tr>
    </w:tbl>
    <w:p w14:paraId="1E657E04" w14:textId="77777777" w:rsidR="009B2623" w:rsidRPr="009B2623" w:rsidRDefault="009B2623" w:rsidP="009B26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9B2623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Special Grades:</w:t>
      </w:r>
    </w:p>
    <w:p w14:paraId="36A01182" w14:textId="77777777" w:rsidR="009B2623" w:rsidRPr="009B2623" w:rsidRDefault="009B2623" w:rsidP="009B262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9B2623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W:</w:t>
      </w:r>
      <w:r w:rsidRPr="009B2623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 Withdrawn (No GPA impact).</w:t>
      </w:r>
    </w:p>
    <w:p w14:paraId="35CC6897" w14:textId="77777777" w:rsidR="009B2623" w:rsidRPr="009B2623" w:rsidRDefault="009B2623" w:rsidP="009B262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9B2623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I:</w:t>
      </w:r>
      <w:r w:rsidRPr="009B2623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 Incomplete (Converts to F if not completed by next semester).</w:t>
      </w:r>
    </w:p>
    <w:p w14:paraId="7DD543D1" w14:textId="77777777" w:rsidR="009B2623" w:rsidRPr="009B2623" w:rsidRDefault="009B2623" w:rsidP="009B26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9B2623">
        <w:rPr>
          <w:rFonts w:ascii="Times New Roman" w:eastAsia="Times New Roman" w:hAnsi="Times New Roman" w:cs="Times New Roman"/>
          <w:sz w:val="24"/>
          <w:szCs w:val="24"/>
          <w:lang w:eastAsia="en-AE"/>
        </w:rPr>
        <w:pict w14:anchorId="11F93FFE">
          <v:rect id="_x0000_i1026" style="width:0;height:1.5pt" o:hralign="center" o:hrstd="t" o:hr="t" fillcolor="#a0a0a0" stroked="f"/>
        </w:pict>
      </w:r>
    </w:p>
    <w:p w14:paraId="79979665" w14:textId="77777777" w:rsidR="009B2623" w:rsidRPr="009B2623" w:rsidRDefault="009B2623" w:rsidP="009B26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E"/>
        </w:rPr>
      </w:pPr>
      <w:r w:rsidRPr="009B2623">
        <w:rPr>
          <w:rFonts w:ascii="Times New Roman" w:eastAsia="Times New Roman" w:hAnsi="Times New Roman" w:cs="Times New Roman"/>
          <w:b/>
          <w:bCs/>
          <w:sz w:val="27"/>
          <w:szCs w:val="27"/>
          <w:lang w:eastAsia="en-AE"/>
        </w:rPr>
        <w:t xml:space="preserve">3. </w:t>
      </w:r>
      <w:proofErr w:type="spellStart"/>
      <w:r w:rsidRPr="009B2623">
        <w:rPr>
          <w:rFonts w:ascii="Times New Roman" w:eastAsia="Times New Roman" w:hAnsi="Times New Roman" w:cs="Times New Roman"/>
          <w:b/>
          <w:bCs/>
          <w:sz w:val="27"/>
          <w:szCs w:val="27"/>
          <w:lang w:eastAsia="en-AE"/>
        </w:rPr>
        <w:t>Honors</w:t>
      </w:r>
      <w:proofErr w:type="spellEnd"/>
      <w:r w:rsidRPr="009B2623">
        <w:rPr>
          <w:rFonts w:ascii="Times New Roman" w:eastAsia="Times New Roman" w:hAnsi="Times New Roman" w:cs="Times New Roman"/>
          <w:b/>
          <w:bCs/>
          <w:sz w:val="27"/>
          <w:szCs w:val="27"/>
          <w:lang w:eastAsia="en-AE"/>
        </w:rPr>
        <w:t xml:space="preserve"> &amp; Recognition</w:t>
      </w:r>
    </w:p>
    <w:p w14:paraId="47718911" w14:textId="77777777" w:rsidR="009B2623" w:rsidRPr="009B2623" w:rsidRDefault="009B2623" w:rsidP="009B26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9B2623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Rector’s List:</w:t>
      </w:r>
      <w:r w:rsidRPr="009B2623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 SGPA of 4.00 (Undergraduates only).</w:t>
      </w:r>
    </w:p>
    <w:p w14:paraId="69A42C10" w14:textId="77777777" w:rsidR="009B2623" w:rsidRPr="009B2623" w:rsidRDefault="009B2623" w:rsidP="009B26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9B2623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lastRenderedPageBreak/>
        <w:t>Dean’s List:</w:t>
      </w:r>
      <w:r w:rsidRPr="009B2623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 SGPA between 3.50 and 3.99.</w:t>
      </w:r>
    </w:p>
    <w:p w14:paraId="5A3B4850" w14:textId="77777777" w:rsidR="009B2623" w:rsidRPr="009B2623" w:rsidRDefault="009B2623" w:rsidP="009B26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9B2623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 xml:space="preserve">Graduation </w:t>
      </w:r>
      <w:proofErr w:type="spellStart"/>
      <w:r w:rsidRPr="009B2623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Honors</w:t>
      </w:r>
      <w:proofErr w:type="spellEnd"/>
      <w:r w:rsidRPr="009B2623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:</w:t>
      </w:r>
    </w:p>
    <w:p w14:paraId="2F52117C" w14:textId="77777777" w:rsidR="009B2623" w:rsidRPr="009B2623" w:rsidRDefault="009B2623" w:rsidP="009B262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9B2623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Summa Cum Laude:</w:t>
      </w:r>
      <w:r w:rsidRPr="009B2623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 CGPA 3.90 – 4.00.</w:t>
      </w:r>
    </w:p>
    <w:p w14:paraId="7A759584" w14:textId="77777777" w:rsidR="009B2623" w:rsidRPr="009B2623" w:rsidRDefault="009B2623" w:rsidP="009B262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9B2623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Magna Cum Laude:</w:t>
      </w:r>
      <w:r w:rsidRPr="009B2623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 CGPA 3.75 – 3.89.</w:t>
      </w:r>
    </w:p>
    <w:p w14:paraId="0BF5D022" w14:textId="77777777" w:rsidR="009B2623" w:rsidRPr="009B2623" w:rsidRDefault="009B2623" w:rsidP="009B262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9B2623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Cum Laude:</w:t>
      </w:r>
      <w:r w:rsidRPr="009B2623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 CGPA 3.60 – 3.74.</w:t>
      </w:r>
    </w:p>
    <w:p w14:paraId="703E6078" w14:textId="77777777" w:rsidR="009B2623" w:rsidRPr="009B2623" w:rsidRDefault="009B2623" w:rsidP="009B26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9B2623">
        <w:rPr>
          <w:rFonts w:ascii="Times New Roman" w:eastAsia="Times New Roman" w:hAnsi="Times New Roman" w:cs="Times New Roman"/>
          <w:sz w:val="24"/>
          <w:szCs w:val="24"/>
          <w:lang w:eastAsia="en-AE"/>
        </w:rPr>
        <w:pict w14:anchorId="2218A999">
          <v:rect id="_x0000_i1027" style="width:0;height:1.5pt" o:hralign="center" o:hrstd="t" o:hr="t" fillcolor="#a0a0a0" stroked="f"/>
        </w:pict>
      </w:r>
    </w:p>
    <w:p w14:paraId="2407DDAC" w14:textId="77777777" w:rsidR="009B2623" w:rsidRPr="009B2623" w:rsidRDefault="009B2623" w:rsidP="009B26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E"/>
        </w:rPr>
      </w:pPr>
      <w:r w:rsidRPr="009B2623">
        <w:rPr>
          <w:rFonts w:ascii="Times New Roman" w:eastAsia="Times New Roman" w:hAnsi="Times New Roman" w:cs="Times New Roman"/>
          <w:b/>
          <w:bCs/>
          <w:sz w:val="27"/>
          <w:szCs w:val="27"/>
          <w:lang w:eastAsia="en-AE"/>
        </w:rPr>
        <w:t>4. Academic Warning &amp; Probation</w:t>
      </w:r>
    </w:p>
    <w:p w14:paraId="5CCFCF8C" w14:textId="77777777" w:rsidR="009B2623" w:rsidRPr="009B2623" w:rsidRDefault="009B2623" w:rsidP="009B2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9B2623">
        <w:rPr>
          <w:rFonts w:ascii="Times New Roman" w:eastAsia="Times New Roman" w:hAnsi="Times New Roman" w:cs="Times New Roman"/>
          <w:sz w:val="24"/>
          <w:szCs w:val="24"/>
          <w:lang w:eastAsia="en-AE"/>
        </w:rPr>
        <w:t>Warnings are issued if CGPA falls below:</w:t>
      </w:r>
    </w:p>
    <w:p w14:paraId="2B5A1350" w14:textId="77777777" w:rsidR="009B2623" w:rsidRPr="009B2623" w:rsidRDefault="009B2623" w:rsidP="009B26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9B2623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BS/BBA:</w:t>
      </w:r>
      <w:r w:rsidRPr="009B2623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 2.00.</w:t>
      </w:r>
    </w:p>
    <w:p w14:paraId="39A3BBA8" w14:textId="77777777" w:rsidR="009B2623" w:rsidRPr="009B2623" w:rsidRDefault="009B2623" w:rsidP="009B26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9B2623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MS/MBA:</w:t>
      </w:r>
      <w:r w:rsidRPr="009B2623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 2.50.</w:t>
      </w:r>
    </w:p>
    <w:p w14:paraId="5962DC78" w14:textId="77777777" w:rsidR="009B2623" w:rsidRPr="009B2623" w:rsidRDefault="009B2623" w:rsidP="009B26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9B2623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PhD:</w:t>
      </w:r>
      <w:r w:rsidRPr="009B2623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 3.00.</w:t>
      </w:r>
    </w:p>
    <w:p w14:paraId="40B0C986" w14:textId="77777777" w:rsidR="009B2623" w:rsidRPr="009B2623" w:rsidRDefault="009B2623" w:rsidP="009B26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9B2623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Rule of Three:</w:t>
      </w:r>
      <w:r w:rsidRPr="009B2623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 If the Warning Count reaches </w:t>
      </w:r>
      <w:r w:rsidRPr="009B2623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three</w:t>
      </w:r>
      <w:r w:rsidRPr="009B2623">
        <w:rPr>
          <w:rFonts w:ascii="Times New Roman" w:eastAsia="Times New Roman" w:hAnsi="Times New Roman" w:cs="Times New Roman"/>
          <w:sz w:val="24"/>
          <w:szCs w:val="24"/>
          <w:lang w:eastAsia="en-AE"/>
        </w:rPr>
        <w:t>, the student’s admission is closed.</w:t>
      </w:r>
    </w:p>
    <w:p w14:paraId="59300307" w14:textId="77777777" w:rsidR="009B2623" w:rsidRPr="009B2623" w:rsidRDefault="009B2623" w:rsidP="009B26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9B2623">
        <w:rPr>
          <w:rFonts w:ascii="Times New Roman" w:eastAsia="Times New Roman" w:hAnsi="Times New Roman" w:cs="Times New Roman"/>
          <w:sz w:val="24"/>
          <w:szCs w:val="24"/>
          <w:lang w:eastAsia="en-AE"/>
        </w:rPr>
        <w:pict w14:anchorId="272F2082">
          <v:rect id="_x0000_i1028" style="width:0;height:1.5pt" o:hralign="center" o:hrstd="t" o:hr="t" fillcolor="#a0a0a0" stroked="f"/>
        </w:pict>
      </w:r>
    </w:p>
    <w:p w14:paraId="21F10C38" w14:textId="77777777" w:rsidR="009B2623" w:rsidRPr="009B2623" w:rsidRDefault="009B2623" w:rsidP="009B26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E"/>
        </w:rPr>
      </w:pPr>
      <w:r w:rsidRPr="009B2623">
        <w:rPr>
          <w:rFonts w:ascii="Times New Roman" w:eastAsia="Times New Roman" w:hAnsi="Times New Roman" w:cs="Times New Roman"/>
          <w:b/>
          <w:bCs/>
          <w:sz w:val="27"/>
          <w:szCs w:val="27"/>
          <w:lang w:eastAsia="en-AE"/>
        </w:rPr>
        <w:t>5. Course Rules (FYP &amp; Summer)</w:t>
      </w:r>
    </w:p>
    <w:p w14:paraId="376E90AB" w14:textId="77777777" w:rsidR="009B2623" w:rsidRPr="009B2623" w:rsidRDefault="009B2623" w:rsidP="009B26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9B2623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Final Year Project (FYP):</w:t>
      </w:r>
      <w:r w:rsidRPr="009B2623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 To register for FYP-I, a student must have passed all courses from the first six semesters (deficiency of 1-2 courses may be allowed by HOD/Director).</w:t>
      </w:r>
    </w:p>
    <w:p w14:paraId="27B0BF2C" w14:textId="77777777" w:rsidR="009B2623" w:rsidRPr="009B2623" w:rsidRDefault="009B2623" w:rsidP="009B26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9B2623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Summer Semester:</w:t>
      </w:r>
      <w:r w:rsidRPr="009B2623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 An optional 8–</w:t>
      </w:r>
      <w:proofErr w:type="gramStart"/>
      <w:r w:rsidRPr="009B2623">
        <w:rPr>
          <w:rFonts w:ascii="Times New Roman" w:eastAsia="Times New Roman" w:hAnsi="Times New Roman" w:cs="Times New Roman"/>
          <w:sz w:val="24"/>
          <w:szCs w:val="24"/>
          <w:lang w:eastAsia="en-AE"/>
        </w:rPr>
        <w:t>9 week</w:t>
      </w:r>
      <w:proofErr w:type="gramEnd"/>
      <w:r w:rsidRPr="009B2623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 session. Maximum of 2 courses allowed. Fees are non-refundable.</w:t>
      </w:r>
    </w:p>
    <w:p w14:paraId="42A2C6AA" w14:textId="77777777" w:rsidR="009B2623" w:rsidRPr="009B2623" w:rsidRDefault="009B2623" w:rsidP="009B26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9B2623">
        <w:rPr>
          <w:rFonts w:ascii="Times New Roman" w:eastAsia="Times New Roman" w:hAnsi="Times New Roman" w:cs="Times New Roman"/>
          <w:sz w:val="24"/>
          <w:szCs w:val="24"/>
          <w:lang w:eastAsia="en-AE"/>
        </w:rPr>
        <w:pict w14:anchorId="55FEF178">
          <v:rect id="_x0000_i1029" style="width:0;height:1.5pt" o:hralign="center" o:hrstd="t" o:hr="t" fillcolor="#a0a0a0" stroked="f"/>
        </w:pict>
      </w:r>
    </w:p>
    <w:p w14:paraId="79AC2CC3" w14:textId="77777777" w:rsidR="009B2623" w:rsidRPr="009B2623" w:rsidRDefault="009B2623" w:rsidP="009B26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E"/>
        </w:rPr>
      </w:pPr>
      <w:r w:rsidRPr="009B2623">
        <w:rPr>
          <w:rFonts w:ascii="Times New Roman" w:eastAsia="Times New Roman" w:hAnsi="Times New Roman" w:cs="Times New Roman"/>
          <w:b/>
          <w:bCs/>
          <w:sz w:val="27"/>
          <w:szCs w:val="27"/>
          <w:lang w:eastAsia="en-AE"/>
        </w:rPr>
        <w:t>6. Degree Completion Limits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57"/>
        <w:gridCol w:w="2665"/>
      </w:tblGrid>
      <w:tr w:rsidR="009B2623" w:rsidRPr="009B2623" w14:paraId="7205F337" w14:textId="77777777" w:rsidTr="009B262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3E4034" w14:textId="77777777" w:rsidR="009B2623" w:rsidRPr="009B2623" w:rsidRDefault="009B2623" w:rsidP="009B262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9B26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E"/>
              </w:rPr>
              <w:t>Program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320566" w14:textId="77777777" w:rsidR="009B2623" w:rsidRPr="009B2623" w:rsidRDefault="009B2623" w:rsidP="009B262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9B26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E"/>
              </w:rPr>
              <w:t>Maximum Time Allowed</w:t>
            </w:r>
          </w:p>
        </w:tc>
      </w:tr>
      <w:tr w:rsidR="009B2623" w:rsidRPr="009B2623" w14:paraId="5AE8F51E" w14:textId="77777777" w:rsidTr="009B26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508B06" w14:textId="77777777" w:rsidR="009B2623" w:rsidRPr="009B2623" w:rsidRDefault="009B2623" w:rsidP="009B262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9B26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E"/>
              </w:rPr>
              <w:t>BS/BBA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F263BC" w14:textId="77777777" w:rsidR="009B2623" w:rsidRPr="009B2623" w:rsidRDefault="009B2623" w:rsidP="009B262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9B2623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 xml:space="preserve">6 Years* </w:t>
            </w:r>
          </w:p>
        </w:tc>
      </w:tr>
      <w:tr w:rsidR="009B2623" w:rsidRPr="009B2623" w14:paraId="0970FF97" w14:textId="77777777" w:rsidTr="009B26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10673A" w14:textId="77777777" w:rsidR="009B2623" w:rsidRPr="009B2623" w:rsidRDefault="009B2623" w:rsidP="009B26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9B26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E"/>
              </w:rPr>
              <w:t>MBA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54E20E" w14:textId="77777777" w:rsidR="009B2623" w:rsidRPr="009B2623" w:rsidRDefault="009B2623" w:rsidP="009B262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9B2623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 xml:space="preserve">3 Years </w:t>
            </w:r>
          </w:p>
        </w:tc>
      </w:tr>
      <w:tr w:rsidR="009B2623" w:rsidRPr="009B2623" w14:paraId="4FC2E023" w14:textId="77777777" w:rsidTr="009B26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0A08CA" w14:textId="77777777" w:rsidR="009B2623" w:rsidRPr="009B2623" w:rsidRDefault="009B2623" w:rsidP="009B26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9B26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E"/>
              </w:rPr>
              <w:t>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000B6B" w14:textId="77777777" w:rsidR="009B2623" w:rsidRPr="009B2623" w:rsidRDefault="009B2623" w:rsidP="009B262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9B2623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 xml:space="preserve">4 Years </w:t>
            </w:r>
          </w:p>
        </w:tc>
      </w:tr>
      <w:tr w:rsidR="009B2623" w:rsidRPr="009B2623" w14:paraId="71113FE5" w14:textId="77777777" w:rsidTr="009B26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1D7782" w14:textId="77777777" w:rsidR="009B2623" w:rsidRPr="009B2623" w:rsidRDefault="009B2623" w:rsidP="009B26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9B26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E"/>
              </w:rPr>
              <w:t>PhD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7E7312" w14:textId="77777777" w:rsidR="009B2623" w:rsidRPr="009B2623" w:rsidRDefault="009B2623" w:rsidP="009B262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9B2623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 xml:space="preserve">8 Years </w:t>
            </w:r>
          </w:p>
        </w:tc>
      </w:tr>
      <w:tr w:rsidR="009B2623" w:rsidRPr="009B2623" w14:paraId="3E8D0C14" w14:textId="77777777" w:rsidTr="009B26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CD3A8A" w14:textId="77777777" w:rsidR="009B2623" w:rsidRPr="009B2623" w:rsidRDefault="009B2623" w:rsidP="009B262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9B2623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*Extendable by 1 year for genuine hardships.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4B8DD6" w14:textId="77777777" w:rsidR="009B2623" w:rsidRPr="009B2623" w:rsidRDefault="009B2623" w:rsidP="009B26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</w:p>
        </w:tc>
      </w:tr>
    </w:tbl>
    <w:p w14:paraId="44154417" w14:textId="77777777" w:rsidR="009B2623" w:rsidRPr="009B2623" w:rsidRDefault="009B2623" w:rsidP="009B26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9B2623">
        <w:rPr>
          <w:rFonts w:ascii="Times New Roman" w:eastAsia="Times New Roman" w:hAnsi="Times New Roman" w:cs="Times New Roman"/>
          <w:sz w:val="24"/>
          <w:szCs w:val="24"/>
          <w:lang w:eastAsia="en-AE"/>
        </w:rPr>
        <w:pict w14:anchorId="3082650E">
          <v:rect id="_x0000_i1030" style="width:0;height:1.5pt" o:hralign="center" o:hrstd="t" o:hr="t" fillcolor="#a0a0a0" stroked="f"/>
        </w:pict>
      </w:r>
    </w:p>
    <w:p w14:paraId="7EE2049D" w14:textId="77777777" w:rsidR="009B2623" w:rsidRPr="009B2623" w:rsidRDefault="009B2623" w:rsidP="009B26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E"/>
        </w:rPr>
      </w:pPr>
      <w:r w:rsidRPr="009B2623">
        <w:rPr>
          <w:rFonts w:ascii="Times New Roman" w:eastAsia="Times New Roman" w:hAnsi="Times New Roman" w:cs="Times New Roman"/>
          <w:b/>
          <w:bCs/>
          <w:sz w:val="27"/>
          <w:szCs w:val="27"/>
          <w:lang w:eastAsia="en-AE"/>
        </w:rPr>
        <w:t>7. Disciplinary Action</w:t>
      </w:r>
    </w:p>
    <w:p w14:paraId="3FD7E835" w14:textId="77777777" w:rsidR="009B2623" w:rsidRPr="009B2623" w:rsidRDefault="009B2623" w:rsidP="009B26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9B2623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Academic Dishonesty:</w:t>
      </w:r>
      <w:r w:rsidRPr="009B2623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 Minimum punishment is zero marks in the relevant task; maximum is an 'F' grade in the course or expulsion.</w:t>
      </w:r>
    </w:p>
    <w:p w14:paraId="58F405C1" w14:textId="77777777" w:rsidR="009B2623" w:rsidRPr="009B2623" w:rsidRDefault="009B2623" w:rsidP="009B26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9B2623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lastRenderedPageBreak/>
        <w:t>Medium of Instruction:</w:t>
      </w:r>
      <w:r w:rsidRPr="009B2623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 English is the standard for all exams, except for Religious/Islamic studies which can be answered in Urdu.</w:t>
      </w:r>
    </w:p>
    <w:p w14:paraId="1A55D9B3" w14:textId="77777777" w:rsidR="00CB217C" w:rsidRDefault="00CB217C"/>
    <w:sectPr w:rsidR="00CB21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B10F85"/>
    <w:multiLevelType w:val="multilevel"/>
    <w:tmpl w:val="4AB0C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157D0D"/>
    <w:multiLevelType w:val="multilevel"/>
    <w:tmpl w:val="720C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B56CB9"/>
    <w:multiLevelType w:val="multilevel"/>
    <w:tmpl w:val="62444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8D2278"/>
    <w:multiLevelType w:val="multilevel"/>
    <w:tmpl w:val="27880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711694"/>
    <w:multiLevelType w:val="multilevel"/>
    <w:tmpl w:val="E6166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041B8E"/>
    <w:multiLevelType w:val="multilevel"/>
    <w:tmpl w:val="BA608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1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623"/>
    <w:rsid w:val="009B2623"/>
    <w:rsid w:val="00CB2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9B716"/>
  <w15:chartTrackingRefBased/>
  <w15:docId w15:val="{F4FD3332-67DB-44CB-AB23-FA920F4DA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B262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AE"/>
    </w:rPr>
  </w:style>
  <w:style w:type="paragraph" w:styleId="Heading4">
    <w:name w:val="heading 4"/>
    <w:basedOn w:val="Normal"/>
    <w:link w:val="Heading4Char"/>
    <w:uiPriority w:val="9"/>
    <w:qFormat/>
    <w:rsid w:val="009B262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A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B2623"/>
    <w:rPr>
      <w:rFonts w:ascii="Times New Roman" w:eastAsia="Times New Roman" w:hAnsi="Times New Roman" w:cs="Times New Roman"/>
      <w:b/>
      <w:bCs/>
      <w:sz w:val="27"/>
      <w:szCs w:val="27"/>
      <w:lang w:eastAsia="en-AE"/>
    </w:rPr>
  </w:style>
  <w:style w:type="character" w:customStyle="1" w:styleId="Heading4Char">
    <w:name w:val="Heading 4 Char"/>
    <w:basedOn w:val="DefaultParagraphFont"/>
    <w:link w:val="Heading4"/>
    <w:uiPriority w:val="9"/>
    <w:rsid w:val="009B2623"/>
    <w:rPr>
      <w:rFonts w:ascii="Times New Roman" w:eastAsia="Times New Roman" w:hAnsi="Times New Roman" w:cs="Times New Roman"/>
      <w:b/>
      <w:bCs/>
      <w:sz w:val="24"/>
      <w:szCs w:val="24"/>
      <w:lang w:eastAsia="en-AE"/>
    </w:rPr>
  </w:style>
  <w:style w:type="paragraph" w:styleId="NormalWeb">
    <w:name w:val="Normal (Web)"/>
    <w:basedOn w:val="Normal"/>
    <w:uiPriority w:val="99"/>
    <w:semiHidden/>
    <w:unhideWhenUsed/>
    <w:rsid w:val="009B26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E"/>
    </w:rPr>
  </w:style>
  <w:style w:type="character" w:customStyle="1" w:styleId="citation-320">
    <w:name w:val="citation-320"/>
    <w:basedOn w:val="DefaultParagraphFont"/>
    <w:rsid w:val="009B2623"/>
  </w:style>
  <w:style w:type="character" w:customStyle="1" w:styleId="citation-319">
    <w:name w:val="citation-319"/>
    <w:basedOn w:val="DefaultParagraphFont"/>
    <w:rsid w:val="009B2623"/>
  </w:style>
  <w:style w:type="character" w:customStyle="1" w:styleId="citation-318">
    <w:name w:val="citation-318"/>
    <w:basedOn w:val="DefaultParagraphFont"/>
    <w:rsid w:val="009B2623"/>
  </w:style>
  <w:style w:type="character" w:customStyle="1" w:styleId="citation-317">
    <w:name w:val="citation-317"/>
    <w:basedOn w:val="DefaultParagraphFont"/>
    <w:rsid w:val="009B2623"/>
  </w:style>
  <w:style w:type="character" w:customStyle="1" w:styleId="citation-316">
    <w:name w:val="citation-316"/>
    <w:basedOn w:val="DefaultParagraphFont"/>
    <w:rsid w:val="009B2623"/>
  </w:style>
  <w:style w:type="character" w:customStyle="1" w:styleId="citation-315">
    <w:name w:val="citation-315"/>
    <w:basedOn w:val="DefaultParagraphFont"/>
    <w:rsid w:val="009B2623"/>
  </w:style>
  <w:style w:type="character" w:styleId="Strong">
    <w:name w:val="Strong"/>
    <w:basedOn w:val="DefaultParagraphFont"/>
    <w:uiPriority w:val="22"/>
    <w:qFormat/>
    <w:rsid w:val="009B2623"/>
    <w:rPr>
      <w:b/>
      <w:bCs/>
    </w:rPr>
  </w:style>
  <w:style w:type="character" w:customStyle="1" w:styleId="citation-314">
    <w:name w:val="citation-314"/>
    <w:basedOn w:val="DefaultParagraphFont"/>
    <w:rsid w:val="009B2623"/>
  </w:style>
  <w:style w:type="character" w:customStyle="1" w:styleId="citation-313">
    <w:name w:val="citation-313"/>
    <w:basedOn w:val="DefaultParagraphFont"/>
    <w:rsid w:val="009B2623"/>
  </w:style>
  <w:style w:type="character" w:customStyle="1" w:styleId="citation-312">
    <w:name w:val="citation-312"/>
    <w:basedOn w:val="DefaultParagraphFont"/>
    <w:rsid w:val="009B2623"/>
  </w:style>
  <w:style w:type="character" w:customStyle="1" w:styleId="citation-311">
    <w:name w:val="citation-311"/>
    <w:basedOn w:val="DefaultParagraphFont"/>
    <w:rsid w:val="009B2623"/>
  </w:style>
  <w:style w:type="character" w:customStyle="1" w:styleId="citation-310">
    <w:name w:val="citation-310"/>
    <w:basedOn w:val="DefaultParagraphFont"/>
    <w:rsid w:val="009B2623"/>
  </w:style>
  <w:style w:type="character" w:customStyle="1" w:styleId="citation-309">
    <w:name w:val="citation-309"/>
    <w:basedOn w:val="DefaultParagraphFont"/>
    <w:rsid w:val="009B2623"/>
  </w:style>
  <w:style w:type="character" w:customStyle="1" w:styleId="citation-308">
    <w:name w:val="citation-308"/>
    <w:basedOn w:val="DefaultParagraphFont"/>
    <w:rsid w:val="009B2623"/>
  </w:style>
  <w:style w:type="character" w:customStyle="1" w:styleId="citation-307">
    <w:name w:val="citation-307"/>
    <w:basedOn w:val="DefaultParagraphFont"/>
    <w:rsid w:val="009B2623"/>
  </w:style>
  <w:style w:type="character" w:customStyle="1" w:styleId="citation-306">
    <w:name w:val="citation-306"/>
    <w:basedOn w:val="DefaultParagraphFont"/>
    <w:rsid w:val="009B2623"/>
  </w:style>
  <w:style w:type="character" w:customStyle="1" w:styleId="citation-305">
    <w:name w:val="citation-305"/>
    <w:basedOn w:val="DefaultParagraphFont"/>
    <w:rsid w:val="009B2623"/>
  </w:style>
  <w:style w:type="character" w:customStyle="1" w:styleId="citation-304">
    <w:name w:val="citation-304"/>
    <w:basedOn w:val="DefaultParagraphFont"/>
    <w:rsid w:val="009B2623"/>
  </w:style>
  <w:style w:type="character" w:customStyle="1" w:styleId="citation-303">
    <w:name w:val="citation-303"/>
    <w:basedOn w:val="DefaultParagraphFont"/>
    <w:rsid w:val="009B2623"/>
  </w:style>
  <w:style w:type="character" w:customStyle="1" w:styleId="citation-302">
    <w:name w:val="citation-302"/>
    <w:basedOn w:val="DefaultParagraphFont"/>
    <w:rsid w:val="009B2623"/>
  </w:style>
  <w:style w:type="character" w:customStyle="1" w:styleId="citation-301">
    <w:name w:val="citation-301"/>
    <w:basedOn w:val="DefaultParagraphFont"/>
    <w:rsid w:val="009B2623"/>
  </w:style>
  <w:style w:type="character" w:customStyle="1" w:styleId="citation-300">
    <w:name w:val="citation-300"/>
    <w:basedOn w:val="DefaultParagraphFont"/>
    <w:rsid w:val="009B2623"/>
  </w:style>
  <w:style w:type="character" w:customStyle="1" w:styleId="citation-299">
    <w:name w:val="citation-299"/>
    <w:basedOn w:val="DefaultParagraphFont"/>
    <w:rsid w:val="009B2623"/>
  </w:style>
  <w:style w:type="character" w:customStyle="1" w:styleId="citation-298">
    <w:name w:val="citation-298"/>
    <w:basedOn w:val="DefaultParagraphFont"/>
    <w:rsid w:val="009B2623"/>
  </w:style>
  <w:style w:type="character" w:customStyle="1" w:styleId="citation-297">
    <w:name w:val="citation-297"/>
    <w:basedOn w:val="DefaultParagraphFont"/>
    <w:rsid w:val="009B2623"/>
  </w:style>
  <w:style w:type="character" w:customStyle="1" w:styleId="citation-296">
    <w:name w:val="citation-296"/>
    <w:basedOn w:val="DefaultParagraphFont"/>
    <w:rsid w:val="009B2623"/>
  </w:style>
  <w:style w:type="character" w:customStyle="1" w:styleId="citation-295">
    <w:name w:val="citation-295"/>
    <w:basedOn w:val="DefaultParagraphFont"/>
    <w:rsid w:val="009B2623"/>
  </w:style>
  <w:style w:type="character" w:customStyle="1" w:styleId="citation-294">
    <w:name w:val="citation-294"/>
    <w:basedOn w:val="DefaultParagraphFont"/>
    <w:rsid w:val="009B2623"/>
  </w:style>
  <w:style w:type="character" w:customStyle="1" w:styleId="citation-293">
    <w:name w:val="citation-293"/>
    <w:basedOn w:val="DefaultParagraphFont"/>
    <w:rsid w:val="009B2623"/>
  </w:style>
  <w:style w:type="character" w:customStyle="1" w:styleId="citation-292">
    <w:name w:val="citation-292"/>
    <w:basedOn w:val="DefaultParagraphFont"/>
    <w:rsid w:val="009B2623"/>
  </w:style>
  <w:style w:type="character" w:customStyle="1" w:styleId="citation-291">
    <w:name w:val="citation-291"/>
    <w:basedOn w:val="DefaultParagraphFont"/>
    <w:rsid w:val="009B2623"/>
  </w:style>
  <w:style w:type="character" w:customStyle="1" w:styleId="citation-290">
    <w:name w:val="citation-290"/>
    <w:basedOn w:val="DefaultParagraphFont"/>
    <w:rsid w:val="009B2623"/>
  </w:style>
  <w:style w:type="character" w:customStyle="1" w:styleId="citation-289">
    <w:name w:val="citation-289"/>
    <w:basedOn w:val="DefaultParagraphFont"/>
    <w:rsid w:val="009B2623"/>
  </w:style>
  <w:style w:type="character" w:customStyle="1" w:styleId="citation-288">
    <w:name w:val="citation-288"/>
    <w:basedOn w:val="DefaultParagraphFont"/>
    <w:rsid w:val="009B2623"/>
  </w:style>
  <w:style w:type="character" w:customStyle="1" w:styleId="citation-287">
    <w:name w:val="citation-287"/>
    <w:basedOn w:val="DefaultParagraphFont"/>
    <w:rsid w:val="009B2623"/>
  </w:style>
  <w:style w:type="character" w:customStyle="1" w:styleId="citation-286">
    <w:name w:val="citation-286"/>
    <w:basedOn w:val="DefaultParagraphFont"/>
    <w:rsid w:val="009B2623"/>
  </w:style>
  <w:style w:type="character" w:customStyle="1" w:styleId="citation-285">
    <w:name w:val="citation-285"/>
    <w:basedOn w:val="DefaultParagraphFont"/>
    <w:rsid w:val="009B2623"/>
  </w:style>
  <w:style w:type="character" w:customStyle="1" w:styleId="citation-284">
    <w:name w:val="citation-284"/>
    <w:basedOn w:val="DefaultParagraphFont"/>
    <w:rsid w:val="009B2623"/>
  </w:style>
  <w:style w:type="character" w:customStyle="1" w:styleId="citation-283">
    <w:name w:val="citation-283"/>
    <w:basedOn w:val="DefaultParagraphFont"/>
    <w:rsid w:val="009B2623"/>
  </w:style>
  <w:style w:type="character" w:customStyle="1" w:styleId="citation-282">
    <w:name w:val="citation-282"/>
    <w:basedOn w:val="DefaultParagraphFont"/>
    <w:rsid w:val="009B2623"/>
  </w:style>
  <w:style w:type="character" w:customStyle="1" w:styleId="citation-281">
    <w:name w:val="citation-281"/>
    <w:basedOn w:val="DefaultParagraphFont"/>
    <w:rsid w:val="009B2623"/>
  </w:style>
  <w:style w:type="character" w:customStyle="1" w:styleId="citation-280">
    <w:name w:val="citation-280"/>
    <w:basedOn w:val="DefaultParagraphFont"/>
    <w:rsid w:val="009B2623"/>
  </w:style>
  <w:style w:type="character" w:customStyle="1" w:styleId="citation-279">
    <w:name w:val="citation-279"/>
    <w:basedOn w:val="DefaultParagraphFont"/>
    <w:rsid w:val="009B2623"/>
  </w:style>
  <w:style w:type="character" w:customStyle="1" w:styleId="citation-278">
    <w:name w:val="citation-278"/>
    <w:basedOn w:val="DefaultParagraphFont"/>
    <w:rsid w:val="009B2623"/>
  </w:style>
  <w:style w:type="character" w:customStyle="1" w:styleId="citation-277">
    <w:name w:val="citation-277"/>
    <w:basedOn w:val="DefaultParagraphFont"/>
    <w:rsid w:val="009B2623"/>
  </w:style>
  <w:style w:type="character" w:customStyle="1" w:styleId="citation-276">
    <w:name w:val="citation-276"/>
    <w:basedOn w:val="DefaultParagraphFont"/>
    <w:rsid w:val="009B2623"/>
  </w:style>
  <w:style w:type="character" w:customStyle="1" w:styleId="citation-275">
    <w:name w:val="citation-275"/>
    <w:basedOn w:val="DefaultParagraphFont"/>
    <w:rsid w:val="009B2623"/>
  </w:style>
  <w:style w:type="character" w:customStyle="1" w:styleId="citation-274">
    <w:name w:val="citation-274"/>
    <w:basedOn w:val="DefaultParagraphFont"/>
    <w:rsid w:val="009B2623"/>
  </w:style>
  <w:style w:type="character" w:customStyle="1" w:styleId="citation-273">
    <w:name w:val="citation-273"/>
    <w:basedOn w:val="DefaultParagraphFont"/>
    <w:rsid w:val="009B2623"/>
  </w:style>
  <w:style w:type="character" w:customStyle="1" w:styleId="citation-272">
    <w:name w:val="citation-272"/>
    <w:basedOn w:val="DefaultParagraphFont"/>
    <w:rsid w:val="009B2623"/>
  </w:style>
  <w:style w:type="character" w:customStyle="1" w:styleId="citation-271">
    <w:name w:val="citation-271"/>
    <w:basedOn w:val="DefaultParagraphFont"/>
    <w:rsid w:val="009B2623"/>
  </w:style>
  <w:style w:type="character" w:customStyle="1" w:styleId="citation-270">
    <w:name w:val="citation-270"/>
    <w:basedOn w:val="DefaultParagraphFont"/>
    <w:rsid w:val="009B2623"/>
  </w:style>
  <w:style w:type="character" w:customStyle="1" w:styleId="citation-269">
    <w:name w:val="citation-269"/>
    <w:basedOn w:val="DefaultParagraphFont"/>
    <w:rsid w:val="009B2623"/>
  </w:style>
  <w:style w:type="character" w:customStyle="1" w:styleId="citation-268">
    <w:name w:val="citation-268"/>
    <w:basedOn w:val="DefaultParagraphFont"/>
    <w:rsid w:val="009B26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990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319</Words>
  <Characters>1823</Characters>
  <Application>Microsoft Office Word</Application>
  <DocSecurity>0</DocSecurity>
  <Lines>15</Lines>
  <Paragraphs>4</Paragraphs>
  <ScaleCrop>false</ScaleCrop>
  <Company/>
  <LinksUpToDate>false</LinksUpToDate>
  <CharactersWithSpaces>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neamah 24k-0574</dc:creator>
  <cp:keywords/>
  <dc:description/>
  <cp:lastModifiedBy>neamah 24k-0574</cp:lastModifiedBy>
  <cp:revision>1</cp:revision>
  <dcterms:created xsi:type="dcterms:W3CDTF">2026-04-24T14:29:00Z</dcterms:created>
  <dcterms:modified xsi:type="dcterms:W3CDTF">2026-04-24T14:31:00Z</dcterms:modified>
</cp:coreProperties>
</file>