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E0E89" w14:textId="3939F70B" w:rsidR="00EC5B82" w:rsidRPr="00EC5B82" w:rsidRDefault="007D5EA3">
      <w:pPr>
        <w:rPr>
          <w:rFonts w:ascii="Roboto" w:hAnsi="Roboto"/>
          <w:b/>
          <w:bCs/>
          <w:color w:val="202124"/>
          <w:sz w:val="20"/>
          <w:szCs w:val="20"/>
          <w:shd w:val="clear" w:color="auto" w:fill="FFFFFF"/>
        </w:rPr>
      </w:pPr>
      <w:r w:rsidRPr="00EC5B82">
        <w:rPr>
          <w:rFonts w:ascii="Roboto" w:hAnsi="Roboto"/>
          <w:b/>
          <w:bCs/>
          <w:color w:val="202124"/>
          <w:sz w:val="20"/>
          <w:szCs w:val="20"/>
          <w:shd w:val="clear" w:color="auto" w:fill="FFFFFF"/>
        </w:rPr>
        <w:t>P</w:t>
      </w:r>
      <w:r w:rsidRPr="00EC5B82">
        <w:rPr>
          <w:rFonts w:ascii="Roboto" w:hAnsi="Roboto"/>
          <w:b/>
          <w:bCs/>
          <w:color w:val="202124"/>
          <w:sz w:val="20"/>
          <w:szCs w:val="20"/>
          <w:shd w:val="clear" w:color="auto" w:fill="FFFFFF"/>
        </w:rPr>
        <w:t>ARA</w:t>
      </w:r>
      <w:r w:rsidR="00943CF9">
        <w:rPr>
          <w:rFonts w:ascii="Roboto" w:hAnsi="Roboto"/>
          <w:b/>
          <w:bCs/>
          <w:color w:val="202124"/>
          <w:sz w:val="20"/>
          <w:szCs w:val="20"/>
          <w:shd w:val="clear" w:color="auto" w:fill="FFFFFF"/>
        </w:rPr>
        <w:t>:</w:t>
      </w:r>
    </w:p>
    <w:p w14:paraId="7A8EC142" w14:textId="12C912A5" w:rsidR="00EC5B82" w:rsidRDefault="00EC5B82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Personas amantes de las artesanías y productos autóctonos colombianos</w:t>
      </w:r>
    </w:p>
    <w:p w14:paraId="234F6DF4" w14:textId="77777777" w:rsidR="00943CF9" w:rsidRDefault="00943CF9">
      <w:pPr>
        <w:rPr>
          <w:rFonts w:ascii="Roboto" w:hAnsi="Roboto"/>
          <w:b/>
          <w:bCs/>
          <w:color w:val="202124"/>
          <w:sz w:val="20"/>
          <w:szCs w:val="20"/>
          <w:shd w:val="clear" w:color="auto" w:fill="FFFFFF"/>
        </w:rPr>
      </w:pPr>
    </w:p>
    <w:p w14:paraId="62D45D3C" w14:textId="7FC72CD2" w:rsidR="00EC5B82" w:rsidRPr="00EC5B82" w:rsidRDefault="007D5EA3">
      <w:pPr>
        <w:rPr>
          <w:rFonts w:ascii="Roboto" w:hAnsi="Roboto"/>
          <w:b/>
          <w:bCs/>
          <w:color w:val="202124"/>
          <w:sz w:val="20"/>
          <w:szCs w:val="20"/>
          <w:shd w:val="clear" w:color="auto" w:fill="FFFFFF"/>
        </w:rPr>
      </w:pPr>
      <w:r w:rsidRPr="00EC5B82">
        <w:rPr>
          <w:rFonts w:ascii="Roboto" w:hAnsi="Roboto"/>
          <w:b/>
          <w:bCs/>
          <w:color w:val="202124"/>
          <w:sz w:val="20"/>
          <w:szCs w:val="20"/>
          <w:shd w:val="clear" w:color="auto" w:fill="FFFFFF"/>
        </w:rPr>
        <w:t>QUIEN</w:t>
      </w:r>
      <w:r w:rsidR="00943CF9">
        <w:rPr>
          <w:rFonts w:ascii="Roboto" w:hAnsi="Roboto"/>
          <w:b/>
          <w:bCs/>
          <w:color w:val="202124"/>
          <w:sz w:val="20"/>
          <w:szCs w:val="20"/>
          <w:shd w:val="clear" w:color="auto" w:fill="FFFFFF"/>
        </w:rPr>
        <w:t>:</w:t>
      </w:r>
      <w:r w:rsidRPr="00EC5B82">
        <w:rPr>
          <w:rFonts w:ascii="Roboto" w:hAnsi="Roboto"/>
          <w:b/>
          <w:bCs/>
          <w:color w:val="202124"/>
          <w:sz w:val="20"/>
          <w:szCs w:val="20"/>
          <w:shd w:val="clear" w:color="auto" w:fill="FFFFFF"/>
        </w:rPr>
        <w:t xml:space="preserve"> </w:t>
      </w:r>
    </w:p>
    <w:p w14:paraId="731D327E" w14:textId="3B5F611C" w:rsidR="00EC5B82" w:rsidRDefault="00EC5B82" w:rsidP="00EC5B82">
      <w:pPr>
        <w:jc w:val="both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Muchos artesanos y campesinos de Colombia han quedado relegados en el comercio de sus productos porque no cuentan con los recursos tecnológicos, que les permita mostrar y comercializar sus artesanías</w:t>
      </w:r>
      <w:r w:rsidR="002328B5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y productos.</w:t>
      </w:r>
      <w:r w:rsidR="007D5EA3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</w:p>
    <w:p w14:paraId="29F030E9" w14:textId="77777777" w:rsidR="00943CF9" w:rsidRDefault="00943CF9">
      <w:pPr>
        <w:rPr>
          <w:rFonts w:ascii="Roboto" w:hAnsi="Roboto"/>
          <w:b/>
          <w:bCs/>
          <w:color w:val="202124"/>
          <w:sz w:val="20"/>
          <w:szCs w:val="20"/>
          <w:shd w:val="clear" w:color="auto" w:fill="FFFFFF"/>
        </w:rPr>
      </w:pPr>
    </w:p>
    <w:p w14:paraId="46C0AA4B" w14:textId="170F6D9A" w:rsidR="00943CF9" w:rsidRDefault="00EC5B82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b/>
          <w:bCs/>
          <w:color w:val="202124"/>
          <w:sz w:val="20"/>
          <w:szCs w:val="20"/>
          <w:shd w:val="clear" w:color="auto" w:fill="FFFFFF"/>
        </w:rPr>
        <w:t>NOMBRE</w:t>
      </w:r>
      <w:r w:rsidR="00943CF9">
        <w:rPr>
          <w:rFonts w:ascii="Roboto" w:hAnsi="Roboto"/>
          <w:b/>
          <w:bCs/>
          <w:color w:val="202124"/>
          <w:sz w:val="20"/>
          <w:szCs w:val="20"/>
          <w:shd w:val="clear" w:color="auto" w:fill="FFFFFF"/>
        </w:rPr>
        <w:t>:</w:t>
      </w:r>
      <w:r w:rsidR="007D5EA3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</w:p>
    <w:p w14:paraId="34C1CCA9" w14:textId="77777777" w:rsidR="006329E9" w:rsidRDefault="006329E9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57924705" w14:textId="24D407DB" w:rsidR="006329E9" w:rsidRDefault="006329E9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ARTESANOS DEL CAMPO</w:t>
      </w:r>
    </w:p>
    <w:p w14:paraId="753E2683" w14:textId="6B09C364" w:rsidR="006329E9" w:rsidRDefault="006329E9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REGION DE ARTESANOS</w:t>
      </w:r>
    </w:p>
    <w:p w14:paraId="7099C511" w14:textId="7D5D93D9" w:rsidR="002328B5" w:rsidRDefault="002328B5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VITRINA ARTESANAL COLOMBIANA</w:t>
      </w:r>
    </w:p>
    <w:p w14:paraId="565C6BB5" w14:textId="77777777" w:rsidR="00943CF9" w:rsidRDefault="00943CF9">
      <w:pPr>
        <w:rPr>
          <w:rFonts w:ascii="Roboto" w:hAnsi="Roboto"/>
          <w:b/>
          <w:bCs/>
          <w:color w:val="202124"/>
          <w:sz w:val="20"/>
          <w:szCs w:val="20"/>
          <w:shd w:val="clear" w:color="auto" w:fill="FFFFFF"/>
        </w:rPr>
      </w:pPr>
    </w:p>
    <w:p w14:paraId="13536AE6" w14:textId="1C67D4D3" w:rsidR="004213BE" w:rsidRDefault="007D5EA3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 w:rsidRPr="004213BE">
        <w:rPr>
          <w:rFonts w:ascii="Roboto" w:hAnsi="Roboto"/>
          <w:b/>
          <w:bCs/>
          <w:color w:val="202124"/>
          <w:sz w:val="20"/>
          <w:szCs w:val="20"/>
          <w:shd w:val="clear" w:color="auto" w:fill="FFFFFF"/>
        </w:rPr>
        <w:t>QUE ES UN/A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</w:p>
    <w:p w14:paraId="4372C658" w14:textId="53305F21" w:rsidR="00EC5B82" w:rsidRDefault="004213BE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Artesanías</w:t>
      </w:r>
      <w:r w:rsidR="007D5EA3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</w:p>
    <w:p w14:paraId="566283D1" w14:textId="77777777" w:rsidR="00943CF9" w:rsidRDefault="00943CF9">
      <w:pPr>
        <w:rPr>
          <w:rFonts w:ascii="Roboto" w:hAnsi="Roboto"/>
          <w:b/>
          <w:bCs/>
          <w:color w:val="202124"/>
          <w:sz w:val="20"/>
          <w:szCs w:val="20"/>
          <w:shd w:val="clear" w:color="auto" w:fill="FFFFFF"/>
        </w:rPr>
      </w:pPr>
    </w:p>
    <w:p w14:paraId="55070D18" w14:textId="42C9E4FD" w:rsidR="004213BE" w:rsidRPr="004213BE" w:rsidRDefault="007D5EA3">
      <w:pPr>
        <w:rPr>
          <w:rFonts w:ascii="Roboto" w:hAnsi="Roboto"/>
          <w:b/>
          <w:bCs/>
          <w:color w:val="202124"/>
          <w:sz w:val="20"/>
          <w:szCs w:val="20"/>
          <w:shd w:val="clear" w:color="auto" w:fill="FFFFFF"/>
        </w:rPr>
      </w:pPr>
      <w:r w:rsidRPr="004213BE">
        <w:rPr>
          <w:rFonts w:ascii="Roboto" w:hAnsi="Roboto"/>
          <w:b/>
          <w:bCs/>
          <w:color w:val="202124"/>
          <w:sz w:val="20"/>
          <w:szCs w:val="20"/>
          <w:shd w:val="clear" w:color="auto" w:fill="FFFFFF"/>
        </w:rPr>
        <w:t xml:space="preserve">QUE </w:t>
      </w:r>
    </w:p>
    <w:p w14:paraId="06ED7F97" w14:textId="465EA045" w:rsidR="004213BE" w:rsidRPr="004213BE" w:rsidRDefault="00EC5B82" w:rsidP="004213BE">
      <w:pPr>
        <w:pStyle w:val="Prrafodelista"/>
        <w:numPr>
          <w:ilvl w:val="0"/>
          <w:numId w:val="1"/>
        </w:numPr>
        <w:rPr>
          <w:rFonts w:ascii="Roboto" w:hAnsi="Roboto"/>
          <w:color w:val="202124"/>
          <w:sz w:val="20"/>
          <w:szCs w:val="20"/>
          <w:shd w:val="clear" w:color="auto" w:fill="FFFFFF"/>
        </w:rPr>
      </w:pPr>
      <w:r w:rsidRPr="004213BE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Muestra de artesanías, </w:t>
      </w:r>
      <w:r w:rsidR="004213BE">
        <w:rPr>
          <w:rFonts w:ascii="Roboto" w:hAnsi="Roboto"/>
          <w:color w:val="202124"/>
          <w:sz w:val="20"/>
          <w:szCs w:val="20"/>
          <w:shd w:val="clear" w:color="auto" w:fill="FFFFFF"/>
        </w:rPr>
        <w:t>a</w:t>
      </w:r>
      <w:r w:rsidRPr="004213BE">
        <w:rPr>
          <w:rFonts w:ascii="Roboto" w:hAnsi="Roboto"/>
          <w:color w:val="202124"/>
          <w:sz w:val="20"/>
          <w:szCs w:val="20"/>
          <w:shd w:val="clear" w:color="auto" w:fill="FFFFFF"/>
        </w:rPr>
        <w:t>yuda para</w:t>
      </w:r>
      <w:r w:rsidR="004213BE" w:rsidRPr="004213BE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que</w:t>
      </w:r>
      <w:r w:rsidRPr="004213BE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el </w:t>
      </w:r>
      <w:r w:rsidR="004213BE" w:rsidRPr="004213BE">
        <w:rPr>
          <w:rFonts w:ascii="Roboto" w:hAnsi="Roboto"/>
          <w:color w:val="202124"/>
          <w:sz w:val="20"/>
          <w:szCs w:val="20"/>
          <w:shd w:val="clear" w:color="auto" w:fill="FFFFFF"/>
        </w:rPr>
        <w:t>artesano pueda abrir mercado como una vitrina electrónica</w:t>
      </w:r>
      <w:r w:rsidR="004213BE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de sus productos.</w:t>
      </w:r>
    </w:p>
    <w:p w14:paraId="1D3532CE" w14:textId="1711EBDE" w:rsidR="004213BE" w:rsidRDefault="004213BE" w:rsidP="004213BE">
      <w:pPr>
        <w:pStyle w:val="Prrafodelista"/>
        <w:numPr>
          <w:ilvl w:val="0"/>
          <w:numId w:val="1"/>
        </w:numPr>
        <w:jc w:val="both"/>
        <w:rPr>
          <w:rFonts w:ascii="Roboto" w:hAnsi="Roboto"/>
          <w:color w:val="202124"/>
          <w:sz w:val="20"/>
          <w:szCs w:val="20"/>
          <w:shd w:val="clear" w:color="auto" w:fill="FFFFFF"/>
        </w:rPr>
      </w:pPr>
      <w:r w:rsidRPr="004213BE">
        <w:rPr>
          <w:rFonts w:ascii="Roboto" w:hAnsi="Roboto"/>
          <w:color w:val="202124"/>
          <w:sz w:val="20"/>
          <w:szCs w:val="20"/>
          <w:shd w:val="clear" w:color="auto" w:fill="FFFFFF"/>
        </w:rPr>
        <w:t>Senti</w:t>
      </w:r>
      <w:r w:rsidR="007D5EA3" w:rsidRPr="004213BE">
        <w:rPr>
          <w:rFonts w:ascii="Roboto" w:hAnsi="Roboto"/>
          <w:color w:val="202124"/>
          <w:sz w:val="20"/>
          <w:szCs w:val="20"/>
          <w:shd w:val="clear" w:color="auto" w:fill="FFFFFF"/>
        </w:rPr>
        <w:t>r</w:t>
      </w:r>
      <w:r w:rsidRPr="004213BE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orgullo de usar una prenda o producto elaborado por manos campesinas colombiana</w:t>
      </w:r>
      <w:r w:rsidR="002328B5">
        <w:rPr>
          <w:rFonts w:ascii="Roboto" w:hAnsi="Roboto"/>
          <w:color w:val="202124"/>
          <w:sz w:val="20"/>
          <w:szCs w:val="20"/>
          <w:shd w:val="clear" w:color="auto" w:fill="FFFFFF"/>
        </w:rPr>
        <w:t>s</w:t>
      </w:r>
      <w:r w:rsidRPr="004213BE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, </w:t>
      </w:r>
    </w:p>
    <w:p w14:paraId="1631C67F" w14:textId="2C9B1E33" w:rsidR="004213BE" w:rsidRDefault="004213BE" w:rsidP="004213BE">
      <w:pPr>
        <w:pStyle w:val="Prrafodelista"/>
        <w:numPr>
          <w:ilvl w:val="0"/>
          <w:numId w:val="1"/>
        </w:num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S</w:t>
      </w:r>
      <w:r w:rsidRPr="004213BE">
        <w:rPr>
          <w:rFonts w:ascii="Roboto" w:hAnsi="Roboto"/>
          <w:color w:val="202124"/>
          <w:sz w:val="20"/>
          <w:szCs w:val="20"/>
          <w:shd w:val="clear" w:color="auto" w:fill="FFFFFF"/>
        </w:rPr>
        <w:t>e mejora la economía de nuestros artesanos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.</w:t>
      </w:r>
      <w:r w:rsidRPr="004213BE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</w:p>
    <w:p w14:paraId="3E0B9D4F" w14:textId="40558DA3" w:rsidR="00EC5B82" w:rsidRDefault="004213BE" w:rsidP="004213BE">
      <w:pPr>
        <w:pStyle w:val="Prrafodelista"/>
        <w:numPr>
          <w:ilvl w:val="0"/>
          <w:numId w:val="1"/>
        </w:num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M</w:t>
      </w:r>
      <w:r w:rsidRPr="004213BE">
        <w:rPr>
          <w:rFonts w:ascii="Roboto" w:hAnsi="Roboto"/>
          <w:color w:val="202124"/>
          <w:sz w:val="20"/>
          <w:szCs w:val="20"/>
          <w:shd w:val="clear" w:color="auto" w:fill="FFFFFF"/>
        </w:rPr>
        <w:t>antener el patrimonio cultural e inmaterial de nuestras regiones colombianas.</w:t>
      </w:r>
    </w:p>
    <w:p w14:paraId="2D277CAF" w14:textId="23067BC1" w:rsidR="002328B5" w:rsidRPr="004213BE" w:rsidRDefault="002328B5" w:rsidP="004213BE">
      <w:pPr>
        <w:pStyle w:val="Prrafodelista"/>
        <w:numPr>
          <w:ilvl w:val="0"/>
          <w:numId w:val="1"/>
        </w:num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Aprovechar los incentivos que ofrece el gobierno en el marco de la economía naranja. </w:t>
      </w:r>
    </w:p>
    <w:p w14:paraId="4838B6CE" w14:textId="77777777" w:rsidR="00943CF9" w:rsidRDefault="00943CF9">
      <w:pPr>
        <w:rPr>
          <w:rFonts w:ascii="Roboto" w:hAnsi="Roboto"/>
          <w:b/>
          <w:bCs/>
          <w:color w:val="202124"/>
          <w:sz w:val="20"/>
          <w:szCs w:val="20"/>
          <w:shd w:val="clear" w:color="auto" w:fill="FFFFFF"/>
        </w:rPr>
      </w:pPr>
    </w:p>
    <w:p w14:paraId="62915006" w14:textId="17F90B71" w:rsidR="00943CF9" w:rsidRDefault="007D5EA3">
      <w:pPr>
        <w:rPr>
          <w:rFonts w:ascii="Roboto" w:hAnsi="Roboto"/>
          <w:b/>
          <w:bCs/>
          <w:color w:val="202124"/>
          <w:sz w:val="20"/>
          <w:szCs w:val="20"/>
          <w:shd w:val="clear" w:color="auto" w:fill="FFFFFF"/>
        </w:rPr>
      </w:pPr>
      <w:r w:rsidRPr="004213BE">
        <w:rPr>
          <w:rFonts w:ascii="Roboto" w:hAnsi="Roboto"/>
          <w:b/>
          <w:bCs/>
          <w:color w:val="202124"/>
          <w:sz w:val="20"/>
          <w:szCs w:val="20"/>
          <w:shd w:val="clear" w:color="auto" w:fill="FFFFFF"/>
        </w:rPr>
        <w:t>A DIFERENCIA DE</w:t>
      </w:r>
      <w:r w:rsidR="00943CF9">
        <w:rPr>
          <w:rFonts w:ascii="Roboto" w:hAnsi="Roboto"/>
          <w:b/>
          <w:bCs/>
          <w:color w:val="202124"/>
          <w:sz w:val="20"/>
          <w:szCs w:val="20"/>
          <w:shd w:val="clear" w:color="auto" w:fill="FFFFFF"/>
        </w:rPr>
        <w:t>:</w:t>
      </w:r>
    </w:p>
    <w:p w14:paraId="09B99AE3" w14:textId="669369FA" w:rsidR="00EC5B82" w:rsidRDefault="00943CF9" w:rsidP="006329E9">
      <w:pPr>
        <w:jc w:val="both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Artesanías de Colombia es la marca o plataforma mejor posicionada en cuanto al comercio de artesanías, cuenta con organizaciones artesanales afiliadas o sociedades con un músculo financiero</w:t>
      </w:r>
      <w:r w:rsidR="002328B5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fuerte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, nuestra plataforma está enfocada en ayudar al artesano independiente, que no encuentra la menar</w:t>
      </w:r>
      <w:r w:rsidR="002328B5">
        <w:rPr>
          <w:rFonts w:ascii="Roboto" w:hAnsi="Roboto"/>
          <w:color w:val="202124"/>
          <w:sz w:val="20"/>
          <w:szCs w:val="20"/>
          <w:shd w:val="clear" w:color="auto" w:fill="FFFFFF"/>
        </w:rPr>
        <w:t>a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de ofrecer sus productos</w:t>
      </w:r>
      <w:r w:rsidR="002328B5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permitiendo así la reactivación económica luego de la pandemia.</w:t>
      </w:r>
    </w:p>
    <w:p w14:paraId="5A86065D" w14:textId="77777777" w:rsidR="006329E9" w:rsidRPr="002328B5" w:rsidRDefault="006329E9">
      <w:pPr>
        <w:rPr>
          <w:rFonts w:ascii="Roboto" w:hAnsi="Roboto"/>
          <w:b/>
          <w:bCs/>
          <w:color w:val="202124"/>
          <w:sz w:val="20"/>
          <w:szCs w:val="20"/>
          <w:u w:val="single"/>
          <w:shd w:val="clear" w:color="auto" w:fill="FFFFFF"/>
        </w:rPr>
      </w:pPr>
    </w:p>
    <w:p w14:paraId="054427D3" w14:textId="0E43CFC2" w:rsidR="00943CF9" w:rsidRDefault="007D5EA3">
      <w:pPr>
        <w:rPr>
          <w:rFonts w:ascii="Roboto" w:hAnsi="Roboto"/>
          <w:b/>
          <w:bCs/>
          <w:color w:val="202124"/>
          <w:sz w:val="20"/>
          <w:szCs w:val="20"/>
          <w:shd w:val="clear" w:color="auto" w:fill="FFFFFF"/>
        </w:rPr>
      </w:pPr>
      <w:r w:rsidRPr="00943CF9">
        <w:rPr>
          <w:rFonts w:ascii="Roboto" w:hAnsi="Roboto"/>
          <w:b/>
          <w:bCs/>
          <w:color w:val="202124"/>
          <w:sz w:val="20"/>
          <w:szCs w:val="20"/>
          <w:shd w:val="clear" w:color="auto" w:fill="FFFFFF"/>
        </w:rPr>
        <w:t>NUESTRO PRODUCTO</w:t>
      </w:r>
      <w:r w:rsidR="00943CF9">
        <w:rPr>
          <w:rFonts w:ascii="Roboto" w:hAnsi="Roboto"/>
          <w:b/>
          <w:bCs/>
          <w:color w:val="202124"/>
          <w:sz w:val="20"/>
          <w:szCs w:val="20"/>
          <w:shd w:val="clear" w:color="auto" w:fill="FFFFFF"/>
        </w:rPr>
        <w:t>:</w:t>
      </w:r>
    </w:p>
    <w:p w14:paraId="2A4322C2" w14:textId="1947C971" w:rsidR="00BB7562" w:rsidRPr="00BB7562" w:rsidRDefault="002328B5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Productos de igual o m</w:t>
      </w:r>
      <w:r w:rsidR="00BB7562">
        <w:rPr>
          <w:rFonts w:ascii="Roboto" w:hAnsi="Roboto"/>
          <w:color w:val="202124"/>
          <w:sz w:val="20"/>
          <w:szCs w:val="20"/>
          <w:shd w:val="clear" w:color="auto" w:fill="FFFFFF"/>
        </w:rPr>
        <w:t>ejor Calidad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y </w:t>
      </w:r>
      <w:r w:rsidR="00BB7562">
        <w:rPr>
          <w:rFonts w:ascii="Roboto" w:hAnsi="Roboto"/>
          <w:color w:val="202124"/>
          <w:sz w:val="20"/>
          <w:szCs w:val="20"/>
          <w:shd w:val="clear" w:color="auto" w:fill="FFFFFF"/>
        </w:rPr>
        <w:t>acabados, diseños origin</w:t>
      </w:r>
      <w:r w:rsidR="006329E9">
        <w:rPr>
          <w:rFonts w:ascii="Roboto" w:hAnsi="Roboto"/>
          <w:color w:val="202124"/>
          <w:sz w:val="20"/>
          <w:szCs w:val="20"/>
          <w:shd w:val="clear" w:color="auto" w:fill="FFFFFF"/>
        </w:rPr>
        <w:t>ales y personalizados, menor t</w:t>
      </w:r>
      <w:r w:rsidR="00BB7562">
        <w:rPr>
          <w:rFonts w:ascii="Roboto" w:hAnsi="Roboto"/>
          <w:color w:val="202124"/>
          <w:sz w:val="20"/>
          <w:szCs w:val="20"/>
          <w:shd w:val="clear" w:color="auto" w:fill="FFFFFF"/>
        </w:rPr>
        <w:t>iempo de entrega</w:t>
      </w:r>
      <w:r w:rsidR="006329E9">
        <w:rPr>
          <w:rFonts w:ascii="Roboto" w:hAnsi="Roboto"/>
          <w:color w:val="202124"/>
          <w:sz w:val="20"/>
          <w:szCs w:val="20"/>
          <w:shd w:val="clear" w:color="auto" w:fill="FFFFFF"/>
        </w:rPr>
        <w:t>.</w:t>
      </w:r>
    </w:p>
    <w:p w14:paraId="55B7D296" w14:textId="22B86B4C" w:rsidR="006F0902" w:rsidRDefault="007D5EA3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lastRenderedPageBreak/>
        <w:t xml:space="preserve"> </w:t>
      </w:r>
    </w:p>
    <w:p w14:paraId="0F0488EF" w14:textId="3C05FF7B" w:rsidR="007D5EA3" w:rsidRDefault="007D5EA3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4D26F689" w14:textId="03D02519" w:rsidR="007D5EA3" w:rsidRDefault="007D5EA3">
      <w:hyperlink r:id="rId5" w:tgtFrame="_blank" w:history="1">
        <w:r>
          <w:rPr>
            <w:rStyle w:val="Hipervnculo"/>
            <w:rFonts w:ascii="Roboto" w:hAnsi="Roboto"/>
            <w:color w:val="3367D6"/>
            <w:sz w:val="20"/>
            <w:szCs w:val="20"/>
            <w:shd w:val="clear" w:color="auto" w:fill="FFFFFF"/>
          </w:rPr>
          <w:t>https://www.youtube.com/playlist?list=PLTd5ehIj0goMCnj6V5NdzSIHBgrIXckGU</w:t>
        </w:r>
      </w:hyperlink>
    </w:p>
    <w:sectPr w:rsidR="007D5E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6070CB"/>
    <w:multiLevelType w:val="hybridMultilevel"/>
    <w:tmpl w:val="BA9ECA8E"/>
    <w:lvl w:ilvl="0" w:tplc="775ECB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EA3"/>
    <w:rsid w:val="002328B5"/>
    <w:rsid w:val="003873BA"/>
    <w:rsid w:val="004213BE"/>
    <w:rsid w:val="006329E9"/>
    <w:rsid w:val="006F0902"/>
    <w:rsid w:val="007D5EA3"/>
    <w:rsid w:val="00943CF9"/>
    <w:rsid w:val="00BB7562"/>
    <w:rsid w:val="00D37E85"/>
    <w:rsid w:val="00EC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FC5FE"/>
  <w15:chartTrackingRefBased/>
  <w15:docId w15:val="{84EBAA93-76EB-4676-894F-A77BB7101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7D5EA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4213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playlist?list=PLTd5ehIj0goMCnj6V5NdzSIHBgrIXckG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236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Acuña</dc:creator>
  <cp:keywords/>
  <dc:description/>
  <cp:lastModifiedBy>Nelson Acuña</cp:lastModifiedBy>
  <cp:revision>2</cp:revision>
  <dcterms:created xsi:type="dcterms:W3CDTF">2021-09-04T16:56:00Z</dcterms:created>
  <dcterms:modified xsi:type="dcterms:W3CDTF">2021-09-04T16:56:00Z</dcterms:modified>
</cp:coreProperties>
</file>