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F02" w:rsidRPr="00E852BB" w:rsidRDefault="00781F02" w:rsidP="00E72DA7">
      <w:pPr>
        <w:pStyle w:val="Title"/>
        <w:jc w:val="center"/>
        <w:rPr>
          <w:rFonts w:asciiTheme="minorHAnsi" w:hAnsiTheme="minorHAnsi"/>
          <w:color w:val="000000" w:themeColor="text1"/>
        </w:rPr>
      </w:pPr>
      <w:r w:rsidRPr="00E852BB">
        <w:rPr>
          <w:rFonts w:asciiTheme="minorHAnsi" w:hAnsiTheme="minorHAnsi"/>
          <w:color w:val="000000" w:themeColor="text1"/>
        </w:rPr>
        <w:t>USB / Bluetooth Media Controller</w:t>
      </w:r>
    </w:p>
    <w:p w:rsidR="00781F02" w:rsidRPr="00E852BB" w:rsidRDefault="00781F02" w:rsidP="00E72DA7">
      <w:pPr>
        <w:tabs>
          <w:tab w:val="left" w:pos="1134"/>
        </w:tabs>
        <w:jc w:val="center"/>
        <w:rPr>
          <w:b/>
          <w:color w:val="000000" w:themeColor="text1"/>
        </w:rPr>
      </w:pPr>
      <w:r w:rsidRPr="00E852BB">
        <w:rPr>
          <w:b/>
          <w:color w:val="000000" w:themeColor="text1"/>
        </w:rPr>
        <w:t>Interim Report</w:t>
      </w:r>
    </w:p>
    <w:p w:rsidR="00781F02" w:rsidRPr="00E852BB" w:rsidRDefault="00781F02" w:rsidP="00E72DA7">
      <w:pPr>
        <w:tabs>
          <w:tab w:val="left" w:pos="1134"/>
        </w:tabs>
        <w:jc w:val="center"/>
        <w:rPr>
          <w:color w:val="000000" w:themeColor="text1"/>
        </w:rPr>
      </w:pPr>
      <w:r w:rsidRPr="00E852BB">
        <w:rPr>
          <w:color w:val="000000" w:themeColor="text1"/>
        </w:rPr>
        <w:t>Name: Sam Dixon</w:t>
      </w:r>
    </w:p>
    <w:p w:rsidR="00781F02" w:rsidRPr="00E852BB" w:rsidRDefault="00781F02" w:rsidP="00E72DA7">
      <w:pPr>
        <w:tabs>
          <w:tab w:val="left" w:pos="1134"/>
        </w:tabs>
        <w:jc w:val="center"/>
        <w:rPr>
          <w:color w:val="000000" w:themeColor="text1"/>
        </w:rPr>
      </w:pPr>
      <w:r w:rsidRPr="00E852BB">
        <w:rPr>
          <w:color w:val="000000" w:themeColor="text1"/>
        </w:rPr>
        <w:t>Matriculation No: 40056761</w:t>
      </w:r>
    </w:p>
    <w:p w:rsidR="00E852BB" w:rsidRPr="00E852BB" w:rsidRDefault="00E852BB">
      <w:pPr>
        <w:spacing w:before="0" w:after="160"/>
        <w:rPr>
          <w:color w:val="000000" w:themeColor="text1"/>
        </w:rPr>
      </w:pPr>
    </w:p>
    <w:p w:rsidR="00E852BB" w:rsidRPr="00E852BB" w:rsidRDefault="00E852BB">
      <w:pPr>
        <w:spacing w:before="0" w:after="160"/>
        <w:rPr>
          <w:color w:val="000000" w:themeColor="text1"/>
        </w:rPr>
      </w:pPr>
    </w:p>
    <w:p w:rsidR="00E852BB" w:rsidRPr="00E852BB" w:rsidRDefault="00E852BB">
      <w:pPr>
        <w:spacing w:before="0" w:after="160"/>
        <w:rPr>
          <w:color w:val="000000" w:themeColor="text1"/>
        </w:rPr>
      </w:pPr>
    </w:p>
    <w:p w:rsidR="00E852BB" w:rsidRPr="00E852BB" w:rsidRDefault="00E852BB">
      <w:pPr>
        <w:spacing w:before="0" w:after="160"/>
        <w:rPr>
          <w:color w:val="000000" w:themeColor="text1"/>
        </w:rPr>
      </w:pPr>
    </w:p>
    <w:p w:rsidR="00E852BB" w:rsidRPr="00E852BB" w:rsidRDefault="00E852BB">
      <w:pPr>
        <w:spacing w:before="0" w:after="160"/>
        <w:rPr>
          <w:color w:val="000000" w:themeColor="text1"/>
        </w:rPr>
      </w:pPr>
    </w:p>
    <w:p w:rsidR="00E852BB" w:rsidRPr="00E852BB" w:rsidRDefault="00E852BB" w:rsidP="00E852BB">
      <w:pPr>
        <w:pStyle w:val="Heading1"/>
        <w:rPr>
          <w:rFonts w:asciiTheme="minorHAnsi" w:hAnsiTheme="minorHAnsi"/>
        </w:rPr>
      </w:pPr>
      <w:bookmarkStart w:id="0" w:name="_Toc445325570"/>
      <w:r w:rsidRPr="00E852BB">
        <w:rPr>
          <w:rFonts w:asciiTheme="minorHAnsi" w:hAnsiTheme="minorHAnsi"/>
        </w:rPr>
        <w:t>Abstract</w:t>
      </w:r>
      <w:bookmarkEnd w:id="0"/>
    </w:p>
    <w:p w:rsidR="00E852BB" w:rsidRPr="00E852BB" w:rsidRDefault="00E852BB" w:rsidP="00E852BB">
      <w:r>
        <w:t xml:space="preserve">This </w:t>
      </w:r>
      <w:r w:rsidR="00EE16BC">
        <w:t xml:space="preserve">document is an </w:t>
      </w:r>
      <w:r>
        <w:t xml:space="preserve">interim report </w:t>
      </w:r>
      <w:r w:rsidR="00EE16BC">
        <w:t xml:space="preserve">summarising </w:t>
      </w:r>
      <w:r>
        <w:t xml:space="preserve">the current state of the “USB / Bluetooth Media Controller”. </w:t>
      </w:r>
      <w:r w:rsidR="00EE16BC">
        <w:t>The project consists of the research, development and testing of a microcontroller based media controller and a companion mobile application. The purpose of this report is to catalogue the project</w:t>
      </w:r>
      <w:r w:rsidR="005329CD">
        <w:t>’</w:t>
      </w:r>
      <w:r w:rsidR="00EE16BC">
        <w:t xml:space="preserve">s various stages of development and to describe </w:t>
      </w:r>
      <w:r w:rsidR="00990C2C">
        <w:t>future</w:t>
      </w:r>
      <w:r w:rsidR="00EE16BC">
        <w:t xml:space="preserve"> action</w:t>
      </w:r>
      <w:r w:rsidR="005329CD">
        <w:t>.</w:t>
      </w:r>
      <w:r w:rsidRPr="00E852BB">
        <w:br w:type="page"/>
      </w:r>
    </w:p>
    <w:p w:rsidR="00E852BB" w:rsidRPr="00E852BB" w:rsidRDefault="00E852BB">
      <w:pPr>
        <w:spacing w:before="0" w:after="160"/>
        <w:rPr>
          <w:color w:val="000000" w:themeColor="text1"/>
        </w:rPr>
      </w:pPr>
    </w:p>
    <w:sdt>
      <w:sdtPr>
        <w:rPr>
          <w:rFonts w:asciiTheme="minorHAnsi" w:eastAsiaTheme="minorHAnsi" w:hAnsiTheme="minorHAnsi" w:cstheme="minorBidi"/>
          <w:color w:val="000000" w:themeColor="text1"/>
          <w:sz w:val="22"/>
          <w:szCs w:val="22"/>
          <w:lang w:val="en-GB"/>
        </w:rPr>
        <w:id w:val="-1831204596"/>
        <w:docPartObj>
          <w:docPartGallery w:val="Table of Contents"/>
          <w:docPartUnique/>
        </w:docPartObj>
      </w:sdtPr>
      <w:sdtEndPr>
        <w:rPr>
          <w:b/>
          <w:bCs/>
          <w:noProof/>
        </w:rPr>
      </w:sdtEndPr>
      <w:sdtContent>
        <w:p w:rsidR="000E2E17" w:rsidRPr="00E852BB" w:rsidRDefault="000E2E17">
          <w:pPr>
            <w:pStyle w:val="TOCHeading"/>
            <w:rPr>
              <w:rFonts w:asciiTheme="minorHAnsi" w:hAnsiTheme="minorHAnsi"/>
              <w:color w:val="000000" w:themeColor="text1"/>
            </w:rPr>
          </w:pPr>
          <w:r w:rsidRPr="00E852BB">
            <w:rPr>
              <w:rFonts w:asciiTheme="minorHAnsi" w:hAnsiTheme="minorHAnsi"/>
              <w:color w:val="000000" w:themeColor="text1"/>
            </w:rPr>
            <w:t>Table of Contents</w:t>
          </w:r>
        </w:p>
        <w:p w:rsidR="00990C2C" w:rsidRDefault="000E2E17">
          <w:pPr>
            <w:pStyle w:val="TOC1"/>
            <w:tabs>
              <w:tab w:val="right" w:leader="dot" w:pos="9016"/>
            </w:tabs>
            <w:rPr>
              <w:rFonts w:eastAsiaTheme="minorEastAsia"/>
              <w:noProof/>
              <w:lang w:val="en-US"/>
            </w:rPr>
          </w:pPr>
          <w:r w:rsidRPr="00E852BB">
            <w:rPr>
              <w:color w:val="000000" w:themeColor="text1"/>
            </w:rPr>
            <w:fldChar w:fldCharType="begin"/>
          </w:r>
          <w:r w:rsidRPr="00E852BB">
            <w:rPr>
              <w:color w:val="000000" w:themeColor="text1"/>
            </w:rPr>
            <w:instrText xml:space="preserve"> TOC \o "1-3" \h \z \u </w:instrText>
          </w:r>
          <w:r w:rsidRPr="00E852BB">
            <w:rPr>
              <w:color w:val="000000" w:themeColor="text1"/>
            </w:rPr>
            <w:fldChar w:fldCharType="separate"/>
          </w:r>
          <w:hyperlink w:anchor="_Toc445325570" w:history="1">
            <w:r w:rsidR="00990C2C" w:rsidRPr="003534A6">
              <w:rPr>
                <w:rStyle w:val="Hyperlink"/>
                <w:noProof/>
              </w:rPr>
              <w:t>Abstract</w:t>
            </w:r>
            <w:r w:rsidR="00990C2C">
              <w:rPr>
                <w:noProof/>
                <w:webHidden/>
              </w:rPr>
              <w:tab/>
            </w:r>
            <w:r w:rsidR="00990C2C">
              <w:rPr>
                <w:noProof/>
                <w:webHidden/>
              </w:rPr>
              <w:fldChar w:fldCharType="begin"/>
            </w:r>
            <w:r w:rsidR="00990C2C">
              <w:rPr>
                <w:noProof/>
                <w:webHidden/>
              </w:rPr>
              <w:instrText xml:space="preserve"> PAGEREF _Toc445325570 \h </w:instrText>
            </w:r>
            <w:r w:rsidR="00990C2C">
              <w:rPr>
                <w:noProof/>
                <w:webHidden/>
              </w:rPr>
            </w:r>
            <w:r w:rsidR="00990C2C">
              <w:rPr>
                <w:noProof/>
                <w:webHidden/>
              </w:rPr>
              <w:fldChar w:fldCharType="separate"/>
            </w:r>
            <w:r w:rsidR="00990C2C">
              <w:rPr>
                <w:noProof/>
                <w:webHidden/>
              </w:rPr>
              <w:t>1</w:t>
            </w:r>
            <w:r w:rsidR="00990C2C">
              <w:rPr>
                <w:noProof/>
                <w:webHidden/>
              </w:rPr>
              <w:fldChar w:fldCharType="end"/>
            </w:r>
          </w:hyperlink>
        </w:p>
        <w:p w:rsidR="00990C2C" w:rsidRDefault="00C70FCF">
          <w:pPr>
            <w:pStyle w:val="TOC1"/>
            <w:tabs>
              <w:tab w:val="left" w:pos="440"/>
              <w:tab w:val="right" w:leader="dot" w:pos="9016"/>
            </w:tabs>
            <w:rPr>
              <w:rFonts w:eastAsiaTheme="minorEastAsia"/>
              <w:noProof/>
              <w:lang w:val="en-US"/>
            </w:rPr>
          </w:pPr>
          <w:hyperlink w:anchor="_Toc445325571" w:history="1">
            <w:r w:rsidR="00990C2C" w:rsidRPr="003534A6">
              <w:rPr>
                <w:rStyle w:val="Hyperlink"/>
                <w:noProof/>
              </w:rPr>
              <w:t>1</w:t>
            </w:r>
            <w:r w:rsidR="00990C2C">
              <w:rPr>
                <w:rFonts w:eastAsiaTheme="minorEastAsia"/>
                <w:noProof/>
                <w:lang w:val="en-US"/>
              </w:rPr>
              <w:tab/>
            </w:r>
            <w:r w:rsidR="00990C2C" w:rsidRPr="003534A6">
              <w:rPr>
                <w:rStyle w:val="Hyperlink"/>
                <w:noProof/>
              </w:rPr>
              <w:t>Introduction</w:t>
            </w:r>
            <w:r w:rsidR="00990C2C">
              <w:rPr>
                <w:noProof/>
                <w:webHidden/>
              </w:rPr>
              <w:tab/>
            </w:r>
            <w:r w:rsidR="00990C2C">
              <w:rPr>
                <w:noProof/>
                <w:webHidden/>
              </w:rPr>
              <w:fldChar w:fldCharType="begin"/>
            </w:r>
            <w:r w:rsidR="00990C2C">
              <w:rPr>
                <w:noProof/>
                <w:webHidden/>
              </w:rPr>
              <w:instrText xml:space="preserve"> PAGEREF _Toc445325571 \h </w:instrText>
            </w:r>
            <w:r w:rsidR="00990C2C">
              <w:rPr>
                <w:noProof/>
                <w:webHidden/>
              </w:rPr>
            </w:r>
            <w:r w:rsidR="00990C2C">
              <w:rPr>
                <w:noProof/>
                <w:webHidden/>
              </w:rPr>
              <w:fldChar w:fldCharType="separate"/>
            </w:r>
            <w:r w:rsidR="00990C2C">
              <w:rPr>
                <w:noProof/>
                <w:webHidden/>
              </w:rPr>
              <w:t>3</w:t>
            </w:r>
            <w:r w:rsidR="00990C2C">
              <w:rPr>
                <w:noProof/>
                <w:webHidden/>
              </w:rPr>
              <w:fldChar w:fldCharType="end"/>
            </w:r>
          </w:hyperlink>
        </w:p>
        <w:p w:rsidR="00990C2C" w:rsidRDefault="00C70FCF">
          <w:pPr>
            <w:pStyle w:val="TOC2"/>
            <w:tabs>
              <w:tab w:val="left" w:pos="880"/>
              <w:tab w:val="right" w:leader="dot" w:pos="9016"/>
            </w:tabs>
            <w:rPr>
              <w:rFonts w:eastAsiaTheme="minorEastAsia"/>
              <w:noProof/>
              <w:lang w:val="en-US"/>
            </w:rPr>
          </w:pPr>
          <w:hyperlink w:anchor="_Toc445325572" w:history="1">
            <w:r w:rsidR="00990C2C" w:rsidRPr="003534A6">
              <w:rPr>
                <w:rStyle w:val="Hyperlink"/>
                <w:noProof/>
              </w:rPr>
              <w:t xml:space="preserve">1.1 </w:t>
            </w:r>
            <w:r w:rsidR="00990C2C">
              <w:rPr>
                <w:rFonts w:eastAsiaTheme="minorEastAsia"/>
                <w:noProof/>
                <w:lang w:val="en-US"/>
              </w:rPr>
              <w:tab/>
            </w:r>
            <w:r w:rsidR="00990C2C" w:rsidRPr="003534A6">
              <w:rPr>
                <w:rStyle w:val="Hyperlink"/>
                <w:noProof/>
              </w:rPr>
              <w:t>Background</w:t>
            </w:r>
            <w:r w:rsidR="00990C2C">
              <w:rPr>
                <w:noProof/>
                <w:webHidden/>
              </w:rPr>
              <w:tab/>
            </w:r>
            <w:r w:rsidR="00990C2C">
              <w:rPr>
                <w:noProof/>
                <w:webHidden/>
              </w:rPr>
              <w:fldChar w:fldCharType="begin"/>
            </w:r>
            <w:r w:rsidR="00990C2C">
              <w:rPr>
                <w:noProof/>
                <w:webHidden/>
              </w:rPr>
              <w:instrText xml:space="preserve"> PAGEREF _Toc445325572 \h </w:instrText>
            </w:r>
            <w:r w:rsidR="00990C2C">
              <w:rPr>
                <w:noProof/>
                <w:webHidden/>
              </w:rPr>
            </w:r>
            <w:r w:rsidR="00990C2C">
              <w:rPr>
                <w:noProof/>
                <w:webHidden/>
              </w:rPr>
              <w:fldChar w:fldCharType="separate"/>
            </w:r>
            <w:r w:rsidR="00990C2C">
              <w:rPr>
                <w:noProof/>
                <w:webHidden/>
              </w:rPr>
              <w:t>3</w:t>
            </w:r>
            <w:r w:rsidR="00990C2C">
              <w:rPr>
                <w:noProof/>
                <w:webHidden/>
              </w:rPr>
              <w:fldChar w:fldCharType="end"/>
            </w:r>
          </w:hyperlink>
        </w:p>
        <w:p w:rsidR="00990C2C" w:rsidRDefault="00C70FCF">
          <w:pPr>
            <w:pStyle w:val="TOC2"/>
            <w:tabs>
              <w:tab w:val="left" w:pos="880"/>
              <w:tab w:val="right" w:leader="dot" w:pos="9016"/>
            </w:tabs>
            <w:rPr>
              <w:rFonts w:eastAsiaTheme="minorEastAsia"/>
              <w:noProof/>
              <w:lang w:val="en-US"/>
            </w:rPr>
          </w:pPr>
          <w:hyperlink w:anchor="_Toc445325573" w:history="1">
            <w:r w:rsidR="00990C2C" w:rsidRPr="003534A6">
              <w:rPr>
                <w:rStyle w:val="Hyperlink"/>
                <w:noProof/>
              </w:rPr>
              <w:t>1.2</w:t>
            </w:r>
            <w:r w:rsidR="00990C2C">
              <w:rPr>
                <w:rFonts w:eastAsiaTheme="minorEastAsia"/>
                <w:noProof/>
                <w:lang w:val="en-US"/>
              </w:rPr>
              <w:tab/>
            </w:r>
            <w:r w:rsidR="00990C2C" w:rsidRPr="003534A6">
              <w:rPr>
                <w:rStyle w:val="Hyperlink"/>
                <w:noProof/>
              </w:rPr>
              <w:t>Aims and Deliverables</w:t>
            </w:r>
            <w:r w:rsidR="00990C2C">
              <w:rPr>
                <w:noProof/>
                <w:webHidden/>
              </w:rPr>
              <w:tab/>
            </w:r>
            <w:r w:rsidR="00990C2C">
              <w:rPr>
                <w:noProof/>
                <w:webHidden/>
              </w:rPr>
              <w:fldChar w:fldCharType="begin"/>
            </w:r>
            <w:r w:rsidR="00990C2C">
              <w:rPr>
                <w:noProof/>
                <w:webHidden/>
              </w:rPr>
              <w:instrText xml:space="preserve"> PAGEREF _Toc445325573 \h </w:instrText>
            </w:r>
            <w:r w:rsidR="00990C2C">
              <w:rPr>
                <w:noProof/>
                <w:webHidden/>
              </w:rPr>
            </w:r>
            <w:r w:rsidR="00990C2C">
              <w:rPr>
                <w:noProof/>
                <w:webHidden/>
              </w:rPr>
              <w:fldChar w:fldCharType="separate"/>
            </w:r>
            <w:r w:rsidR="00990C2C">
              <w:rPr>
                <w:noProof/>
                <w:webHidden/>
              </w:rPr>
              <w:t>3</w:t>
            </w:r>
            <w:r w:rsidR="00990C2C">
              <w:rPr>
                <w:noProof/>
                <w:webHidden/>
              </w:rPr>
              <w:fldChar w:fldCharType="end"/>
            </w:r>
          </w:hyperlink>
        </w:p>
        <w:p w:rsidR="00990C2C" w:rsidRDefault="00C70FCF">
          <w:pPr>
            <w:pStyle w:val="TOC1"/>
            <w:tabs>
              <w:tab w:val="left" w:pos="440"/>
              <w:tab w:val="right" w:leader="dot" w:pos="9016"/>
            </w:tabs>
            <w:rPr>
              <w:rFonts w:eastAsiaTheme="minorEastAsia"/>
              <w:noProof/>
              <w:lang w:val="en-US"/>
            </w:rPr>
          </w:pPr>
          <w:hyperlink w:anchor="_Toc445325574" w:history="1">
            <w:r w:rsidR="00990C2C" w:rsidRPr="003534A6">
              <w:rPr>
                <w:rStyle w:val="Hyperlink"/>
                <w:noProof/>
              </w:rPr>
              <w:t>2</w:t>
            </w:r>
            <w:r w:rsidR="00990C2C">
              <w:rPr>
                <w:rFonts w:eastAsiaTheme="minorEastAsia"/>
                <w:noProof/>
                <w:lang w:val="en-US"/>
              </w:rPr>
              <w:tab/>
            </w:r>
            <w:r w:rsidR="00990C2C" w:rsidRPr="003534A6">
              <w:rPr>
                <w:rStyle w:val="Hyperlink"/>
                <w:noProof/>
              </w:rPr>
              <w:t>Current Status</w:t>
            </w:r>
            <w:r w:rsidR="00990C2C">
              <w:rPr>
                <w:noProof/>
                <w:webHidden/>
              </w:rPr>
              <w:tab/>
            </w:r>
            <w:r w:rsidR="00990C2C">
              <w:rPr>
                <w:noProof/>
                <w:webHidden/>
              </w:rPr>
              <w:fldChar w:fldCharType="begin"/>
            </w:r>
            <w:r w:rsidR="00990C2C">
              <w:rPr>
                <w:noProof/>
                <w:webHidden/>
              </w:rPr>
              <w:instrText xml:space="preserve"> PAGEREF _Toc445325574 \h </w:instrText>
            </w:r>
            <w:r w:rsidR="00990C2C">
              <w:rPr>
                <w:noProof/>
                <w:webHidden/>
              </w:rPr>
            </w:r>
            <w:r w:rsidR="00990C2C">
              <w:rPr>
                <w:noProof/>
                <w:webHidden/>
              </w:rPr>
              <w:fldChar w:fldCharType="separate"/>
            </w:r>
            <w:r w:rsidR="00990C2C">
              <w:rPr>
                <w:noProof/>
                <w:webHidden/>
              </w:rPr>
              <w:t>4</w:t>
            </w:r>
            <w:r w:rsidR="00990C2C">
              <w:rPr>
                <w:noProof/>
                <w:webHidden/>
              </w:rPr>
              <w:fldChar w:fldCharType="end"/>
            </w:r>
          </w:hyperlink>
        </w:p>
        <w:p w:rsidR="00990C2C" w:rsidRDefault="00C70FCF">
          <w:pPr>
            <w:pStyle w:val="TOC2"/>
            <w:tabs>
              <w:tab w:val="left" w:pos="880"/>
              <w:tab w:val="right" w:leader="dot" w:pos="9016"/>
            </w:tabs>
            <w:rPr>
              <w:rFonts w:eastAsiaTheme="minorEastAsia"/>
              <w:noProof/>
              <w:lang w:val="en-US"/>
            </w:rPr>
          </w:pPr>
          <w:hyperlink w:anchor="_Toc445325575" w:history="1">
            <w:r w:rsidR="00990C2C" w:rsidRPr="003534A6">
              <w:rPr>
                <w:rStyle w:val="Hyperlink"/>
                <w:noProof/>
              </w:rPr>
              <w:t>2.1</w:t>
            </w:r>
            <w:r w:rsidR="00990C2C">
              <w:rPr>
                <w:rFonts w:eastAsiaTheme="minorEastAsia"/>
                <w:noProof/>
                <w:lang w:val="en-US"/>
              </w:rPr>
              <w:tab/>
            </w:r>
            <w:r w:rsidR="00990C2C" w:rsidRPr="003534A6">
              <w:rPr>
                <w:rStyle w:val="Hyperlink"/>
                <w:noProof/>
              </w:rPr>
              <w:t>Research and Analysis</w:t>
            </w:r>
            <w:r w:rsidR="00990C2C">
              <w:rPr>
                <w:noProof/>
                <w:webHidden/>
              </w:rPr>
              <w:tab/>
            </w:r>
            <w:r w:rsidR="00990C2C">
              <w:rPr>
                <w:noProof/>
                <w:webHidden/>
              </w:rPr>
              <w:fldChar w:fldCharType="begin"/>
            </w:r>
            <w:r w:rsidR="00990C2C">
              <w:rPr>
                <w:noProof/>
                <w:webHidden/>
              </w:rPr>
              <w:instrText xml:space="preserve"> PAGEREF _Toc445325575 \h </w:instrText>
            </w:r>
            <w:r w:rsidR="00990C2C">
              <w:rPr>
                <w:noProof/>
                <w:webHidden/>
              </w:rPr>
            </w:r>
            <w:r w:rsidR="00990C2C">
              <w:rPr>
                <w:noProof/>
                <w:webHidden/>
              </w:rPr>
              <w:fldChar w:fldCharType="separate"/>
            </w:r>
            <w:r w:rsidR="00990C2C">
              <w:rPr>
                <w:noProof/>
                <w:webHidden/>
              </w:rPr>
              <w:t>4</w:t>
            </w:r>
            <w:r w:rsidR="00990C2C">
              <w:rPr>
                <w:noProof/>
                <w:webHidden/>
              </w:rPr>
              <w:fldChar w:fldCharType="end"/>
            </w:r>
          </w:hyperlink>
        </w:p>
        <w:p w:rsidR="00990C2C" w:rsidRDefault="00C70FCF">
          <w:pPr>
            <w:pStyle w:val="TOC2"/>
            <w:tabs>
              <w:tab w:val="left" w:pos="880"/>
              <w:tab w:val="right" w:leader="dot" w:pos="9016"/>
            </w:tabs>
            <w:rPr>
              <w:rFonts w:eastAsiaTheme="minorEastAsia"/>
              <w:noProof/>
              <w:lang w:val="en-US"/>
            </w:rPr>
          </w:pPr>
          <w:hyperlink w:anchor="_Toc445325576" w:history="1">
            <w:r w:rsidR="00990C2C" w:rsidRPr="003534A6">
              <w:rPr>
                <w:rStyle w:val="Hyperlink"/>
                <w:noProof/>
              </w:rPr>
              <w:t>2.1</w:t>
            </w:r>
            <w:r w:rsidR="00990C2C">
              <w:rPr>
                <w:rFonts w:eastAsiaTheme="minorEastAsia"/>
                <w:noProof/>
                <w:lang w:val="en-US"/>
              </w:rPr>
              <w:tab/>
            </w:r>
            <w:r w:rsidR="00990C2C" w:rsidRPr="003534A6">
              <w:rPr>
                <w:rStyle w:val="Hyperlink"/>
                <w:noProof/>
              </w:rPr>
              <w:t>Practical and Experimental Work</w:t>
            </w:r>
            <w:r w:rsidR="00990C2C">
              <w:rPr>
                <w:noProof/>
                <w:webHidden/>
              </w:rPr>
              <w:tab/>
            </w:r>
            <w:r w:rsidR="00990C2C">
              <w:rPr>
                <w:noProof/>
                <w:webHidden/>
              </w:rPr>
              <w:fldChar w:fldCharType="begin"/>
            </w:r>
            <w:r w:rsidR="00990C2C">
              <w:rPr>
                <w:noProof/>
                <w:webHidden/>
              </w:rPr>
              <w:instrText xml:space="preserve"> PAGEREF _Toc445325576 \h </w:instrText>
            </w:r>
            <w:r w:rsidR="00990C2C">
              <w:rPr>
                <w:noProof/>
                <w:webHidden/>
              </w:rPr>
            </w:r>
            <w:r w:rsidR="00990C2C">
              <w:rPr>
                <w:noProof/>
                <w:webHidden/>
              </w:rPr>
              <w:fldChar w:fldCharType="separate"/>
            </w:r>
            <w:r w:rsidR="00990C2C">
              <w:rPr>
                <w:noProof/>
                <w:webHidden/>
              </w:rPr>
              <w:t>4</w:t>
            </w:r>
            <w:r w:rsidR="00990C2C">
              <w:rPr>
                <w:noProof/>
                <w:webHidden/>
              </w:rPr>
              <w:fldChar w:fldCharType="end"/>
            </w:r>
          </w:hyperlink>
        </w:p>
        <w:p w:rsidR="00990C2C" w:rsidRDefault="00C70FCF">
          <w:pPr>
            <w:pStyle w:val="TOC2"/>
            <w:tabs>
              <w:tab w:val="left" w:pos="880"/>
              <w:tab w:val="right" w:leader="dot" w:pos="9016"/>
            </w:tabs>
            <w:rPr>
              <w:rFonts w:eastAsiaTheme="minorEastAsia"/>
              <w:noProof/>
              <w:lang w:val="en-US"/>
            </w:rPr>
          </w:pPr>
          <w:hyperlink w:anchor="_Toc445325577" w:history="1">
            <w:r w:rsidR="00990C2C" w:rsidRPr="003534A6">
              <w:rPr>
                <w:rStyle w:val="Hyperlink"/>
                <w:noProof/>
              </w:rPr>
              <w:t>2.3</w:t>
            </w:r>
            <w:r w:rsidR="00990C2C">
              <w:rPr>
                <w:rFonts w:eastAsiaTheme="minorEastAsia"/>
                <w:noProof/>
                <w:lang w:val="en-US"/>
              </w:rPr>
              <w:tab/>
            </w:r>
            <w:r w:rsidR="00990C2C" w:rsidRPr="003534A6">
              <w:rPr>
                <w:rStyle w:val="Hyperlink"/>
                <w:noProof/>
              </w:rPr>
              <w:t>Project Management</w:t>
            </w:r>
            <w:r w:rsidR="00990C2C">
              <w:rPr>
                <w:noProof/>
                <w:webHidden/>
              </w:rPr>
              <w:tab/>
            </w:r>
            <w:r w:rsidR="00990C2C">
              <w:rPr>
                <w:noProof/>
                <w:webHidden/>
              </w:rPr>
              <w:fldChar w:fldCharType="begin"/>
            </w:r>
            <w:r w:rsidR="00990C2C">
              <w:rPr>
                <w:noProof/>
                <w:webHidden/>
              </w:rPr>
              <w:instrText xml:space="preserve"> PAGEREF _Toc445325577 \h </w:instrText>
            </w:r>
            <w:r w:rsidR="00990C2C">
              <w:rPr>
                <w:noProof/>
                <w:webHidden/>
              </w:rPr>
            </w:r>
            <w:r w:rsidR="00990C2C">
              <w:rPr>
                <w:noProof/>
                <w:webHidden/>
              </w:rPr>
              <w:fldChar w:fldCharType="separate"/>
            </w:r>
            <w:r w:rsidR="00990C2C">
              <w:rPr>
                <w:noProof/>
                <w:webHidden/>
              </w:rPr>
              <w:t>5</w:t>
            </w:r>
            <w:r w:rsidR="00990C2C">
              <w:rPr>
                <w:noProof/>
                <w:webHidden/>
              </w:rPr>
              <w:fldChar w:fldCharType="end"/>
            </w:r>
          </w:hyperlink>
        </w:p>
        <w:p w:rsidR="00990C2C" w:rsidRDefault="00C70FCF">
          <w:pPr>
            <w:pStyle w:val="TOC1"/>
            <w:tabs>
              <w:tab w:val="left" w:pos="440"/>
              <w:tab w:val="right" w:leader="dot" w:pos="9016"/>
            </w:tabs>
            <w:rPr>
              <w:rFonts w:eastAsiaTheme="minorEastAsia"/>
              <w:noProof/>
              <w:lang w:val="en-US"/>
            </w:rPr>
          </w:pPr>
          <w:hyperlink w:anchor="_Toc445325578" w:history="1">
            <w:r w:rsidR="00990C2C" w:rsidRPr="003534A6">
              <w:rPr>
                <w:rStyle w:val="Hyperlink"/>
                <w:noProof/>
              </w:rPr>
              <w:t>3</w:t>
            </w:r>
            <w:r w:rsidR="00990C2C">
              <w:rPr>
                <w:rFonts w:eastAsiaTheme="minorEastAsia"/>
                <w:noProof/>
                <w:lang w:val="en-US"/>
              </w:rPr>
              <w:tab/>
            </w:r>
            <w:r w:rsidR="00990C2C" w:rsidRPr="003534A6">
              <w:rPr>
                <w:rStyle w:val="Hyperlink"/>
                <w:noProof/>
              </w:rPr>
              <w:t>Future Programme of Work</w:t>
            </w:r>
            <w:r w:rsidR="00990C2C">
              <w:rPr>
                <w:noProof/>
                <w:webHidden/>
              </w:rPr>
              <w:tab/>
            </w:r>
            <w:r w:rsidR="00990C2C">
              <w:rPr>
                <w:noProof/>
                <w:webHidden/>
              </w:rPr>
              <w:fldChar w:fldCharType="begin"/>
            </w:r>
            <w:r w:rsidR="00990C2C">
              <w:rPr>
                <w:noProof/>
                <w:webHidden/>
              </w:rPr>
              <w:instrText xml:space="preserve"> PAGEREF _Toc445325578 \h </w:instrText>
            </w:r>
            <w:r w:rsidR="00990C2C">
              <w:rPr>
                <w:noProof/>
                <w:webHidden/>
              </w:rPr>
            </w:r>
            <w:r w:rsidR="00990C2C">
              <w:rPr>
                <w:noProof/>
                <w:webHidden/>
              </w:rPr>
              <w:fldChar w:fldCharType="separate"/>
            </w:r>
            <w:r w:rsidR="00990C2C">
              <w:rPr>
                <w:noProof/>
                <w:webHidden/>
              </w:rPr>
              <w:t>5</w:t>
            </w:r>
            <w:r w:rsidR="00990C2C">
              <w:rPr>
                <w:noProof/>
                <w:webHidden/>
              </w:rPr>
              <w:fldChar w:fldCharType="end"/>
            </w:r>
          </w:hyperlink>
        </w:p>
        <w:p w:rsidR="00990C2C" w:rsidRDefault="00C70FCF">
          <w:pPr>
            <w:pStyle w:val="TOC2"/>
            <w:tabs>
              <w:tab w:val="left" w:pos="880"/>
              <w:tab w:val="right" w:leader="dot" w:pos="9016"/>
            </w:tabs>
            <w:rPr>
              <w:rFonts w:eastAsiaTheme="minorEastAsia"/>
              <w:noProof/>
              <w:lang w:val="en-US"/>
            </w:rPr>
          </w:pPr>
          <w:hyperlink w:anchor="_Toc445325579" w:history="1">
            <w:r w:rsidR="00990C2C" w:rsidRPr="003534A6">
              <w:rPr>
                <w:rStyle w:val="Hyperlink"/>
                <w:noProof/>
              </w:rPr>
              <w:t>3.1</w:t>
            </w:r>
            <w:r w:rsidR="00990C2C">
              <w:rPr>
                <w:rFonts w:eastAsiaTheme="minorEastAsia"/>
                <w:noProof/>
                <w:lang w:val="en-US"/>
              </w:rPr>
              <w:tab/>
            </w:r>
            <w:r w:rsidR="00990C2C" w:rsidRPr="003534A6">
              <w:rPr>
                <w:rStyle w:val="Hyperlink"/>
                <w:noProof/>
              </w:rPr>
              <w:t>Future Sprints</w:t>
            </w:r>
            <w:r w:rsidR="00990C2C">
              <w:rPr>
                <w:noProof/>
                <w:webHidden/>
              </w:rPr>
              <w:tab/>
            </w:r>
            <w:r w:rsidR="00990C2C">
              <w:rPr>
                <w:noProof/>
                <w:webHidden/>
              </w:rPr>
              <w:fldChar w:fldCharType="begin"/>
            </w:r>
            <w:r w:rsidR="00990C2C">
              <w:rPr>
                <w:noProof/>
                <w:webHidden/>
              </w:rPr>
              <w:instrText xml:space="preserve"> PAGEREF _Toc445325579 \h </w:instrText>
            </w:r>
            <w:r w:rsidR="00990C2C">
              <w:rPr>
                <w:noProof/>
                <w:webHidden/>
              </w:rPr>
            </w:r>
            <w:r w:rsidR="00990C2C">
              <w:rPr>
                <w:noProof/>
                <w:webHidden/>
              </w:rPr>
              <w:fldChar w:fldCharType="separate"/>
            </w:r>
            <w:r w:rsidR="00990C2C">
              <w:rPr>
                <w:noProof/>
                <w:webHidden/>
              </w:rPr>
              <w:t>5</w:t>
            </w:r>
            <w:r w:rsidR="00990C2C">
              <w:rPr>
                <w:noProof/>
                <w:webHidden/>
              </w:rPr>
              <w:fldChar w:fldCharType="end"/>
            </w:r>
          </w:hyperlink>
        </w:p>
        <w:p w:rsidR="00990C2C" w:rsidRDefault="00C70FCF">
          <w:pPr>
            <w:pStyle w:val="TOC2"/>
            <w:tabs>
              <w:tab w:val="left" w:pos="880"/>
              <w:tab w:val="right" w:leader="dot" w:pos="9016"/>
            </w:tabs>
            <w:rPr>
              <w:rFonts w:eastAsiaTheme="minorEastAsia"/>
              <w:noProof/>
              <w:lang w:val="en-US"/>
            </w:rPr>
          </w:pPr>
          <w:hyperlink w:anchor="_Toc445325580" w:history="1">
            <w:r w:rsidR="00990C2C" w:rsidRPr="003534A6">
              <w:rPr>
                <w:rStyle w:val="Hyperlink"/>
                <w:noProof/>
              </w:rPr>
              <w:t>3.2</w:t>
            </w:r>
            <w:r w:rsidR="00990C2C">
              <w:rPr>
                <w:rFonts w:eastAsiaTheme="minorEastAsia"/>
                <w:noProof/>
                <w:lang w:val="en-US"/>
              </w:rPr>
              <w:tab/>
            </w:r>
            <w:r w:rsidR="00990C2C" w:rsidRPr="003534A6">
              <w:rPr>
                <w:rStyle w:val="Hyperlink"/>
                <w:noProof/>
              </w:rPr>
              <w:t>Final Report</w:t>
            </w:r>
            <w:r w:rsidR="00990C2C">
              <w:rPr>
                <w:noProof/>
                <w:webHidden/>
              </w:rPr>
              <w:tab/>
            </w:r>
            <w:r w:rsidR="00990C2C">
              <w:rPr>
                <w:noProof/>
                <w:webHidden/>
              </w:rPr>
              <w:fldChar w:fldCharType="begin"/>
            </w:r>
            <w:r w:rsidR="00990C2C">
              <w:rPr>
                <w:noProof/>
                <w:webHidden/>
              </w:rPr>
              <w:instrText xml:space="preserve"> PAGEREF _Toc445325580 \h </w:instrText>
            </w:r>
            <w:r w:rsidR="00990C2C">
              <w:rPr>
                <w:noProof/>
                <w:webHidden/>
              </w:rPr>
            </w:r>
            <w:r w:rsidR="00990C2C">
              <w:rPr>
                <w:noProof/>
                <w:webHidden/>
              </w:rPr>
              <w:fldChar w:fldCharType="separate"/>
            </w:r>
            <w:r w:rsidR="00990C2C">
              <w:rPr>
                <w:noProof/>
                <w:webHidden/>
              </w:rPr>
              <w:t>6</w:t>
            </w:r>
            <w:r w:rsidR="00990C2C">
              <w:rPr>
                <w:noProof/>
                <w:webHidden/>
              </w:rPr>
              <w:fldChar w:fldCharType="end"/>
            </w:r>
          </w:hyperlink>
        </w:p>
        <w:p w:rsidR="00990C2C" w:rsidRDefault="00C70FCF">
          <w:pPr>
            <w:pStyle w:val="TOC1"/>
            <w:tabs>
              <w:tab w:val="left" w:pos="440"/>
              <w:tab w:val="right" w:leader="dot" w:pos="9016"/>
            </w:tabs>
            <w:rPr>
              <w:rFonts w:eastAsiaTheme="minorEastAsia"/>
              <w:noProof/>
              <w:lang w:val="en-US"/>
            </w:rPr>
          </w:pPr>
          <w:hyperlink w:anchor="_Toc445325581" w:history="1">
            <w:r w:rsidR="00990C2C" w:rsidRPr="003534A6">
              <w:rPr>
                <w:rStyle w:val="Hyperlink"/>
                <w:noProof/>
              </w:rPr>
              <w:t>4</w:t>
            </w:r>
            <w:r w:rsidR="00990C2C">
              <w:rPr>
                <w:rFonts w:eastAsiaTheme="minorEastAsia"/>
                <w:noProof/>
                <w:lang w:val="en-US"/>
              </w:rPr>
              <w:tab/>
            </w:r>
            <w:r w:rsidR="00990C2C" w:rsidRPr="003534A6">
              <w:rPr>
                <w:rStyle w:val="Hyperlink"/>
                <w:noProof/>
              </w:rPr>
              <w:t>Issues and Concerns</w:t>
            </w:r>
            <w:r w:rsidR="00990C2C">
              <w:rPr>
                <w:noProof/>
                <w:webHidden/>
              </w:rPr>
              <w:tab/>
            </w:r>
            <w:r w:rsidR="00990C2C">
              <w:rPr>
                <w:noProof/>
                <w:webHidden/>
              </w:rPr>
              <w:fldChar w:fldCharType="begin"/>
            </w:r>
            <w:r w:rsidR="00990C2C">
              <w:rPr>
                <w:noProof/>
                <w:webHidden/>
              </w:rPr>
              <w:instrText xml:space="preserve"> PAGEREF _Toc445325581 \h </w:instrText>
            </w:r>
            <w:r w:rsidR="00990C2C">
              <w:rPr>
                <w:noProof/>
                <w:webHidden/>
              </w:rPr>
            </w:r>
            <w:r w:rsidR="00990C2C">
              <w:rPr>
                <w:noProof/>
                <w:webHidden/>
              </w:rPr>
              <w:fldChar w:fldCharType="separate"/>
            </w:r>
            <w:r w:rsidR="00990C2C">
              <w:rPr>
                <w:noProof/>
                <w:webHidden/>
              </w:rPr>
              <w:t>6</w:t>
            </w:r>
            <w:r w:rsidR="00990C2C">
              <w:rPr>
                <w:noProof/>
                <w:webHidden/>
              </w:rPr>
              <w:fldChar w:fldCharType="end"/>
            </w:r>
          </w:hyperlink>
        </w:p>
        <w:p w:rsidR="00990C2C" w:rsidRDefault="00C70FCF">
          <w:pPr>
            <w:pStyle w:val="TOC2"/>
            <w:tabs>
              <w:tab w:val="left" w:pos="880"/>
              <w:tab w:val="right" w:leader="dot" w:pos="9016"/>
            </w:tabs>
            <w:rPr>
              <w:rFonts w:eastAsiaTheme="minorEastAsia"/>
              <w:noProof/>
              <w:lang w:val="en-US"/>
            </w:rPr>
          </w:pPr>
          <w:hyperlink w:anchor="_Toc445325582" w:history="1">
            <w:r w:rsidR="00990C2C" w:rsidRPr="003534A6">
              <w:rPr>
                <w:rStyle w:val="Hyperlink"/>
                <w:noProof/>
              </w:rPr>
              <w:t>4.1</w:t>
            </w:r>
            <w:r w:rsidR="00990C2C">
              <w:rPr>
                <w:rFonts w:eastAsiaTheme="minorEastAsia"/>
                <w:noProof/>
                <w:lang w:val="en-US"/>
              </w:rPr>
              <w:tab/>
            </w:r>
            <w:r w:rsidR="00990C2C" w:rsidRPr="003534A6">
              <w:rPr>
                <w:rStyle w:val="Hyperlink"/>
                <w:noProof/>
              </w:rPr>
              <w:t>Hardware Concerns</w:t>
            </w:r>
            <w:r w:rsidR="00990C2C">
              <w:rPr>
                <w:noProof/>
                <w:webHidden/>
              </w:rPr>
              <w:tab/>
            </w:r>
            <w:r w:rsidR="00990C2C">
              <w:rPr>
                <w:noProof/>
                <w:webHidden/>
              </w:rPr>
              <w:fldChar w:fldCharType="begin"/>
            </w:r>
            <w:r w:rsidR="00990C2C">
              <w:rPr>
                <w:noProof/>
                <w:webHidden/>
              </w:rPr>
              <w:instrText xml:space="preserve"> PAGEREF _Toc445325582 \h </w:instrText>
            </w:r>
            <w:r w:rsidR="00990C2C">
              <w:rPr>
                <w:noProof/>
                <w:webHidden/>
              </w:rPr>
            </w:r>
            <w:r w:rsidR="00990C2C">
              <w:rPr>
                <w:noProof/>
                <w:webHidden/>
              </w:rPr>
              <w:fldChar w:fldCharType="separate"/>
            </w:r>
            <w:r w:rsidR="00990C2C">
              <w:rPr>
                <w:noProof/>
                <w:webHidden/>
              </w:rPr>
              <w:t>6</w:t>
            </w:r>
            <w:r w:rsidR="00990C2C">
              <w:rPr>
                <w:noProof/>
                <w:webHidden/>
              </w:rPr>
              <w:fldChar w:fldCharType="end"/>
            </w:r>
          </w:hyperlink>
        </w:p>
        <w:p w:rsidR="00990C2C" w:rsidRDefault="00C70FCF">
          <w:pPr>
            <w:pStyle w:val="TOC2"/>
            <w:tabs>
              <w:tab w:val="left" w:pos="880"/>
              <w:tab w:val="right" w:leader="dot" w:pos="9016"/>
            </w:tabs>
            <w:rPr>
              <w:rFonts w:eastAsiaTheme="minorEastAsia"/>
              <w:noProof/>
              <w:lang w:val="en-US"/>
            </w:rPr>
          </w:pPr>
          <w:hyperlink w:anchor="_Toc445325583" w:history="1">
            <w:r w:rsidR="00990C2C" w:rsidRPr="003534A6">
              <w:rPr>
                <w:rStyle w:val="Hyperlink"/>
                <w:noProof/>
              </w:rPr>
              <w:t>4.2</w:t>
            </w:r>
            <w:r w:rsidR="00990C2C">
              <w:rPr>
                <w:rFonts w:eastAsiaTheme="minorEastAsia"/>
                <w:noProof/>
                <w:lang w:val="en-US"/>
              </w:rPr>
              <w:tab/>
            </w:r>
            <w:r w:rsidR="00990C2C" w:rsidRPr="003534A6">
              <w:rPr>
                <w:rStyle w:val="Hyperlink"/>
                <w:noProof/>
              </w:rPr>
              <w:t>Software Concerns</w:t>
            </w:r>
            <w:r w:rsidR="00990C2C">
              <w:rPr>
                <w:noProof/>
                <w:webHidden/>
              </w:rPr>
              <w:tab/>
            </w:r>
            <w:r w:rsidR="00990C2C">
              <w:rPr>
                <w:noProof/>
                <w:webHidden/>
              </w:rPr>
              <w:fldChar w:fldCharType="begin"/>
            </w:r>
            <w:r w:rsidR="00990C2C">
              <w:rPr>
                <w:noProof/>
                <w:webHidden/>
              </w:rPr>
              <w:instrText xml:space="preserve"> PAGEREF _Toc445325583 \h </w:instrText>
            </w:r>
            <w:r w:rsidR="00990C2C">
              <w:rPr>
                <w:noProof/>
                <w:webHidden/>
              </w:rPr>
            </w:r>
            <w:r w:rsidR="00990C2C">
              <w:rPr>
                <w:noProof/>
                <w:webHidden/>
              </w:rPr>
              <w:fldChar w:fldCharType="separate"/>
            </w:r>
            <w:r w:rsidR="00990C2C">
              <w:rPr>
                <w:noProof/>
                <w:webHidden/>
              </w:rPr>
              <w:t>6</w:t>
            </w:r>
            <w:r w:rsidR="00990C2C">
              <w:rPr>
                <w:noProof/>
                <w:webHidden/>
              </w:rPr>
              <w:fldChar w:fldCharType="end"/>
            </w:r>
          </w:hyperlink>
        </w:p>
        <w:p w:rsidR="00990C2C" w:rsidRDefault="00C70FCF">
          <w:pPr>
            <w:pStyle w:val="TOC1"/>
            <w:tabs>
              <w:tab w:val="left" w:pos="440"/>
              <w:tab w:val="right" w:leader="dot" w:pos="9016"/>
            </w:tabs>
            <w:rPr>
              <w:rFonts w:eastAsiaTheme="minorEastAsia"/>
              <w:noProof/>
              <w:lang w:val="en-US"/>
            </w:rPr>
          </w:pPr>
          <w:hyperlink w:anchor="_Toc445325584" w:history="1">
            <w:r w:rsidR="00990C2C" w:rsidRPr="003534A6">
              <w:rPr>
                <w:rStyle w:val="Hyperlink"/>
                <w:noProof/>
              </w:rPr>
              <w:t>5</w:t>
            </w:r>
            <w:r w:rsidR="00990C2C">
              <w:rPr>
                <w:rFonts w:eastAsiaTheme="minorEastAsia"/>
                <w:noProof/>
                <w:lang w:val="en-US"/>
              </w:rPr>
              <w:tab/>
            </w:r>
            <w:r w:rsidR="00990C2C" w:rsidRPr="003534A6">
              <w:rPr>
                <w:rStyle w:val="Hyperlink"/>
                <w:noProof/>
              </w:rPr>
              <w:t>Conclusion</w:t>
            </w:r>
            <w:r w:rsidR="00990C2C">
              <w:rPr>
                <w:noProof/>
                <w:webHidden/>
              </w:rPr>
              <w:tab/>
            </w:r>
            <w:r w:rsidR="00990C2C">
              <w:rPr>
                <w:noProof/>
                <w:webHidden/>
              </w:rPr>
              <w:fldChar w:fldCharType="begin"/>
            </w:r>
            <w:r w:rsidR="00990C2C">
              <w:rPr>
                <w:noProof/>
                <w:webHidden/>
              </w:rPr>
              <w:instrText xml:space="preserve"> PAGEREF _Toc445325584 \h </w:instrText>
            </w:r>
            <w:r w:rsidR="00990C2C">
              <w:rPr>
                <w:noProof/>
                <w:webHidden/>
              </w:rPr>
            </w:r>
            <w:r w:rsidR="00990C2C">
              <w:rPr>
                <w:noProof/>
                <w:webHidden/>
              </w:rPr>
              <w:fldChar w:fldCharType="separate"/>
            </w:r>
            <w:r w:rsidR="00990C2C">
              <w:rPr>
                <w:noProof/>
                <w:webHidden/>
              </w:rPr>
              <w:t>6</w:t>
            </w:r>
            <w:r w:rsidR="00990C2C">
              <w:rPr>
                <w:noProof/>
                <w:webHidden/>
              </w:rPr>
              <w:fldChar w:fldCharType="end"/>
            </w:r>
          </w:hyperlink>
        </w:p>
        <w:p w:rsidR="00990C2C" w:rsidRDefault="00C70FCF">
          <w:pPr>
            <w:pStyle w:val="TOC2"/>
            <w:tabs>
              <w:tab w:val="left" w:pos="880"/>
              <w:tab w:val="right" w:leader="dot" w:pos="9016"/>
            </w:tabs>
            <w:rPr>
              <w:rFonts w:eastAsiaTheme="minorEastAsia"/>
              <w:noProof/>
              <w:lang w:val="en-US"/>
            </w:rPr>
          </w:pPr>
          <w:hyperlink w:anchor="_Toc445325585" w:history="1">
            <w:r w:rsidR="00990C2C" w:rsidRPr="003534A6">
              <w:rPr>
                <w:rStyle w:val="Hyperlink"/>
                <w:noProof/>
              </w:rPr>
              <w:t>5.1</w:t>
            </w:r>
            <w:r w:rsidR="00990C2C">
              <w:rPr>
                <w:rFonts w:eastAsiaTheme="minorEastAsia"/>
                <w:noProof/>
                <w:lang w:val="en-US"/>
              </w:rPr>
              <w:tab/>
            </w:r>
            <w:r w:rsidR="00990C2C" w:rsidRPr="003534A6">
              <w:rPr>
                <w:rStyle w:val="Hyperlink"/>
                <w:noProof/>
              </w:rPr>
              <w:t>Summary</w:t>
            </w:r>
            <w:r w:rsidR="00990C2C">
              <w:rPr>
                <w:noProof/>
                <w:webHidden/>
              </w:rPr>
              <w:tab/>
            </w:r>
            <w:r w:rsidR="00990C2C">
              <w:rPr>
                <w:noProof/>
                <w:webHidden/>
              </w:rPr>
              <w:fldChar w:fldCharType="begin"/>
            </w:r>
            <w:r w:rsidR="00990C2C">
              <w:rPr>
                <w:noProof/>
                <w:webHidden/>
              </w:rPr>
              <w:instrText xml:space="preserve"> PAGEREF _Toc445325585 \h </w:instrText>
            </w:r>
            <w:r w:rsidR="00990C2C">
              <w:rPr>
                <w:noProof/>
                <w:webHidden/>
              </w:rPr>
            </w:r>
            <w:r w:rsidR="00990C2C">
              <w:rPr>
                <w:noProof/>
                <w:webHidden/>
              </w:rPr>
              <w:fldChar w:fldCharType="separate"/>
            </w:r>
            <w:r w:rsidR="00990C2C">
              <w:rPr>
                <w:noProof/>
                <w:webHidden/>
              </w:rPr>
              <w:t>6</w:t>
            </w:r>
            <w:r w:rsidR="00990C2C">
              <w:rPr>
                <w:noProof/>
                <w:webHidden/>
              </w:rPr>
              <w:fldChar w:fldCharType="end"/>
            </w:r>
          </w:hyperlink>
        </w:p>
        <w:p w:rsidR="00990C2C" w:rsidRDefault="00C70FCF">
          <w:pPr>
            <w:pStyle w:val="TOC1"/>
            <w:tabs>
              <w:tab w:val="left" w:pos="440"/>
              <w:tab w:val="right" w:leader="dot" w:pos="9016"/>
            </w:tabs>
            <w:rPr>
              <w:rFonts w:eastAsiaTheme="minorEastAsia"/>
              <w:noProof/>
              <w:lang w:val="en-US"/>
            </w:rPr>
          </w:pPr>
          <w:hyperlink w:anchor="_Toc445325586" w:history="1">
            <w:r w:rsidR="00990C2C" w:rsidRPr="003534A6">
              <w:rPr>
                <w:rStyle w:val="Hyperlink"/>
                <w:noProof/>
              </w:rPr>
              <w:t>6</w:t>
            </w:r>
            <w:r w:rsidR="00990C2C">
              <w:rPr>
                <w:rFonts w:eastAsiaTheme="minorEastAsia"/>
                <w:noProof/>
                <w:lang w:val="en-US"/>
              </w:rPr>
              <w:tab/>
            </w:r>
            <w:r w:rsidR="00990C2C" w:rsidRPr="003534A6">
              <w:rPr>
                <w:rStyle w:val="Hyperlink"/>
                <w:noProof/>
              </w:rPr>
              <w:t>References</w:t>
            </w:r>
            <w:r w:rsidR="00990C2C">
              <w:rPr>
                <w:noProof/>
                <w:webHidden/>
              </w:rPr>
              <w:tab/>
            </w:r>
            <w:r w:rsidR="00990C2C">
              <w:rPr>
                <w:noProof/>
                <w:webHidden/>
              </w:rPr>
              <w:fldChar w:fldCharType="begin"/>
            </w:r>
            <w:r w:rsidR="00990C2C">
              <w:rPr>
                <w:noProof/>
                <w:webHidden/>
              </w:rPr>
              <w:instrText xml:space="preserve"> PAGEREF _Toc445325586 \h </w:instrText>
            </w:r>
            <w:r w:rsidR="00990C2C">
              <w:rPr>
                <w:noProof/>
                <w:webHidden/>
              </w:rPr>
            </w:r>
            <w:r w:rsidR="00990C2C">
              <w:rPr>
                <w:noProof/>
                <w:webHidden/>
              </w:rPr>
              <w:fldChar w:fldCharType="separate"/>
            </w:r>
            <w:r w:rsidR="00990C2C">
              <w:rPr>
                <w:noProof/>
                <w:webHidden/>
              </w:rPr>
              <w:t>7</w:t>
            </w:r>
            <w:r w:rsidR="00990C2C">
              <w:rPr>
                <w:noProof/>
                <w:webHidden/>
              </w:rPr>
              <w:fldChar w:fldCharType="end"/>
            </w:r>
          </w:hyperlink>
        </w:p>
        <w:p w:rsidR="00990C2C" w:rsidRDefault="00C70FCF">
          <w:pPr>
            <w:pStyle w:val="TOC2"/>
            <w:tabs>
              <w:tab w:val="left" w:pos="880"/>
              <w:tab w:val="right" w:leader="dot" w:pos="9016"/>
            </w:tabs>
            <w:rPr>
              <w:rFonts w:eastAsiaTheme="minorEastAsia"/>
              <w:noProof/>
              <w:lang w:val="en-US"/>
            </w:rPr>
          </w:pPr>
          <w:hyperlink w:anchor="_Toc445325587" w:history="1">
            <w:r w:rsidR="00990C2C" w:rsidRPr="003534A6">
              <w:rPr>
                <w:rStyle w:val="Hyperlink"/>
                <w:noProof/>
              </w:rPr>
              <w:t>6.1</w:t>
            </w:r>
            <w:r w:rsidR="00990C2C">
              <w:rPr>
                <w:rFonts w:eastAsiaTheme="minorEastAsia"/>
                <w:noProof/>
                <w:lang w:val="en-US"/>
              </w:rPr>
              <w:tab/>
            </w:r>
            <w:r w:rsidR="00990C2C" w:rsidRPr="003534A6">
              <w:rPr>
                <w:rStyle w:val="Hyperlink"/>
                <w:noProof/>
              </w:rPr>
              <w:t>References List</w:t>
            </w:r>
            <w:r w:rsidR="00990C2C">
              <w:rPr>
                <w:noProof/>
                <w:webHidden/>
              </w:rPr>
              <w:tab/>
            </w:r>
            <w:r w:rsidR="00990C2C">
              <w:rPr>
                <w:noProof/>
                <w:webHidden/>
              </w:rPr>
              <w:fldChar w:fldCharType="begin"/>
            </w:r>
            <w:r w:rsidR="00990C2C">
              <w:rPr>
                <w:noProof/>
                <w:webHidden/>
              </w:rPr>
              <w:instrText xml:space="preserve"> PAGEREF _Toc445325587 \h </w:instrText>
            </w:r>
            <w:r w:rsidR="00990C2C">
              <w:rPr>
                <w:noProof/>
                <w:webHidden/>
              </w:rPr>
            </w:r>
            <w:r w:rsidR="00990C2C">
              <w:rPr>
                <w:noProof/>
                <w:webHidden/>
              </w:rPr>
              <w:fldChar w:fldCharType="separate"/>
            </w:r>
            <w:r w:rsidR="00990C2C">
              <w:rPr>
                <w:noProof/>
                <w:webHidden/>
              </w:rPr>
              <w:t>7</w:t>
            </w:r>
            <w:r w:rsidR="00990C2C">
              <w:rPr>
                <w:noProof/>
                <w:webHidden/>
              </w:rPr>
              <w:fldChar w:fldCharType="end"/>
            </w:r>
          </w:hyperlink>
        </w:p>
        <w:p w:rsidR="000E2E17" w:rsidRPr="00E852BB" w:rsidRDefault="000E2E17">
          <w:pPr>
            <w:rPr>
              <w:color w:val="000000" w:themeColor="text1"/>
            </w:rPr>
          </w:pPr>
          <w:r w:rsidRPr="00E852BB">
            <w:rPr>
              <w:b/>
              <w:bCs/>
              <w:noProof/>
              <w:color w:val="000000" w:themeColor="text1"/>
            </w:rPr>
            <w:fldChar w:fldCharType="end"/>
          </w:r>
        </w:p>
      </w:sdtContent>
    </w:sdt>
    <w:p w:rsidR="000E2E17" w:rsidRPr="00E852BB" w:rsidRDefault="000E2E17">
      <w:pPr>
        <w:spacing w:before="0" w:after="160"/>
        <w:rPr>
          <w:color w:val="000000" w:themeColor="text1"/>
        </w:rPr>
      </w:pPr>
      <w:r w:rsidRPr="00E852BB">
        <w:rPr>
          <w:color w:val="000000" w:themeColor="text1"/>
        </w:rPr>
        <w:br w:type="page"/>
      </w:r>
    </w:p>
    <w:p w:rsidR="000B7C5E" w:rsidRPr="00E852BB" w:rsidRDefault="00781F02" w:rsidP="00E72DA7">
      <w:pPr>
        <w:pStyle w:val="Heading1"/>
        <w:rPr>
          <w:rFonts w:asciiTheme="minorHAnsi" w:hAnsiTheme="minorHAnsi"/>
        </w:rPr>
      </w:pPr>
      <w:bookmarkStart w:id="1" w:name="_Toc445325571"/>
      <w:r w:rsidRPr="00E852BB">
        <w:rPr>
          <w:rFonts w:asciiTheme="minorHAnsi" w:hAnsiTheme="minorHAnsi"/>
        </w:rPr>
        <w:lastRenderedPageBreak/>
        <w:t>1</w:t>
      </w:r>
      <w:r w:rsidRPr="00E852BB">
        <w:rPr>
          <w:rFonts w:asciiTheme="minorHAnsi" w:hAnsiTheme="minorHAnsi"/>
        </w:rPr>
        <w:tab/>
        <w:t>Introduction</w:t>
      </w:r>
      <w:bookmarkEnd w:id="1"/>
    </w:p>
    <w:p w:rsidR="00781F02" w:rsidRPr="00E852BB" w:rsidRDefault="00781F02" w:rsidP="00E72DA7">
      <w:pPr>
        <w:rPr>
          <w:color w:val="000000" w:themeColor="text1"/>
        </w:rPr>
      </w:pPr>
    </w:p>
    <w:p w:rsidR="00781F02" w:rsidRPr="00E852BB" w:rsidRDefault="00781F02" w:rsidP="00E72DA7">
      <w:pPr>
        <w:pStyle w:val="Heading2"/>
        <w:rPr>
          <w:rFonts w:asciiTheme="minorHAnsi" w:hAnsiTheme="minorHAnsi"/>
        </w:rPr>
      </w:pPr>
      <w:bookmarkStart w:id="2" w:name="_Toc445325572"/>
      <w:r w:rsidRPr="00E852BB">
        <w:rPr>
          <w:rFonts w:asciiTheme="minorHAnsi" w:hAnsiTheme="minorHAnsi"/>
        </w:rPr>
        <w:t xml:space="preserve">1.1 </w:t>
      </w:r>
      <w:r w:rsidRPr="00E852BB">
        <w:rPr>
          <w:rFonts w:asciiTheme="minorHAnsi" w:hAnsiTheme="minorHAnsi"/>
        </w:rPr>
        <w:tab/>
        <w:t>Background</w:t>
      </w:r>
      <w:bookmarkEnd w:id="2"/>
    </w:p>
    <w:p w:rsidR="00781F02" w:rsidRPr="00E852BB" w:rsidRDefault="00781F02" w:rsidP="00E72DA7">
      <w:pPr>
        <w:spacing w:after="160"/>
        <w:rPr>
          <w:color w:val="000000" w:themeColor="text1"/>
        </w:rPr>
      </w:pPr>
      <w:r w:rsidRPr="00E852BB">
        <w:rPr>
          <w:color w:val="000000" w:themeColor="text1"/>
        </w:rPr>
        <w:t>The rationale for this project was simple - to provide a quick and efficient way for a user to alter the way media is played on a PC.</w:t>
      </w:r>
    </w:p>
    <w:p w:rsidR="00781F02" w:rsidRPr="00E852BB" w:rsidRDefault="00781F02" w:rsidP="00E72DA7">
      <w:pPr>
        <w:spacing w:after="160"/>
        <w:rPr>
          <w:color w:val="000000" w:themeColor="text1"/>
        </w:rPr>
      </w:pPr>
      <w:r w:rsidRPr="00E852BB">
        <w:rPr>
          <w:color w:val="000000" w:themeColor="text1"/>
        </w:rPr>
        <w:t>While many keyboards already offer inbuilt media keys, they can often be in locations that are difficult to access, or they require the usage of awkward</w:t>
      </w:r>
      <w:r w:rsidR="00FC29F4" w:rsidRPr="00E852BB">
        <w:rPr>
          <w:color w:val="000000" w:themeColor="text1"/>
        </w:rPr>
        <w:t xml:space="preserve"> key-combinations. These</w:t>
      </w:r>
      <w:r w:rsidRPr="00E852BB">
        <w:rPr>
          <w:color w:val="000000" w:themeColor="text1"/>
        </w:rPr>
        <w:t xml:space="preserve"> reason</w:t>
      </w:r>
      <w:r w:rsidR="00FC29F4" w:rsidRPr="00E852BB">
        <w:rPr>
          <w:color w:val="000000" w:themeColor="text1"/>
        </w:rPr>
        <w:t>s</w:t>
      </w:r>
      <w:r w:rsidRPr="00E852BB">
        <w:rPr>
          <w:color w:val="000000" w:themeColor="text1"/>
        </w:rPr>
        <w:t xml:space="preserve"> make a stand-alone media controller an attractive option to users, as th</w:t>
      </w:r>
      <w:r w:rsidR="00B406C3" w:rsidRPr="00E852BB">
        <w:rPr>
          <w:color w:val="000000" w:themeColor="text1"/>
        </w:rPr>
        <w:t>e controller can be placed in a</w:t>
      </w:r>
      <w:r w:rsidRPr="00E852BB">
        <w:rPr>
          <w:color w:val="000000" w:themeColor="text1"/>
        </w:rPr>
        <w:t xml:space="preserve"> location that is easy to reach, and a simple analogue interface ensures that the correct function is always selected.</w:t>
      </w:r>
    </w:p>
    <w:p w:rsidR="00781F02" w:rsidRPr="00E852BB" w:rsidRDefault="00781F02" w:rsidP="00E72DA7">
      <w:pPr>
        <w:spacing w:after="160"/>
        <w:rPr>
          <w:color w:val="000000" w:themeColor="text1"/>
        </w:rPr>
      </w:pPr>
      <w:r w:rsidRPr="00E852BB">
        <w:rPr>
          <w:color w:val="000000" w:themeColor="text1"/>
        </w:rPr>
        <w:t>While the technologies that allow users to experience their media have grown ever more advance</w:t>
      </w:r>
      <w:r w:rsidR="00FC29F4" w:rsidRPr="00E852BB">
        <w:rPr>
          <w:color w:val="000000" w:themeColor="text1"/>
        </w:rPr>
        <w:t>d</w:t>
      </w:r>
      <w:r w:rsidRPr="00E852BB">
        <w:rPr>
          <w:color w:val="000000" w:themeColor="text1"/>
        </w:rPr>
        <w:t>, the actual method of controlling this media remains relatively unchanged. The main benefits of an external controller include allowing a user to augment their media without losing access to the keyboard and mouse; haptic feedback on button presses; simplified controls (something which may be particularly useful for elderly users or children); and access to media remotely, or when the PC is locked.</w:t>
      </w:r>
    </w:p>
    <w:p w:rsidR="00781F02" w:rsidRPr="00E852BB" w:rsidRDefault="00781F02" w:rsidP="00E72DA7">
      <w:pPr>
        <w:spacing w:after="160"/>
        <w:rPr>
          <w:color w:val="000000" w:themeColor="text1"/>
        </w:rPr>
      </w:pPr>
      <w:r w:rsidRPr="00E852BB">
        <w:rPr>
          <w:color w:val="000000" w:themeColor="text1"/>
        </w:rPr>
        <w:t xml:space="preserve">Basing the system around an Arduino microcontroller allows for simple expansion of the project. For instance, a Bluetooth module will allow the media controller to be accessed remotely via a mobile application. The main benefit of this is that it allows a user to control their media remotely. At a party, for instance, the host's computer could be locked to prevent undue access to the system, but the host can still change the current song through the mobile application. </w:t>
      </w:r>
    </w:p>
    <w:p w:rsidR="00781F02" w:rsidRPr="00E852BB" w:rsidRDefault="006E0FCF" w:rsidP="00E72DA7">
      <w:pPr>
        <w:pStyle w:val="Heading2"/>
        <w:rPr>
          <w:rFonts w:asciiTheme="minorHAnsi" w:hAnsiTheme="minorHAnsi"/>
        </w:rPr>
      </w:pPr>
      <w:bookmarkStart w:id="3" w:name="_Toc445325573"/>
      <w:r w:rsidRPr="00E852BB">
        <w:rPr>
          <w:rFonts w:asciiTheme="minorHAnsi" w:hAnsiTheme="minorHAnsi"/>
        </w:rPr>
        <w:t>1.2</w:t>
      </w:r>
      <w:r w:rsidRPr="00E852BB">
        <w:rPr>
          <w:rFonts w:asciiTheme="minorHAnsi" w:hAnsiTheme="minorHAnsi"/>
        </w:rPr>
        <w:tab/>
        <w:t>Aims and Deliverables</w:t>
      </w:r>
      <w:bookmarkEnd w:id="3"/>
      <w:r w:rsidRPr="00E852BB">
        <w:rPr>
          <w:rFonts w:asciiTheme="minorHAnsi" w:hAnsiTheme="minorHAnsi"/>
        </w:rPr>
        <w:t xml:space="preserve"> </w:t>
      </w:r>
    </w:p>
    <w:p w:rsidR="006E0FCF" w:rsidRPr="00E852BB" w:rsidRDefault="006E0FCF" w:rsidP="00E72DA7">
      <w:pPr>
        <w:rPr>
          <w:color w:val="000000" w:themeColor="text1"/>
        </w:rPr>
      </w:pPr>
      <w:r w:rsidRPr="00E852BB">
        <w:rPr>
          <w:color w:val="000000" w:themeColor="text1"/>
        </w:rPr>
        <w:t>The original goal of the project was to create a USB/Blueto</w:t>
      </w:r>
      <w:r w:rsidR="00BC799F" w:rsidRPr="00E852BB">
        <w:rPr>
          <w:color w:val="000000" w:themeColor="text1"/>
        </w:rPr>
        <w:t xml:space="preserve">oth media controller and mobile </w:t>
      </w:r>
      <w:r w:rsidRPr="00E852BB">
        <w:rPr>
          <w:color w:val="000000" w:themeColor="text1"/>
        </w:rPr>
        <w:t>application.</w:t>
      </w:r>
      <w:r w:rsidR="00BC799F" w:rsidRPr="00E852BB">
        <w:rPr>
          <w:color w:val="000000" w:themeColor="text1"/>
        </w:rPr>
        <w:t xml:space="preserve"> While this remains the ultimate goal, additional functionality in the form of Windows short cuts or hotkeys is likely to be included in the final build.</w:t>
      </w:r>
    </w:p>
    <w:p w:rsidR="006E0FCF" w:rsidRPr="00E852BB" w:rsidRDefault="006E0FCF" w:rsidP="00E72DA7">
      <w:pPr>
        <w:rPr>
          <w:color w:val="000000" w:themeColor="text1"/>
        </w:rPr>
      </w:pPr>
      <w:r w:rsidRPr="00E852BB">
        <w:rPr>
          <w:color w:val="000000" w:themeColor="text1"/>
        </w:rPr>
        <w:t>The physical device will consist of an Arduino microcontroller with an individual button for each media function. These functions will be as follows - previous track; next track; play/pause; mute. Volume control will also be present</w:t>
      </w:r>
      <w:r w:rsidR="00BC799F" w:rsidRPr="00E852BB">
        <w:rPr>
          <w:color w:val="000000" w:themeColor="text1"/>
        </w:rPr>
        <w:t xml:space="preserve"> in the form of </w:t>
      </w:r>
      <w:r w:rsidRPr="00E852BB">
        <w:rPr>
          <w:color w:val="000000" w:themeColor="text1"/>
        </w:rPr>
        <w:t>two buttons (one to increase and the other decrease volume). A Bluetooth module will also feature, to allow a mobile device to connect to the system and control it remotely.</w:t>
      </w:r>
    </w:p>
    <w:p w:rsidR="006E0FCF" w:rsidRPr="00E852BB" w:rsidRDefault="006E0FCF" w:rsidP="00E72DA7">
      <w:pPr>
        <w:rPr>
          <w:color w:val="000000" w:themeColor="text1"/>
        </w:rPr>
      </w:pPr>
      <w:r w:rsidRPr="00E852BB">
        <w:rPr>
          <w:color w:val="000000" w:themeColor="text1"/>
        </w:rPr>
        <w:t xml:space="preserve">The mobile application’s goal is to provide the same functionality as the hub, via a Bluetooth connection to the microprocessor. In addition to the media functions present on the hub, the application </w:t>
      </w:r>
      <w:r w:rsidR="00BC799F" w:rsidRPr="00E852BB">
        <w:rPr>
          <w:color w:val="000000" w:themeColor="text1"/>
        </w:rPr>
        <w:t xml:space="preserve">will include various Windows hotkeys, such as Lock PC and Log Off. At this point in time, it is currently unclear whether these functions will only be accessible via the app, or if the application will change the </w:t>
      </w:r>
      <w:r w:rsidR="0082140F" w:rsidRPr="00E852BB">
        <w:rPr>
          <w:color w:val="000000" w:themeColor="text1"/>
        </w:rPr>
        <w:t>functionality of the physical buttons.</w:t>
      </w:r>
    </w:p>
    <w:p w:rsidR="006E0FCF" w:rsidRPr="00E852BB" w:rsidRDefault="006E0FCF" w:rsidP="00E72DA7">
      <w:pPr>
        <w:rPr>
          <w:color w:val="000000" w:themeColor="text1"/>
        </w:rPr>
      </w:pPr>
      <w:r w:rsidRPr="00E852BB">
        <w:rPr>
          <w:color w:val="000000" w:themeColor="text1"/>
        </w:rPr>
        <w:t>In order to use the app, the user must first connect to the media control hub via Bluetooth. The user will then have access to several labelled buttons that offer the same functionality of the hub.</w:t>
      </w:r>
    </w:p>
    <w:p w:rsidR="00CB6757" w:rsidRPr="00E852BB" w:rsidRDefault="006E0FCF" w:rsidP="00E72DA7">
      <w:pPr>
        <w:rPr>
          <w:color w:val="000000" w:themeColor="text1"/>
        </w:rPr>
      </w:pPr>
      <w:r w:rsidRPr="00E852BB">
        <w:rPr>
          <w:color w:val="000000" w:themeColor="text1"/>
        </w:rPr>
        <w:t xml:space="preserve">The goal for the appearance of the app is to keep it as simple as possible, in order to reduce any potential learning curve involved in usage and keep the experience intuitive.  </w:t>
      </w:r>
    </w:p>
    <w:p w:rsidR="00397252" w:rsidRPr="00E852BB" w:rsidRDefault="00397252" w:rsidP="00E72DA7">
      <w:pPr>
        <w:spacing w:before="0" w:after="160"/>
        <w:rPr>
          <w:rFonts w:eastAsiaTheme="majorEastAsia" w:cstheme="majorBidi"/>
          <w:color w:val="000000" w:themeColor="text1"/>
          <w:sz w:val="32"/>
          <w:szCs w:val="32"/>
        </w:rPr>
      </w:pPr>
      <w:r w:rsidRPr="00E852BB">
        <w:rPr>
          <w:color w:val="000000" w:themeColor="text1"/>
        </w:rPr>
        <w:br w:type="page"/>
      </w:r>
    </w:p>
    <w:p w:rsidR="00CB6757" w:rsidRPr="00E852BB" w:rsidRDefault="00CB6757" w:rsidP="00E72DA7">
      <w:pPr>
        <w:pStyle w:val="Heading1"/>
        <w:rPr>
          <w:rFonts w:asciiTheme="minorHAnsi" w:hAnsiTheme="minorHAnsi"/>
        </w:rPr>
      </w:pPr>
      <w:bookmarkStart w:id="4" w:name="_Toc445325574"/>
      <w:r w:rsidRPr="00E852BB">
        <w:rPr>
          <w:rFonts w:asciiTheme="minorHAnsi" w:hAnsiTheme="minorHAnsi"/>
        </w:rPr>
        <w:lastRenderedPageBreak/>
        <w:t>2</w:t>
      </w:r>
      <w:r w:rsidRPr="00E852BB">
        <w:rPr>
          <w:rFonts w:asciiTheme="minorHAnsi" w:hAnsiTheme="minorHAnsi"/>
        </w:rPr>
        <w:tab/>
      </w:r>
      <w:r w:rsidR="00AD4A8E" w:rsidRPr="00E852BB">
        <w:rPr>
          <w:rFonts w:asciiTheme="minorHAnsi" w:hAnsiTheme="minorHAnsi"/>
        </w:rPr>
        <w:t>Current Status</w:t>
      </w:r>
      <w:bookmarkEnd w:id="4"/>
    </w:p>
    <w:p w:rsidR="00AD4A8E" w:rsidRPr="00E852BB" w:rsidRDefault="00AD4A8E" w:rsidP="00E72DA7">
      <w:pPr>
        <w:pStyle w:val="Heading2"/>
        <w:rPr>
          <w:rFonts w:asciiTheme="minorHAnsi" w:hAnsiTheme="minorHAnsi"/>
        </w:rPr>
      </w:pPr>
      <w:bookmarkStart w:id="5" w:name="_Toc445325575"/>
      <w:r w:rsidRPr="00E852BB">
        <w:rPr>
          <w:rFonts w:asciiTheme="minorHAnsi" w:hAnsiTheme="minorHAnsi"/>
        </w:rPr>
        <w:t>2.1</w:t>
      </w:r>
      <w:r w:rsidRPr="00E852BB">
        <w:rPr>
          <w:rFonts w:asciiTheme="minorHAnsi" w:hAnsiTheme="minorHAnsi"/>
        </w:rPr>
        <w:tab/>
        <w:t xml:space="preserve">Research and </w:t>
      </w:r>
      <w:r w:rsidR="0004376A" w:rsidRPr="00E852BB">
        <w:rPr>
          <w:rFonts w:asciiTheme="minorHAnsi" w:hAnsiTheme="minorHAnsi"/>
        </w:rPr>
        <w:t>Analysis</w:t>
      </w:r>
      <w:bookmarkEnd w:id="5"/>
    </w:p>
    <w:p w:rsidR="00E91C2A" w:rsidRPr="00E852BB" w:rsidRDefault="00116482" w:rsidP="00E72DA7">
      <w:pPr>
        <w:rPr>
          <w:color w:val="000000" w:themeColor="text1"/>
        </w:rPr>
      </w:pPr>
      <w:r w:rsidRPr="00E852BB">
        <w:rPr>
          <w:color w:val="000000" w:themeColor="text1"/>
        </w:rPr>
        <w:t>From the preliminary research</w:t>
      </w:r>
      <w:r w:rsidR="004C3285" w:rsidRPr="00E852BB">
        <w:rPr>
          <w:color w:val="000000" w:themeColor="text1"/>
        </w:rPr>
        <w:t xml:space="preserve"> it was clear that this project was feasible, however,</w:t>
      </w:r>
      <w:r w:rsidR="00E91C2A" w:rsidRPr="00E852BB">
        <w:rPr>
          <w:color w:val="000000" w:themeColor="text1"/>
        </w:rPr>
        <w:t xml:space="preserve"> achieving the desired functionality without the necessary proprietary software running on the PC would make the task more complex.</w:t>
      </w:r>
    </w:p>
    <w:p w:rsidR="008A38D1" w:rsidRPr="00E852BB" w:rsidRDefault="008A38D1" w:rsidP="00E72DA7">
      <w:pPr>
        <w:rPr>
          <w:color w:val="000000" w:themeColor="text1"/>
        </w:rPr>
      </w:pPr>
      <w:r w:rsidRPr="00E852BB">
        <w:rPr>
          <w:color w:val="000000" w:themeColor="text1"/>
        </w:rPr>
        <w:t xml:space="preserve">By </w:t>
      </w:r>
      <w:r w:rsidR="00E91C2A" w:rsidRPr="00E852BB">
        <w:rPr>
          <w:color w:val="000000" w:themeColor="text1"/>
        </w:rPr>
        <w:t xml:space="preserve">reviewing </w:t>
      </w:r>
      <w:r w:rsidRPr="00E852BB">
        <w:rPr>
          <w:color w:val="000000" w:themeColor="text1"/>
        </w:rPr>
        <w:t>the datasheets for various microcontrollers</w:t>
      </w:r>
      <w:sdt>
        <w:sdtPr>
          <w:rPr>
            <w:color w:val="000000" w:themeColor="text1"/>
          </w:rPr>
          <w:id w:val="2565229"/>
          <w:citation/>
        </w:sdtPr>
        <w:sdtEndPr/>
        <w:sdtContent>
          <w:r w:rsidR="00DE6694" w:rsidRPr="00E852BB">
            <w:rPr>
              <w:color w:val="000000" w:themeColor="text1"/>
            </w:rPr>
            <w:fldChar w:fldCharType="begin"/>
          </w:r>
          <w:r w:rsidR="00DE6694" w:rsidRPr="00E852BB">
            <w:rPr>
              <w:color w:val="000000" w:themeColor="text1"/>
            </w:rPr>
            <w:instrText xml:space="preserve"> CITATION Ard16 \l 2057 </w:instrText>
          </w:r>
          <w:r w:rsidR="00DE6694" w:rsidRPr="00E852BB">
            <w:rPr>
              <w:color w:val="000000" w:themeColor="text1"/>
            </w:rPr>
            <w:fldChar w:fldCharType="separate"/>
          </w:r>
          <w:r w:rsidR="000E2E17" w:rsidRPr="00E852BB">
            <w:rPr>
              <w:noProof/>
              <w:color w:val="000000" w:themeColor="text1"/>
            </w:rPr>
            <w:t xml:space="preserve"> [1]</w:t>
          </w:r>
          <w:r w:rsidR="00DE6694" w:rsidRPr="00E852BB">
            <w:rPr>
              <w:color w:val="000000" w:themeColor="text1"/>
            </w:rPr>
            <w:fldChar w:fldCharType="end"/>
          </w:r>
        </w:sdtContent>
      </w:sdt>
      <w:r w:rsidR="00E91C2A" w:rsidRPr="00E852BB">
        <w:rPr>
          <w:color w:val="000000" w:themeColor="text1"/>
        </w:rPr>
        <w:t xml:space="preserve"> </w:t>
      </w:r>
      <w:sdt>
        <w:sdtPr>
          <w:rPr>
            <w:color w:val="000000" w:themeColor="text1"/>
          </w:rPr>
          <w:id w:val="-776324687"/>
          <w:citation/>
        </w:sdtPr>
        <w:sdtEndPr/>
        <w:sdtContent>
          <w:r w:rsidR="00141CE1" w:rsidRPr="00E852BB">
            <w:rPr>
              <w:color w:val="000000" w:themeColor="text1"/>
            </w:rPr>
            <w:fldChar w:fldCharType="begin"/>
          </w:r>
          <w:r w:rsidR="00141CE1" w:rsidRPr="00E852BB">
            <w:rPr>
              <w:color w:val="000000" w:themeColor="text1"/>
            </w:rPr>
            <w:instrText xml:space="preserve"> CITATION Ard161 \l 2057 </w:instrText>
          </w:r>
          <w:r w:rsidR="00141CE1" w:rsidRPr="00E852BB">
            <w:rPr>
              <w:color w:val="000000" w:themeColor="text1"/>
            </w:rPr>
            <w:fldChar w:fldCharType="separate"/>
          </w:r>
          <w:r w:rsidR="000E2E17" w:rsidRPr="00E852BB">
            <w:rPr>
              <w:noProof/>
              <w:color w:val="000000" w:themeColor="text1"/>
            </w:rPr>
            <w:t>[2]</w:t>
          </w:r>
          <w:r w:rsidR="00141CE1" w:rsidRPr="00E852BB">
            <w:rPr>
              <w:color w:val="000000" w:themeColor="text1"/>
            </w:rPr>
            <w:fldChar w:fldCharType="end"/>
          </w:r>
        </w:sdtContent>
      </w:sdt>
      <w:r w:rsidR="00141CE1" w:rsidRPr="00E852BB">
        <w:rPr>
          <w:color w:val="000000" w:themeColor="text1"/>
        </w:rPr>
        <w:t xml:space="preserve"> </w:t>
      </w:r>
      <w:r w:rsidR="00E91C2A" w:rsidRPr="00E852BB">
        <w:rPr>
          <w:color w:val="000000" w:themeColor="text1"/>
        </w:rPr>
        <w:t>and the projects others had produced with them</w:t>
      </w:r>
      <w:sdt>
        <w:sdtPr>
          <w:rPr>
            <w:color w:val="000000" w:themeColor="text1"/>
          </w:rPr>
          <w:id w:val="1403948319"/>
          <w:citation/>
        </w:sdtPr>
        <w:sdtEndPr/>
        <w:sdtContent>
          <w:r w:rsidR="00DE6694" w:rsidRPr="00E852BB">
            <w:rPr>
              <w:color w:val="000000" w:themeColor="text1"/>
            </w:rPr>
            <w:fldChar w:fldCharType="begin"/>
          </w:r>
          <w:r w:rsidR="00DE6694" w:rsidRPr="00E852BB">
            <w:rPr>
              <w:color w:val="000000" w:themeColor="text1"/>
            </w:rPr>
            <w:instrText xml:space="preserve"> CITATION MHe16 \l 2057 </w:instrText>
          </w:r>
          <w:r w:rsidR="00DE6694" w:rsidRPr="00E852BB">
            <w:rPr>
              <w:color w:val="000000" w:themeColor="text1"/>
            </w:rPr>
            <w:fldChar w:fldCharType="separate"/>
          </w:r>
          <w:r w:rsidR="000E2E17" w:rsidRPr="00E852BB">
            <w:rPr>
              <w:noProof/>
              <w:color w:val="000000" w:themeColor="text1"/>
            </w:rPr>
            <w:t xml:space="preserve"> [3]</w:t>
          </w:r>
          <w:r w:rsidR="00DE6694" w:rsidRPr="00E852BB">
            <w:rPr>
              <w:color w:val="000000" w:themeColor="text1"/>
            </w:rPr>
            <w:fldChar w:fldCharType="end"/>
          </w:r>
        </w:sdtContent>
      </w:sdt>
      <w:r w:rsidRPr="00E852BB">
        <w:rPr>
          <w:color w:val="000000" w:themeColor="text1"/>
        </w:rPr>
        <w:t xml:space="preserve">, it was determined that an Arduino Leonardo had the capabilities to operate as a plug-and-play USB device. </w:t>
      </w:r>
      <w:r w:rsidR="00E91C2A" w:rsidRPr="00E852BB">
        <w:rPr>
          <w:color w:val="000000" w:themeColor="text1"/>
        </w:rPr>
        <w:t>Had t</w:t>
      </w:r>
      <w:r w:rsidR="003220FC" w:rsidRPr="00E852BB">
        <w:rPr>
          <w:color w:val="000000" w:themeColor="text1"/>
        </w:rPr>
        <w:t>h</w:t>
      </w:r>
      <w:r w:rsidR="00E91C2A" w:rsidRPr="00E852BB">
        <w:rPr>
          <w:color w:val="000000" w:themeColor="text1"/>
        </w:rPr>
        <w:t xml:space="preserve">is not been the case, a script would have to be produced that </w:t>
      </w:r>
      <w:r w:rsidR="00B406C3" w:rsidRPr="00E852BB">
        <w:rPr>
          <w:color w:val="000000" w:themeColor="text1"/>
        </w:rPr>
        <w:t>would essentially</w:t>
      </w:r>
      <w:r w:rsidR="00E91C2A" w:rsidRPr="00E852BB">
        <w:rPr>
          <w:color w:val="000000" w:themeColor="text1"/>
        </w:rPr>
        <w:t xml:space="preserve"> 'listen' for serial input from the microcontroller and respond appropriately.</w:t>
      </w:r>
    </w:p>
    <w:p w:rsidR="00E91C2A" w:rsidRPr="00E852BB" w:rsidRDefault="00E91C2A" w:rsidP="00E72DA7">
      <w:pPr>
        <w:rPr>
          <w:color w:val="000000" w:themeColor="text1"/>
        </w:rPr>
      </w:pPr>
      <w:r w:rsidRPr="00E852BB">
        <w:rPr>
          <w:color w:val="000000" w:themeColor="text1"/>
        </w:rPr>
        <w:t>Wi</w:t>
      </w:r>
      <w:r w:rsidR="003220FC" w:rsidRPr="00E852BB">
        <w:rPr>
          <w:color w:val="000000" w:themeColor="text1"/>
        </w:rPr>
        <w:t xml:space="preserve">th the knowledge that a Leonardo could act as a suitable base for the project, further research as to how the microcontroller HID operations began. </w:t>
      </w:r>
      <w:r w:rsidR="00477559" w:rsidRPr="00E852BB">
        <w:rPr>
          <w:color w:val="000000" w:themeColor="text1"/>
        </w:rPr>
        <w:t xml:space="preserve">By examining the Leonardo’s HID, USBAPI, Keyboard and Mouse libraries </w:t>
      </w:r>
      <w:sdt>
        <w:sdtPr>
          <w:rPr>
            <w:color w:val="000000" w:themeColor="text1"/>
          </w:rPr>
          <w:id w:val="323396212"/>
          <w:citation/>
        </w:sdtPr>
        <w:sdtEndPr/>
        <w:sdtContent>
          <w:r w:rsidR="00E72DA7" w:rsidRPr="00E852BB">
            <w:rPr>
              <w:color w:val="000000" w:themeColor="text1"/>
            </w:rPr>
            <w:fldChar w:fldCharType="begin"/>
          </w:r>
          <w:r w:rsidR="000E2E17" w:rsidRPr="00E852BB">
            <w:rPr>
              <w:color w:val="000000" w:themeColor="text1"/>
            </w:rPr>
            <w:instrText xml:space="preserve">CITATION ard16 \l 2057 </w:instrText>
          </w:r>
          <w:r w:rsidR="00E72DA7" w:rsidRPr="00E852BB">
            <w:rPr>
              <w:color w:val="000000" w:themeColor="text1"/>
            </w:rPr>
            <w:fldChar w:fldCharType="separate"/>
          </w:r>
          <w:r w:rsidR="000E2E17" w:rsidRPr="00E852BB">
            <w:rPr>
              <w:noProof/>
              <w:color w:val="000000" w:themeColor="text1"/>
            </w:rPr>
            <w:t>[4]</w:t>
          </w:r>
          <w:r w:rsidR="00E72DA7" w:rsidRPr="00E852BB">
            <w:rPr>
              <w:color w:val="000000" w:themeColor="text1"/>
            </w:rPr>
            <w:fldChar w:fldCharType="end"/>
          </w:r>
        </w:sdtContent>
      </w:sdt>
      <w:r w:rsidR="00477559" w:rsidRPr="00E852BB">
        <w:rPr>
          <w:color w:val="000000" w:themeColor="text1"/>
        </w:rPr>
        <w:t xml:space="preserve">a better understanding of the device’s USB protocols was attained, as well as providing some base code for the bespoke Media Key library being produced.  </w:t>
      </w:r>
    </w:p>
    <w:p w:rsidR="008C3CA1" w:rsidRPr="00E852BB" w:rsidRDefault="008831D1" w:rsidP="00E72DA7">
      <w:pPr>
        <w:rPr>
          <w:color w:val="000000" w:themeColor="text1"/>
        </w:rPr>
      </w:pPr>
      <w:r w:rsidRPr="00E852BB">
        <w:rPr>
          <w:color w:val="000000" w:themeColor="text1"/>
        </w:rPr>
        <w:t>Further understanding of how USB</w:t>
      </w:r>
      <w:r w:rsidR="003D53C6" w:rsidRPr="00E852BB">
        <w:rPr>
          <w:color w:val="000000" w:themeColor="text1"/>
        </w:rPr>
        <w:t xml:space="preserve">-HID </w:t>
      </w:r>
      <w:r w:rsidRPr="00E852BB">
        <w:rPr>
          <w:color w:val="000000" w:themeColor="text1"/>
        </w:rPr>
        <w:t xml:space="preserve">devices operated </w:t>
      </w:r>
      <w:r w:rsidR="003D53C6" w:rsidRPr="00E852BB">
        <w:rPr>
          <w:color w:val="000000" w:themeColor="text1"/>
        </w:rPr>
        <w:t xml:space="preserve">was required to fully </w:t>
      </w:r>
      <w:r w:rsidR="008B43E9" w:rsidRPr="00E852BB">
        <w:rPr>
          <w:color w:val="000000" w:themeColor="text1"/>
        </w:rPr>
        <w:t>comprehend</w:t>
      </w:r>
      <w:r w:rsidR="003D53C6" w:rsidRPr="00E852BB">
        <w:rPr>
          <w:color w:val="000000" w:themeColor="text1"/>
        </w:rPr>
        <w:t xml:space="preserve"> how the Leonardo communicates with a host PC. The official USB developers guidelines</w:t>
      </w:r>
      <w:sdt>
        <w:sdtPr>
          <w:rPr>
            <w:color w:val="000000" w:themeColor="text1"/>
          </w:rPr>
          <w:id w:val="604688938"/>
          <w:citation/>
        </w:sdtPr>
        <w:sdtEndPr/>
        <w:sdtContent>
          <w:r w:rsidR="00004A04" w:rsidRPr="00E852BB">
            <w:rPr>
              <w:color w:val="000000" w:themeColor="text1"/>
            </w:rPr>
            <w:fldChar w:fldCharType="begin"/>
          </w:r>
          <w:r w:rsidR="00004A04" w:rsidRPr="00E852BB">
            <w:rPr>
              <w:color w:val="000000" w:themeColor="text1"/>
            </w:rPr>
            <w:instrText xml:space="preserve"> CITATION USB16 \l 2057 </w:instrText>
          </w:r>
          <w:r w:rsidR="00004A04" w:rsidRPr="00E852BB">
            <w:rPr>
              <w:color w:val="000000" w:themeColor="text1"/>
            </w:rPr>
            <w:fldChar w:fldCharType="separate"/>
          </w:r>
          <w:r w:rsidR="000E2E17" w:rsidRPr="00E852BB">
            <w:rPr>
              <w:noProof/>
              <w:color w:val="000000" w:themeColor="text1"/>
            </w:rPr>
            <w:t xml:space="preserve"> [5]</w:t>
          </w:r>
          <w:r w:rsidR="00004A04" w:rsidRPr="00E852BB">
            <w:rPr>
              <w:color w:val="000000" w:themeColor="text1"/>
            </w:rPr>
            <w:fldChar w:fldCharType="end"/>
          </w:r>
        </w:sdtContent>
      </w:sdt>
      <w:r w:rsidR="003D53C6" w:rsidRPr="00E852BB">
        <w:rPr>
          <w:color w:val="000000" w:themeColor="text1"/>
        </w:rPr>
        <w:t xml:space="preserve"> provided a wealth of knowledge on the operation of USB devices, specifically HID Usage Tables</w:t>
      </w:r>
      <w:sdt>
        <w:sdtPr>
          <w:rPr>
            <w:color w:val="000000" w:themeColor="text1"/>
          </w:rPr>
          <w:id w:val="-1987619933"/>
          <w:citation/>
        </w:sdtPr>
        <w:sdtEndPr/>
        <w:sdtContent>
          <w:r w:rsidR="00004A04" w:rsidRPr="00E852BB">
            <w:rPr>
              <w:color w:val="000000" w:themeColor="text1"/>
            </w:rPr>
            <w:fldChar w:fldCharType="begin"/>
          </w:r>
          <w:r w:rsidR="00DE6694" w:rsidRPr="00E852BB">
            <w:rPr>
              <w:color w:val="000000" w:themeColor="text1"/>
            </w:rPr>
            <w:instrText xml:space="preserve">CITATION USB04 \l 2057 </w:instrText>
          </w:r>
          <w:r w:rsidR="00004A04" w:rsidRPr="00E852BB">
            <w:rPr>
              <w:color w:val="000000" w:themeColor="text1"/>
            </w:rPr>
            <w:fldChar w:fldCharType="separate"/>
          </w:r>
          <w:r w:rsidR="000E2E17" w:rsidRPr="00E852BB">
            <w:rPr>
              <w:noProof/>
              <w:color w:val="000000" w:themeColor="text1"/>
            </w:rPr>
            <w:t xml:space="preserve"> [6]</w:t>
          </w:r>
          <w:r w:rsidR="00004A04" w:rsidRPr="00E852BB">
            <w:rPr>
              <w:color w:val="000000" w:themeColor="text1"/>
            </w:rPr>
            <w:fldChar w:fldCharType="end"/>
          </w:r>
        </w:sdtContent>
      </w:sdt>
      <w:r w:rsidR="003D53C6" w:rsidRPr="00E852BB">
        <w:rPr>
          <w:color w:val="000000" w:themeColor="text1"/>
        </w:rPr>
        <w:t xml:space="preserve">. In essence, a Usage Table is a list of all possible operations a </w:t>
      </w:r>
      <w:r w:rsidR="00E36CDF" w:rsidRPr="00E852BB">
        <w:rPr>
          <w:color w:val="000000" w:themeColor="text1"/>
        </w:rPr>
        <w:t>USB HID device can perform. This list is sent to the PC when the device is plugged in and at any point, the device can request the host to carry out any of the functions provided.</w:t>
      </w:r>
    </w:p>
    <w:p w:rsidR="006E1A09" w:rsidRPr="00E852BB" w:rsidRDefault="008C3CA1" w:rsidP="00E72DA7">
      <w:pPr>
        <w:rPr>
          <w:color w:val="000000" w:themeColor="text1"/>
        </w:rPr>
      </w:pPr>
      <w:r w:rsidRPr="00E852BB">
        <w:rPr>
          <w:noProof/>
          <w:color w:val="000000" w:themeColor="text1"/>
          <w:lang w:eastAsia="en-GB"/>
        </w:rPr>
        <mc:AlternateContent>
          <mc:Choice Requires="wps">
            <w:drawing>
              <wp:anchor distT="0" distB="0" distL="114300" distR="114300" simplePos="0" relativeHeight="251661312" behindDoc="1" locked="0" layoutInCell="1" allowOverlap="1" wp14:anchorId="5A7C4FEA" wp14:editId="6E12A93C">
                <wp:simplePos x="0" y="0"/>
                <wp:positionH relativeFrom="column">
                  <wp:posOffset>2663190</wp:posOffset>
                </wp:positionH>
                <wp:positionV relativeFrom="paragraph">
                  <wp:posOffset>2588895</wp:posOffset>
                </wp:positionV>
                <wp:extent cx="306832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068320" cy="635"/>
                        </a:xfrm>
                        <a:prstGeom prst="rect">
                          <a:avLst/>
                        </a:prstGeom>
                        <a:solidFill>
                          <a:prstClr val="white"/>
                        </a:solidFill>
                        <a:ln>
                          <a:noFill/>
                        </a:ln>
                        <a:effectLst/>
                      </wps:spPr>
                      <wps:txbx>
                        <w:txbxContent>
                          <w:p w:rsidR="008C3CA1" w:rsidRPr="00775630" w:rsidRDefault="008C3CA1" w:rsidP="008C3CA1">
                            <w:pPr>
                              <w:pStyle w:val="Caption"/>
                              <w:rPr>
                                <w:noProof/>
                              </w:rPr>
                            </w:pPr>
                            <w:r>
                              <w:t xml:space="preserve">Figure </w:t>
                            </w:r>
                            <w:fldSimple w:instr=" SEQ Figure \* ARABIC ">
                              <w:r>
                                <w:rPr>
                                  <w:noProof/>
                                </w:rPr>
                                <w:t>1</w:t>
                              </w:r>
                            </w:fldSimple>
                            <w:r>
                              <w:t xml:space="preserve">- A </w:t>
                            </w:r>
                            <w:r w:rsidR="00B406C3">
                              <w:t>circuit</w:t>
                            </w:r>
                            <w:r>
                              <w:t xml:space="preserve"> diagram of the complete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7C4FEA" id="_x0000_t202" coordsize="21600,21600" o:spt="202" path="m,l,21600r21600,l21600,xe">
                <v:stroke joinstyle="miter"/>
                <v:path gradientshapeok="t" o:connecttype="rect"/>
              </v:shapetype>
              <v:shape id="Text Box 3" o:spid="_x0000_s1026" type="#_x0000_t202" style="position:absolute;margin-left:209.7pt;margin-top:203.85pt;width:241.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" stroked="f">
                <v:textbox style="mso-fit-shape-to-text:t" inset="0,0,0,0">
                  <w:txbxContent>
                    <w:p w:rsidR="008C3CA1" w:rsidRPr="00775630" w:rsidRDefault="008C3CA1" w:rsidP="008C3CA1">
                      <w:pPr>
                        <w:pStyle w:val="Caption"/>
                        <w:rPr>
                          <w:noProof/>
                        </w:rPr>
                      </w:pPr>
                      <w:r>
                        <w:t xml:space="preserve">Figure </w:t>
                      </w:r>
                      <w:r w:rsidR="0027677D">
                        <w:fldChar w:fldCharType="begin"/>
                      </w:r>
                      <w:r w:rsidR="0027677D">
                        <w:instrText xml:space="preserve"> SEQ Figure \* ARABIC </w:instrText>
                      </w:r>
                      <w:r w:rsidR="0027677D">
                        <w:fldChar w:fldCharType="separate"/>
                      </w:r>
                      <w:r>
                        <w:rPr>
                          <w:noProof/>
                        </w:rPr>
                        <w:t>1</w:t>
                      </w:r>
                      <w:r w:rsidR="0027677D">
                        <w:rPr>
                          <w:noProof/>
                        </w:rPr>
                        <w:fldChar w:fldCharType="end"/>
                      </w:r>
                      <w:r>
                        <w:t xml:space="preserve">- A </w:t>
                      </w:r>
                      <w:r w:rsidR="00B406C3">
                        <w:t>circuit</w:t>
                      </w:r>
                      <w:r>
                        <w:t xml:space="preserve"> diagram of the complete system</w:t>
                      </w:r>
                    </w:p>
                  </w:txbxContent>
                </v:textbox>
                <w10:wrap type="tight"/>
              </v:shape>
            </w:pict>
          </mc:Fallback>
        </mc:AlternateContent>
      </w:r>
      <w:r w:rsidRPr="00E852BB">
        <w:rPr>
          <w:noProof/>
          <w:color w:val="000000" w:themeColor="text1"/>
          <w:lang w:eastAsia="en-GB"/>
        </w:rPr>
        <w:drawing>
          <wp:anchor distT="0" distB="0" distL="114300" distR="114300" simplePos="0" relativeHeight="251658240" behindDoc="1" locked="0" layoutInCell="1" allowOverlap="1" wp14:anchorId="5CF34BD8" wp14:editId="7CB190C8">
            <wp:simplePos x="0" y="0"/>
            <wp:positionH relativeFrom="margin">
              <wp:align>right</wp:align>
            </wp:positionH>
            <wp:positionV relativeFrom="paragraph">
              <wp:posOffset>12065</wp:posOffset>
            </wp:positionV>
            <wp:extent cx="3068320" cy="2519680"/>
            <wp:effectExtent l="0" t="0" r="0" b="0"/>
            <wp:wrapTight wrapText="bothSides">
              <wp:wrapPolygon edited="0">
                <wp:start x="0" y="0"/>
                <wp:lineTo x="0" y="21393"/>
                <wp:lineTo x="21457" y="21393"/>
                <wp:lineTo x="214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Controller_sch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8320" cy="2519680"/>
                    </a:xfrm>
                    <a:prstGeom prst="rect">
                      <a:avLst/>
                    </a:prstGeom>
                  </pic:spPr>
                </pic:pic>
              </a:graphicData>
            </a:graphic>
          </wp:anchor>
        </w:drawing>
      </w:r>
      <w:r w:rsidR="006E1A09" w:rsidRPr="00E852BB">
        <w:rPr>
          <w:color w:val="000000" w:themeColor="text1"/>
        </w:rPr>
        <w:t>The final step in producing a fully functional Media Key library was to acquire the HEX codes of each command that would be included in HID Usage Table. A three year-old personal blog post that had previously been dismissed for being too outdated provided a s</w:t>
      </w:r>
      <w:r w:rsidR="00212D0F" w:rsidRPr="00E852BB">
        <w:rPr>
          <w:color w:val="000000" w:themeColor="text1"/>
        </w:rPr>
        <w:t>ample Usage T</w:t>
      </w:r>
      <w:r w:rsidR="006E1A09" w:rsidRPr="00E852BB">
        <w:rPr>
          <w:color w:val="000000" w:themeColor="text1"/>
        </w:rPr>
        <w:t xml:space="preserve">able for a host </w:t>
      </w:r>
      <w:r w:rsidR="00F27A67" w:rsidRPr="00E852BB">
        <w:rPr>
          <w:color w:val="000000" w:themeColor="text1"/>
        </w:rPr>
        <w:t>of different media commands</w:t>
      </w:r>
      <w:sdt>
        <w:sdtPr>
          <w:rPr>
            <w:color w:val="000000" w:themeColor="text1"/>
          </w:rPr>
          <w:id w:val="-1731464624"/>
          <w:citation/>
        </w:sdtPr>
        <w:sdtEndPr/>
        <w:sdtContent>
          <w:r w:rsidR="00E72DA7" w:rsidRPr="00E852BB">
            <w:rPr>
              <w:color w:val="000000" w:themeColor="text1"/>
            </w:rPr>
            <w:fldChar w:fldCharType="begin"/>
          </w:r>
          <w:r w:rsidR="00E72DA7" w:rsidRPr="00E852BB">
            <w:rPr>
              <w:color w:val="000000" w:themeColor="text1"/>
            </w:rPr>
            <w:instrText xml:space="preserve"> CITATION SJo16 \l 2057 </w:instrText>
          </w:r>
          <w:r w:rsidR="00E72DA7" w:rsidRPr="00E852BB">
            <w:rPr>
              <w:color w:val="000000" w:themeColor="text1"/>
            </w:rPr>
            <w:fldChar w:fldCharType="separate"/>
          </w:r>
          <w:r w:rsidR="000E2E17" w:rsidRPr="00E852BB">
            <w:rPr>
              <w:noProof/>
              <w:color w:val="000000" w:themeColor="text1"/>
            </w:rPr>
            <w:t xml:space="preserve"> [7]</w:t>
          </w:r>
          <w:r w:rsidR="00E72DA7" w:rsidRPr="00E852BB">
            <w:rPr>
              <w:color w:val="000000" w:themeColor="text1"/>
            </w:rPr>
            <w:fldChar w:fldCharType="end"/>
          </w:r>
        </w:sdtContent>
      </w:sdt>
      <w:r w:rsidR="006E1A09" w:rsidRPr="00E852BB">
        <w:rPr>
          <w:color w:val="000000" w:themeColor="text1"/>
        </w:rPr>
        <w:t xml:space="preserve">. </w:t>
      </w:r>
      <w:r w:rsidR="00F27A67" w:rsidRPr="00E852BB">
        <w:rPr>
          <w:color w:val="000000" w:themeColor="text1"/>
        </w:rPr>
        <w:t xml:space="preserve">The post in question had been analysed as potential solution to the project during the initial research phase. However, due to the age of the post and the fact the code was designed to interact with an IDE fourteen iterations out of date (as of time of writing), it was </w:t>
      </w:r>
      <w:r w:rsidR="00212D0F" w:rsidRPr="00E852BB">
        <w:rPr>
          <w:color w:val="000000" w:themeColor="text1"/>
        </w:rPr>
        <w:t>deemed</w:t>
      </w:r>
      <w:r w:rsidR="00F27A67" w:rsidRPr="00E852BB">
        <w:rPr>
          <w:color w:val="000000" w:themeColor="text1"/>
        </w:rPr>
        <w:t xml:space="preserve"> unusable.</w:t>
      </w:r>
      <w:r w:rsidR="00100609" w:rsidRPr="00E852BB">
        <w:rPr>
          <w:color w:val="000000" w:themeColor="text1"/>
        </w:rPr>
        <w:t xml:space="preserve"> Even a brief </w:t>
      </w:r>
      <w:r w:rsidR="00952773" w:rsidRPr="00E852BB">
        <w:rPr>
          <w:color w:val="000000" w:themeColor="text1"/>
        </w:rPr>
        <w:t>conversation on the official Arduino IRC with a lead developer</w:t>
      </w:r>
      <w:r w:rsidR="00865D32" w:rsidRPr="00E852BB">
        <w:rPr>
          <w:color w:val="000000" w:themeColor="text1"/>
        </w:rPr>
        <w:t xml:space="preserve"> determined that the libraries needed were no longer present in the IDE.</w:t>
      </w:r>
    </w:p>
    <w:p w:rsidR="006E1A09" w:rsidRPr="00E852BB" w:rsidRDefault="00577CC5" w:rsidP="00E72DA7">
      <w:pPr>
        <w:rPr>
          <w:color w:val="000000" w:themeColor="text1"/>
        </w:rPr>
      </w:pPr>
      <w:r w:rsidRPr="00E852BB">
        <w:rPr>
          <w:color w:val="000000" w:themeColor="text1"/>
        </w:rPr>
        <w:t>After producing a working Media Library it was discovered that some of the HEX codes were outdated and were no longer supported by most media systems. This was a simple issue to solve, using the USB HID manual from earlier</w:t>
      </w:r>
      <w:sdt>
        <w:sdtPr>
          <w:rPr>
            <w:color w:val="000000" w:themeColor="text1"/>
          </w:rPr>
          <w:id w:val="-1177335362"/>
          <w:citation/>
        </w:sdtPr>
        <w:sdtEndPr/>
        <w:sdtContent>
          <w:r w:rsidR="00E72DA7" w:rsidRPr="00E852BB">
            <w:rPr>
              <w:color w:val="000000" w:themeColor="text1"/>
            </w:rPr>
            <w:fldChar w:fldCharType="begin"/>
          </w:r>
          <w:r w:rsidR="00E72DA7" w:rsidRPr="00E852BB">
            <w:rPr>
              <w:color w:val="000000" w:themeColor="text1"/>
            </w:rPr>
            <w:instrText xml:space="preserve"> CITATION USB04 \l 2057 </w:instrText>
          </w:r>
          <w:r w:rsidR="00E72DA7" w:rsidRPr="00E852BB">
            <w:rPr>
              <w:color w:val="000000" w:themeColor="text1"/>
            </w:rPr>
            <w:fldChar w:fldCharType="separate"/>
          </w:r>
          <w:r w:rsidR="000E2E17" w:rsidRPr="00E852BB">
            <w:rPr>
              <w:noProof/>
              <w:color w:val="000000" w:themeColor="text1"/>
            </w:rPr>
            <w:t xml:space="preserve"> [6]</w:t>
          </w:r>
          <w:r w:rsidR="00E72DA7" w:rsidRPr="00E852BB">
            <w:rPr>
              <w:color w:val="000000" w:themeColor="text1"/>
            </w:rPr>
            <w:fldChar w:fldCharType="end"/>
          </w:r>
        </w:sdtContent>
      </w:sdt>
      <w:r w:rsidRPr="00E852BB">
        <w:rPr>
          <w:color w:val="000000" w:themeColor="text1"/>
        </w:rPr>
        <w:t xml:space="preserve"> allowed for quick look-up of the most update HEX codes and how they would be interpreted by the PC.</w:t>
      </w:r>
    </w:p>
    <w:p w:rsidR="00D75793" w:rsidRPr="00E852BB" w:rsidRDefault="0004376A" w:rsidP="00E72DA7">
      <w:pPr>
        <w:pStyle w:val="Heading2"/>
        <w:rPr>
          <w:rFonts w:asciiTheme="minorHAnsi" w:hAnsiTheme="minorHAnsi"/>
        </w:rPr>
      </w:pPr>
      <w:bookmarkStart w:id="6" w:name="_Toc445325576"/>
      <w:r w:rsidRPr="00E852BB">
        <w:rPr>
          <w:rFonts w:asciiTheme="minorHAnsi" w:hAnsiTheme="minorHAnsi"/>
        </w:rPr>
        <w:t>2.1</w:t>
      </w:r>
      <w:r w:rsidRPr="00E852BB">
        <w:rPr>
          <w:rFonts w:asciiTheme="minorHAnsi" w:hAnsiTheme="minorHAnsi"/>
        </w:rPr>
        <w:tab/>
        <w:t>Practical and Experimental Work</w:t>
      </w:r>
      <w:bookmarkEnd w:id="6"/>
    </w:p>
    <w:p w:rsidR="00D75793" w:rsidRPr="00E852BB" w:rsidRDefault="0004376A" w:rsidP="00E72DA7">
      <w:pPr>
        <w:rPr>
          <w:color w:val="000000" w:themeColor="text1"/>
        </w:rPr>
      </w:pPr>
      <w:r w:rsidRPr="00E852BB">
        <w:rPr>
          <w:color w:val="000000" w:themeColor="text1"/>
        </w:rPr>
        <w:t xml:space="preserve">With the second phase of research complete, the production of custom Media Key library was under taken and completed within the span </w:t>
      </w:r>
      <w:r w:rsidR="00D57E93" w:rsidRPr="00E852BB">
        <w:rPr>
          <w:color w:val="000000" w:themeColor="text1"/>
        </w:rPr>
        <w:t>of working week. This allowed for plenty of time to test, debug and fine tune</w:t>
      </w:r>
      <w:r w:rsidR="00FC29F4" w:rsidRPr="00E852BB">
        <w:rPr>
          <w:color w:val="000000" w:themeColor="text1"/>
        </w:rPr>
        <w:t xml:space="preserve"> the</w:t>
      </w:r>
      <w:r w:rsidR="00D57E93" w:rsidRPr="00E852BB">
        <w:rPr>
          <w:color w:val="000000" w:themeColor="text1"/>
        </w:rPr>
        <w:t xml:space="preserve"> library against a number of media systems, including; Google Play Music, Windows Media Player, VLC, </w:t>
      </w:r>
      <w:proofErr w:type="spellStart"/>
      <w:r w:rsidR="00D57E93" w:rsidRPr="00E852BB">
        <w:rPr>
          <w:color w:val="000000" w:themeColor="text1"/>
        </w:rPr>
        <w:t>Winamp</w:t>
      </w:r>
      <w:proofErr w:type="spellEnd"/>
      <w:r w:rsidR="00D57E93" w:rsidRPr="00E852BB">
        <w:rPr>
          <w:color w:val="000000" w:themeColor="text1"/>
        </w:rPr>
        <w:t xml:space="preserve"> and Spotify.</w:t>
      </w:r>
    </w:p>
    <w:p w:rsidR="00004A04" w:rsidRPr="00E852BB" w:rsidRDefault="00D57E93" w:rsidP="00E72DA7">
      <w:pPr>
        <w:rPr>
          <w:color w:val="000000" w:themeColor="text1"/>
        </w:rPr>
      </w:pPr>
      <w:r w:rsidRPr="00E852BB">
        <w:rPr>
          <w:color w:val="000000" w:themeColor="text1"/>
        </w:rPr>
        <w:lastRenderedPageBreak/>
        <w:t xml:space="preserve">With the successful completion of the required library, the first major Arduino Sprint has come to a close. As it stands at the time of writing, the system comprises of five push switches, each of which calls a different media control (namely previous, play, next, volume up and volume down). </w:t>
      </w:r>
      <w:r w:rsidR="00521BA8" w:rsidRPr="00E852BB">
        <w:rPr>
          <w:color w:val="000000" w:themeColor="text1"/>
        </w:rPr>
        <w:t xml:space="preserve">To ensure accurate readings </w:t>
      </w:r>
      <w:r w:rsidR="00187B89" w:rsidRPr="00E852BB">
        <w:rPr>
          <w:color w:val="000000" w:themeColor="text1"/>
        </w:rPr>
        <w:t>from the switches,</w:t>
      </w:r>
      <w:r w:rsidR="00521BA8" w:rsidRPr="00E852BB">
        <w:rPr>
          <w:color w:val="000000" w:themeColor="text1"/>
        </w:rPr>
        <w:t xml:space="preserve"> an external library was utilized. The Bounce2 library offers accurate edge detection and ensures that a function will only be called once per button press. While it could be said that utilizing an external library reduces the overall complexity of the system, the fact remains that main focus of the project is the media controls it offe</w:t>
      </w:r>
      <w:r w:rsidR="00FC29F4" w:rsidRPr="00E852BB">
        <w:rPr>
          <w:color w:val="000000" w:themeColor="text1"/>
        </w:rPr>
        <w:t xml:space="preserve">rs. If time allows a bespoke </w:t>
      </w:r>
      <w:proofErr w:type="spellStart"/>
      <w:r w:rsidR="00FC29F4" w:rsidRPr="00E852BB">
        <w:rPr>
          <w:color w:val="000000" w:themeColor="text1"/>
        </w:rPr>
        <w:t>deb</w:t>
      </w:r>
      <w:r w:rsidR="00521BA8" w:rsidRPr="00E852BB">
        <w:rPr>
          <w:color w:val="000000" w:themeColor="text1"/>
        </w:rPr>
        <w:t>ounce</w:t>
      </w:r>
      <w:proofErr w:type="spellEnd"/>
      <w:r w:rsidR="00521BA8" w:rsidRPr="00E852BB">
        <w:rPr>
          <w:color w:val="000000" w:themeColor="text1"/>
        </w:rPr>
        <w:t xml:space="preserve"> library may be produced but as it stands currently, the Bounce2 library provides the exact functionality required and allowed for more efficient testing.</w:t>
      </w:r>
    </w:p>
    <w:p w:rsidR="00187B89" w:rsidRPr="00E852BB" w:rsidRDefault="00187B89" w:rsidP="00E72DA7">
      <w:pPr>
        <w:rPr>
          <w:color w:val="000000" w:themeColor="text1"/>
        </w:rPr>
      </w:pPr>
    </w:p>
    <w:p w:rsidR="00D57E93" w:rsidRPr="00E852BB" w:rsidRDefault="00187B89" w:rsidP="00E72DA7">
      <w:pPr>
        <w:pStyle w:val="Heading2"/>
        <w:rPr>
          <w:rFonts w:asciiTheme="minorHAnsi" w:hAnsiTheme="minorHAnsi"/>
        </w:rPr>
      </w:pPr>
      <w:bookmarkStart w:id="7" w:name="_Toc445325577"/>
      <w:r w:rsidRPr="00E852BB">
        <w:rPr>
          <w:rFonts w:asciiTheme="minorHAnsi" w:hAnsiTheme="minorHAnsi"/>
        </w:rPr>
        <w:t>2.3</w:t>
      </w:r>
      <w:r w:rsidRPr="00E852BB">
        <w:rPr>
          <w:rFonts w:asciiTheme="minorHAnsi" w:hAnsiTheme="minorHAnsi"/>
        </w:rPr>
        <w:tab/>
        <w:t>Project Management</w:t>
      </w:r>
      <w:bookmarkEnd w:id="7"/>
    </w:p>
    <w:p w:rsidR="00187B89" w:rsidRPr="00E852BB" w:rsidRDefault="009151A2" w:rsidP="00E72DA7">
      <w:pPr>
        <w:rPr>
          <w:color w:val="000000" w:themeColor="text1"/>
        </w:rPr>
      </w:pPr>
      <w:r w:rsidRPr="00E852BB">
        <w:rPr>
          <w:color w:val="000000" w:themeColor="text1"/>
        </w:rPr>
        <w:t>The previous report highlighted a list of milestones to be completed over the course of the project. The updated list can be seen below:</w:t>
      </w:r>
    </w:p>
    <w:p w:rsidR="009151A2" w:rsidRPr="00E852BB" w:rsidRDefault="009151A2" w:rsidP="00FC29F4">
      <w:pPr>
        <w:pStyle w:val="ListParagraph"/>
        <w:numPr>
          <w:ilvl w:val="0"/>
          <w:numId w:val="3"/>
        </w:numPr>
        <w:rPr>
          <w:color w:val="000000" w:themeColor="text1"/>
        </w:rPr>
      </w:pPr>
      <w:r w:rsidRPr="00E852BB">
        <w:rPr>
          <w:color w:val="000000" w:themeColor="text1"/>
        </w:rPr>
        <w:t>Learn to correctly wire a microcontroller / breadboard device.</w:t>
      </w:r>
    </w:p>
    <w:p w:rsidR="009151A2" w:rsidRPr="00E852BB" w:rsidRDefault="009151A2" w:rsidP="00FC29F4">
      <w:pPr>
        <w:pStyle w:val="ListParagraph"/>
        <w:numPr>
          <w:ilvl w:val="0"/>
          <w:numId w:val="3"/>
        </w:numPr>
        <w:rPr>
          <w:color w:val="000000" w:themeColor="text1"/>
        </w:rPr>
      </w:pPr>
      <w:r w:rsidRPr="00E852BB">
        <w:rPr>
          <w:color w:val="000000" w:themeColor="text1"/>
        </w:rPr>
        <w:t>Using a microcontroller as a basic human interface device. E.g. printing text in a document.</w:t>
      </w:r>
    </w:p>
    <w:p w:rsidR="009151A2" w:rsidRPr="00E852BB" w:rsidRDefault="009151A2" w:rsidP="00FC29F4">
      <w:pPr>
        <w:pStyle w:val="ListParagraph"/>
        <w:numPr>
          <w:ilvl w:val="0"/>
          <w:numId w:val="3"/>
        </w:numPr>
        <w:rPr>
          <w:color w:val="000000" w:themeColor="text1"/>
          <w:u w:val="single"/>
        </w:rPr>
      </w:pPr>
      <w:r w:rsidRPr="00E852BB">
        <w:rPr>
          <w:color w:val="000000" w:themeColor="text1"/>
        </w:rPr>
        <w:t>Using a microcontroller to send media control signals to a PC. E.g. play/pause music.</w:t>
      </w:r>
    </w:p>
    <w:p w:rsidR="009151A2" w:rsidRPr="00E852BB" w:rsidRDefault="009151A2" w:rsidP="00FC29F4">
      <w:pPr>
        <w:pStyle w:val="ListParagraph"/>
        <w:numPr>
          <w:ilvl w:val="0"/>
          <w:numId w:val="4"/>
        </w:numPr>
        <w:rPr>
          <w:color w:val="000000" w:themeColor="text1"/>
        </w:rPr>
      </w:pPr>
      <w:r w:rsidRPr="00E852BB">
        <w:rPr>
          <w:color w:val="000000" w:themeColor="text1"/>
        </w:rPr>
        <w:t>Add basic Bluetooth functionality.</w:t>
      </w:r>
    </w:p>
    <w:p w:rsidR="009151A2" w:rsidRPr="00E852BB" w:rsidRDefault="009151A2" w:rsidP="00FC29F4">
      <w:pPr>
        <w:pStyle w:val="ListParagraph"/>
        <w:numPr>
          <w:ilvl w:val="0"/>
          <w:numId w:val="4"/>
        </w:numPr>
        <w:rPr>
          <w:color w:val="000000" w:themeColor="text1"/>
        </w:rPr>
      </w:pPr>
      <w:r w:rsidRPr="00E852BB">
        <w:rPr>
          <w:color w:val="000000" w:themeColor="text1"/>
        </w:rPr>
        <w:t xml:space="preserve">Develop an Android application to interface with a microcontroller. </w:t>
      </w:r>
    </w:p>
    <w:p w:rsidR="00141CE1" w:rsidRPr="00E852BB" w:rsidRDefault="008C3CA1" w:rsidP="008C3CA1">
      <w:pPr>
        <w:rPr>
          <w:color w:val="000000" w:themeColor="text1"/>
        </w:rPr>
      </w:pPr>
      <w:r w:rsidRPr="00E852BB">
        <w:rPr>
          <w:noProof/>
          <w:color w:val="000000" w:themeColor="text1"/>
          <w:lang w:eastAsia="en-GB"/>
        </w:rPr>
        <w:drawing>
          <wp:anchor distT="0" distB="0" distL="114300" distR="114300" simplePos="0" relativeHeight="251659264" behindDoc="0" locked="0" layoutInCell="1" allowOverlap="1" wp14:anchorId="430C3767" wp14:editId="46B62FE0">
            <wp:simplePos x="0" y="0"/>
            <wp:positionH relativeFrom="margin">
              <wp:align>right</wp:align>
            </wp:positionH>
            <wp:positionV relativeFrom="paragraph">
              <wp:posOffset>448945</wp:posOffset>
            </wp:positionV>
            <wp:extent cx="5724525" cy="2743200"/>
            <wp:effectExtent l="0" t="0" r="9525"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sidR="00246AE5" w:rsidRPr="00E852BB">
        <w:rPr>
          <w:color w:val="000000" w:themeColor="text1"/>
        </w:rPr>
        <w:t xml:space="preserve">A more </w:t>
      </w:r>
      <w:r w:rsidR="00965950" w:rsidRPr="00E852BB">
        <w:rPr>
          <w:color w:val="000000" w:themeColor="text1"/>
        </w:rPr>
        <w:t xml:space="preserve">detailed </w:t>
      </w:r>
      <w:r w:rsidR="00141CE1" w:rsidRPr="00E852BB">
        <w:rPr>
          <w:color w:val="000000" w:themeColor="text1"/>
        </w:rPr>
        <w:t>Gantt chart</w:t>
      </w:r>
      <w:r w:rsidR="00246AE5" w:rsidRPr="00E852BB">
        <w:rPr>
          <w:color w:val="000000" w:themeColor="text1"/>
        </w:rPr>
        <w:t xml:space="preserve"> has been produced, to more display the time frame of the project accurately.</w:t>
      </w:r>
      <w:r w:rsidR="00965950" w:rsidRPr="00E852BB">
        <w:rPr>
          <w:color w:val="000000" w:themeColor="text1"/>
        </w:rPr>
        <w:t xml:space="preserve"> The completed tasks are depicted in blue, while those yet to be started are in orange.</w:t>
      </w:r>
    </w:p>
    <w:p w:rsidR="00141CE1" w:rsidRPr="00E852BB" w:rsidRDefault="00141CE1" w:rsidP="00141CE1">
      <w:pPr>
        <w:pStyle w:val="Caption"/>
        <w:jc w:val="center"/>
        <w:rPr>
          <w:color w:val="000000" w:themeColor="text1"/>
        </w:rPr>
      </w:pPr>
      <w:r w:rsidRPr="00E852BB">
        <w:rPr>
          <w:color w:val="000000" w:themeColor="text1"/>
        </w:rPr>
        <w:t xml:space="preserve">Figure </w:t>
      </w:r>
      <w:r w:rsidR="0027677D" w:rsidRPr="00E852BB">
        <w:rPr>
          <w:color w:val="000000" w:themeColor="text1"/>
        </w:rPr>
        <w:fldChar w:fldCharType="begin"/>
      </w:r>
      <w:r w:rsidR="0027677D" w:rsidRPr="00E852BB">
        <w:rPr>
          <w:color w:val="000000" w:themeColor="text1"/>
        </w:rPr>
        <w:instrText xml:space="preserve"> SEQ Figure \* ARABIC </w:instrText>
      </w:r>
      <w:r w:rsidR="0027677D" w:rsidRPr="00E852BB">
        <w:rPr>
          <w:color w:val="000000" w:themeColor="text1"/>
        </w:rPr>
        <w:fldChar w:fldCharType="separate"/>
      </w:r>
      <w:r w:rsidR="008C3CA1" w:rsidRPr="00E852BB">
        <w:rPr>
          <w:noProof/>
          <w:color w:val="000000" w:themeColor="text1"/>
        </w:rPr>
        <w:t>2</w:t>
      </w:r>
      <w:r w:rsidR="0027677D" w:rsidRPr="00E852BB">
        <w:rPr>
          <w:noProof/>
          <w:color w:val="000000" w:themeColor="text1"/>
        </w:rPr>
        <w:fldChar w:fldCharType="end"/>
      </w:r>
      <w:r w:rsidRPr="00E852BB">
        <w:rPr>
          <w:color w:val="000000" w:themeColor="text1"/>
        </w:rPr>
        <w:t xml:space="preserve"> - A Gantt chart indicating the project timeline</w:t>
      </w:r>
    </w:p>
    <w:p w:rsidR="009151A2" w:rsidRPr="00E852BB" w:rsidRDefault="00246AE5" w:rsidP="00E72DA7">
      <w:pPr>
        <w:rPr>
          <w:color w:val="000000" w:themeColor="text1"/>
        </w:rPr>
      </w:pPr>
      <w:r w:rsidRPr="00E852BB">
        <w:rPr>
          <w:color w:val="000000" w:themeColor="text1"/>
        </w:rPr>
        <w:t>As can be seen, the project is well underway and is on time to be complete for the deadline.</w:t>
      </w:r>
    </w:p>
    <w:p w:rsidR="00246AE5" w:rsidRPr="00E852BB" w:rsidRDefault="00246AE5" w:rsidP="00E72DA7">
      <w:pPr>
        <w:pStyle w:val="Heading1"/>
        <w:rPr>
          <w:rFonts w:asciiTheme="minorHAnsi" w:hAnsiTheme="minorHAnsi"/>
        </w:rPr>
      </w:pPr>
      <w:bookmarkStart w:id="8" w:name="_Toc445325578"/>
      <w:r w:rsidRPr="00E852BB">
        <w:rPr>
          <w:rFonts w:asciiTheme="minorHAnsi" w:hAnsiTheme="minorHAnsi"/>
        </w:rPr>
        <w:t>3</w:t>
      </w:r>
      <w:r w:rsidRPr="00E852BB">
        <w:rPr>
          <w:rFonts w:asciiTheme="minorHAnsi" w:hAnsiTheme="minorHAnsi"/>
        </w:rPr>
        <w:tab/>
        <w:t>Future Programme of Work</w:t>
      </w:r>
      <w:bookmarkEnd w:id="8"/>
    </w:p>
    <w:p w:rsidR="00246AE5" w:rsidRPr="00E852BB" w:rsidRDefault="00AD037C" w:rsidP="00E72DA7">
      <w:pPr>
        <w:pStyle w:val="Heading2"/>
        <w:rPr>
          <w:rFonts w:asciiTheme="minorHAnsi" w:hAnsiTheme="minorHAnsi"/>
        </w:rPr>
      </w:pPr>
      <w:bookmarkStart w:id="9" w:name="_Toc445325579"/>
      <w:r w:rsidRPr="00E852BB">
        <w:rPr>
          <w:rFonts w:asciiTheme="minorHAnsi" w:hAnsiTheme="minorHAnsi"/>
        </w:rPr>
        <w:t>3.1</w:t>
      </w:r>
      <w:r w:rsidRPr="00E852BB">
        <w:rPr>
          <w:rFonts w:asciiTheme="minorHAnsi" w:hAnsiTheme="minorHAnsi"/>
        </w:rPr>
        <w:tab/>
        <w:t>Future Sprints</w:t>
      </w:r>
      <w:bookmarkEnd w:id="9"/>
    </w:p>
    <w:p w:rsidR="00AD037C" w:rsidRPr="00E852BB" w:rsidRDefault="00AD037C" w:rsidP="00E72DA7">
      <w:pPr>
        <w:rPr>
          <w:color w:val="000000" w:themeColor="text1"/>
        </w:rPr>
      </w:pPr>
      <w:r w:rsidRPr="00E852BB">
        <w:rPr>
          <w:color w:val="000000" w:themeColor="text1"/>
        </w:rPr>
        <w:t xml:space="preserve">As one can see from the project timeline, two further sprints remain before completion of the project, namely the Bluetooth and Android Application sprints. </w:t>
      </w:r>
    </w:p>
    <w:p w:rsidR="0024638E" w:rsidRPr="00E852BB" w:rsidRDefault="00AA213C" w:rsidP="00E72DA7">
      <w:pPr>
        <w:rPr>
          <w:color w:val="000000" w:themeColor="text1"/>
        </w:rPr>
      </w:pPr>
      <w:r w:rsidRPr="00E852BB">
        <w:rPr>
          <w:color w:val="000000" w:themeColor="text1"/>
        </w:rPr>
        <w:t xml:space="preserve">The goal of the next development sprint is to set up and configure basic Bluetooth communication with the Media controller. At the time of writing, the sprint has been delayed until the arrival of the </w:t>
      </w:r>
      <w:r w:rsidRPr="00E852BB">
        <w:rPr>
          <w:color w:val="000000" w:themeColor="text1"/>
        </w:rPr>
        <w:lastRenderedPageBreak/>
        <w:t xml:space="preserve">required hardware, namely a HC-06 Bluetooth Module. </w:t>
      </w:r>
      <w:r w:rsidR="00957EF8" w:rsidRPr="00E852BB">
        <w:rPr>
          <w:color w:val="000000" w:themeColor="text1"/>
        </w:rPr>
        <w:t>Once the appropriate resources are present, the scheduled sprint should be relatively short and the project will move into its final phase.</w:t>
      </w:r>
    </w:p>
    <w:p w:rsidR="00957EF8" w:rsidRPr="00E852BB" w:rsidRDefault="00907843" w:rsidP="00E72DA7">
      <w:pPr>
        <w:rPr>
          <w:color w:val="000000" w:themeColor="text1"/>
        </w:rPr>
      </w:pPr>
      <w:r w:rsidRPr="00E852BB">
        <w:rPr>
          <w:color w:val="000000" w:themeColor="text1"/>
        </w:rPr>
        <w:t>Once the Bluetooth module has arrived and been configured, the development of the companion Android application can begin. Mobile development can often be a time consuming process. Fortunately, the application to accompany the media control is of a minimalist design, in the hopes of keeping the operation and development as simple as possible. As seen in the timeline, the application sprint has been scheduled to be the longest. This is to ensure that application can be toughly tested, resulting in an enjoyable user experience.</w:t>
      </w:r>
    </w:p>
    <w:p w:rsidR="00907843" w:rsidRPr="00E852BB" w:rsidRDefault="00907843" w:rsidP="00E72DA7">
      <w:pPr>
        <w:pStyle w:val="Heading2"/>
        <w:rPr>
          <w:rFonts w:asciiTheme="minorHAnsi" w:hAnsiTheme="minorHAnsi"/>
        </w:rPr>
      </w:pPr>
      <w:bookmarkStart w:id="10" w:name="_Toc445325580"/>
      <w:r w:rsidRPr="00E852BB">
        <w:rPr>
          <w:rFonts w:asciiTheme="minorHAnsi" w:hAnsiTheme="minorHAnsi"/>
        </w:rPr>
        <w:t>3.2</w:t>
      </w:r>
      <w:r w:rsidRPr="00E852BB">
        <w:rPr>
          <w:rFonts w:asciiTheme="minorHAnsi" w:hAnsiTheme="minorHAnsi"/>
        </w:rPr>
        <w:tab/>
        <w:t>Final Report</w:t>
      </w:r>
      <w:bookmarkEnd w:id="10"/>
    </w:p>
    <w:p w:rsidR="00907843" w:rsidRPr="00E852BB" w:rsidRDefault="006D42C7" w:rsidP="00E72DA7">
      <w:pPr>
        <w:rPr>
          <w:color w:val="000000" w:themeColor="text1"/>
        </w:rPr>
      </w:pPr>
      <w:r w:rsidRPr="00E852BB">
        <w:rPr>
          <w:color w:val="000000" w:themeColor="text1"/>
        </w:rPr>
        <w:t>Once all the design, implementation and testing of the system is complete, all that remains of the project is the final report. At this time, the final report consists of rough notes and diagrams and the final section headers are yet to be finalized.  While the report itself may currently be in a state of disarray, the notes being taken at stage of the project are thorough and should allow for a concise and balanced summary of the project.</w:t>
      </w:r>
    </w:p>
    <w:p w:rsidR="00364F3F" w:rsidRPr="00E852BB" w:rsidRDefault="00364F3F" w:rsidP="00E72DA7">
      <w:pPr>
        <w:pStyle w:val="Heading1"/>
        <w:rPr>
          <w:rFonts w:asciiTheme="minorHAnsi" w:hAnsiTheme="minorHAnsi"/>
        </w:rPr>
      </w:pPr>
      <w:bookmarkStart w:id="11" w:name="_Toc445325581"/>
      <w:r w:rsidRPr="00E852BB">
        <w:rPr>
          <w:rFonts w:asciiTheme="minorHAnsi" w:hAnsiTheme="minorHAnsi"/>
        </w:rPr>
        <w:t>4</w:t>
      </w:r>
      <w:r w:rsidRPr="00E852BB">
        <w:rPr>
          <w:rFonts w:asciiTheme="minorHAnsi" w:hAnsiTheme="minorHAnsi"/>
        </w:rPr>
        <w:tab/>
        <w:t>Issues and Concerns</w:t>
      </w:r>
      <w:bookmarkEnd w:id="11"/>
    </w:p>
    <w:p w:rsidR="00364F3F" w:rsidRPr="00E852BB" w:rsidRDefault="00364F3F" w:rsidP="00E72DA7">
      <w:pPr>
        <w:pStyle w:val="Heading2"/>
        <w:rPr>
          <w:rFonts w:asciiTheme="minorHAnsi" w:hAnsiTheme="minorHAnsi"/>
        </w:rPr>
      </w:pPr>
      <w:bookmarkStart w:id="12" w:name="_Toc445325582"/>
      <w:r w:rsidRPr="00E852BB">
        <w:rPr>
          <w:rFonts w:asciiTheme="minorHAnsi" w:hAnsiTheme="minorHAnsi"/>
        </w:rPr>
        <w:t>4.1</w:t>
      </w:r>
      <w:r w:rsidRPr="00E852BB">
        <w:rPr>
          <w:rFonts w:asciiTheme="minorHAnsi" w:hAnsiTheme="minorHAnsi"/>
        </w:rPr>
        <w:tab/>
        <w:t xml:space="preserve">Hardware </w:t>
      </w:r>
      <w:r w:rsidR="00AC5F04" w:rsidRPr="00E852BB">
        <w:rPr>
          <w:rFonts w:asciiTheme="minorHAnsi" w:hAnsiTheme="minorHAnsi"/>
        </w:rPr>
        <w:t>Concerns</w:t>
      </w:r>
      <w:bookmarkEnd w:id="12"/>
    </w:p>
    <w:p w:rsidR="00364F3F" w:rsidRPr="00E852BB" w:rsidRDefault="00364F3F" w:rsidP="00E72DA7">
      <w:pPr>
        <w:rPr>
          <w:color w:val="000000" w:themeColor="text1"/>
        </w:rPr>
      </w:pPr>
      <w:r w:rsidRPr="00E852BB">
        <w:rPr>
          <w:color w:val="000000" w:themeColor="text1"/>
        </w:rPr>
        <w:t>As it stands, the only issue in terms of hardware is the lack of it. Once the required HC-06 module arrives, it should be a simple task to get it configured, thanks to prior experience with</w:t>
      </w:r>
      <w:r w:rsidR="00AC5F04" w:rsidRPr="00E852BB">
        <w:rPr>
          <w:color w:val="000000" w:themeColor="text1"/>
        </w:rPr>
        <w:t xml:space="preserve"> this </w:t>
      </w:r>
      <w:r w:rsidRPr="00E852BB">
        <w:rPr>
          <w:color w:val="000000" w:themeColor="text1"/>
        </w:rPr>
        <w:t>technology.</w:t>
      </w:r>
      <w:r w:rsidR="00AC5F04" w:rsidRPr="00E852BB">
        <w:rPr>
          <w:color w:val="000000" w:themeColor="text1"/>
        </w:rPr>
        <w:t xml:space="preserve"> </w:t>
      </w:r>
    </w:p>
    <w:p w:rsidR="00AC5F04" w:rsidRPr="00E852BB" w:rsidRDefault="00AC5F04" w:rsidP="00E72DA7">
      <w:pPr>
        <w:pStyle w:val="Heading2"/>
        <w:rPr>
          <w:rFonts w:asciiTheme="minorHAnsi" w:hAnsiTheme="minorHAnsi"/>
        </w:rPr>
      </w:pPr>
      <w:bookmarkStart w:id="13" w:name="_Toc445325583"/>
      <w:r w:rsidRPr="00E852BB">
        <w:rPr>
          <w:rFonts w:asciiTheme="minorHAnsi" w:hAnsiTheme="minorHAnsi"/>
        </w:rPr>
        <w:t>4.2</w:t>
      </w:r>
      <w:r w:rsidRPr="00E852BB">
        <w:rPr>
          <w:rFonts w:asciiTheme="minorHAnsi" w:hAnsiTheme="minorHAnsi"/>
        </w:rPr>
        <w:tab/>
        <w:t>Software Concerns</w:t>
      </w:r>
      <w:bookmarkEnd w:id="13"/>
    </w:p>
    <w:p w:rsidR="000E2E17" w:rsidRPr="00E852BB" w:rsidRDefault="00AC5F04" w:rsidP="00141CE1">
      <w:pPr>
        <w:rPr>
          <w:color w:val="000000" w:themeColor="text1"/>
        </w:rPr>
      </w:pPr>
      <w:r w:rsidRPr="00E852BB">
        <w:rPr>
          <w:color w:val="000000" w:themeColor="text1"/>
        </w:rPr>
        <w:t>As previously stated, application development can often be a time consuming affair. The time scale for the project has left ample time to produce an application for the device. However, if more time is required to complete the final report, the overall quality of the application may suffer.</w:t>
      </w:r>
    </w:p>
    <w:p w:rsidR="000E2E17" w:rsidRPr="00E852BB" w:rsidRDefault="000E2E17" w:rsidP="000E2E17">
      <w:pPr>
        <w:pStyle w:val="Heading1"/>
        <w:rPr>
          <w:rFonts w:asciiTheme="minorHAnsi" w:hAnsiTheme="minorHAnsi"/>
        </w:rPr>
      </w:pPr>
      <w:bookmarkStart w:id="14" w:name="_Toc445325584"/>
      <w:r w:rsidRPr="00E852BB">
        <w:rPr>
          <w:rFonts w:asciiTheme="minorHAnsi" w:hAnsiTheme="minorHAnsi"/>
        </w:rPr>
        <w:t>5</w:t>
      </w:r>
      <w:r w:rsidRPr="00E852BB">
        <w:rPr>
          <w:rFonts w:asciiTheme="minorHAnsi" w:hAnsiTheme="minorHAnsi"/>
        </w:rPr>
        <w:tab/>
        <w:t>Conclusion</w:t>
      </w:r>
      <w:bookmarkEnd w:id="14"/>
    </w:p>
    <w:p w:rsidR="000E2E17" w:rsidRPr="00E852BB" w:rsidRDefault="006C5CE9" w:rsidP="006C5CE9">
      <w:pPr>
        <w:pStyle w:val="Heading2"/>
        <w:rPr>
          <w:rFonts w:asciiTheme="minorHAnsi" w:hAnsiTheme="minorHAnsi"/>
        </w:rPr>
      </w:pPr>
      <w:bookmarkStart w:id="15" w:name="_Toc445325585"/>
      <w:r w:rsidRPr="00E852BB">
        <w:rPr>
          <w:rFonts w:asciiTheme="minorHAnsi" w:hAnsiTheme="minorHAnsi"/>
        </w:rPr>
        <w:t>5.1</w:t>
      </w:r>
      <w:r w:rsidRPr="00E852BB">
        <w:rPr>
          <w:rFonts w:asciiTheme="minorHAnsi" w:hAnsiTheme="minorHAnsi"/>
        </w:rPr>
        <w:tab/>
        <w:t>Summary</w:t>
      </w:r>
      <w:bookmarkEnd w:id="15"/>
    </w:p>
    <w:p w:rsidR="006C5CE9" w:rsidRPr="00E852BB" w:rsidRDefault="006C5CE9" w:rsidP="006C5CE9">
      <w:pPr>
        <w:rPr>
          <w:color w:val="000000" w:themeColor="text1"/>
        </w:rPr>
      </w:pPr>
      <w:r w:rsidRPr="00E852BB">
        <w:rPr>
          <w:color w:val="000000" w:themeColor="text1"/>
        </w:rPr>
        <w:t xml:space="preserve">The project is well under way and is on track to be completed to a high standard for the deadline. The only constraint </w:t>
      </w:r>
      <w:r w:rsidR="007D3B66" w:rsidRPr="00E852BB">
        <w:rPr>
          <w:color w:val="000000" w:themeColor="text1"/>
        </w:rPr>
        <w:t xml:space="preserve">that currently exists is the time required for the Bluetooth module to arrive. Once Bluetooth implementation is complete, the only concern will be the time required to complete the Android application. While a very basic application can be created in a short amount of time, the usability and features may suffer if any major road-blocks are met during the sprint. </w:t>
      </w:r>
    </w:p>
    <w:p w:rsidR="007D3B66" w:rsidRPr="00E852BB" w:rsidRDefault="007D3B66" w:rsidP="006C5CE9">
      <w:pPr>
        <w:rPr>
          <w:color w:val="000000" w:themeColor="text1"/>
        </w:rPr>
      </w:pPr>
      <w:r w:rsidRPr="00E852BB">
        <w:rPr>
          <w:color w:val="000000" w:themeColor="text1"/>
        </w:rPr>
        <w:t>Compared to the time and effort required for the research and development of the project, the final report and presentation should prove to be a relatively simple affair. The hard work put in at the beginning of the project should allow for fast and efficient production of the final documentation.</w:t>
      </w:r>
    </w:p>
    <w:p w:rsidR="000E2E17" w:rsidRPr="00E852BB" w:rsidRDefault="000E2E17" w:rsidP="000E2E17">
      <w:pPr>
        <w:rPr>
          <w:color w:val="000000" w:themeColor="text1"/>
        </w:rPr>
      </w:pPr>
      <w:r w:rsidRPr="00E852BB">
        <w:rPr>
          <w:color w:val="000000" w:themeColor="text1"/>
        </w:rPr>
        <w:br w:type="page"/>
      </w:r>
    </w:p>
    <w:p w:rsidR="00AC5F04" w:rsidRPr="00E852BB" w:rsidRDefault="000E2E17" w:rsidP="00E72DA7">
      <w:pPr>
        <w:pStyle w:val="Heading1"/>
        <w:rPr>
          <w:rFonts w:asciiTheme="minorHAnsi" w:hAnsiTheme="minorHAnsi"/>
        </w:rPr>
      </w:pPr>
      <w:bookmarkStart w:id="16" w:name="_Toc445325586"/>
      <w:r w:rsidRPr="00E852BB">
        <w:rPr>
          <w:rFonts w:asciiTheme="minorHAnsi" w:hAnsiTheme="minorHAnsi"/>
        </w:rPr>
        <w:lastRenderedPageBreak/>
        <w:t>6</w:t>
      </w:r>
      <w:r w:rsidR="00AC5F04" w:rsidRPr="00E852BB">
        <w:rPr>
          <w:rFonts w:asciiTheme="minorHAnsi" w:hAnsiTheme="minorHAnsi"/>
        </w:rPr>
        <w:tab/>
        <w:t>References</w:t>
      </w:r>
      <w:bookmarkEnd w:id="16"/>
    </w:p>
    <w:bookmarkStart w:id="17" w:name="_Toc445325587" w:displacedByCustomXml="next"/>
    <w:sdt>
      <w:sdtPr>
        <w:rPr>
          <w:rFonts w:asciiTheme="minorHAnsi" w:eastAsiaTheme="minorHAnsi" w:hAnsiTheme="minorHAnsi" w:cstheme="minorBidi"/>
          <w:color w:val="auto"/>
          <w:sz w:val="22"/>
          <w:szCs w:val="22"/>
        </w:rPr>
        <w:id w:val="149724723"/>
        <w:docPartObj>
          <w:docPartGallery w:val="Bibliographies"/>
          <w:docPartUnique/>
        </w:docPartObj>
      </w:sdtPr>
      <w:sdtEndPr/>
      <w:sdtContent>
        <w:p w:rsidR="00DE6694" w:rsidRPr="00E852BB" w:rsidRDefault="000E2E17" w:rsidP="000E2E17">
          <w:pPr>
            <w:pStyle w:val="Heading2"/>
            <w:rPr>
              <w:rFonts w:asciiTheme="minorHAnsi" w:hAnsiTheme="minorHAnsi"/>
            </w:rPr>
          </w:pPr>
          <w:r w:rsidRPr="00E852BB">
            <w:rPr>
              <w:rFonts w:asciiTheme="minorHAnsi" w:hAnsiTheme="minorHAnsi"/>
            </w:rPr>
            <w:t>6.1</w:t>
          </w:r>
          <w:r w:rsidRPr="00E852BB">
            <w:rPr>
              <w:rFonts w:asciiTheme="minorHAnsi" w:hAnsiTheme="minorHAnsi"/>
            </w:rPr>
            <w:tab/>
          </w:r>
          <w:r w:rsidR="00DE6694" w:rsidRPr="00E852BB">
            <w:rPr>
              <w:rFonts w:asciiTheme="minorHAnsi" w:hAnsiTheme="minorHAnsi"/>
            </w:rPr>
            <w:t>References</w:t>
          </w:r>
          <w:r w:rsidRPr="00E852BB">
            <w:rPr>
              <w:rFonts w:asciiTheme="minorHAnsi" w:hAnsiTheme="minorHAnsi"/>
            </w:rPr>
            <w:t xml:space="preserve"> List</w:t>
          </w:r>
          <w:bookmarkEnd w:id="17"/>
        </w:p>
        <w:sdt>
          <w:sdtPr>
            <w:rPr>
              <w:color w:val="000000" w:themeColor="text1"/>
            </w:rPr>
            <w:id w:val="-573587230"/>
            <w:bibliography/>
          </w:sdtPr>
          <w:sdtEndPr/>
          <w:sdtContent>
            <w:p w:rsidR="000E2E17" w:rsidRPr="00E852BB" w:rsidRDefault="00DE6694" w:rsidP="00E72DA7">
              <w:pPr>
                <w:rPr>
                  <w:noProof/>
                  <w:color w:val="000000" w:themeColor="text1"/>
                </w:rPr>
              </w:pPr>
              <w:r w:rsidRPr="00E852BB">
                <w:rPr>
                  <w:color w:val="000000" w:themeColor="text1"/>
                </w:rPr>
                <w:fldChar w:fldCharType="begin"/>
              </w:r>
              <w:r w:rsidRPr="00E852BB">
                <w:rPr>
                  <w:color w:val="000000" w:themeColor="text1"/>
                </w:rPr>
                <w:instrText xml:space="preserve"> BIBLIOGRAPHY </w:instrText>
              </w:r>
              <w:r w:rsidRPr="00E852BB">
                <w:rPr>
                  <w:color w:val="000000"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B406C3" w:rsidRPr="00E852BB">
                <w:trPr>
                  <w:divId w:val="1450318581"/>
                  <w:tblCellSpacing w:w="15" w:type="dxa"/>
                </w:trPr>
                <w:tc>
                  <w:tcPr>
                    <w:tcW w:w="50" w:type="pct"/>
                    <w:hideMark/>
                  </w:tcPr>
                  <w:p w:rsidR="000E2E17" w:rsidRPr="00E852BB" w:rsidRDefault="000E2E17">
                    <w:pPr>
                      <w:pStyle w:val="Bibliography"/>
                      <w:rPr>
                        <w:noProof/>
                        <w:color w:val="000000" w:themeColor="text1"/>
                        <w:sz w:val="24"/>
                        <w:szCs w:val="24"/>
                      </w:rPr>
                    </w:pPr>
                    <w:r w:rsidRPr="00E852BB">
                      <w:rPr>
                        <w:noProof/>
                        <w:color w:val="000000" w:themeColor="text1"/>
                      </w:rPr>
                      <w:t xml:space="preserve">[1] </w:t>
                    </w:r>
                  </w:p>
                </w:tc>
                <w:tc>
                  <w:tcPr>
                    <w:tcW w:w="0" w:type="auto"/>
                    <w:hideMark/>
                  </w:tcPr>
                  <w:p w:rsidR="000E2E17" w:rsidRPr="00E852BB" w:rsidRDefault="000E2E17">
                    <w:pPr>
                      <w:pStyle w:val="Bibliography"/>
                      <w:rPr>
                        <w:noProof/>
                        <w:color w:val="000000" w:themeColor="text1"/>
                      </w:rPr>
                    </w:pPr>
                    <w:r w:rsidRPr="00E852BB">
                      <w:rPr>
                        <w:noProof/>
                        <w:color w:val="000000" w:themeColor="text1"/>
                      </w:rPr>
                      <w:t>“Arduino - ArduinoBoardLenoardo,” Arduino, [Online]. Available: https://www.arduino.cc/en/Main/ArduinoBoardLeonardo. [Accessed 8 March 20016].</w:t>
                    </w:r>
                  </w:p>
                </w:tc>
              </w:tr>
              <w:tr w:rsidR="00B406C3" w:rsidRPr="00E852BB">
                <w:trPr>
                  <w:divId w:val="1450318581"/>
                  <w:tblCellSpacing w:w="15" w:type="dxa"/>
                </w:trPr>
                <w:tc>
                  <w:tcPr>
                    <w:tcW w:w="50" w:type="pct"/>
                    <w:hideMark/>
                  </w:tcPr>
                  <w:p w:rsidR="000E2E17" w:rsidRPr="00E852BB" w:rsidRDefault="000E2E17">
                    <w:pPr>
                      <w:pStyle w:val="Bibliography"/>
                      <w:rPr>
                        <w:noProof/>
                        <w:color w:val="000000" w:themeColor="text1"/>
                      </w:rPr>
                    </w:pPr>
                    <w:r w:rsidRPr="00E852BB">
                      <w:rPr>
                        <w:noProof/>
                        <w:color w:val="000000" w:themeColor="text1"/>
                      </w:rPr>
                      <w:t xml:space="preserve">[2] </w:t>
                    </w:r>
                  </w:p>
                </w:tc>
                <w:tc>
                  <w:tcPr>
                    <w:tcW w:w="0" w:type="auto"/>
                    <w:hideMark/>
                  </w:tcPr>
                  <w:p w:rsidR="000E2E17" w:rsidRPr="00E852BB" w:rsidRDefault="000E2E17">
                    <w:pPr>
                      <w:pStyle w:val="Bibliography"/>
                      <w:rPr>
                        <w:noProof/>
                        <w:color w:val="000000" w:themeColor="text1"/>
                      </w:rPr>
                    </w:pPr>
                    <w:r w:rsidRPr="00E852BB">
                      <w:rPr>
                        <w:noProof/>
                        <w:color w:val="000000" w:themeColor="text1"/>
                      </w:rPr>
                      <w:t>“Arduino - ArduinoBoardUno,” Arduino, [Online]. Available: https://www.arduino.cc/en/Main/ArduinoBoardUno. [Accessed 8 March 2016].</w:t>
                    </w:r>
                  </w:p>
                </w:tc>
              </w:tr>
              <w:tr w:rsidR="00B406C3" w:rsidRPr="00E852BB">
                <w:trPr>
                  <w:divId w:val="1450318581"/>
                  <w:tblCellSpacing w:w="15" w:type="dxa"/>
                </w:trPr>
                <w:tc>
                  <w:tcPr>
                    <w:tcW w:w="50" w:type="pct"/>
                    <w:hideMark/>
                  </w:tcPr>
                  <w:p w:rsidR="000E2E17" w:rsidRPr="00E852BB" w:rsidRDefault="000E2E17">
                    <w:pPr>
                      <w:pStyle w:val="Bibliography"/>
                      <w:rPr>
                        <w:noProof/>
                        <w:color w:val="000000" w:themeColor="text1"/>
                      </w:rPr>
                    </w:pPr>
                    <w:r w:rsidRPr="00E852BB">
                      <w:rPr>
                        <w:noProof/>
                        <w:color w:val="000000" w:themeColor="text1"/>
                      </w:rPr>
                      <w:t xml:space="preserve">[3] </w:t>
                    </w:r>
                  </w:p>
                </w:tc>
                <w:tc>
                  <w:tcPr>
                    <w:tcW w:w="0" w:type="auto"/>
                    <w:hideMark/>
                  </w:tcPr>
                  <w:p w:rsidR="000E2E17" w:rsidRPr="00E852BB" w:rsidRDefault="000E2E17">
                    <w:pPr>
                      <w:pStyle w:val="Bibliography"/>
                      <w:rPr>
                        <w:noProof/>
                        <w:color w:val="000000" w:themeColor="text1"/>
                      </w:rPr>
                    </w:pPr>
                    <w:r w:rsidRPr="00E852BB">
                      <w:rPr>
                        <w:noProof/>
                        <w:color w:val="000000" w:themeColor="text1"/>
                      </w:rPr>
                      <w:t>M. Heironimus, “Add USB Game Controller to Arduino Leonardo/Micro,” instructables, [Online]. Available: http://www.instructables.com/id/Add-USB-Game-Controller-to-Arduino-LeonardoMicro/. [Accessed 8 March 2016].</w:t>
                    </w:r>
                  </w:p>
                </w:tc>
              </w:tr>
              <w:tr w:rsidR="00B406C3" w:rsidRPr="00E852BB">
                <w:trPr>
                  <w:divId w:val="1450318581"/>
                  <w:tblCellSpacing w:w="15" w:type="dxa"/>
                </w:trPr>
                <w:tc>
                  <w:tcPr>
                    <w:tcW w:w="50" w:type="pct"/>
                    <w:hideMark/>
                  </w:tcPr>
                  <w:p w:rsidR="000E2E17" w:rsidRPr="00E852BB" w:rsidRDefault="000E2E17">
                    <w:pPr>
                      <w:pStyle w:val="Bibliography"/>
                      <w:rPr>
                        <w:noProof/>
                        <w:color w:val="000000" w:themeColor="text1"/>
                      </w:rPr>
                    </w:pPr>
                    <w:r w:rsidRPr="00E852BB">
                      <w:rPr>
                        <w:noProof/>
                        <w:color w:val="000000" w:themeColor="text1"/>
                      </w:rPr>
                      <w:t xml:space="preserve">[4] </w:t>
                    </w:r>
                  </w:p>
                </w:tc>
                <w:tc>
                  <w:tcPr>
                    <w:tcW w:w="0" w:type="auto"/>
                    <w:hideMark/>
                  </w:tcPr>
                  <w:p w:rsidR="000E2E17" w:rsidRPr="00E852BB" w:rsidRDefault="000E2E17">
                    <w:pPr>
                      <w:pStyle w:val="Bibliography"/>
                      <w:rPr>
                        <w:noProof/>
                        <w:color w:val="000000" w:themeColor="text1"/>
                      </w:rPr>
                    </w:pPr>
                    <w:r w:rsidRPr="00E852BB">
                      <w:rPr>
                        <w:noProof/>
                        <w:color w:val="000000" w:themeColor="text1"/>
                      </w:rPr>
                      <w:t>“arduino/Arduino: open-source electronics prototyping platform,” Arduino, [Online]. Available: https://github.com/arduino/arduino. [Accessed 8 March 2016].</w:t>
                    </w:r>
                  </w:p>
                </w:tc>
              </w:tr>
              <w:tr w:rsidR="00B406C3" w:rsidRPr="00E852BB">
                <w:trPr>
                  <w:divId w:val="1450318581"/>
                  <w:tblCellSpacing w:w="15" w:type="dxa"/>
                </w:trPr>
                <w:tc>
                  <w:tcPr>
                    <w:tcW w:w="50" w:type="pct"/>
                    <w:hideMark/>
                  </w:tcPr>
                  <w:p w:rsidR="000E2E17" w:rsidRPr="00E852BB" w:rsidRDefault="000E2E17">
                    <w:pPr>
                      <w:pStyle w:val="Bibliography"/>
                      <w:rPr>
                        <w:noProof/>
                        <w:color w:val="000000" w:themeColor="text1"/>
                      </w:rPr>
                    </w:pPr>
                    <w:r w:rsidRPr="00E852BB">
                      <w:rPr>
                        <w:noProof/>
                        <w:color w:val="000000" w:themeColor="text1"/>
                      </w:rPr>
                      <w:t xml:space="preserve">[5] </w:t>
                    </w:r>
                  </w:p>
                </w:tc>
                <w:tc>
                  <w:tcPr>
                    <w:tcW w:w="0" w:type="auto"/>
                    <w:hideMark/>
                  </w:tcPr>
                  <w:p w:rsidR="000E2E17" w:rsidRPr="00E852BB" w:rsidRDefault="000E2E17">
                    <w:pPr>
                      <w:pStyle w:val="Bibliography"/>
                      <w:rPr>
                        <w:noProof/>
                        <w:color w:val="000000" w:themeColor="text1"/>
                      </w:rPr>
                    </w:pPr>
                    <w:r w:rsidRPr="00E852BB">
                      <w:rPr>
                        <w:noProof/>
                        <w:color w:val="000000" w:themeColor="text1"/>
                      </w:rPr>
                      <w:t>“USB.org - HID Tools,” USB Implementers Forum, [Online]. Available: http://www.usb.org/developers/hidpage/. [Accessed 8 March 2016].</w:t>
                    </w:r>
                  </w:p>
                </w:tc>
              </w:tr>
              <w:tr w:rsidR="00B406C3" w:rsidRPr="00E852BB">
                <w:trPr>
                  <w:divId w:val="1450318581"/>
                  <w:tblCellSpacing w:w="15" w:type="dxa"/>
                </w:trPr>
                <w:tc>
                  <w:tcPr>
                    <w:tcW w:w="50" w:type="pct"/>
                    <w:hideMark/>
                  </w:tcPr>
                  <w:p w:rsidR="000E2E17" w:rsidRPr="00E852BB" w:rsidRDefault="000E2E17">
                    <w:pPr>
                      <w:pStyle w:val="Bibliography"/>
                      <w:rPr>
                        <w:noProof/>
                        <w:color w:val="000000" w:themeColor="text1"/>
                      </w:rPr>
                    </w:pPr>
                    <w:r w:rsidRPr="00E852BB">
                      <w:rPr>
                        <w:noProof/>
                        <w:color w:val="000000" w:themeColor="text1"/>
                      </w:rPr>
                      <w:t xml:space="preserve">[6] </w:t>
                    </w:r>
                  </w:p>
                </w:tc>
                <w:tc>
                  <w:tcPr>
                    <w:tcW w:w="0" w:type="auto"/>
                    <w:hideMark/>
                  </w:tcPr>
                  <w:p w:rsidR="000E2E17" w:rsidRPr="00E852BB" w:rsidRDefault="000E2E17">
                    <w:pPr>
                      <w:pStyle w:val="Bibliography"/>
                      <w:rPr>
                        <w:noProof/>
                        <w:color w:val="000000" w:themeColor="text1"/>
                      </w:rPr>
                    </w:pPr>
                    <w:r w:rsidRPr="00E852BB">
                      <w:rPr>
                        <w:noProof/>
                        <w:color w:val="000000" w:themeColor="text1"/>
                      </w:rPr>
                      <w:t>“Universal Serial Bus (USB) HID Usage Tables,” 21 October 2004. [Online]. Available: http://www.usb.org/developers/hidpage/Hut1_12v2.pdf. [Accessed 8 March 2016].</w:t>
                    </w:r>
                  </w:p>
                </w:tc>
              </w:tr>
              <w:tr w:rsidR="000E2E17" w:rsidRPr="00E852BB">
                <w:trPr>
                  <w:divId w:val="1450318581"/>
                  <w:tblCellSpacing w:w="15" w:type="dxa"/>
                </w:trPr>
                <w:tc>
                  <w:tcPr>
                    <w:tcW w:w="50" w:type="pct"/>
                    <w:hideMark/>
                  </w:tcPr>
                  <w:p w:rsidR="000E2E17" w:rsidRPr="00E852BB" w:rsidRDefault="000E2E17">
                    <w:pPr>
                      <w:pStyle w:val="Bibliography"/>
                      <w:rPr>
                        <w:noProof/>
                        <w:color w:val="000000" w:themeColor="text1"/>
                      </w:rPr>
                    </w:pPr>
                    <w:r w:rsidRPr="00E852BB">
                      <w:rPr>
                        <w:noProof/>
                        <w:color w:val="000000" w:themeColor="text1"/>
                      </w:rPr>
                      <w:t xml:space="preserve">[7] </w:t>
                    </w:r>
                  </w:p>
                </w:tc>
                <w:tc>
                  <w:tcPr>
                    <w:tcW w:w="0" w:type="auto"/>
                    <w:hideMark/>
                  </w:tcPr>
                  <w:p w:rsidR="000E2E17" w:rsidRPr="00E852BB" w:rsidRDefault="000E2E17">
                    <w:pPr>
                      <w:pStyle w:val="Bibliography"/>
                      <w:rPr>
                        <w:noProof/>
                        <w:color w:val="000000" w:themeColor="text1"/>
                      </w:rPr>
                    </w:pPr>
                    <w:r w:rsidRPr="00E852BB">
                      <w:rPr>
                        <w:noProof/>
                        <w:color w:val="000000" w:themeColor="text1"/>
                      </w:rPr>
                      <w:t>S. Jones, “Arduino Leonardo Remote Control and Multimedia Keys Support in 1.0.5 | Some Thoughts,” [Online]. Available: http://stefanjones.ca/blog/arduino-leonardo-remote-multimedia-keys/. [Accessed 8 March 2016].</w:t>
                    </w:r>
                  </w:p>
                </w:tc>
              </w:tr>
            </w:tbl>
            <w:p w:rsidR="000E2E17" w:rsidRPr="00E852BB" w:rsidRDefault="000E2E17">
              <w:pPr>
                <w:divId w:val="1450318581"/>
                <w:rPr>
                  <w:rFonts w:eastAsia="Times New Roman"/>
                  <w:noProof/>
                  <w:color w:val="000000" w:themeColor="text1"/>
                </w:rPr>
              </w:pPr>
            </w:p>
            <w:p w:rsidR="00AC5F04" w:rsidRPr="00E852BB" w:rsidRDefault="00DE6694" w:rsidP="00E72DA7">
              <w:pPr>
                <w:rPr>
                  <w:color w:val="000000" w:themeColor="text1"/>
                </w:rPr>
              </w:pPr>
              <w:r w:rsidRPr="00E852BB">
                <w:rPr>
                  <w:b/>
                  <w:bCs/>
                  <w:noProof/>
                  <w:color w:val="000000" w:themeColor="text1"/>
                </w:rPr>
                <w:fldChar w:fldCharType="end"/>
              </w:r>
            </w:p>
          </w:sdtContent>
        </w:sdt>
      </w:sdtContent>
    </w:sdt>
    <w:bookmarkStart w:id="18" w:name="_GoBack" w:displacedByCustomXml="prev"/>
    <w:bookmarkEnd w:id="18" w:displacedByCustomXml="prev"/>
    <w:sectPr w:rsidR="00AC5F04" w:rsidRPr="00E852BB" w:rsidSect="005C6700">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FCF" w:rsidRDefault="00C70FCF" w:rsidP="00925646">
      <w:pPr>
        <w:spacing w:before="0" w:after="0" w:line="240" w:lineRule="auto"/>
      </w:pPr>
      <w:r>
        <w:separator/>
      </w:r>
    </w:p>
  </w:endnote>
  <w:endnote w:type="continuationSeparator" w:id="0">
    <w:p w:rsidR="00C70FCF" w:rsidRDefault="00C70FCF" w:rsidP="009256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646" w:rsidRPr="00925646" w:rsidRDefault="00925646" w:rsidP="00925646">
    <w:pPr>
      <w:pStyle w:val="Footer"/>
      <w:tabs>
        <w:tab w:val="left" w:pos="375"/>
      </w:tabs>
      <w:rPr>
        <w:color w:val="538135" w:themeColor="accent6" w:themeShade="BF"/>
      </w:rPr>
    </w:pPr>
    <w:r>
      <w:rPr>
        <w:rFonts w:eastAsiaTheme="minorEastAsia"/>
        <w:color w:val="538135" w:themeColor="accent6" w:themeShade="BF"/>
        <w:sz w:val="20"/>
        <w:szCs w:val="20"/>
      </w:rPr>
      <w:tab/>
    </w:r>
    <w:r>
      <w:rPr>
        <w:rFonts w:eastAsiaTheme="minorEastAsia"/>
        <w:color w:val="538135" w:themeColor="accent6" w:themeShade="BF"/>
        <w:sz w:val="20"/>
        <w:szCs w:val="20"/>
      </w:rPr>
      <w:tab/>
    </w:r>
    <w:r w:rsidRPr="00925646">
      <w:rPr>
        <w:rFonts w:eastAsiaTheme="minorEastAsia"/>
        <w:color w:val="538135" w:themeColor="accent6" w:themeShade="BF"/>
        <w:sz w:val="20"/>
        <w:szCs w:val="20"/>
      </w:rPr>
      <w:fldChar w:fldCharType="begin"/>
    </w:r>
    <w:r w:rsidRPr="00925646">
      <w:rPr>
        <w:color w:val="538135" w:themeColor="accent6" w:themeShade="BF"/>
        <w:sz w:val="20"/>
        <w:szCs w:val="20"/>
      </w:rPr>
      <w:instrText xml:space="preserve"> PAGE    \* MERGEFORMAT </w:instrText>
    </w:r>
    <w:r w:rsidRPr="00925646">
      <w:rPr>
        <w:rFonts w:eastAsiaTheme="minorEastAsia"/>
        <w:color w:val="538135" w:themeColor="accent6" w:themeShade="BF"/>
        <w:sz w:val="20"/>
        <w:szCs w:val="20"/>
      </w:rPr>
      <w:fldChar w:fldCharType="separate"/>
    </w:r>
    <w:r w:rsidR="002213D1" w:rsidRPr="002213D1">
      <w:rPr>
        <w:rFonts w:eastAsiaTheme="majorEastAsia" w:cstheme="majorBidi"/>
        <w:noProof/>
        <w:color w:val="538135" w:themeColor="accent6" w:themeShade="BF"/>
        <w:sz w:val="20"/>
        <w:szCs w:val="20"/>
      </w:rPr>
      <w:t>7</w:t>
    </w:r>
    <w:r w:rsidRPr="00925646">
      <w:rPr>
        <w:rFonts w:eastAsiaTheme="majorEastAsia" w:cstheme="majorBidi"/>
        <w:noProof/>
        <w:color w:val="538135" w:themeColor="accent6" w:themeShade="B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FCF" w:rsidRDefault="00C70FCF" w:rsidP="00925646">
      <w:pPr>
        <w:spacing w:before="0" w:after="0" w:line="240" w:lineRule="auto"/>
      </w:pPr>
      <w:r>
        <w:separator/>
      </w:r>
    </w:p>
  </w:footnote>
  <w:footnote w:type="continuationSeparator" w:id="0">
    <w:p w:rsidR="00C70FCF" w:rsidRDefault="00C70FCF" w:rsidP="0092564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646" w:rsidRDefault="00925646">
    <w:pPr>
      <w:pStyle w:val="Header"/>
    </w:pPr>
    <w:r>
      <w:t>Interim Report</w:t>
    </w:r>
    <w:r>
      <w:tab/>
    </w:r>
    <w:r>
      <w:tab/>
      <w:t>40056761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75279"/>
    <w:multiLevelType w:val="hybridMultilevel"/>
    <w:tmpl w:val="47D4DD6C"/>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BCA7974"/>
    <w:multiLevelType w:val="multilevel"/>
    <w:tmpl w:val="1FEE56C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D8B2354"/>
    <w:multiLevelType w:val="hybridMultilevel"/>
    <w:tmpl w:val="FDD813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7A80824"/>
    <w:multiLevelType w:val="hybridMultilevel"/>
    <w:tmpl w:val="F45069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F02"/>
    <w:rsid w:val="00004A04"/>
    <w:rsid w:val="0004376A"/>
    <w:rsid w:val="000B7C5E"/>
    <w:rsid w:val="000E2E17"/>
    <w:rsid w:val="00100609"/>
    <w:rsid w:val="00116482"/>
    <w:rsid w:val="00141CE1"/>
    <w:rsid w:val="00187B89"/>
    <w:rsid w:val="00211094"/>
    <w:rsid w:val="00212D0F"/>
    <w:rsid w:val="002213D1"/>
    <w:rsid w:val="0024638E"/>
    <w:rsid w:val="00246AE5"/>
    <w:rsid w:val="0027677D"/>
    <w:rsid w:val="003220FC"/>
    <w:rsid w:val="00364F3F"/>
    <w:rsid w:val="00397252"/>
    <w:rsid w:val="003C613F"/>
    <w:rsid w:val="003D53C6"/>
    <w:rsid w:val="0043162C"/>
    <w:rsid w:val="00477559"/>
    <w:rsid w:val="00494984"/>
    <w:rsid w:val="004C3285"/>
    <w:rsid w:val="00521BA8"/>
    <w:rsid w:val="005329CD"/>
    <w:rsid w:val="00577CC5"/>
    <w:rsid w:val="005C6700"/>
    <w:rsid w:val="00664219"/>
    <w:rsid w:val="006C5CE9"/>
    <w:rsid w:val="006D42C7"/>
    <w:rsid w:val="006E0FCF"/>
    <w:rsid w:val="006E1A09"/>
    <w:rsid w:val="00737CE7"/>
    <w:rsid w:val="00781F02"/>
    <w:rsid w:val="00785C45"/>
    <w:rsid w:val="007D3B66"/>
    <w:rsid w:val="0082140F"/>
    <w:rsid w:val="008346EA"/>
    <w:rsid w:val="00865D32"/>
    <w:rsid w:val="008831D1"/>
    <w:rsid w:val="008A38D1"/>
    <w:rsid w:val="008B43E9"/>
    <w:rsid w:val="008C3CA1"/>
    <w:rsid w:val="00907843"/>
    <w:rsid w:val="009151A2"/>
    <w:rsid w:val="00925646"/>
    <w:rsid w:val="00952773"/>
    <w:rsid w:val="00957EF8"/>
    <w:rsid w:val="00965950"/>
    <w:rsid w:val="00990C2C"/>
    <w:rsid w:val="00AA213C"/>
    <w:rsid w:val="00AC5F04"/>
    <w:rsid w:val="00AD037C"/>
    <w:rsid w:val="00AD4A8E"/>
    <w:rsid w:val="00AF2913"/>
    <w:rsid w:val="00B406C3"/>
    <w:rsid w:val="00B61FDB"/>
    <w:rsid w:val="00BC799F"/>
    <w:rsid w:val="00C70FCF"/>
    <w:rsid w:val="00CB6757"/>
    <w:rsid w:val="00D57E93"/>
    <w:rsid w:val="00D75793"/>
    <w:rsid w:val="00DE6694"/>
    <w:rsid w:val="00E36CDF"/>
    <w:rsid w:val="00E72DA7"/>
    <w:rsid w:val="00E852BB"/>
    <w:rsid w:val="00E9103E"/>
    <w:rsid w:val="00E91C2A"/>
    <w:rsid w:val="00EE16BC"/>
    <w:rsid w:val="00F27A67"/>
    <w:rsid w:val="00FC1149"/>
    <w:rsid w:val="00FC27CA"/>
    <w:rsid w:val="00FC2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832215-7B38-4626-A723-39BBEFA9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F02"/>
    <w:pPr>
      <w:spacing w:before="40" w:after="80"/>
    </w:pPr>
  </w:style>
  <w:style w:type="paragraph" w:styleId="Heading1">
    <w:name w:val="heading 1"/>
    <w:basedOn w:val="Normal"/>
    <w:next w:val="Normal"/>
    <w:link w:val="Heading1Char"/>
    <w:uiPriority w:val="9"/>
    <w:qFormat/>
    <w:rsid w:val="00AD4A8E"/>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AD4A8E"/>
    <w:pPr>
      <w:keepNext/>
      <w:keepLines/>
      <w:spacing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1F0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F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A8E"/>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AD4A8E"/>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781F02"/>
    <w:pPr>
      <w:ind w:left="720"/>
      <w:contextualSpacing/>
    </w:pPr>
  </w:style>
  <w:style w:type="paragraph" w:styleId="Bibliography">
    <w:name w:val="Bibliography"/>
    <w:basedOn w:val="Normal"/>
    <w:next w:val="Normal"/>
    <w:uiPriority w:val="37"/>
    <w:unhideWhenUsed/>
    <w:rsid w:val="00DE6694"/>
  </w:style>
  <w:style w:type="paragraph" w:styleId="FootnoteText">
    <w:name w:val="footnote text"/>
    <w:basedOn w:val="Normal"/>
    <w:link w:val="FootnoteTextChar"/>
    <w:uiPriority w:val="99"/>
    <w:semiHidden/>
    <w:unhideWhenUsed/>
    <w:rsid w:val="0092564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25646"/>
    <w:rPr>
      <w:sz w:val="20"/>
      <w:szCs w:val="20"/>
    </w:rPr>
  </w:style>
  <w:style w:type="character" w:styleId="FootnoteReference">
    <w:name w:val="footnote reference"/>
    <w:basedOn w:val="DefaultParagraphFont"/>
    <w:uiPriority w:val="99"/>
    <w:semiHidden/>
    <w:unhideWhenUsed/>
    <w:rsid w:val="00925646"/>
    <w:rPr>
      <w:vertAlign w:val="superscript"/>
    </w:rPr>
  </w:style>
  <w:style w:type="paragraph" w:styleId="Header">
    <w:name w:val="header"/>
    <w:basedOn w:val="Normal"/>
    <w:link w:val="HeaderChar"/>
    <w:uiPriority w:val="99"/>
    <w:unhideWhenUsed/>
    <w:rsid w:val="0092564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5646"/>
  </w:style>
  <w:style w:type="paragraph" w:styleId="Footer">
    <w:name w:val="footer"/>
    <w:basedOn w:val="Normal"/>
    <w:link w:val="FooterChar"/>
    <w:uiPriority w:val="99"/>
    <w:unhideWhenUsed/>
    <w:rsid w:val="0092564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5646"/>
  </w:style>
  <w:style w:type="paragraph" w:styleId="Caption">
    <w:name w:val="caption"/>
    <w:basedOn w:val="Normal"/>
    <w:next w:val="Normal"/>
    <w:uiPriority w:val="35"/>
    <w:unhideWhenUsed/>
    <w:qFormat/>
    <w:rsid w:val="00141CE1"/>
    <w:pPr>
      <w:spacing w:before="0"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E2E17"/>
    <w:pPr>
      <w:outlineLvl w:val="9"/>
    </w:pPr>
    <w:rPr>
      <w:color w:val="2E74B5" w:themeColor="accent1" w:themeShade="BF"/>
      <w:lang w:val="en-US"/>
    </w:rPr>
  </w:style>
  <w:style w:type="paragraph" w:styleId="TOC1">
    <w:name w:val="toc 1"/>
    <w:basedOn w:val="Normal"/>
    <w:next w:val="Normal"/>
    <w:autoRedefine/>
    <w:uiPriority w:val="39"/>
    <w:unhideWhenUsed/>
    <w:rsid w:val="000E2E17"/>
    <w:pPr>
      <w:spacing w:after="100"/>
    </w:pPr>
  </w:style>
  <w:style w:type="paragraph" w:styleId="TOC2">
    <w:name w:val="toc 2"/>
    <w:basedOn w:val="Normal"/>
    <w:next w:val="Normal"/>
    <w:autoRedefine/>
    <w:uiPriority w:val="39"/>
    <w:unhideWhenUsed/>
    <w:rsid w:val="000E2E17"/>
    <w:pPr>
      <w:spacing w:after="100"/>
      <w:ind w:left="220"/>
    </w:pPr>
  </w:style>
  <w:style w:type="character" w:styleId="Hyperlink">
    <w:name w:val="Hyperlink"/>
    <w:basedOn w:val="DefaultParagraphFont"/>
    <w:uiPriority w:val="99"/>
    <w:unhideWhenUsed/>
    <w:rsid w:val="000E2E17"/>
    <w:rPr>
      <w:color w:val="0563C1" w:themeColor="hyperlink"/>
      <w:u w:val="single"/>
    </w:rPr>
  </w:style>
  <w:style w:type="paragraph" w:styleId="Subtitle">
    <w:name w:val="Subtitle"/>
    <w:basedOn w:val="Normal"/>
    <w:qFormat/>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1837">
      <w:bodyDiv w:val="1"/>
      <w:marLeft w:val="0"/>
      <w:marRight w:val="0"/>
      <w:marTop w:val="0"/>
      <w:marBottom w:val="0"/>
      <w:divBdr>
        <w:top w:val="none" w:sz="0" w:space="0" w:color="auto"/>
        <w:left w:val="none" w:sz="0" w:space="0" w:color="auto"/>
        <w:bottom w:val="none" w:sz="0" w:space="0" w:color="auto"/>
        <w:right w:val="none" w:sz="0" w:space="0" w:color="auto"/>
      </w:divBdr>
    </w:div>
    <w:div w:id="46419042">
      <w:bodyDiv w:val="1"/>
      <w:marLeft w:val="0"/>
      <w:marRight w:val="0"/>
      <w:marTop w:val="0"/>
      <w:marBottom w:val="0"/>
      <w:divBdr>
        <w:top w:val="none" w:sz="0" w:space="0" w:color="auto"/>
        <w:left w:val="none" w:sz="0" w:space="0" w:color="auto"/>
        <w:bottom w:val="none" w:sz="0" w:space="0" w:color="auto"/>
        <w:right w:val="none" w:sz="0" w:space="0" w:color="auto"/>
      </w:divBdr>
    </w:div>
    <w:div w:id="93943126">
      <w:bodyDiv w:val="1"/>
      <w:marLeft w:val="0"/>
      <w:marRight w:val="0"/>
      <w:marTop w:val="0"/>
      <w:marBottom w:val="0"/>
      <w:divBdr>
        <w:top w:val="none" w:sz="0" w:space="0" w:color="auto"/>
        <w:left w:val="none" w:sz="0" w:space="0" w:color="auto"/>
        <w:bottom w:val="none" w:sz="0" w:space="0" w:color="auto"/>
        <w:right w:val="none" w:sz="0" w:space="0" w:color="auto"/>
      </w:divBdr>
    </w:div>
    <w:div w:id="160394446">
      <w:bodyDiv w:val="1"/>
      <w:marLeft w:val="0"/>
      <w:marRight w:val="0"/>
      <w:marTop w:val="0"/>
      <w:marBottom w:val="0"/>
      <w:divBdr>
        <w:top w:val="none" w:sz="0" w:space="0" w:color="auto"/>
        <w:left w:val="none" w:sz="0" w:space="0" w:color="auto"/>
        <w:bottom w:val="none" w:sz="0" w:space="0" w:color="auto"/>
        <w:right w:val="none" w:sz="0" w:space="0" w:color="auto"/>
      </w:divBdr>
    </w:div>
    <w:div w:id="160973199">
      <w:bodyDiv w:val="1"/>
      <w:marLeft w:val="0"/>
      <w:marRight w:val="0"/>
      <w:marTop w:val="0"/>
      <w:marBottom w:val="0"/>
      <w:divBdr>
        <w:top w:val="none" w:sz="0" w:space="0" w:color="auto"/>
        <w:left w:val="none" w:sz="0" w:space="0" w:color="auto"/>
        <w:bottom w:val="none" w:sz="0" w:space="0" w:color="auto"/>
        <w:right w:val="none" w:sz="0" w:space="0" w:color="auto"/>
      </w:divBdr>
    </w:div>
    <w:div w:id="169368582">
      <w:bodyDiv w:val="1"/>
      <w:marLeft w:val="0"/>
      <w:marRight w:val="0"/>
      <w:marTop w:val="0"/>
      <w:marBottom w:val="0"/>
      <w:divBdr>
        <w:top w:val="none" w:sz="0" w:space="0" w:color="auto"/>
        <w:left w:val="none" w:sz="0" w:space="0" w:color="auto"/>
        <w:bottom w:val="none" w:sz="0" w:space="0" w:color="auto"/>
        <w:right w:val="none" w:sz="0" w:space="0" w:color="auto"/>
      </w:divBdr>
    </w:div>
    <w:div w:id="181096402">
      <w:bodyDiv w:val="1"/>
      <w:marLeft w:val="0"/>
      <w:marRight w:val="0"/>
      <w:marTop w:val="0"/>
      <w:marBottom w:val="0"/>
      <w:divBdr>
        <w:top w:val="none" w:sz="0" w:space="0" w:color="auto"/>
        <w:left w:val="none" w:sz="0" w:space="0" w:color="auto"/>
        <w:bottom w:val="none" w:sz="0" w:space="0" w:color="auto"/>
        <w:right w:val="none" w:sz="0" w:space="0" w:color="auto"/>
      </w:divBdr>
    </w:div>
    <w:div w:id="194925414">
      <w:bodyDiv w:val="1"/>
      <w:marLeft w:val="0"/>
      <w:marRight w:val="0"/>
      <w:marTop w:val="0"/>
      <w:marBottom w:val="0"/>
      <w:divBdr>
        <w:top w:val="none" w:sz="0" w:space="0" w:color="auto"/>
        <w:left w:val="none" w:sz="0" w:space="0" w:color="auto"/>
        <w:bottom w:val="none" w:sz="0" w:space="0" w:color="auto"/>
        <w:right w:val="none" w:sz="0" w:space="0" w:color="auto"/>
      </w:divBdr>
    </w:div>
    <w:div w:id="202064179">
      <w:bodyDiv w:val="1"/>
      <w:marLeft w:val="0"/>
      <w:marRight w:val="0"/>
      <w:marTop w:val="0"/>
      <w:marBottom w:val="0"/>
      <w:divBdr>
        <w:top w:val="none" w:sz="0" w:space="0" w:color="auto"/>
        <w:left w:val="none" w:sz="0" w:space="0" w:color="auto"/>
        <w:bottom w:val="none" w:sz="0" w:space="0" w:color="auto"/>
        <w:right w:val="none" w:sz="0" w:space="0" w:color="auto"/>
      </w:divBdr>
    </w:div>
    <w:div w:id="218977319">
      <w:bodyDiv w:val="1"/>
      <w:marLeft w:val="0"/>
      <w:marRight w:val="0"/>
      <w:marTop w:val="0"/>
      <w:marBottom w:val="0"/>
      <w:divBdr>
        <w:top w:val="none" w:sz="0" w:space="0" w:color="auto"/>
        <w:left w:val="none" w:sz="0" w:space="0" w:color="auto"/>
        <w:bottom w:val="none" w:sz="0" w:space="0" w:color="auto"/>
        <w:right w:val="none" w:sz="0" w:space="0" w:color="auto"/>
      </w:divBdr>
    </w:div>
    <w:div w:id="229123521">
      <w:bodyDiv w:val="1"/>
      <w:marLeft w:val="0"/>
      <w:marRight w:val="0"/>
      <w:marTop w:val="0"/>
      <w:marBottom w:val="0"/>
      <w:divBdr>
        <w:top w:val="none" w:sz="0" w:space="0" w:color="auto"/>
        <w:left w:val="none" w:sz="0" w:space="0" w:color="auto"/>
        <w:bottom w:val="none" w:sz="0" w:space="0" w:color="auto"/>
        <w:right w:val="none" w:sz="0" w:space="0" w:color="auto"/>
      </w:divBdr>
    </w:div>
    <w:div w:id="264505821">
      <w:bodyDiv w:val="1"/>
      <w:marLeft w:val="0"/>
      <w:marRight w:val="0"/>
      <w:marTop w:val="0"/>
      <w:marBottom w:val="0"/>
      <w:divBdr>
        <w:top w:val="none" w:sz="0" w:space="0" w:color="auto"/>
        <w:left w:val="none" w:sz="0" w:space="0" w:color="auto"/>
        <w:bottom w:val="none" w:sz="0" w:space="0" w:color="auto"/>
        <w:right w:val="none" w:sz="0" w:space="0" w:color="auto"/>
      </w:divBdr>
    </w:div>
    <w:div w:id="449280227">
      <w:bodyDiv w:val="1"/>
      <w:marLeft w:val="0"/>
      <w:marRight w:val="0"/>
      <w:marTop w:val="0"/>
      <w:marBottom w:val="0"/>
      <w:divBdr>
        <w:top w:val="none" w:sz="0" w:space="0" w:color="auto"/>
        <w:left w:val="none" w:sz="0" w:space="0" w:color="auto"/>
        <w:bottom w:val="none" w:sz="0" w:space="0" w:color="auto"/>
        <w:right w:val="none" w:sz="0" w:space="0" w:color="auto"/>
      </w:divBdr>
    </w:div>
    <w:div w:id="515582241">
      <w:bodyDiv w:val="1"/>
      <w:marLeft w:val="0"/>
      <w:marRight w:val="0"/>
      <w:marTop w:val="0"/>
      <w:marBottom w:val="0"/>
      <w:divBdr>
        <w:top w:val="none" w:sz="0" w:space="0" w:color="auto"/>
        <w:left w:val="none" w:sz="0" w:space="0" w:color="auto"/>
        <w:bottom w:val="none" w:sz="0" w:space="0" w:color="auto"/>
        <w:right w:val="none" w:sz="0" w:space="0" w:color="auto"/>
      </w:divBdr>
    </w:div>
    <w:div w:id="539052669">
      <w:bodyDiv w:val="1"/>
      <w:marLeft w:val="0"/>
      <w:marRight w:val="0"/>
      <w:marTop w:val="0"/>
      <w:marBottom w:val="0"/>
      <w:divBdr>
        <w:top w:val="none" w:sz="0" w:space="0" w:color="auto"/>
        <w:left w:val="none" w:sz="0" w:space="0" w:color="auto"/>
        <w:bottom w:val="none" w:sz="0" w:space="0" w:color="auto"/>
        <w:right w:val="none" w:sz="0" w:space="0" w:color="auto"/>
      </w:divBdr>
    </w:div>
    <w:div w:id="574819851">
      <w:bodyDiv w:val="1"/>
      <w:marLeft w:val="0"/>
      <w:marRight w:val="0"/>
      <w:marTop w:val="0"/>
      <w:marBottom w:val="0"/>
      <w:divBdr>
        <w:top w:val="none" w:sz="0" w:space="0" w:color="auto"/>
        <w:left w:val="none" w:sz="0" w:space="0" w:color="auto"/>
        <w:bottom w:val="none" w:sz="0" w:space="0" w:color="auto"/>
        <w:right w:val="none" w:sz="0" w:space="0" w:color="auto"/>
      </w:divBdr>
    </w:div>
    <w:div w:id="601373902">
      <w:bodyDiv w:val="1"/>
      <w:marLeft w:val="0"/>
      <w:marRight w:val="0"/>
      <w:marTop w:val="0"/>
      <w:marBottom w:val="0"/>
      <w:divBdr>
        <w:top w:val="none" w:sz="0" w:space="0" w:color="auto"/>
        <w:left w:val="none" w:sz="0" w:space="0" w:color="auto"/>
        <w:bottom w:val="none" w:sz="0" w:space="0" w:color="auto"/>
        <w:right w:val="none" w:sz="0" w:space="0" w:color="auto"/>
      </w:divBdr>
    </w:div>
    <w:div w:id="623078471">
      <w:bodyDiv w:val="1"/>
      <w:marLeft w:val="0"/>
      <w:marRight w:val="0"/>
      <w:marTop w:val="0"/>
      <w:marBottom w:val="0"/>
      <w:divBdr>
        <w:top w:val="none" w:sz="0" w:space="0" w:color="auto"/>
        <w:left w:val="none" w:sz="0" w:space="0" w:color="auto"/>
        <w:bottom w:val="none" w:sz="0" w:space="0" w:color="auto"/>
        <w:right w:val="none" w:sz="0" w:space="0" w:color="auto"/>
      </w:divBdr>
    </w:div>
    <w:div w:id="677973762">
      <w:bodyDiv w:val="1"/>
      <w:marLeft w:val="0"/>
      <w:marRight w:val="0"/>
      <w:marTop w:val="0"/>
      <w:marBottom w:val="0"/>
      <w:divBdr>
        <w:top w:val="none" w:sz="0" w:space="0" w:color="auto"/>
        <w:left w:val="none" w:sz="0" w:space="0" w:color="auto"/>
        <w:bottom w:val="none" w:sz="0" w:space="0" w:color="auto"/>
        <w:right w:val="none" w:sz="0" w:space="0" w:color="auto"/>
      </w:divBdr>
    </w:div>
    <w:div w:id="697312682">
      <w:bodyDiv w:val="1"/>
      <w:marLeft w:val="0"/>
      <w:marRight w:val="0"/>
      <w:marTop w:val="0"/>
      <w:marBottom w:val="0"/>
      <w:divBdr>
        <w:top w:val="none" w:sz="0" w:space="0" w:color="auto"/>
        <w:left w:val="none" w:sz="0" w:space="0" w:color="auto"/>
        <w:bottom w:val="none" w:sz="0" w:space="0" w:color="auto"/>
        <w:right w:val="none" w:sz="0" w:space="0" w:color="auto"/>
      </w:divBdr>
    </w:div>
    <w:div w:id="713844176">
      <w:bodyDiv w:val="1"/>
      <w:marLeft w:val="0"/>
      <w:marRight w:val="0"/>
      <w:marTop w:val="0"/>
      <w:marBottom w:val="0"/>
      <w:divBdr>
        <w:top w:val="none" w:sz="0" w:space="0" w:color="auto"/>
        <w:left w:val="none" w:sz="0" w:space="0" w:color="auto"/>
        <w:bottom w:val="none" w:sz="0" w:space="0" w:color="auto"/>
        <w:right w:val="none" w:sz="0" w:space="0" w:color="auto"/>
      </w:divBdr>
    </w:div>
    <w:div w:id="724644534">
      <w:bodyDiv w:val="1"/>
      <w:marLeft w:val="0"/>
      <w:marRight w:val="0"/>
      <w:marTop w:val="0"/>
      <w:marBottom w:val="0"/>
      <w:divBdr>
        <w:top w:val="none" w:sz="0" w:space="0" w:color="auto"/>
        <w:left w:val="none" w:sz="0" w:space="0" w:color="auto"/>
        <w:bottom w:val="none" w:sz="0" w:space="0" w:color="auto"/>
        <w:right w:val="none" w:sz="0" w:space="0" w:color="auto"/>
      </w:divBdr>
    </w:div>
    <w:div w:id="785973887">
      <w:bodyDiv w:val="1"/>
      <w:marLeft w:val="0"/>
      <w:marRight w:val="0"/>
      <w:marTop w:val="0"/>
      <w:marBottom w:val="0"/>
      <w:divBdr>
        <w:top w:val="none" w:sz="0" w:space="0" w:color="auto"/>
        <w:left w:val="none" w:sz="0" w:space="0" w:color="auto"/>
        <w:bottom w:val="none" w:sz="0" w:space="0" w:color="auto"/>
        <w:right w:val="none" w:sz="0" w:space="0" w:color="auto"/>
      </w:divBdr>
    </w:div>
    <w:div w:id="808865028">
      <w:bodyDiv w:val="1"/>
      <w:marLeft w:val="0"/>
      <w:marRight w:val="0"/>
      <w:marTop w:val="0"/>
      <w:marBottom w:val="0"/>
      <w:divBdr>
        <w:top w:val="none" w:sz="0" w:space="0" w:color="auto"/>
        <w:left w:val="none" w:sz="0" w:space="0" w:color="auto"/>
        <w:bottom w:val="none" w:sz="0" w:space="0" w:color="auto"/>
        <w:right w:val="none" w:sz="0" w:space="0" w:color="auto"/>
      </w:divBdr>
    </w:div>
    <w:div w:id="821193624">
      <w:bodyDiv w:val="1"/>
      <w:marLeft w:val="0"/>
      <w:marRight w:val="0"/>
      <w:marTop w:val="0"/>
      <w:marBottom w:val="0"/>
      <w:divBdr>
        <w:top w:val="none" w:sz="0" w:space="0" w:color="auto"/>
        <w:left w:val="none" w:sz="0" w:space="0" w:color="auto"/>
        <w:bottom w:val="none" w:sz="0" w:space="0" w:color="auto"/>
        <w:right w:val="none" w:sz="0" w:space="0" w:color="auto"/>
      </w:divBdr>
    </w:div>
    <w:div w:id="964771044">
      <w:bodyDiv w:val="1"/>
      <w:marLeft w:val="0"/>
      <w:marRight w:val="0"/>
      <w:marTop w:val="0"/>
      <w:marBottom w:val="0"/>
      <w:divBdr>
        <w:top w:val="none" w:sz="0" w:space="0" w:color="auto"/>
        <w:left w:val="none" w:sz="0" w:space="0" w:color="auto"/>
        <w:bottom w:val="none" w:sz="0" w:space="0" w:color="auto"/>
        <w:right w:val="none" w:sz="0" w:space="0" w:color="auto"/>
      </w:divBdr>
    </w:div>
    <w:div w:id="1027215621">
      <w:bodyDiv w:val="1"/>
      <w:marLeft w:val="0"/>
      <w:marRight w:val="0"/>
      <w:marTop w:val="0"/>
      <w:marBottom w:val="0"/>
      <w:divBdr>
        <w:top w:val="none" w:sz="0" w:space="0" w:color="auto"/>
        <w:left w:val="none" w:sz="0" w:space="0" w:color="auto"/>
        <w:bottom w:val="none" w:sz="0" w:space="0" w:color="auto"/>
        <w:right w:val="none" w:sz="0" w:space="0" w:color="auto"/>
      </w:divBdr>
    </w:div>
    <w:div w:id="1045253227">
      <w:bodyDiv w:val="1"/>
      <w:marLeft w:val="0"/>
      <w:marRight w:val="0"/>
      <w:marTop w:val="0"/>
      <w:marBottom w:val="0"/>
      <w:divBdr>
        <w:top w:val="none" w:sz="0" w:space="0" w:color="auto"/>
        <w:left w:val="none" w:sz="0" w:space="0" w:color="auto"/>
        <w:bottom w:val="none" w:sz="0" w:space="0" w:color="auto"/>
        <w:right w:val="none" w:sz="0" w:space="0" w:color="auto"/>
      </w:divBdr>
    </w:div>
    <w:div w:id="1050150747">
      <w:bodyDiv w:val="1"/>
      <w:marLeft w:val="0"/>
      <w:marRight w:val="0"/>
      <w:marTop w:val="0"/>
      <w:marBottom w:val="0"/>
      <w:divBdr>
        <w:top w:val="none" w:sz="0" w:space="0" w:color="auto"/>
        <w:left w:val="none" w:sz="0" w:space="0" w:color="auto"/>
        <w:bottom w:val="none" w:sz="0" w:space="0" w:color="auto"/>
        <w:right w:val="none" w:sz="0" w:space="0" w:color="auto"/>
      </w:divBdr>
    </w:div>
    <w:div w:id="1071385215">
      <w:bodyDiv w:val="1"/>
      <w:marLeft w:val="0"/>
      <w:marRight w:val="0"/>
      <w:marTop w:val="0"/>
      <w:marBottom w:val="0"/>
      <w:divBdr>
        <w:top w:val="none" w:sz="0" w:space="0" w:color="auto"/>
        <w:left w:val="none" w:sz="0" w:space="0" w:color="auto"/>
        <w:bottom w:val="none" w:sz="0" w:space="0" w:color="auto"/>
        <w:right w:val="none" w:sz="0" w:space="0" w:color="auto"/>
      </w:divBdr>
    </w:div>
    <w:div w:id="1114905461">
      <w:bodyDiv w:val="1"/>
      <w:marLeft w:val="0"/>
      <w:marRight w:val="0"/>
      <w:marTop w:val="0"/>
      <w:marBottom w:val="0"/>
      <w:divBdr>
        <w:top w:val="none" w:sz="0" w:space="0" w:color="auto"/>
        <w:left w:val="none" w:sz="0" w:space="0" w:color="auto"/>
        <w:bottom w:val="none" w:sz="0" w:space="0" w:color="auto"/>
        <w:right w:val="none" w:sz="0" w:space="0" w:color="auto"/>
      </w:divBdr>
    </w:div>
    <w:div w:id="1138449734">
      <w:bodyDiv w:val="1"/>
      <w:marLeft w:val="0"/>
      <w:marRight w:val="0"/>
      <w:marTop w:val="0"/>
      <w:marBottom w:val="0"/>
      <w:divBdr>
        <w:top w:val="none" w:sz="0" w:space="0" w:color="auto"/>
        <w:left w:val="none" w:sz="0" w:space="0" w:color="auto"/>
        <w:bottom w:val="none" w:sz="0" w:space="0" w:color="auto"/>
        <w:right w:val="none" w:sz="0" w:space="0" w:color="auto"/>
      </w:divBdr>
    </w:div>
    <w:div w:id="1148595607">
      <w:bodyDiv w:val="1"/>
      <w:marLeft w:val="0"/>
      <w:marRight w:val="0"/>
      <w:marTop w:val="0"/>
      <w:marBottom w:val="0"/>
      <w:divBdr>
        <w:top w:val="none" w:sz="0" w:space="0" w:color="auto"/>
        <w:left w:val="none" w:sz="0" w:space="0" w:color="auto"/>
        <w:bottom w:val="none" w:sz="0" w:space="0" w:color="auto"/>
        <w:right w:val="none" w:sz="0" w:space="0" w:color="auto"/>
      </w:divBdr>
    </w:div>
    <w:div w:id="1155880530">
      <w:bodyDiv w:val="1"/>
      <w:marLeft w:val="0"/>
      <w:marRight w:val="0"/>
      <w:marTop w:val="0"/>
      <w:marBottom w:val="0"/>
      <w:divBdr>
        <w:top w:val="none" w:sz="0" w:space="0" w:color="auto"/>
        <w:left w:val="none" w:sz="0" w:space="0" w:color="auto"/>
        <w:bottom w:val="none" w:sz="0" w:space="0" w:color="auto"/>
        <w:right w:val="none" w:sz="0" w:space="0" w:color="auto"/>
      </w:divBdr>
    </w:div>
    <w:div w:id="1189375441">
      <w:bodyDiv w:val="1"/>
      <w:marLeft w:val="0"/>
      <w:marRight w:val="0"/>
      <w:marTop w:val="0"/>
      <w:marBottom w:val="0"/>
      <w:divBdr>
        <w:top w:val="none" w:sz="0" w:space="0" w:color="auto"/>
        <w:left w:val="none" w:sz="0" w:space="0" w:color="auto"/>
        <w:bottom w:val="none" w:sz="0" w:space="0" w:color="auto"/>
        <w:right w:val="none" w:sz="0" w:space="0" w:color="auto"/>
      </w:divBdr>
    </w:div>
    <w:div w:id="1205485718">
      <w:bodyDiv w:val="1"/>
      <w:marLeft w:val="0"/>
      <w:marRight w:val="0"/>
      <w:marTop w:val="0"/>
      <w:marBottom w:val="0"/>
      <w:divBdr>
        <w:top w:val="none" w:sz="0" w:space="0" w:color="auto"/>
        <w:left w:val="none" w:sz="0" w:space="0" w:color="auto"/>
        <w:bottom w:val="none" w:sz="0" w:space="0" w:color="auto"/>
        <w:right w:val="none" w:sz="0" w:space="0" w:color="auto"/>
      </w:divBdr>
    </w:div>
    <w:div w:id="1254628730">
      <w:bodyDiv w:val="1"/>
      <w:marLeft w:val="0"/>
      <w:marRight w:val="0"/>
      <w:marTop w:val="0"/>
      <w:marBottom w:val="0"/>
      <w:divBdr>
        <w:top w:val="none" w:sz="0" w:space="0" w:color="auto"/>
        <w:left w:val="none" w:sz="0" w:space="0" w:color="auto"/>
        <w:bottom w:val="none" w:sz="0" w:space="0" w:color="auto"/>
        <w:right w:val="none" w:sz="0" w:space="0" w:color="auto"/>
      </w:divBdr>
    </w:div>
    <w:div w:id="1269434454">
      <w:bodyDiv w:val="1"/>
      <w:marLeft w:val="0"/>
      <w:marRight w:val="0"/>
      <w:marTop w:val="0"/>
      <w:marBottom w:val="0"/>
      <w:divBdr>
        <w:top w:val="none" w:sz="0" w:space="0" w:color="auto"/>
        <w:left w:val="none" w:sz="0" w:space="0" w:color="auto"/>
        <w:bottom w:val="none" w:sz="0" w:space="0" w:color="auto"/>
        <w:right w:val="none" w:sz="0" w:space="0" w:color="auto"/>
      </w:divBdr>
    </w:div>
    <w:div w:id="1377663440">
      <w:bodyDiv w:val="1"/>
      <w:marLeft w:val="0"/>
      <w:marRight w:val="0"/>
      <w:marTop w:val="0"/>
      <w:marBottom w:val="0"/>
      <w:divBdr>
        <w:top w:val="none" w:sz="0" w:space="0" w:color="auto"/>
        <w:left w:val="none" w:sz="0" w:space="0" w:color="auto"/>
        <w:bottom w:val="none" w:sz="0" w:space="0" w:color="auto"/>
        <w:right w:val="none" w:sz="0" w:space="0" w:color="auto"/>
      </w:divBdr>
    </w:div>
    <w:div w:id="1450318581">
      <w:bodyDiv w:val="1"/>
      <w:marLeft w:val="0"/>
      <w:marRight w:val="0"/>
      <w:marTop w:val="0"/>
      <w:marBottom w:val="0"/>
      <w:divBdr>
        <w:top w:val="none" w:sz="0" w:space="0" w:color="auto"/>
        <w:left w:val="none" w:sz="0" w:space="0" w:color="auto"/>
        <w:bottom w:val="none" w:sz="0" w:space="0" w:color="auto"/>
        <w:right w:val="none" w:sz="0" w:space="0" w:color="auto"/>
      </w:divBdr>
    </w:div>
    <w:div w:id="1459640452">
      <w:bodyDiv w:val="1"/>
      <w:marLeft w:val="0"/>
      <w:marRight w:val="0"/>
      <w:marTop w:val="0"/>
      <w:marBottom w:val="0"/>
      <w:divBdr>
        <w:top w:val="none" w:sz="0" w:space="0" w:color="auto"/>
        <w:left w:val="none" w:sz="0" w:space="0" w:color="auto"/>
        <w:bottom w:val="none" w:sz="0" w:space="0" w:color="auto"/>
        <w:right w:val="none" w:sz="0" w:space="0" w:color="auto"/>
      </w:divBdr>
    </w:div>
    <w:div w:id="1568877082">
      <w:bodyDiv w:val="1"/>
      <w:marLeft w:val="0"/>
      <w:marRight w:val="0"/>
      <w:marTop w:val="0"/>
      <w:marBottom w:val="0"/>
      <w:divBdr>
        <w:top w:val="none" w:sz="0" w:space="0" w:color="auto"/>
        <w:left w:val="none" w:sz="0" w:space="0" w:color="auto"/>
        <w:bottom w:val="none" w:sz="0" w:space="0" w:color="auto"/>
        <w:right w:val="none" w:sz="0" w:space="0" w:color="auto"/>
      </w:divBdr>
    </w:div>
    <w:div w:id="1597132905">
      <w:bodyDiv w:val="1"/>
      <w:marLeft w:val="0"/>
      <w:marRight w:val="0"/>
      <w:marTop w:val="0"/>
      <w:marBottom w:val="0"/>
      <w:divBdr>
        <w:top w:val="none" w:sz="0" w:space="0" w:color="auto"/>
        <w:left w:val="none" w:sz="0" w:space="0" w:color="auto"/>
        <w:bottom w:val="none" w:sz="0" w:space="0" w:color="auto"/>
        <w:right w:val="none" w:sz="0" w:space="0" w:color="auto"/>
      </w:divBdr>
    </w:div>
    <w:div w:id="1616868417">
      <w:bodyDiv w:val="1"/>
      <w:marLeft w:val="0"/>
      <w:marRight w:val="0"/>
      <w:marTop w:val="0"/>
      <w:marBottom w:val="0"/>
      <w:divBdr>
        <w:top w:val="none" w:sz="0" w:space="0" w:color="auto"/>
        <w:left w:val="none" w:sz="0" w:space="0" w:color="auto"/>
        <w:bottom w:val="none" w:sz="0" w:space="0" w:color="auto"/>
        <w:right w:val="none" w:sz="0" w:space="0" w:color="auto"/>
      </w:divBdr>
    </w:div>
    <w:div w:id="1633055459">
      <w:bodyDiv w:val="1"/>
      <w:marLeft w:val="0"/>
      <w:marRight w:val="0"/>
      <w:marTop w:val="0"/>
      <w:marBottom w:val="0"/>
      <w:divBdr>
        <w:top w:val="none" w:sz="0" w:space="0" w:color="auto"/>
        <w:left w:val="none" w:sz="0" w:space="0" w:color="auto"/>
        <w:bottom w:val="none" w:sz="0" w:space="0" w:color="auto"/>
        <w:right w:val="none" w:sz="0" w:space="0" w:color="auto"/>
      </w:divBdr>
    </w:div>
    <w:div w:id="1740050864">
      <w:bodyDiv w:val="1"/>
      <w:marLeft w:val="0"/>
      <w:marRight w:val="0"/>
      <w:marTop w:val="0"/>
      <w:marBottom w:val="0"/>
      <w:divBdr>
        <w:top w:val="none" w:sz="0" w:space="0" w:color="auto"/>
        <w:left w:val="none" w:sz="0" w:space="0" w:color="auto"/>
        <w:bottom w:val="none" w:sz="0" w:space="0" w:color="auto"/>
        <w:right w:val="none" w:sz="0" w:space="0" w:color="auto"/>
      </w:divBdr>
    </w:div>
    <w:div w:id="1746029109">
      <w:bodyDiv w:val="1"/>
      <w:marLeft w:val="0"/>
      <w:marRight w:val="0"/>
      <w:marTop w:val="0"/>
      <w:marBottom w:val="0"/>
      <w:divBdr>
        <w:top w:val="none" w:sz="0" w:space="0" w:color="auto"/>
        <w:left w:val="none" w:sz="0" w:space="0" w:color="auto"/>
        <w:bottom w:val="none" w:sz="0" w:space="0" w:color="auto"/>
        <w:right w:val="none" w:sz="0" w:space="0" w:color="auto"/>
      </w:divBdr>
    </w:div>
    <w:div w:id="1759014810">
      <w:bodyDiv w:val="1"/>
      <w:marLeft w:val="0"/>
      <w:marRight w:val="0"/>
      <w:marTop w:val="0"/>
      <w:marBottom w:val="0"/>
      <w:divBdr>
        <w:top w:val="none" w:sz="0" w:space="0" w:color="auto"/>
        <w:left w:val="none" w:sz="0" w:space="0" w:color="auto"/>
        <w:bottom w:val="none" w:sz="0" w:space="0" w:color="auto"/>
        <w:right w:val="none" w:sz="0" w:space="0" w:color="auto"/>
      </w:divBdr>
    </w:div>
    <w:div w:id="1781879653">
      <w:bodyDiv w:val="1"/>
      <w:marLeft w:val="0"/>
      <w:marRight w:val="0"/>
      <w:marTop w:val="0"/>
      <w:marBottom w:val="0"/>
      <w:divBdr>
        <w:top w:val="none" w:sz="0" w:space="0" w:color="auto"/>
        <w:left w:val="none" w:sz="0" w:space="0" w:color="auto"/>
        <w:bottom w:val="none" w:sz="0" w:space="0" w:color="auto"/>
        <w:right w:val="none" w:sz="0" w:space="0" w:color="auto"/>
      </w:divBdr>
    </w:div>
    <w:div w:id="1784879588">
      <w:bodyDiv w:val="1"/>
      <w:marLeft w:val="0"/>
      <w:marRight w:val="0"/>
      <w:marTop w:val="0"/>
      <w:marBottom w:val="0"/>
      <w:divBdr>
        <w:top w:val="none" w:sz="0" w:space="0" w:color="auto"/>
        <w:left w:val="none" w:sz="0" w:space="0" w:color="auto"/>
        <w:bottom w:val="none" w:sz="0" w:space="0" w:color="auto"/>
        <w:right w:val="none" w:sz="0" w:space="0" w:color="auto"/>
      </w:divBdr>
    </w:div>
    <w:div w:id="1849902552">
      <w:bodyDiv w:val="1"/>
      <w:marLeft w:val="0"/>
      <w:marRight w:val="0"/>
      <w:marTop w:val="0"/>
      <w:marBottom w:val="0"/>
      <w:divBdr>
        <w:top w:val="none" w:sz="0" w:space="0" w:color="auto"/>
        <w:left w:val="none" w:sz="0" w:space="0" w:color="auto"/>
        <w:bottom w:val="none" w:sz="0" w:space="0" w:color="auto"/>
        <w:right w:val="none" w:sz="0" w:space="0" w:color="auto"/>
      </w:divBdr>
    </w:div>
    <w:div w:id="1878925574">
      <w:bodyDiv w:val="1"/>
      <w:marLeft w:val="0"/>
      <w:marRight w:val="0"/>
      <w:marTop w:val="0"/>
      <w:marBottom w:val="0"/>
      <w:divBdr>
        <w:top w:val="none" w:sz="0" w:space="0" w:color="auto"/>
        <w:left w:val="none" w:sz="0" w:space="0" w:color="auto"/>
        <w:bottom w:val="none" w:sz="0" w:space="0" w:color="auto"/>
        <w:right w:val="none" w:sz="0" w:space="0" w:color="auto"/>
      </w:divBdr>
    </w:div>
    <w:div w:id="1885554286">
      <w:bodyDiv w:val="1"/>
      <w:marLeft w:val="0"/>
      <w:marRight w:val="0"/>
      <w:marTop w:val="0"/>
      <w:marBottom w:val="0"/>
      <w:divBdr>
        <w:top w:val="none" w:sz="0" w:space="0" w:color="auto"/>
        <w:left w:val="none" w:sz="0" w:space="0" w:color="auto"/>
        <w:bottom w:val="none" w:sz="0" w:space="0" w:color="auto"/>
        <w:right w:val="none" w:sz="0" w:space="0" w:color="auto"/>
      </w:divBdr>
    </w:div>
    <w:div w:id="1930582662">
      <w:bodyDiv w:val="1"/>
      <w:marLeft w:val="0"/>
      <w:marRight w:val="0"/>
      <w:marTop w:val="0"/>
      <w:marBottom w:val="0"/>
      <w:divBdr>
        <w:top w:val="none" w:sz="0" w:space="0" w:color="auto"/>
        <w:left w:val="none" w:sz="0" w:space="0" w:color="auto"/>
        <w:bottom w:val="none" w:sz="0" w:space="0" w:color="auto"/>
        <w:right w:val="none" w:sz="0" w:space="0" w:color="auto"/>
      </w:divBdr>
    </w:div>
    <w:div w:id="1938521264">
      <w:bodyDiv w:val="1"/>
      <w:marLeft w:val="0"/>
      <w:marRight w:val="0"/>
      <w:marTop w:val="0"/>
      <w:marBottom w:val="0"/>
      <w:divBdr>
        <w:top w:val="none" w:sz="0" w:space="0" w:color="auto"/>
        <w:left w:val="none" w:sz="0" w:space="0" w:color="auto"/>
        <w:bottom w:val="none" w:sz="0" w:space="0" w:color="auto"/>
        <w:right w:val="none" w:sz="0" w:space="0" w:color="auto"/>
      </w:divBdr>
    </w:div>
    <w:div w:id="1957985037">
      <w:bodyDiv w:val="1"/>
      <w:marLeft w:val="0"/>
      <w:marRight w:val="0"/>
      <w:marTop w:val="0"/>
      <w:marBottom w:val="0"/>
      <w:divBdr>
        <w:top w:val="none" w:sz="0" w:space="0" w:color="auto"/>
        <w:left w:val="none" w:sz="0" w:space="0" w:color="auto"/>
        <w:bottom w:val="none" w:sz="0" w:space="0" w:color="auto"/>
        <w:right w:val="none" w:sz="0" w:space="0" w:color="auto"/>
      </w:divBdr>
    </w:div>
    <w:div w:id="1991207966">
      <w:bodyDiv w:val="1"/>
      <w:marLeft w:val="0"/>
      <w:marRight w:val="0"/>
      <w:marTop w:val="0"/>
      <w:marBottom w:val="0"/>
      <w:divBdr>
        <w:top w:val="none" w:sz="0" w:space="0" w:color="auto"/>
        <w:left w:val="none" w:sz="0" w:space="0" w:color="auto"/>
        <w:bottom w:val="none" w:sz="0" w:space="0" w:color="auto"/>
        <w:right w:val="none" w:sz="0" w:space="0" w:color="auto"/>
      </w:divBdr>
    </w:div>
    <w:div w:id="2030064736">
      <w:bodyDiv w:val="1"/>
      <w:marLeft w:val="0"/>
      <w:marRight w:val="0"/>
      <w:marTop w:val="0"/>
      <w:marBottom w:val="0"/>
      <w:divBdr>
        <w:top w:val="none" w:sz="0" w:space="0" w:color="auto"/>
        <w:left w:val="none" w:sz="0" w:space="0" w:color="auto"/>
        <w:bottom w:val="none" w:sz="0" w:space="0" w:color="auto"/>
        <w:right w:val="none" w:sz="0" w:space="0" w:color="auto"/>
      </w:divBdr>
    </w:div>
    <w:div w:id="2041395677">
      <w:bodyDiv w:val="1"/>
      <w:marLeft w:val="0"/>
      <w:marRight w:val="0"/>
      <w:marTop w:val="0"/>
      <w:marBottom w:val="0"/>
      <w:divBdr>
        <w:top w:val="none" w:sz="0" w:space="0" w:color="auto"/>
        <w:left w:val="none" w:sz="0" w:space="0" w:color="auto"/>
        <w:bottom w:val="none" w:sz="0" w:space="0" w:color="auto"/>
        <w:right w:val="none" w:sz="0" w:space="0" w:color="auto"/>
      </w:divBdr>
    </w:div>
    <w:div w:id="2068533109">
      <w:bodyDiv w:val="1"/>
      <w:marLeft w:val="0"/>
      <w:marRight w:val="0"/>
      <w:marTop w:val="0"/>
      <w:marBottom w:val="0"/>
      <w:divBdr>
        <w:top w:val="none" w:sz="0" w:space="0" w:color="auto"/>
        <w:left w:val="none" w:sz="0" w:space="0" w:color="auto"/>
        <w:bottom w:val="none" w:sz="0" w:space="0" w:color="auto"/>
        <w:right w:val="none" w:sz="0" w:space="0" w:color="auto"/>
      </w:divBdr>
    </w:div>
    <w:div w:id="211716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20Dixon\Documents\SET09118_COURSEWORK\REPORT\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Sheet1!$B$2</c:f>
              <c:strCache>
                <c:ptCount val="1"/>
                <c:pt idx="0">
                  <c:v>Start Date</c:v>
                </c:pt>
              </c:strCache>
            </c:strRef>
          </c:tx>
          <c:spPr>
            <a:noFill/>
            <a:ln>
              <a:noFill/>
            </a:ln>
            <a:effectLst/>
          </c:spPr>
          <c:invertIfNegative val="0"/>
          <c:cat>
            <c:strRef>
              <c:f>Sheet1!$D$4:$D$11</c:f>
              <c:strCache>
                <c:ptCount val="8"/>
                <c:pt idx="0">
                  <c:v>Initial Research Phase</c:v>
                </c:pt>
                <c:pt idx="1">
                  <c:v>IPP Report Writeup</c:v>
                </c:pt>
                <c:pt idx="2">
                  <c:v>Arduino Practice Development</c:v>
                </c:pt>
                <c:pt idx="3">
                  <c:v>Media Control Sprint</c:v>
                </c:pt>
                <c:pt idx="4">
                  <c:v>Interim Report Writeup</c:v>
                </c:pt>
                <c:pt idx="5">
                  <c:v>Bluetooth Sprint</c:v>
                </c:pt>
                <c:pt idx="6">
                  <c:v>Android Application Sprint</c:v>
                </c:pt>
                <c:pt idx="7">
                  <c:v>Final Report Writeup</c:v>
                </c:pt>
              </c:strCache>
            </c:strRef>
          </c:cat>
          <c:val>
            <c:numRef>
              <c:f>Sheet1!$B$4:$B$11</c:f>
              <c:numCache>
                <c:formatCode>dd/mm/yy;@</c:formatCode>
                <c:ptCount val="8"/>
                <c:pt idx="0">
                  <c:v>42401</c:v>
                </c:pt>
                <c:pt idx="1">
                  <c:v>42415</c:v>
                </c:pt>
                <c:pt idx="2">
                  <c:v>42418</c:v>
                </c:pt>
                <c:pt idx="3">
                  <c:v>42424</c:v>
                </c:pt>
                <c:pt idx="4">
                  <c:v>42436</c:v>
                </c:pt>
                <c:pt idx="5">
                  <c:v>42439</c:v>
                </c:pt>
                <c:pt idx="6">
                  <c:v>42447</c:v>
                </c:pt>
                <c:pt idx="7">
                  <c:v>42462</c:v>
                </c:pt>
              </c:numCache>
            </c:numRef>
          </c:val>
        </c:ser>
        <c:ser>
          <c:idx val="1"/>
          <c:order val="1"/>
          <c:tx>
            <c:strRef>
              <c:f>Sheet1!$E$2</c:f>
              <c:strCache>
                <c:ptCount val="1"/>
                <c:pt idx="0">
                  <c:v>Durtion (days)</c:v>
                </c:pt>
              </c:strCache>
            </c:strRef>
          </c:tx>
          <c:spPr>
            <a:solidFill>
              <a:schemeClr val="accent2"/>
            </a:solidFill>
            <a:ln>
              <a:noFill/>
            </a:ln>
            <a:effectLst/>
          </c:spPr>
          <c:invertIfNegative val="0"/>
          <c:dPt>
            <c:idx val="0"/>
            <c:invertIfNegative val="0"/>
            <c:bubble3D val="0"/>
            <c:spPr>
              <a:solidFill>
                <a:srgbClr val="0070C0"/>
              </a:solidFill>
              <a:ln>
                <a:noFill/>
              </a:ln>
              <a:effectLst/>
            </c:spPr>
          </c:dPt>
          <c:dPt>
            <c:idx val="1"/>
            <c:invertIfNegative val="0"/>
            <c:bubble3D val="0"/>
            <c:spPr>
              <a:solidFill>
                <a:srgbClr val="0070C0"/>
              </a:solidFill>
              <a:ln>
                <a:noFill/>
              </a:ln>
              <a:effectLst/>
            </c:spPr>
          </c:dPt>
          <c:dPt>
            <c:idx val="2"/>
            <c:invertIfNegative val="0"/>
            <c:bubble3D val="0"/>
            <c:spPr>
              <a:solidFill>
                <a:srgbClr val="0070C0"/>
              </a:solidFill>
              <a:ln>
                <a:noFill/>
              </a:ln>
              <a:effectLst/>
            </c:spPr>
          </c:dPt>
          <c:dPt>
            <c:idx val="3"/>
            <c:invertIfNegative val="0"/>
            <c:bubble3D val="0"/>
            <c:spPr>
              <a:solidFill>
                <a:srgbClr val="0070C0"/>
              </a:solidFill>
              <a:ln>
                <a:noFill/>
              </a:ln>
              <a:effectLst/>
            </c:spPr>
          </c:dPt>
          <c:dPt>
            <c:idx val="4"/>
            <c:invertIfNegative val="0"/>
            <c:bubble3D val="0"/>
            <c:spPr>
              <a:solidFill>
                <a:srgbClr val="0070C0"/>
              </a:solidFill>
              <a:ln>
                <a:noFill/>
              </a:ln>
              <a:effectLst/>
            </c:spPr>
          </c:dPt>
          <c:cat>
            <c:strRef>
              <c:f>Sheet1!$D$4:$D$11</c:f>
              <c:strCache>
                <c:ptCount val="8"/>
                <c:pt idx="0">
                  <c:v>Initial Research Phase</c:v>
                </c:pt>
                <c:pt idx="1">
                  <c:v>IPP Report Writeup</c:v>
                </c:pt>
                <c:pt idx="2">
                  <c:v>Arduino Practice Development</c:v>
                </c:pt>
                <c:pt idx="3">
                  <c:v>Media Control Sprint</c:v>
                </c:pt>
                <c:pt idx="4">
                  <c:v>Interim Report Writeup</c:v>
                </c:pt>
                <c:pt idx="5">
                  <c:v>Bluetooth Sprint</c:v>
                </c:pt>
                <c:pt idx="6">
                  <c:v>Android Application Sprint</c:v>
                </c:pt>
                <c:pt idx="7">
                  <c:v>Final Report Writeup</c:v>
                </c:pt>
              </c:strCache>
            </c:strRef>
          </c:cat>
          <c:val>
            <c:numRef>
              <c:f>Sheet1!$E$4:$E$11</c:f>
              <c:numCache>
                <c:formatCode>General</c:formatCode>
                <c:ptCount val="8"/>
                <c:pt idx="0">
                  <c:v>14</c:v>
                </c:pt>
                <c:pt idx="1">
                  <c:v>3</c:v>
                </c:pt>
                <c:pt idx="2">
                  <c:v>6</c:v>
                </c:pt>
                <c:pt idx="3">
                  <c:v>12</c:v>
                </c:pt>
                <c:pt idx="4">
                  <c:v>3</c:v>
                </c:pt>
                <c:pt idx="5">
                  <c:v>8</c:v>
                </c:pt>
                <c:pt idx="6">
                  <c:v>15</c:v>
                </c:pt>
                <c:pt idx="7">
                  <c:v>20</c:v>
                </c:pt>
              </c:numCache>
            </c:numRef>
          </c:val>
        </c:ser>
        <c:dLbls>
          <c:showLegendKey val="0"/>
          <c:showVal val="0"/>
          <c:showCatName val="0"/>
          <c:showSerName val="0"/>
          <c:showPercent val="0"/>
          <c:showBubbleSize val="0"/>
        </c:dLbls>
        <c:gapWidth val="83"/>
        <c:overlap val="100"/>
        <c:axId val="361441448"/>
        <c:axId val="361441840"/>
      </c:barChart>
      <c:catAx>
        <c:axId val="3614414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441840"/>
        <c:crosses val="autoZero"/>
        <c:auto val="1"/>
        <c:lblAlgn val="ctr"/>
        <c:lblOffset val="100"/>
        <c:noMultiLvlLbl val="0"/>
      </c:catAx>
      <c:valAx>
        <c:axId val="361441840"/>
        <c:scaling>
          <c:orientation val="minMax"/>
          <c:max val="42483"/>
          <c:min val="42401"/>
        </c:scaling>
        <c:delete val="0"/>
        <c:axPos val="t"/>
        <c:majorGridlines>
          <c:spPr>
            <a:ln w="9525" cap="flat" cmpd="sng" algn="ctr">
              <a:solidFill>
                <a:schemeClr val="tx1">
                  <a:lumMod val="15000"/>
                  <a:lumOff val="85000"/>
                </a:schemeClr>
              </a:solidFill>
              <a:round/>
            </a:ln>
            <a:effectLst/>
          </c:spPr>
        </c:majorGridlines>
        <c:numFmt formatCode="dd/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441448"/>
        <c:crosses val="autoZero"/>
        <c:crossBetween val="between"/>
        <c:majorUnit val="16"/>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USB16</b:Tag>
    <b:SourceType>InternetSite</b:SourceType>
    <b:Guid>{B7A454E2-9D9C-432C-B7C5-8469E05930A4}</b:Guid>
    <b:Title>USB.org - HID Tools</b:Title>
    <b:YearAccessed>2016</b:YearAccessed>
    <b:MonthAccessed>March</b:MonthAccessed>
    <b:DayAccessed>8</b:DayAccessed>
    <b:URL>http://www.usb.org/developers/hidpage/</b:URL>
    <b:ProductionCompany>USB Implementers Forum</b:ProductionCompany>
    <b:RefOrder>5</b:RefOrder>
  </b:Source>
  <b:Source>
    <b:Tag>USB04</b:Tag>
    <b:SourceType>DocumentFromInternetSite</b:SourceType>
    <b:Guid>{191FFA7B-4FF2-4F8A-B1C2-EA92ABB0FC44}</b:Guid>
    <b:Title>Universal Serial Bus (USB) HID Usage Tables</b:Title>
    <b:Year>2004</b:Year>
    <b:Month>October</b:Month>
    <b:Day>21</b:Day>
    <b:YearAccessed>2016</b:YearAccessed>
    <b:MonthAccessed>March</b:MonthAccessed>
    <b:DayAccessed>8</b:DayAccessed>
    <b:URL>http://www.usb.org/developers/hidpage/Hut1_12v2.pdf</b:URL>
    <b:RefOrder>6</b:RefOrder>
  </b:Source>
  <b:Source>
    <b:Tag>Ard16</b:Tag>
    <b:SourceType>InternetSite</b:SourceType>
    <b:Guid>{22987E98-8974-4125-A9B3-6E69D5649906}</b:Guid>
    <b:Title>Arduino - ArduinoBoardLenoardo</b:Title>
    <b:ProductionCompany>Arduino</b:ProductionCompany>
    <b:YearAccessed>20016</b:YearAccessed>
    <b:MonthAccessed>March</b:MonthAccessed>
    <b:DayAccessed>8</b:DayAccessed>
    <b:URL>https://www.arduino.cc/en/Main/ArduinoBoardLeonardo</b:URL>
    <b:RefOrder>1</b:RefOrder>
  </b:Source>
  <b:Source>
    <b:Tag>MHe16</b:Tag>
    <b:SourceType>InternetSite</b:SourceType>
    <b:Guid>{B54143F2-414E-42ED-8A27-FBE0A13E2FE5}</b:Guid>
    <b:Author>
      <b:Author>
        <b:NameList>
          <b:Person>
            <b:Last>Heironimus</b:Last>
            <b:First>M</b:First>
          </b:Person>
        </b:NameList>
      </b:Author>
    </b:Author>
    <b:Title>Add USB Game Controller to Arduino Leonardo/Micro</b:Title>
    <b:ProductionCompany>instructables</b:ProductionCompany>
    <b:YearAccessed>2016</b:YearAccessed>
    <b:MonthAccessed>March</b:MonthAccessed>
    <b:DayAccessed>8</b:DayAccessed>
    <b:URL>http://www.instructables.com/id/Add-USB-Game-Controller-to-Arduino-LeonardoMicro/</b:URL>
    <b:RefOrder>3</b:RefOrder>
  </b:Source>
  <b:Source>
    <b:Tag>SJo16</b:Tag>
    <b:SourceType>InternetSite</b:SourceType>
    <b:Guid>{938A6E0A-E0FD-4300-9988-B1E68291BEC7}</b:Guid>
    <b:Author>
      <b:Author>
        <b:NameList>
          <b:Person>
            <b:Last>Jones</b:Last>
            <b:First>S</b:First>
          </b:Person>
        </b:NameList>
      </b:Author>
    </b:Author>
    <b:Title>Arduino Leonardo Remote Control and Multimedia Keys Support in 1.0.5 | Some Thoughts</b:Title>
    <b:YearAccessed>2016</b:YearAccessed>
    <b:MonthAccessed>March</b:MonthAccessed>
    <b:DayAccessed>8</b:DayAccessed>
    <b:URL>http://stefanjones.ca/blog/arduino-leonardo-remote-multimedia-keys/</b:URL>
    <b:RefOrder>7</b:RefOrder>
  </b:Source>
  <b:Source>
    <b:Tag>Ard161</b:Tag>
    <b:SourceType>InternetSite</b:SourceType>
    <b:Guid>{BB16C1B7-16D9-4B27-ABD5-F3C5715C655D}</b:Guid>
    <b:Title>Arduino - ArduinoBoardUno</b:Title>
    <b:ProductionCompany>Arduino</b:ProductionCompany>
    <b:YearAccessed>2016</b:YearAccessed>
    <b:MonthAccessed>March</b:MonthAccessed>
    <b:DayAccessed>8</b:DayAccessed>
    <b:URL>https://www.arduino.cc/en/Main/ArduinoBoardUno</b:URL>
    <b:RefOrder>2</b:RefOrder>
  </b:Source>
  <b:Source>
    <b:Tag>ard16</b:Tag>
    <b:SourceType>InternetSite</b:SourceType>
    <b:Guid>{364D3F8E-927C-4EB9-9EB9-B61EB1EF6AD3}</b:Guid>
    <b:Title>arduino/Arduino: open-source electronics prototyping platform</b:Title>
    <b:ProductionCompany>Arduino</b:ProductionCompany>
    <b:YearAccessed>2016</b:YearAccessed>
    <b:MonthAccessed>March</b:MonthAccessed>
    <b:DayAccessed>8</b:DayAccessed>
    <b:URL>https://github.com/arduino/arduino</b:URL>
    <b:RefOrder>4</b:RefOrder>
  </b:Source>
</b:Sources>
</file>

<file path=customXml/itemProps1.xml><?xml version="1.0" encoding="utf-8"?>
<ds:datastoreItem xmlns:ds="http://schemas.openxmlformats.org/officeDocument/2006/customXml" ds:itemID="{954DF59E-E6EC-4FC2-87AF-C2F5F69C0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Dixon</dc:creator>
  <cp:keywords/>
  <dc:description/>
  <cp:lastModifiedBy>Sam Dixon</cp:lastModifiedBy>
  <cp:revision>7</cp:revision>
  <dcterms:created xsi:type="dcterms:W3CDTF">2016-03-09T21:51:00Z</dcterms:created>
  <dcterms:modified xsi:type="dcterms:W3CDTF">2016-03-09T22:46:00Z</dcterms:modified>
</cp:coreProperties>
</file>