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8AB8E" w14:textId="561B69C6" w:rsidR="00BC361F" w:rsidRPr="00BC361F" w:rsidRDefault="00BC361F" w:rsidP="00BC361F">
      <w:pPr>
        <w:pStyle w:val="1"/>
        <w:rPr>
          <w:color w:val="000000" w:themeColor="text1"/>
        </w:rPr>
      </w:pPr>
      <w:r w:rsidRPr="009A622D">
        <w:rPr>
          <w:color w:val="000000" w:themeColor="text1"/>
        </w:rPr>
        <w:t>Отчет по работе с датасетом</w:t>
      </w:r>
      <w:r w:rsidRPr="00BC361F">
        <w:rPr>
          <w:color w:val="000000" w:themeColor="text1"/>
        </w:rPr>
        <w:t xml:space="preserve"> </w:t>
      </w:r>
      <w:hyperlink r:id="rId5" w:history="1">
        <w:r w:rsidRPr="00BC361F">
          <w:rPr>
            <w:rStyle w:val="ac"/>
            <w:color w:val="000000" w:themeColor="text1"/>
          </w:rPr>
          <w:t>“</w:t>
        </w:r>
        <w:proofErr w:type="spellStart"/>
        <w:r w:rsidRPr="00BC361F">
          <w:rPr>
            <w:rStyle w:val="ac"/>
            <w:color w:val="000000" w:themeColor="text1"/>
          </w:rPr>
          <w:t>Superstore</w:t>
        </w:r>
        <w:proofErr w:type="spellEnd"/>
        <w:r w:rsidRPr="00BC361F">
          <w:rPr>
            <w:rStyle w:val="ac"/>
            <w:color w:val="000000" w:themeColor="text1"/>
          </w:rPr>
          <w:t xml:space="preserve"> Sales </w:t>
        </w:r>
        <w:proofErr w:type="spellStart"/>
        <w:r w:rsidRPr="00BC361F">
          <w:rPr>
            <w:rStyle w:val="ac"/>
            <w:color w:val="000000" w:themeColor="text1"/>
          </w:rPr>
          <w:t>Dataset</w:t>
        </w:r>
        <w:proofErr w:type="spellEnd"/>
        <w:r w:rsidRPr="00BC361F">
          <w:rPr>
            <w:rStyle w:val="ac"/>
            <w:color w:val="000000" w:themeColor="text1"/>
          </w:rPr>
          <w:t>”</w:t>
        </w:r>
      </w:hyperlink>
    </w:p>
    <w:p w14:paraId="038A1E90" w14:textId="4C7F9F6D" w:rsidR="00BC361F" w:rsidRDefault="00BC361F" w:rsidP="00BC361F">
      <w:pPr>
        <w:pStyle w:val="a5"/>
        <w:rPr>
          <w:color w:val="000000" w:themeColor="text1"/>
        </w:rPr>
      </w:pPr>
      <w:r>
        <w:t xml:space="preserve"> </w:t>
      </w:r>
      <w:r w:rsidRPr="009A622D">
        <w:rPr>
          <w:color w:val="000000" w:themeColor="text1"/>
        </w:rPr>
        <w:t xml:space="preserve">Цель анализа: </w:t>
      </w:r>
      <w:r>
        <w:rPr>
          <w:color w:val="000000" w:themeColor="text1"/>
        </w:rPr>
        <w:t>выявить ключевые драйверы прибыли, проверить гипотезу.</w:t>
      </w:r>
    </w:p>
    <w:p w14:paraId="37EE429D" w14:textId="77777777" w:rsidR="00BC361F" w:rsidRDefault="00BC361F" w:rsidP="00BC361F"/>
    <w:p w14:paraId="64C321B9" w14:textId="4A7E601E" w:rsidR="00BC361F" w:rsidRDefault="00BC361F" w:rsidP="00BC361F">
      <w:r>
        <w:t>Гипотеза: скидки увеличивают продажи(выручку).</w:t>
      </w:r>
    </w:p>
    <w:p w14:paraId="720187D8" w14:textId="77777777" w:rsidR="00BC361F" w:rsidRDefault="00BC361F" w:rsidP="00BC361F">
      <w:r>
        <w:t>Наблюдения:</w:t>
      </w:r>
      <w:r>
        <w:tab/>
      </w:r>
    </w:p>
    <w:p w14:paraId="70823B18" w14:textId="3D87DBA4" w:rsidR="00BC361F" w:rsidRDefault="00BC361F" w:rsidP="00BC361F">
      <w:pPr>
        <w:pStyle w:val="a7"/>
        <w:numPr>
          <w:ilvl w:val="0"/>
          <w:numId w:val="4"/>
        </w:numPr>
      </w:pPr>
      <w:r>
        <w:t>Наиболее прибыльная категория за единицу товара – Технологии.</w:t>
      </w:r>
    </w:p>
    <w:p w14:paraId="0131299E" w14:textId="20020676" w:rsidR="00BC361F" w:rsidRDefault="00BC361F" w:rsidP="00BC361F">
      <w:pPr>
        <w:pStyle w:val="a7"/>
        <w:numPr>
          <w:ilvl w:val="0"/>
          <w:numId w:val="4"/>
        </w:numPr>
      </w:pPr>
      <w:r>
        <w:t>Наиболее маржинальный регион – Запад.</w:t>
      </w:r>
    </w:p>
    <w:p w14:paraId="483B0BE4" w14:textId="4D8C1B3E" w:rsidR="00BC361F" w:rsidRDefault="00283136" w:rsidP="00BC361F">
      <w:pPr>
        <w:pStyle w:val="a7"/>
        <w:numPr>
          <w:ilvl w:val="0"/>
          <w:numId w:val="4"/>
        </w:numPr>
      </w:pPr>
      <w:r>
        <w:t xml:space="preserve">Наибольший город по продажам – </w:t>
      </w:r>
      <w:r>
        <w:rPr>
          <w:lang w:val="en-US"/>
        </w:rPr>
        <w:t>New</w:t>
      </w:r>
      <w:r w:rsidRPr="00283136">
        <w:t xml:space="preserve"> </w:t>
      </w:r>
      <w:r>
        <w:rPr>
          <w:lang w:val="en-US"/>
        </w:rPr>
        <w:t>York</w:t>
      </w:r>
      <w:r>
        <w:t>.</w:t>
      </w:r>
    </w:p>
    <w:p w14:paraId="4E2D507B" w14:textId="0FC41A8F" w:rsidR="00283136" w:rsidRDefault="00283136" w:rsidP="00BC361F">
      <w:pPr>
        <w:pStyle w:val="a7"/>
        <w:numPr>
          <w:ilvl w:val="0"/>
          <w:numId w:val="4"/>
        </w:numPr>
      </w:pPr>
      <w:r>
        <w:t>Декабрь в среднем наиболее прибыльный месяц, а январь – наименее.</w:t>
      </w:r>
    </w:p>
    <w:p w14:paraId="1517F3D5" w14:textId="6C6DCBEE" w:rsidR="00283136" w:rsidRDefault="00283136" w:rsidP="00BC361F">
      <w:pPr>
        <w:pStyle w:val="a7"/>
        <w:numPr>
          <w:ilvl w:val="0"/>
          <w:numId w:val="4"/>
        </w:numPr>
      </w:pPr>
      <w:r>
        <w:t>Гипотеза выполняется примерно в 40% случаев.</w:t>
      </w:r>
    </w:p>
    <w:p w14:paraId="587D0F06" w14:textId="77777777" w:rsidR="00283136" w:rsidRDefault="00283136" w:rsidP="00283136">
      <w:pPr>
        <w:pStyle w:val="a7"/>
      </w:pPr>
    </w:p>
    <w:p w14:paraId="3F2A0B61" w14:textId="77777777" w:rsidR="00283136" w:rsidRDefault="00BC361F" w:rsidP="00283136">
      <w:r>
        <w:t>Рекомендации:</w:t>
      </w:r>
      <w:r w:rsidR="00283136">
        <w:t xml:space="preserve"> </w:t>
      </w:r>
    </w:p>
    <w:p w14:paraId="27AC3493" w14:textId="6BA2E0AA" w:rsidR="00203489" w:rsidRDefault="00D07170" w:rsidP="00283136">
      <w:pPr>
        <w:pStyle w:val="a7"/>
        <w:numPr>
          <w:ilvl w:val="0"/>
          <w:numId w:val="4"/>
        </w:numPr>
      </w:pPr>
      <w:r>
        <w:t xml:space="preserve">Стратегически (не повсеместно) применять </w:t>
      </w:r>
      <w:r w:rsidR="00283136">
        <w:t>скидку для наименее прибыльных регионов или наименее прибыльных месяцев, так как она довольно хорошо влияет продажи, поэтому высока вероятность реализовать за счет нее невостребованный товар.</w:t>
      </w:r>
    </w:p>
    <w:p w14:paraId="1ED95BF0" w14:textId="76055510" w:rsidR="00283136" w:rsidRDefault="00283136" w:rsidP="00283136">
      <w:pPr>
        <w:pStyle w:val="a7"/>
        <w:numPr>
          <w:ilvl w:val="0"/>
          <w:numId w:val="4"/>
        </w:numPr>
      </w:pPr>
      <w:r>
        <w:t>Сделать основной упор на категори</w:t>
      </w:r>
      <w:r w:rsidR="00D07170">
        <w:t xml:space="preserve">ю </w:t>
      </w:r>
      <w:r>
        <w:t>Технологии и развивать рынок в регионе Запад.</w:t>
      </w:r>
    </w:p>
    <w:sectPr w:rsidR="00283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B444A"/>
    <w:multiLevelType w:val="hybridMultilevel"/>
    <w:tmpl w:val="3D9E5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38AF"/>
    <w:multiLevelType w:val="hybridMultilevel"/>
    <w:tmpl w:val="B770B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B7792"/>
    <w:multiLevelType w:val="hybridMultilevel"/>
    <w:tmpl w:val="B5EE14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64186F"/>
    <w:multiLevelType w:val="hybridMultilevel"/>
    <w:tmpl w:val="1B620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87218"/>
    <w:multiLevelType w:val="hybridMultilevel"/>
    <w:tmpl w:val="8A7C1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2368F"/>
    <w:multiLevelType w:val="hybridMultilevel"/>
    <w:tmpl w:val="98C8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875285">
    <w:abstractNumId w:val="2"/>
  </w:num>
  <w:num w:numId="2" w16cid:durableId="1138180870">
    <w:abstractNumId w:val="5"/>
  </w:num>
  <w:num w:numId="3" w16cid:durableId="2096435128">
    <w:abstractNumId w:val="4"/>
  </w:num>
  <w:num w:numId="4" w16cid:durableId="1757165177">
    <w:abstractNumId w:val="0"/>
  </w:num>
  <w:num w:numId="5" w16cid:durableId="853887705">
    <w:abstractNumId w:val="3"/>
  </w:num>
  <w:num w:numId="6" w16cid:durableId="688455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1F"/>
    <w:rsid w:val="00166686"/>
    <w:rsid w:val="001D7F23"/>
    <w:rsid w:val="00203489"/>
    <w:rsid w:val="00283136"/>
    <w:rsid w:val="00BC361F"/>
    <w:rsid w:val="00BF749B"/>
    <w:rsid w:val="00D0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C7D5"/>
  <w15:chartTrackingRefBased/>
  <w15:docId w15:val="{1D63FC68-10AD-4C6C-84C0-FC97DB34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61F"/>
  </w:style>
  <w:style w:type="paragraph" w:styleId="1">
    <w:name w:val="heading 1"/>
    <w:basedOn w:val="a"/>
    <w:next w:val="a"/>
    <w:link w:val="10"/>
    <w:uiPriority w:val="9"/>
    <w:qFormat/>
    <w:rsid w:val="00BC3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61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BC361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BC361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BC36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36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36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36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36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36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3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BC361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BC3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BC361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BC3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36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36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36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3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36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361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C361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C3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ivek468/superstore-dataset-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Ардеев Никита Евгеньевич</dc:creator>
  <cp:keywords/>
  <dc:description/>
  <cp:lastModifiedBy>Ардеев Никита Евгеньевич</cp:lastModifiedBy>
  <cp:revision>1</cp:revision>
  <dcterms:created xsi:type="dcterms:W3CDTF">2025-10-19T18:04:00Z</dcterms:created>
  <dcterms:modified xsi:type="dcterms:W3CDTF">2025-10-19T18:31:00Z</dcterms:modified>
</cp:coreProperties>
</file>