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BC2386" w:rsidP="009F2F40">
      <w:pPr>
        <w:jc w:val="center"/>
        <w:rPr>
          <w:b/>
          <w:sz w:val="40"/>
        </w:rPr>
      </w:pPr>
      <w:r>
        <w:rPr>
          <w:b/>
          <w:sz w:val="40"/>
        </w:rPr>
        <w:t>SCR</w:t>
      </w:r>
      <w:r w:rsidR="00A01EB6">
        <w:rPr>
          <w:b/>
          <w:sz w:val="40"/>
        </w:rPr>
        <w:t>002</w:t>
      </w:r>
      <w:r w:rsidR="00E639F2">
        <w:rPr>
          <w:b/>
          <w:sz w:val="40"/>
        </w:rPr>
        <w:t xml:space="preserve"> </w:t>
      </w:r>
      <w:r w:rsidR="00A779E7">
        <w:rPr>
          <w:b/>
          <w:sz w:val="40"/>
        </w:rPr>
        <w:t>–</w:t>
      </w:r>
      <w:r w:rsidR="00E639F2">
        <w:rPr>
          <w:b/>
          <w:sz w:val="40"/>
        </w:rPr>
        <w:t xml:space="preserve"> </w:t>
      </w:r>
      <w:r w:rsidR="00A779E7">
        <w:rPr>
          <w:b/>
          <w:sz w:val="40"/>
        </w:rPr>
        <w:t>ALTA CANDIDATOS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Junggla</w:t>
      </w:r>
      <w:proofErr w:type="spellEnd"/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BC2386" w:rsidP="009F2F40">
      <w:pPr>
        <w:jc w:val="right"/>
        <w:rPr>
          <w:b/>
          <w:sz w:val="28"/>
        </w:rPr>
      </w:pPr>
      <w:r>
        <w:rPr>
          <w:b/>
          <w:sz w:val="28"/>
        </w:rPr>
        <w:t>06</w:t>
      </w:r>
      <w:r w:rsidR="009F2F40" w:rsidRPr="0019209C">
        <w:rPr>
          <w:b/>
          <w:sz w:val="28"/>
        </w:rPr>
        <w:t>/</w:t>
      </w:r>
      <w:r>
        <w:rPr>
          <w:b/>
          <w:sz w:val="28"/>
        </w:rPr>
        <w:t>10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75"/>
        <w:gridCol w:w="1671"/>
        <w:gridCol w:w="5373"/>
        <w:gridCol w:w="3303"/>
      </w:tblGrid>
      <w:tr w:rsidR="00C8227D" w:rsidTr="00BC2386">
        <w:trPr>
          <w:cnfStyle w:val="100000000000"/>
        </w:trPr>
        <w:tc>
          <w:tcPr>
            <w:cnfStyle w:val="001000000000"/>
            <w:tcW w:w="1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20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BC2386">
        <w:trPr>
          <w:cnfStyle w:val="00000010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BC2386" w:rsidP="00BC2386">
            <w:r>
              <w:t>06</w:t>
            </w:r>
            <w:r w:rsidR="00C9172A">
              <w:t>/</w:t>
            </w:r>
            <w:r>
              <w:t>10</w:t>
            </w:r>
            <w:r w:rsidR="00C9172A">
              <w:t>/2012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BC2386">
        <w:trPr>
          <w:cnfStyle w:val="00000001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BC2386">
        <w:trPr>
          <w:cnfStyle w:val="00000010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BC2386">
        <w:trPr>
          <w:cnfStyle w:val="00000001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BC2386">
        <w:trPr>
          <w:cnfStyle w:val="00000010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BC2386">
        <w:trPr>
          <w:cnfStyle w:val="00000001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5075C1" w:rsidRPr="004B7A97" w:rsidTr="007402B0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4B7A97" w:rsidRDefault="00322E2D" w:rsidP="00446C93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lastRenderedPageBreak/>
              <w:t>FCU002</w:t>
            </w:r>
            <w:r w:rsidR="00DB7148" w:rsidRPr="004B7A97">
              <w:rPr>
                <w:b/>
                <w:color w:val="FFFFFF" w:themeColor="background1"/>
                <w:sz w:val="32"/>
                <w:szCs w:val="32"/>
              </w:rPr>
              <w:t xml:space="preserve"> – JUNGGLA – </w:t>
            </w:r>
            <w:r w:rsidR="00446C93">
              <w:rPr>
                <w:b/>
                <w:color w:val="FFFFFF" w:themeColor="background1"/>
                <w:sz w:val="32"/>
                <w:szCs w:val="32"/>
              </w:rPr>
              <w:t>ALTA CANDIDATO</w:t>
            </w:r>
            <w:r w:rsidR="00DB7148" w:rsidRPr="004B7A97">
              <w:rPr>
                <w:b/>
                <w:color w:val="FFFFFF" w:themeColor="background1"/>
                <w:sz w:val="32"/>
                <w:szCs w:val="32"/>
              </w:rPr>
              <w:t xml:space="preserve"> | </w:t>
            </w:r>
            <w:r w:rsidR="007402B0" w:rsidRPr="004B7A97">
              <w:rPr>
                <w:b/>
                <w:color w:val="FFFFFF" w:themeColor="background1"/>
                <w:sz w:val="32"/>
                <w:szCs w:val="32"/>
              </w:rPr>
              <w:t xml:space="preserve">CU001: </w:t>
            </w:r>
            <w:r w:rsidR="007A1CE8">
              <w:rPr>
                <w:b/>
                <w:color w:val="FFFFFF" w:themeColor="background1"/>
                <w:sz w:val="32"/>
                <w:szCs w:val="32"/>
              </w:rPr>
              <w:t>Alta de candidato</w:t>
            </w:r>
          </w:p>
        </w:tc>
      </w:tr>
      <w:tr w:rsidR="007402B0" w:rsidRPr="005075C1" w:rsidTr="007402B0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7402B0" w:rsidRDefault="00FA67CD" w:rsidP="005075C1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FA67CD">
              <w:rPr>
                <w:b/>
                <w:noProof/>
                <w:color w:val="FFFFFF" w:themeColor="background1"/>
                <w:sz w:val="36"/>
                <w:szCs w:val="36"/>
                <w:lang w:val="es-ES" w:eastAsia="es-ES"/>
              </w:rPr>
              <w:drawing>
                <wp:inline distT="0" distB="0" distL="0" distR="0">
                  <wp:extent cx="8905875" cy="49779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4828" cy="497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2FB" w:rsidRDefault="003932FB" w:rsidP="00131A9F"/>
    <w:p w:rsidR="003932FB" w:rsidRDefault="003932FB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46C93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46C93" w:rsidRDefault="00322E2D" w:rsidP="007A1CE8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FCU002</w:t>
            </w:r>
            <w:r w:rsidR="004B7A97" w:rsidRPr="00446C93">
              <w:rPr>
                <w:b/>
                <w:color w:val="FFFFFF" w:themeColor="background1"/>
                <w:sz w:val="28"/>
                <w:szCs w:val="28"/>
              </w:rPr>
              <w:t xml:space="preserve"> – JUNGGLA – </w:t>
            </w:r>
            <w:r w:rsidR="00446C93" w:rsidRPr="00446C93">
              <w:rPr>
                <w:b/>
                <w:color w:val="FFFFFF" w:themeColor="background1"/>
                <w:sz w:val="28"/>
                <w:szCs w:val="28"/>
              </w:rPr>
              <w:t>ALTA CANDIDATO</w:t>
            </w:r>
            <w:r w:rsidR="004B7A97" w:rsidRPr="00446C93">
              <w:rPr>
                <w:b/>
                <w:color w:val="FFFFFF" w:themeColor="background1"/>
                <w:sz w:val="28"/>
                <w:szCs w:val="28"/>
              </w:rPr>
              <w:t xml:space="preserve"> | </w:t>
            </w:r>
            <w:r w:rsidR="007A1CE8" w:rsidRPr="00446C93">
              <w:rPr>
                <w:b/>
                <w:color w:val="FFFFFF" w:themeColor="background1"/>
                <w:sz w:val="28"/>
                <w:szCs w:val="28"/>
              </w:rPr>
              <w:t>Excepción: 2a. Algún c</w:t>
            </w:r>
            <w:r w:rsidR="004B7A97" w:rsidRPr="00446C93">
              <w:rPr>
                <w:b/>
                <w:color w:val="FFFFFF" w:themeColor="background1"/>
                <w:sz w:val="28"/>
                <w:szCs w:val="28"/>
              </w:rPr>
              <w:t>ampo vacio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FA67CD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FA67CD">
              <w:rPr>
                <w:b/>
                <w:noProof/>
                <w:color w:val="FFFFFF" w:themeColor="background1"/>
                <w:sz w:val="36"/>
                <w:szCs w:val="36"/>
                <w:lang w:val="es-ES" w:eastAsia="es-ES"/>
              </w:rPr>
              <w:drawing>
                <wp:inline distT="0" distB="0" distL="0" distR="0">
                  <wp:extent cx="8372475" cy="467979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8" cy="468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2FB" w:rsidRDefault="003932FB" w:rsidP="00131A9F">
      <w:pPr>
        <w:spacing w:after="200" w:line="276" w:lineRule="auto"/>
        <w:rPr>
          <w:rFonts w:cs="Arial"/>
          <w:b/>
          <w:lang w:eastAsia="es-ES"/>
        </w:rPr>
      </w:pPr>
    </w:p>
    <w:p w:rsidR="003932FB" w:rsidRDefault="003932FB">
      <w:pPr>
        <w:spacing w:after="200" w:line="276" w:lineRule="auto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322E2D" w:rsidP="007A1CE8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FCU002</w:t>
            </w:r>
            <w:r w:rsidR="004B7A97" w:rsidRPr="004B7A97">
              <w:rPr>
                <w:b/>
                <w:color w:val="FFFFFF" w:themeColor="background1"/>
                <w:sz w:val="28"/>
                <w:szCs w:val="28"/>
              </w:rPr>
              <w:t xml:space="preserve"> – JUNGGLA – </w:t>
            </w:r>
            <w:r w:rsidR="00446C93" w:rsidRPr="00446C93">
              <w:rPr>
                <w:b/>
                <w:color w:val="FFFFFF" w:themeColor="background1"/>
                <w:sz w:val="28"/>
                <w:szCs w:val="28"/>
              </w:rPr>
              <w:t>ALTA CANDIDATO</w:t>
            </w:r>
            <w:r w:rsidR="004B7A97" w:rsidRPr="004B7A97">
              <w:rPr>
                <w:b/>
                <w:color w:val="FFFFFF" w:themeColor="background1"/>
                <w:sz w:val="28"/>
                <w:szCs w:val="28"/>
              </w:rPr>
              <w:t xml:space="preserve"> | </w:t>
            </w:r>
            <w:r w:rsidR="004B7A97">
              <w:rPr>
                <w:b/>
                <w:color w:val="FFFFFF" w:themeColor="background1"/>
                <w:sz w:val="28"/>
                <w:szCs w:val="28"/>
              </w:rPr>
              <w:t xml:space="preserve">Excepción: 2b. </w:t>
            </w:r>
            <w:r w:rsidR="007A1CE8">
              <w:rPr>
                <w:b/>
                <w:color w:val="FFFFFF" w:themeColor="background1"/>
                <w:sz w:val="28"/>
                <w:szCs w:val="28"/>
              </w:rPr>
              <w:t>Datos no válidos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FA67CD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FA67CD">
              <w:rPr>
                <w:b/>
                <w:noProof/>
                <w:color w:val="FFFFFF" w:themeColor="background1"/>
                <w:sz w:val="36"/>
                <w:szCs w:val="36"/>
                <w:lang w:val="es-ES" w:eastAsia="es-ES"/>
              </w:rPr>
              <w:drawing>
                <wp:inline distT="0" distB="0" distL="0" distR="0">
                  <wp:extent cx="8629650" cy="48235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8393" cy="482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2FB" w:rsidRDefault="003932FB" w:rsidP="003A78AF">
      <w:pPr>
        <w:rPr>
          <w:u w:val="single"/>
        </w:rPr>
      </w:pPr>
    </w:p>
    <w:p w:rsidR="003932FB" w:rsidRDefault="003932FB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322E2D" w:rsidP="007A1CE8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FCU002</w:t>
            </w:r>
            <w:r w:rsidR="004B7A97" w:rsidRPr="004B7A97">
              <w:rPr>
                <w:b/>
                <w:color w:val="FFFFFF" w:themeColor="background1"/>
                <w:sz w:val="28"/>
                <w:szCs w:val="28"/>
              </w:rPr>
              <w:t xml:space="preserve"> – JUNGGLA – </w:t>
            </w:r>
            <w:r w:rsidR="00446C93" w:rsidRPr="00446C93">
              <w:rPr>
                <w:b/>
                <w:color w:val="FFFFFF" w:themeColor="background1"/>
                <w:sz w:val="28"/>
                <w:szCs w:val="28"/>
              </w:rPr>
              <w:t>ALTA CANDIDATO</w:t>
            </w:r>
            <w:r w:rsidR="004B7A97" w:rsidRPr="004B7A97">
              <w:rPr>
                <w:b/>
                <w:color w:val="FFFFFF" w:themeColor="background1"/>
                <w:sz w:val="28"/>
                <w:szCs w:val="28"/>
              </w:rPr>
              <w:t xml:space="preserve"> | </w:t>
            </w:r>
            <w:r w:rsidR="004B7A97">
              <w:rPr>
                <w:b/>
                <w:color w:val="FFFFFF" w:themeColor="background1"/>
                <w:sz w:val="28"/>
                <w:szCs w:val="28"/>
              </w:rPr>
              <w:t xml:space="preserve">Excepción: 2c. </w:t>
            </w:r>
            <w:r w:rsidR="007A1CE8">
              <w:rPr>
                <w:b/>
                <w:color w:val="FFFFFF" w:themeColor="background1"/>
                <w:sz w:val="28"/>
                <w:szCs w:val="28"/>
              </w:rPr>
              <w:t>Email existente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FA67CD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FA67CD">
              <w:rPr>
                <w:b/>
                <w:noProof/>
                <w:color w:val="FFFFFF" w:themeColor="background1"/>
                <w:sz w:val="36"/>
                <w:szCs w:val="36"/>
                <w:lang w:val="es-ES" w:eastAsia="es-ES"/>
              </w:rPr>
              <w:drawing>
                <wp:inline distT="0" distB="0" distL="0" distR="0">
                  <wp:extent cx="8286750" cy="46318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1408" cy="464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2FB" w:rsidRDefault="003932FB" w:rsidP="003A78AF"/>
    <w:p w:rsidR="003932FB" w:rsidRDefault="003932FB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322E2D" w:rsidP="007A1CE8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FCU002</w:t>
            </w:r>
            <w:r w:rsidR="004B7A97" w:rsidRPr="004B7A97">
              <w:rPr>
                <w:b/>
                <w:color w:val="FFFFFF" w:themeColor="background1"/>
                <w:sz w:val="28"/>
                <w:szCs w:val="28"/>
              </w:rPr>
              <w:t xml:space="preserve"> – JUNGGLA – </w:t>
            </w:r>
            <w:r w:rsidR="00446C93" w:rsidRPr="00446C93">
              <w:rPr>
                <w:b/>
                <w:color w:val="FFFFFF" w:themeColor="background1"/>
                <w:sz w:val="28"/>
                <w:szCs w:val="28"/>
              </w:rPr>
              <w:t xml:space="preserve">ALTA CANDIDATO </w:t>
            </w:r>
            <w:r w:rsidR="004B7A97" w:rsidRPr="004B7A97">
              <w:rPr>
                <w:b/>
                <w:color w:val="FFFFFF" w:themeColor="background1"/>
                <w:sz w:val="28"/>
                <w:szCs w:val="28"/>
              </w:rPr>
              <w:t xml:space="preserve">| </w:t>
            </w:r>
            <w:r w:rsidR="004B7A97">
              <w:rPr>
                <w:b/>
                <w:color w:val="FFFFFF" w:themeColor="background1"/>
                <w:sz w:val="28"/>
                <w:szCs w:val="28"/>
              </w:rPr>
              <w:t xml:space="preserve">Excepción: 2d. </w:t>
            </w:r>
            <w:r w:rsidR="007A1CE8">
              <w:rPr>
                <w:b/>
                <w:color w:val="FFFFFF" w:themeColor="background1"/>
                <w:sz w:val="28"/>
                <w:szCs w:val="28"/>
              </w:rPr>
              <w:t xml:space="preserve">Verificación </w:t>
            </w:r>
            <w:proofErr w:type="spellStart"/>
            <w:r w:rsidR="007A1CE8">
              <w:rPr>
                <w:b/>
                <w:color w:val="FFFFFF" w:themeColor="background1"/>
                <w:sz w:val="28"/>
                <w:szCs w:val="28"/>
              </w:rPr>
              <w:t>password</w:t>
            </w:r>
            <w:proofErr w:type="spellEnd"/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FA67CD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FA67CD">
              <w:rPr>
                <w:b/>
                <w:noProof/>
                <w:color w:val="FFFFFF" w:themeColor="background1"/>
                <w:sz w:val="36"/>
                <w:szCs w:val="36"/>
                <w:lang w:val="es-ES" w:eastAsia="es-ES"/>
              </w:rPr>
              <w:drawing>
                <wp:inline distT="0" distB="0" distL="0" distR="0">
                  <wp:extent cx="8867775" cy="49566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0659" cy="496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E8" w:rsidRDefault="007A1CE8" w:rsidP="007A1CE8">
      <w:pPr>
        <w:pStyle w:val="MNormal"/>
        <w:jc w:val="both"/>
        <w:outlineLvl w:val="0"/>
        <w:rPr>
          <w:b/>
          <w:sz w:val="36"/>
        </w:rPr>
      </w:pPr>
    </w:p>
    <w:sectPr w:rsidR="007A1CE8" w:rsidSect="007402B0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0DA" w:rsidRDefault="004B50DA" w:rsidP="00AA1466">
      <w:r>
        <w:separator/>
      </w:r>
    </w:p>
  </w:endnote>
  <w:endnote w:type="continuationSeparator" w:id="1">
    <w:p w:rsidR="004B50DA" w:rsidRDefault="004B50DA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BC2386" w:rsidP="00AA1466">
    <w:pPr>
      <w:pStyle w:val="Piedepgina"/>
      <w:rPr>
        <w:sz w:val="18"/>
      </w:rPr>
    </w:pPr>
    <w:r>
      <w:rPr>
        <w:sz w:val="18"/>
      </w:rPr>
      <w:t>SCR</w:t>
    </w:r>
    <w:r w:rsidR="00A01EB6">
      <w:rPr>
        <w:sz w:val="18"/>
      </w:rPr>
      <w:t>002</w:t>
    </w:r>
    <w:r w:rsidR="00373961">
      <w:rPr>
        <w:sz w:val="18"/>
      </w:rPr>
      <w:t xml:space="preserve"> – JUNGGLA – </w:t>
    </w:r>
    <w:r w:rsidR="00A779E7">
      <w:rPr>
        <w:sz w:val="18"/>
      </w:rPr>
      <w:t>ALTA CANDIDATOS</w:t>
    </w:r>
    <w:r w:rsidR="00373961">
      <w:rPr>
        <w:sz w:val="18"/>
      </w:rPr>
      <w:t xml:space="preserve">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 w:rsidR="00373961"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AD2DF6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AD2DF6" w:rsidRPr="00AA1466">
      <w:rPr>
        <w:rStyle w:val="Nmerodepgina"/>
        <w:sz w:val="18"/>
      </w:rPr>
      <w:fldChar w:fldCharType="separate"/>
    </w:r>
    <w:r w:rsidR="00322E2D">
      <w:rPr>
        <w:rStyle w:val="Nmerodepgina"/>
        <w:noProof/>
        <w:sz w:val="18"/>
      </w:rPr>
      <w:t>7</w:t>
    </w:r>
    <w:r w:rsidR="00AD2DF6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AD2DF6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AD2DF6" w:rsidRPr="00AA1466">
      <w:rPr>
        <w:rStyle w:val="Nmerodepgina"/>
        <w:sz w:val="18"/>
      </w:rPr>
      <w:fldChar w:fldCharType="separate"/>
    </w:r>
    <w:r w:rsidR="00322E2D">
      <w:rPr>
        <w:rStyle w:val="Nmerodepgina"/>
        <w:noProof/>
        <w:sz w:val="18"/>
      </w:rPr>
      <w:t>7</w:t>
    </w:r>
    <w:r w:rsidR="00AD2DF6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0DA" w:rsidRDefault="004B50DA" w:rsidP="00AA1466">
      <w:r>
        <w:separator/>
      </w:r>
    </w:p>
  </w:footnote>
  <w:footnote w:type="continuationSeparator" w:id="1">
    <w:p w:rsidR="004B50DA" w:rsidRDefault="004B50DA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BC2386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SCR</w:t>
        </w:r>
        <w:r w:rsidR="00A01EB6">
          <w:rPr>
            <w:b/>
            <w:bCs/>
            <w:color w:val="1F497D" w:themeColor="text2"/>
            <w:sz w:val="28"/>
            <w:szCs w:val="28"/>
          </w:rPr>
          <w:t>002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– JUNGGLA </w:t>
        </w:r>
        <w:r w:rsidR="00A779E7">
          <w:rPr>
            <w:b/>
            <w:bCs/>
            <w:color w:val="1F497D" w:themeColor="text2"/>
            <w:sz w:val="28"/>
            <w:szCs w:val="28"/>
          </w:rPr>
          <w:t>–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</w:t>
        </w:r>
        <w:r w:rsidR="00A779E7">
          <w:rPr>
            <w:b/>
            <w:bCs/>
            <w:color w:val="1F497D" w:themeColor="text2"/>
            <w:sz w:val="28"/>
            <w:szCs w:val="28"/>
          </w:rPr>
          <w:t>ALTA CANDIDATOS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24CA0"/>
    <w:rsid w:val="00025BB5"/>
    <w:rsid w:val="00097884"/>
    <w:rsid w:val="000C6095"/>
    <w:rsid w:val="000D2C54"/>
    <w:rsid w:val="000E1DBA"/>
    <w:rsid w:val="00120684"/>
    <w:rsid w:val="00131A9F"/>
    <w:rsid w:val="00144F2C"/>
    <w:rsid w:val="00160057"/>
    <w:rsid w:val="0019209C"/>
    <w:rsid w:val="0019417E"/>
    <w:rsid w:val="001A0D8E"/>
    <w:rsid w:val="00236992"/>
    <w:rsid w:val="00236EE8"/>
    <w:rsid w:val="0025778F"/>
    <w:rsid w:val="0026560E"/>
    <w:rsid w:val="0028009E"/>
    <w:rsid w:val="002B2D14"/>
    <w:rsid w:val="00303D68"/>
    <w:rsid w:val="00322E2D"/>
    <w:rsid w:val="00373961"/>
    <w:rsid w:val="00386945"/>
    <w:rsid w:val="003932FB"/>
    <w:rsid w:val="003A78AF"/>
    <w:rsid w:val="003B4C56"/>
    <w:rsid w:val="00446C93"/>
    <w:rsid w:val="004747E3"/>
    <w:rsid w:val="00487802"/>
    <w:rsid w:val="00496FB8"/>
    <w:rsid w:val="004B1694"/>
    <w:rsid w:val="004B50DA"/>
    <w:rsid w:val="004B7A97"/>
    <w:rsid w:val="004E2102"/>
    <w:rsid w:val="005075C1"/>
    <w:rsid w:val="00562F57"/>
    <w:rsid w:val="005A5FBE"/>
    <w:rsid w:val="005C6BFC"/>
    <w:rsid w:val="005F73BF"/>
    <w:rsid w:val="006128B0"/>
    <w:rsid w:val="006331BE"/>
    <w:rsid w:val="006331D9"/>
    <w:rsid w:val="006B5702"/>
    <w:rsid w:val="006B73A4"/>
    <w:rsid w:val="006C4F12"/>
    <w:rsid w:val="006D0A00"/>
    <w:rsid w:val="006F4BDF"/>
    <w:rsid w:val="007402B0"/>
    <w:rsid w:val="00746A88"/>
    <w:rsid w:val="00792FD3"/>
    <w:rsid w:val="007A1CE8"/>
    <w:rsid w:val="007B1757"/>
    <w:rsid w:val="007D2487"/>
    <w:rsid w:val="00804370"/>
    <w:rsid w:val="00812DAE"/>
    <w:rsid w:val="00874994"/>
    <w:rsid w:val="00880F3E"/>
    <w:rsid w:val="008D3B86"/>
    <w:rsid w:val="008D4F75"/>
    <w:rsid w:val="008E566F"/>
    <w:rsid w:val="008E6BAA"/>
    <w:rsid w:val="008F5B47"/>
    <w:rsid w:val="00933B6E"/>
    <w:rsid w:val="0096145F"/>
    <w:rsid w:val="009626A5"/>
    <w:rsid w:val="009B4CCA"/>
    <w:rsid w:val="009F2F40"/>
    <w:rsid w:val="009F60FE"/>
    <w:rsid w:val="00A01EB6"/>
    <w:rsid w:val="00A2294F"/>
    <w:rsid w:val="00A24611"/>
    <w:rsid w:val="00A779E7"/>
    <w:rsid w:val="00AA1466"/>
    <w:rsid w:val="00AC40A5"/>
    <w:rsid w:val="00AD0686"/>
    <w:rsid w:val="00AD2DF6"/>
    <w:rsid w:val="00B17F28"/>
    <w:rsid w:val="00B21A13"/>
    <w:rsid w:val="00B40A03"/>
    <w:rsid w:val="00B52560"/>
    <w:rsid w:val="00B76DF4"/>
    <w:rsid w:val="00BA5160"/>
    <w:rsid w:val="00BC2386"/>
    <w:rsid w:val="00BE5E64"/>
    <w:rsid w:val="00C02845"/>
    <w:rsid w:val="00C20496"/>
    <w:rsid w:val="00C2078C"/>
    <w:rsid w:val="00C32A75"/>
    <w:rsid w:val="00C343C7"/>
    <w:rsid w:val="00C35B69"/>
    <w:rsid w:val="00C723A5"/>
    <w:rsid w:val="00C81975"/>
    <w:rsid w:val="00C8227D"/>
    <w:rsid w:val="00C9172A"/>
    <w:rsid w:val="00CA64E9"/>
    <w:rsid w:val="00CC091D"/>
    <w:rsid w:val="00CE7671"/>
    <w:rsid w:val="00CF26A4"/>
    <w:rsid w:val="00CF5E77"/>
    <w:rsid w:val="00D07BD2"/>
    <w:rsid w:val="00D37870"/>
    <w:rsid w:val="00D54ECC"/>
    <w:rsid w:val="00D63740"/>
    <w:rsid w:val="00D8207A"/>
    <w:rsid w:val="00DA32C5"/>
    <w:rsid w:val="00DB7148"/>
    <w:rsid w:val="00DF552E"/>
    <w:rsid w:val="00E45F72"/>
    <w:rsid w:val="00E620DC"/>
    <w:rsid w:val="00E639F2"/>
    <w:rsid w:val="00E97AE4"/>
    <w:rsid w:val="00EB2FD7"/>
    <w:rsid w:val="00EF0B4C"/>
    <w:rsid w:val="00F106DB"/>
    <w:rsid w:val="00F17749"/>
    <w:rsid w:val="00F24C94"/>
    <w:rsid w:val="00F84EB7"/>
    <w:rsid w:val="00FA67CD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1C0785"/>
    <w:rsid w:val="001C302F"/>
    <w:rsid w:val="002865FC"/>
    <w:rsid w:val="002F1E13"/>
    <w:rsid w:val="003768BA"/>
    <w:rsid w:val="003769C8"/>
    <w:rsid w:val="004B06AB"/>
    <w:rsid w:val="00553C84"/>
    <w:rsid w:val="00582BCD"/>
    <w:rsid w:val="00671F39"/>
    <w:rsid w:val="0077771E"/>
    <w:rsid w:val="008164AF"/>
    <w:rsid w:val="008415C3"/>
    <w:rsid w:val="008E0255"/>
    <w:rsid w:val="008F7FAD"/>
    <w:rsid w:val="00962717"/>
    <w:rsid w:val="00967CEB"/>
    <w:rsid w:val="00A21F6C"/>
    <w:rsid w:val="00A91525"/>
    <w:rsid w:val="00B640C3"/>
    <w:rsid w:val="00C30CB8"/>
    <w:rsid w:val="00C725C6"/>
    <w:rsid w:val="00CF5D3B"/>
    <w:rsid w:val="00E23127"/>
    <w:rsid w:val="00EB518F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  <w:style w:type="paragraph" w:customStyle="1" w:styleId="ED44EDE585AA481B861FC2E21BF1A296">
    <w:name w:val="ED44EDE585AA481B861FC2E21BF1A296"/>
    <w:rsid w:val="00C30CB8"/>
    <w:rPr>
      <w:lang w:val="es-ES" w:eastAsia="es-ES"/>
    </w:rPr>
  </w:style>
  <w:style w:type="paragraph" w:customStyle="1" w:styleId="B906DCA13C6C4C6A99C7BB298E6DDBE3">
    <w:name w:val="B906DCA13C6C4C6A99C7BB298E6DDBE3"/>
    <w:rsid w:val="00C30CB8"/>
    <w:rPr>
      <w:lang w:val="es-ES" w:eastAsia="es-ES"/>
    </w:rPr>
  </w:style>
  <w:style w:type="paragraph" w:customStyle="1" w:styleId="A7B968E3DB8C454D92978B3FD774A0FC">
    <w:name w:val="A7B968E3DB8C454D92978B3FD774A0FC"/>
    <w:rsid w:val="00C30CB8"/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SCR001 – JUNGGLA - INVITACIONES</vt:lpstr>
    </vt:vector>
  </TitlesOfParts>
  <Company>*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SCR002 – JUNGGLA – ALTA CANDIDATOS</dc:title>
  <dc:subject>FCU-001</dc:subject>
  <dc:creator>Junggla</dc:creator>
  <cp:lastModifiedBy>*</cp:lastModifiedBy>
  <cp:revision>42</cp:revision>
  <dcterms:created xsi:type="dcterms:W3CDTF">2012-09-19T09:55:00Z</dcterms:created>
  <dcterms:modified xsi:type="dcterms:W3CDTF">2012-10-06T18:11:00Z</dcterms:modified>
</cp:coreProperties>
</file>