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CC" w:rsidRDefault="006F7A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</w:t>
      </w:r>
      <w:r w:rsidR="008979A9">
        <w:rPr>
          <w:rFonts w:hint="eastAsia"/>
        </w:rPr>
        <w:t>公司</w:t>
      </w:r>
      <w:bookmarkStart w:id="0" w:name="_GoBack"/>
      <w:bookmarkEnd w:id="0"/>
      <w:r w:rsidR="008979A9">
        <w:t>官网</w:t>
      </w:r>
    </w:p>
    <w:p w:rsidR="002656CC" w:rsidRDefault="006F7ADD">
      <w:pPr>
        <w:pStyle w:val="2"/>
        <w:numPr>
          <w:ilvl w:val="0"/>
          <w:numId w:val="1"/>
        </w:numPr>
      </w:pPr>
      <w:r>
        <w:t xml:space="preserve">                               </w:t>
      </w:r>
    </w:p>
    <w:p w:rsidR="002656CC" w:rsidRDefault="006F7ADD">
      <w:pPr>
        <w:ind w:firstLineChars="150" w:firstLine="315"/>
      </w:pPr>
      <w:r>
        <w:rPr>
          <w:bdr w:val="single" w:sz="4" w:space="0" w:color="auto"/>
        </w:rPr>
        <w:t xml:space="preserve">LOGO    </w:t>
      </w:r>
      <w:r>
        <w:rPr>
          <w:rFonts w:hint="eastAsia"/>
          <w:bdr w:val="single" w:sz="4" w:space="0" w:color="auto"/>
          <w:shd w:val="pct10" w:color="auto" w:fill="FFFFFF"/>
        </w:rPr>
        <w:t>首页</w:t>
      </w:r>
      <w:r>
        <w:rPr>
          <w:rFonts w:hint="eastAsia"/>
          <w:bdr w:val="single" w:sz="4" w:space="0" w:color="auto"/>
        </w:rPr>
        <w:t xml:space="preserve">    </w:t>
      </w:r>
      <w:r>
        <w:rPr>
          <w:rFonts w:hint="eastAsia"/>
          <w:bdr w:val="single" w:sz="4" w:space="0" w:color="auto"/>
          <w:shd w:val="pct10" w:color="auto" w:fill="FFFFFF"/>
        </w:rPr>
        <w:t xml:space="preserve"> </w:t>
      </w:r>
      <w:r>
        <w:rPr>
          <w:rFonts w:hint="eastAsia"/>
          <w:bdr w:val="single" w:sz="4" w:space="0" w:color="auto"/>
          <w:shd w:val="pct10" w:color="auto" w:fill="FFFFFF"/>
        </w:rPr>
        <w:t>产品中心</w:t>
      </w:r>
      <w:r>
        <w:rPr>
          <w:rFonts w:hint="eastAsia"/>
          <w:bdr w:val="single" w:sz="4" w:space="0" w:color="auto"/>
        </w:rPr>
        <w:t xml:space="preserve">    </w:t>
      </w:r>
      <w:r>
        <w:rPr>
          <w:rFonts w:hint="eastAsia"/>
          <w:bdr w:val="single" w:sz="4" w:space="0" w:color="auto"/>
          <w:shd w:val="pct10" w:color="auto" w:fill="FFFFFF"/>
        </w:rPr>
        <w:t>解决方案</w:t>
      </w:r>
      <w:r>
        <w:rPr>
          <w:rFonts w:hint="eastAsia"/>
          <w:bdr w:val="single" w:sz="4" w:space="0" w:color="auto"/>
        </w:rPr>
        <w:t xml:space="preserve">    </w:t>
      </w:r>
      <w:r>
        <w:rPr>
          <w:rFonts w:hint="eastAsia"/>
          <w:bdr w:val="single" w:sz="4" w:space="0" w:color="auto"/>
          <w:shd w:val="pct10" w:color="auto" w:fill="FFFFFF"/>
        </w:rPr>
        <w:t xml:space="preserve"> IB</w:t>
      </w:r>
      <w:r>
        <w:rPr>
          <w:rFonts w:hint="eastAsia"/>
          <w:bdr w:val="single" w:sz="4" w:space="0" w:color="auto"/>
          <w:shd w:val="pct10" w:color="auto" w:fill="FFFFFF"/>
        </w:rPr>
        <w:t>扶持</w:t>
      </w:r>
      <w:r>
        <w:rPr>
          <w:rFonts w:hint="eastAsia"/>
          <w:bdr w:val="single" w:sz="4" w:space="0" w:color="auto"/>
          <w:shd w:val="pct10" w:color="auto" w:fill="FFFFFF"/>
        </w:rPr>
        <w:t xml:space="preserve"> </w:t>
      </w:r>
      <w:r>
        <w:rPr>
          <w:rFonts w:hint="eastAsia"/>
          <w:bdr w:val="single" w:sz="4" w:space="0" w:color="auto"/>
        </w:rPr>
        <w:t xml:space="preserve">    </w:t>
      </w:r>
      <w:r>
        <w:rPr>
          <w:rFonts w:hint="eastAsia"/>
          <w:bdr w:val="single" w:sz="4" w:space="0" w:color="auto"/>
          <w:shd w:val="pct10" w:color="auto" w:fill="FFFFFF"/>
        </w:rPr>
        <w:t>新闻资讯</w:t>
      </w:r>
      <w:r>
        <w:rPr>
          <w:rFonts w:hint="eastAsia"/>
          <w:bdr w:val="single" w:sz="4" w:space="0" w:color="auto"/>
        </w:rPr>
        <w:t xml:space="preserve">  </w:t>
      </w:r>
      <w:r>
        <w:rPr>
          <w:bdr w:val="single" w:sz="4" w:space="0" w:color="auto"/>
        </w:rPr>
        <w:t xml:space="preserve">  </w:t>
      </w:r>
      <w:r w:rsidR="00C448D6">
        <w:rPr>
          <w:rFonts w:hint="eastAsia"/>
          <w:bdr w:val="single" w:sz="4" w:space="0" w:color="auto"/>
          <w:shd w:val="pct10" w:color="auto" w:fill="FFFFFF"/>
        </w:rPr>
        <w:t>联系我们</w:t>
      </w:r>
      <w:r>
        <w:rPr>
          <w:rFonts w:hint="eastAsia"/>
          <w:bdr w:val="single" w:sz="4" w:space="0" w:color="auto"/>
        </w:rPr>
        <w:t xml:space="preserve"> </w:t>
      </w:r>
      <w:r>
        <w:rPr>
          <w:bdr w:val="single" w:sz="4" w:space="0" w:color="auto"/>
        </w:rPr>
        <w:t xml:space="preserve">  </w:t>
      </w:r>
    </w:p>
    <w:p w:rsidR="002656CC" w:rsidRDefault="006F7A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129540</wp:posOffset>
                </wp:positionV>
                <wp:extent cx="5151120" cy="1300480"/>
                <wp:effectExtent l="0" t="0" r="11430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1300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2pt;margin-top:10.2pt;height:102.4pt;width:405.6pt;mso-position-horizontal-relative:margin;z-index:251659264;v-text-anchor:middle;mso-width-relative:page;mso-height-relative:page;" filled="f" stroked="t" coordsize="21600,21600" o:gfxdata="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TYh9j2QAAAAkBAAAPAAAAAAAAAAEAIAAAACIAAABkcnMvZG93bnJldi54bWxQSwECFAAUAAAA&#10;CACHTuJAVbU2bl8CAAChBAAADgAAAAAAAAABACAAAAAo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2656CC" w:rsidRDefault="002656CC">
      <w:pPr>
        <w:tabs>
          <w:tab w:val="left" w:pos="5747"/>
        </w:tabs>
        <w:ind w:firstLineChars="2050" w:firstLine="4305"/>
      </w:pPr>
    </w:p>
    <w:p w:rsidR="002656CC" w:rsidRDefault="006F7ADD">
      <w:pPr>
        <w:tabs>
          <w:tab w:val="left" w:pos="5747"/>
        </w:tabs>
        <w:ind w:firstLineChars="2200" w:firstLine="4620"/>
      </w:pPr>
      <w:r>
        <w:rPr>
          <w:rFonts w:hint="eastAsia"/>
        </w:rPr>
        <w:t>banner</w:t>
      </w:r>
      <w:r>
        <w:t>图</w:t>
      </w:r>
    </w:p>
    <w:p w:rsidR="002656CC" w:rsidRDefault="002656CC"/>
    <w:p w:rsidR="002656CC" w:rsidRDefault="002656CC"/>
    <w:p w:rsidR="002656CC" w:rsidRDefault="002656CC"/>
    <w:p w:rsidR="002656CC" w:rsidRDefault="002656CC"/>
    <w:p w:rsidR="002656CC" w:rsidRDefault="002656CC"/>
    <w:p w:rsidR="002656CC" w:rsidRDefault="006F7ADD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专注</w:t>
      </w:r>
      <w:r>
        <w:rPr>
          <w:rFonts w:hint="eastAsia"/>
        </w:rPr>
        <w:t xml:space="preserve">               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rPr>
          <w:rFonts w:hint="eastAsia"/>
        </w:rPr>
        <w:t xml:space="preserve">              </w:t>
      </w:r>
      <w:r>
        <w:t xml:space="preserve">   </w:t>
      </w:r>
      <w:r>
        <w:rPr>
          <w:rFonts w:hint="eastAsia"/>
        </w:rPr>
        <w:t>卓越</w:t>
      </w:r>
      <w:r>
        <w:rPr>
          <w:rFonts w:hint="eastAsia"/>
        </w:rPr>
        <w:t xml:space="preserve">                </w:t>
      </w:r>
      <w:r>
        <w:rPr>
          <w:rFonts w:hint="eastAsia"/>
        </w:rPr>
        <w:t>信赖</w:t>
      </w:r>
    </w:p>
    <w:p w:rsidR="002656CC" w:rsidRDefault="006F7ADD">
      <w:r>
        <w:t>专做基于</w:t>
      </w:r>
      <w:r>
        <w:t>MT4</w:t>
      </w:r>
      <w:r>
        <w:t>系统开发</w:t>
      </w:r>
      <w:r>
        <w:rPr>
          <w:rFonts w:hint="eastAsia"/>
        </w:rPr>
        <w:t xml:space="preserve">   5</w:t>
      </w:r>
      <w:r>
        <w:rPr>
          <w:rFonts w:hint="eastAsia"/>
        </w:rPr>
        <w:t>年</w:t>
      </w:r>
      <w:r>
        <w:rPr>
          <w:rFonts w:hint="eastAsia"/>
        </w:rPr>
        <w:t>MT4</w:t>
      </w:r>
      <w:r>
        <w:rPr>
          <w:rFonts w:hint="eastAsia"/>
        </w:rPr>
        <w:t>开发经验</w:t>
      </w:r>
      <w:r>
        <w:rPr>
          <w:rFonts w:hint="eastAsia"/>
        </w:rPr>
        <w:t xml:space="preserve">     </w:t>
      </w:r>
      <w:r>
        <w:rPr>
          <w:rFonts w:hint="eastAsia"/>
        </w:rPr>
        <w:t>技术领先国际水平</w:t>
      </w:r>
      <w:r>
        <w:rPr>
          <w:rFonts w:hint="eastAsia"/>
        </w:rPr>
        <w:t xml:space="preserve">   </w:t>
      </w:r>
      <w:r>
        <w:rPr>
          <w:rFonts w:hint="eastAsia"/>
        </w:rPr>
        <w:t>客户遍布全球各地</w:t>
      </w:r>
    </w:p>
    <w:p w:rsidR="002656CC" w:rsidRDefault="002656CC"/>
    <w:p w:rsidR="002656CC" w:rsidRDefault="006F7A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13970</wp:posOffset>
                </wp:positionV>
                <wp:extent cx="528510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1570" y="3801110"/>
                          <a:ext cx="528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9pt;margin-top:1.1pt;height:0pt;width:416.15pt;z-index:251660288;mso-width-relative:page;mso-height-relative:page;" filled="f" stroked="t" coordsize="21600,21600" o:gfxdata="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W9rpnVAAAABgEAAA8AAAAAAAAA&#10;AQAgAAAAIgAAAGRycy9kb3ducmV2LnhtbFBLAQIUABQAAAAIAIdO4kADgkw52wEAAG8DAAAOAAAA&#10;AAAAAAEAIAAAACQ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2656CC" w:rsidRDefault="006F7ADD">
      <w:pPr>
        <w:rPr>
          <w:b/>
        </w:rPr>
      </w:pPr>
      <w:r>
        <w:rPr>
          <w:rFonts w:hint="eastAsia"/>
          <w:b/>
        </w:rPr>
        <w:t>外汇多边清算（交易所）系统</w:t>
      </w:r>
    </w:p>
    <w:p w:rsidR="002656CC" w:rsidRDefault="002656CC">
      <w:pPr>
        <w:rPr>
          <w:b/>
        </w:rPr>
      </w:pPr>
    </w:p>
    <w:p w:rsidR="00761BD3" w:rsidRDefault="006F7A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584835</wp:posOffset>
                </wp:positionV>
                <wp:extent cx="528510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1pt;margin-top:46.05pt;height:0pt;width:416.15pt;z-index:251663360;mso-width-relative:page;mso-height-relative:page;" filled="f" stroked="t" coordsize="21600,21600" o:gfxdata="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IQDDrWAAAABwEAAA8AAAAAAAAAAQAgAAAAIgAAAGRy&#10;cy9kb3ducmV2LnhtbFBLAQIUABQAAAAIAIdO4kAI5e3vzgEAAGMDAAAOAAAAAAAAAAEAIAAAACU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>外汇多边清算（交易所）系统是基于</w:t>
      </w:r>
      <w:r>
        <w:t>MT4</w:t>
      </w:r>
      <w:r>
        <w:t>交易软件开发，具有多边清算功能的外汇后台</w:t>
      </w:r>
      <w:r>
        <w:rPr>
          <w:rFonts w:hint="eastAsia"/>
        </w:rPr>
        <w:t>管理系统，除此之外还自带后台风控系统和多级返佣系统等，是一套功能齐全超级</w:t>
      </w:r>
      <w:r>
        <w:rPr>
          <w:rFonts w:hint="eastAsia"/>
        </w:rPr>
        <w:t>CRM</w:t>
      </w:r>
      <w:r>
        <w:rPr>
          <w:rFonts w:hint="eastAsia"/>
        </w:rPr>
        <w:t>系统。</w:t>
      </w:r>
    </w:p>
    <w:p w:rsidR="002656CC" w:rsidRDefault="00761BD3"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  <w:r w:rsidR="006F7ADD">
        <w:br/>
      </w:r>
    </w:p>
    <w:p w:rsidR="002656CC" w:rsidRDefault="002656CC"/>
    <w:p w:rsidR="002656CC" w:rsidRDefault="006F7ADD">
      <w:pPr>
        <w:rPr>
          <w:b/>
        </w:rPr>
      </w:pPr>
      <w:r>
        <w:rPr>
          <w:b/>
        </w:rPr>
        <w:t>外汇跨平台跟单系统</w:t>
      </w:r>
    </w:p>
    <w:p w:rsidR="002656CC" w:rsidRDefault="002656CC">
      <w:pPr>
        <w:rPr>
          <w:b/>
        </w:rPr>
      </w:pPr>
    </w:p>
    <w:p w:rsidR="002656CC" w:rsidRDefault="006F7ADD">
      <w:r>
        <w:t>国际最先进的跨平台跟单系统，支持全球所有</w:t>
      </w:r>
      <w:r>
        <w:rPr>
          <w:rFonts w:hint="eastAsia"/>
        </w:rPr>
        <w:t>使用</w:t>
      </w:r>
      <w:r>
        <w:t>MT4</w:t>
      </w:r>
      <w:r>
        <w:t>交易软件的经纪商，不需要经纪商开放任何权限，不需要</w:t>
      </w:r>
      <w:r>
        <w:t>API</w:t>
      </w:r>
      <w:r>
        <w:t>接口，不需要</w:t>
      </w:r>
      <w:r>
        <w:t>EA</w:t>
      </w:r>
      <w:r>
        <w:t>插件，不需要打开</w:t>
      </w:r>
      <w:r>
        <w:t>MT4</w:t>
      </w:r>
      <w:r>
        <w:t>终端，不需要</w:t>
      </w:r>
      <w:r>
        <w:t>VPS</w:t>
      </w:r>
      <w:r>
        <w:t>服务器挂机。又细分为</w:t>
      </w:r>
      <w:r>
        <w:rPr>
          <w:rFonts w:hint="eastAsia"/>
        </w:rPr>
        <w:t>5</w:t>
      </w:r>
      <w:r>
        <w:rPr>
          <w:rFonts w:hint="eastAsia"/>
        </w:rPr>
        <w:t>个版本：多账户管理版本、代理商（</w:t>
      </w:r>
      <w:r>
        <w:rPr>
          <w:rFonts w:hint="eastAsia"/>
        </w:rPr>
        <w:t>IB</w:t>
      </w:r>
      <w:r>
        <w:rPr>
          <w:rFonts w:hint="eastAsia"/>
        </w:rPr>
        <w:t>）版本、资管版本、多级佣金结算版本、交易大赛版本。</w:t>
      </w:r>
    </w:p>
    <w:p w:rsidR="002656CC" w:rsidRDefault="00761BD3"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</w:p>
    <w:p w:rsidR="002656CC" w:rsidRDefault="006F7AD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67310</wp:posOffset>
                </wp:positionV>
                <wp:extent cx="528510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25pt;margin-top:5.3pt;height:0pt;width:416.15pt;z-index:251666432;mso-width-relative:page;mso-height-relative:page;" filled="f" stroked="t" coordsize="21600,21600" o:gfxdata="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Y3TQ9QAAAAGAQAADwAAAAAAAAABACAAAAAiAAAAZHJz&#10;L2Rvd25yZXYueG1sUEsBAhQAFAAAAAgAh07iQHIK8zzPAQAAYwMAAA4AAAAAAAAAAQAgAAAAIw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2656CC" w:rsidRDefault="002656CC">
      <w:pPr>
        <w:rPr>
          <w:b/>
        </w:rPr>
      </w:pPr>
    </w:p>
    <w:p w:rsidR="002656CC" w:rsidRDefault="006F7ADD">
      <w:pPr>
        <w:rPr>
          <w:b/>
        </w:rPr>
      </w:pPr>
      <w:r>
        <w:rPr>
          <w:b/>
        </w:rPr>
        <w:t>外汇跨平台多级佣金结算系统</w:t>
      </w:r>
    </w:p>
    <w:p w:rsidR="002656CC" w:rsidRDefault="002656CC">
      <w:pPr>
        <w:rPr>
          <w:b/>
        </w:rPr>
      </w:pPr>
    </w:p>
    <w:p w:rsidR="002656CC" w:rsidRDefault="006F7ADD">
      <w:r>
        <w:rPr>
          <w:rFonts w:hint="eastAsia"/>
        </w:rPr>
        <w:t>支持所有</w:t>
      </w:r>
      <w:r>
        <w:rPr>
          <w:rFonts w:hint="eastAsia"/>
        </w:rPr>
        <w:t>MT</w:t>
      </w:r>
      <w:r>
        <w:t>4</w:t>
      </w:r>
      <w:r>
        <w:t>交易平台</w:t>
      </w:r>
      <w:r>
        <w:rPr>
          <w:rFonts w:hint="eastAsia"/>
        </w:rPr>
        <w:t>的一套跨平台多级佣金自动结算系统，可任意设置返佣级数和各级佣金参数，佣金设置非常灵活，可以针对不同平台和不同的产品设置不同的佣金。不需要经纪商开放任何权限，绑定</w:t>
      </w:r>
      <w:r>
        <w:rPr>
          <w:rFonts w:hint="eastAsia"/>
        </w:rPr>
        <w:t>MT</w:t>
      </w:r>
      <w:r>
        <w:t>4</w:t>
      </w:r>
      <w:r>
        <w:t>账号即可完成佣金自动统计。</w:t>
      </w:r>
      <w:r>
        <w:rPr>
          <w:rFonts w:hint="eastAsia"/>
        </w:rPr>
        <w:t>不仅能有效的提高</w:t>
      </w:r>
      <w:r>
        <w:rPr>
          <w:rFonts w:hint="eastAsia"/>
        </w:rPr>
        <w:t>IB</w:t>
      </w:r>
      <w:r>
        <w:rPr>
          <w:rFonts w:hint="eastAsia"/>
        </w:rPr>
        <w:t>佣金统计效率，节约人工成员，还能帮助解决客户开发难等问题。</w:t>
      </w:r>
    </w:p>
    <w:p w:rsidR="002656CC" w:rsidRDefault="00761BD3"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</w:p>
    <w:p w:rsidR="002656CC" w:rsidRDefault="006F7A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108585</wp:posOffset>
                </wp:positionV>
                <wp:extent cx="52851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55pt;margin-top:8.55pt;height:0pt;width:416.15pt;z-index:251675648;mso-width-relative:page;mso-height-relative:page;" filled="f" stroked="t" coordsize="21600,21600" o:gfxdata="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/Iv6t1gAAAAgBAAAPAAAAAAAAAAEAIAAAACIAAABkcnMv&#10;ZG93bnJldi54bWxQSwECFAAUAAAACACHTuJAQuh6RswBAABjAwAADgAAAAAAAAABACAAAAAl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2656CC" w:rsidRDefault="002656CC">
      <w:pPr>
        <w:rPr>
          <w:b/>
        </w:rPr>
      </w:pPr>
    </w:p>
    <w:p w:rsidR="002656CC" w:rsidRDefault="006F7ADD">
      <w:pPr>
        <w:rPr>
          <w:b/>
        </w:rPr>
      </w:pPr>
      <w:r>
        <w:rPr>
          <w:b/>
        </w:rPr>
        <w:t>外汇跨平台</w:t>
      </w:r>
      <w:r>
        <w:rPr>
          <w:b/>
        </w:rPr>
        <w:t>API</w:t>
      </w:r>
      <w:r>
        <w:rPr>
          <w:b/>
        </w:rPr>
        <w:t>接口</w:t>
      </w:r>
    </w:p>
    <w:p w:rsidR="002656CC" w:rsidRDefault="002656CC"/>
    <w:p w:rsidR="002656CC" w:rsidRDefault="006F7ADD">
      <w:r>
        <w:rPr>
          <w:rFonts w:hint="eastAsia"/>
        </w:rPr>
        <w:t>跨平台多账号交易接口是将</w:t>
      </w:r>
      <w:r>
        <w:rPr>
          <w:rFonts w:hint="eastAsia"/>
        </w:rPr>
        <w:t xml:space="preserve"> MT4 </w:t>
      </w:r>
      <w:r>
        <w:rPr>
          <w:rFonts w:hint="eastAsia"/>
        </w:rPr>
        <w:t>交易通道以</w:t>
      </w:r>
      <w:r>
        <w:rPr>
          <w:rFonts w:hint="eastAsia"/>
        </w:rPr>
        <w:t xml:space="preserve"> API </w:t>
      </w:r>
      <w:r>
        <w:rPr>
          <w:rFonts w:hint="eastAsia"/>
        </w:rPr>
        <w:t>的方式聚合在一起，帮助开发商在各经</w:t>
      </w:r>
      <w:r>
        <w:rPr>
          <w:rFonts w:hint="eastAsia"/>
        </w:rPr>
        <w:lastRenderedPageBreak/>
        <w:t>纪商不提供</w:t>
      </w:r>
      <w:r>
        <w:rPr>
          <w:rFonts w:hint="eastAsia"/>
        </w:rPr>
        <w:t xml:space="preserve"> manager </w:t>
      </w:r>
      <w:r>
        <w:rPr>
          <w:rFonts w:hint="eastAsia"/>
        </w:rPr>
        <w:t>后台账号、无须</w:t>
      </w:r>
      <w:r>
        <w:rPr>
          <w:rFonts w:hint="eastAsia"/>
        </w:rPr>
        <w:t xml:space="preserve"> EA </w:t>
      </w:r>
      <w:r>
        <w:rPr>
          <w:rFonts w:hint="eastAsia"/>
        </w:rPr>
        <w:t>插件的情况下，也能轻松接入不同的</w:t>
      </w:r>
      <w:r>
        <w:rPr>
          <w:rFonts w:hint="eastAsia"/>
        </w:rPr>
        <w:t>MT</w:t>
      </w:r>
      <w:r>
        <w:t>4</w:t>
      </w:r>
      <w:r>
        <w:rPr>
          <w:rFonts w:hint="eastAsia"/>
        </w:rPr>
        <w:t>交易平台，完成登录、交易和订单查询的功能，真正实现跨平台交易，减少巨额的人工成本和硬件成本。</w:t>
      </w:r>
    </w:p>
    <w:p w:rsidR="00761BD3" w:rsidRDefault="00761BD3"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</w:p>
    <w:p w:rsidR="002656CC" w:rsidRDefault="006F7AD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123190</wp:posOffset>
                </wp:positionV>
                <wp:extent cx="528510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.25pt;margin-top:9.7pt;height:0pt;width:416.15pt;z-index:251697152;mso-width-relative:page;mso-height-relative:page;" filled="f" stroked="t" coordsize="21600,21600" o:gfxdata="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H9ZGp1wAAAAgBAAAPAAAAAAAAAAEAIAAAACIAAABk&#10;cnMvZG93bnJldi54bWxQSwECFAAUAAAACACHTuJAn7vu3s4BAABlAwAADgAAAAAAAAABACAAAAAm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2656CC" w:rsidRDefault="006F7ADD">
      <w:r>
        <w:rPr>
          <w:noProof/>
        </w:rPr>
        <w:drawing>
          <wp:inline distT="0" distB="0" distL="0" distR="0">
            <wp:extent cx="5274310" cy="240855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CC" w:rsidRDefault="002656CC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411" w:rsidTr="00340411">
        <w:tc>
          <w:tcPr>
            <w:tcW w:w="8296" w:type="dxa"/>
          </w:tcPr>
          <w:p w:rsidR="00340411" w:rsidRDefault="00340411">
            <w:r w:rsidRPr="00340411">
              <w:rPr>
                <w:rFonts w:hint="eastAsia"/>
              </w:rPr>
              <w:t>产品中心</w:t>
            </w:r>
            <w:r w:rsidRPr="00340411">
              <w:rPr>
                <w:rFonts w:hint="eastAsia"/>
              </w:rPr>
              <w:t xml:space="preserve">   </w:t>
            </w:r>
            <w:r>
              <w:t xml:space="preserve">                 </w:t>
            </w:r>
            <w:r w:rsidRPr="00340411">
              <w:rPr>
                <w:rFonts w:hint="eastAsia"/>
              </w:rPr>
              <w:t xml:space="preserve"> </w:t>
            </w:r>
            <w:r w:rsidRPr="00340411">
              <w:rPr>
                <w:rFonts w:hint="eastAsia"/>
              </w:rPr>
              <w:t>解决方案</w:t>
            </w: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>联系我们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关注我们</w:t>
            </w:r>
          </w:p>
          <w:p w:rsidR="00340411" w:rsidRPr="00340411" w:rsidRDefault="00340411" w:rsidP="00340411">
            <w:pPr>
              <w:rPr>
                <w:sz w:val="18"/>
                <w:szCs w:val="18"/>
              </w:rPr>
            </w:pPr>
            <w:r w:rsidRPr="00340411">
              <w:rPr>
                <w:sz w:val="18"/>
                <w:szCs w:val="18"/>
              </w:rPr>
              <w:t>外汇多边清算（</w:t>
            </w:r>
            <w:r w:rsidRPr="00340411">
              <w:rPr>
                <w:rFonts w:hint="eastAsia"/>
                <w:sz w:val="18"/>
                <w:szCs w:val="18"/>
              </w:rPr>
              <w:t>交易所</w:t>
            </w:r>
            <w:r w:rsidRPr="00340411">
              <w:rPr>
                <w:sz w:val="18"/>
                <w:szCs w:val="18"/>
              </w:rPr>
              <w:t>）系统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340411">
              <w:rPr>
                <w:rFonts w:hint="eastAsia"/>
                <w:sz w:val="18"/>
                <w:szCs w:val="18"/>
              </w:rPr>
              <w:t>工作室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>联系我们</w:t>
            </w:r>
            <w:r>
              <w:rPr>
                <w:rFonts w:hint="eastAsia"/>
                <w:sz w:val="18"/>
                <w:szCs w:val="18"/>
              </w:rPr>
              <w:t xml:space="preserve">                  </w:t>
            </w:r>
            <w:r>
              <w:rPr>
                <w:rFonts w:hint="eastAsia"/>
                <w:sz w:val="18"/>
                <w:szCs w:val="18"/>
              </w:rPr>
              <w:t>微信公众号</w:t>
            </w:r>
          </w:p>
          <w:p w:rsidR="00340411" w:rsidRPr="00340411" w:rsidRDefault="00340411" w:rsidP="00340411">
            <w:pPr>
              <w:rPr>
                <w:sz w:val="18"/>
                <w:szCs w:val="18"/>
              </w:rPr>
            </w:pPr>
            <w:r w:rsidRPr="00340411">
              <w:rPr>
                <w:sz w:val="18"/>
                <w:szCs w:val="18"/>
              </w:rPr>
              <w:t>外汇跨平台跟单系统</w:t>
            </w:r>
            <w:r>
              <w:rPr>
                <w:rFonts w:hint="eastAsia"/>
                <w:sz w:val="18"/>
                <w:szCs w:val="18"/>
              </w:rPr>
              <w:t xml:space="preserve">                </w:t>
            </w:r>
            <w:r w:rsidRPr="00340411">
              <w:rPr>
                <w:rFonts w:hint="eastAsia"/>
                <w:sz w:val="18"/>
                <w:szCs w:val="18"/>
              </w:rPr>
              <w:t>中小型代理商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关于我们</w:t>
            </w:r>
          </w:p>
          <w:p w:rsidR="00340411" w:rsidRPr="00340411" w:rsidRDefault="00340411" w:rsidP="00340411">
            <w:pPr>
              <w:rPr>
                <w:sz w:val="18"/>
                <w:szCs w:val="18"/>
              </w:rPr>
            </w:pPr>
            <w:r w:rsidRPr="00340411">
              <w:rPr>
                <w:rFonts w:hint="eastAsia"/>
                <w:sz w:val="18"/>
                <w:szCs w:val="18"/>
              </w:rPr>
              <w:t>外汇跨平台多级佣金结算系统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340411">
              <w:rPr>
                <w:rFonts w:hint="eastAsia"/>
                <w:sz w:val="18"/>
                <w:szCs w:val="18"/>
              </w:rPr>
              <w:t>大型代理商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帮助中心</w:t>
            </w:r>
          </w:p>
          <w:p w:rsidR="00340411" w:rsidRPr="00340411" w:rsidRDefault="00340411" w:rsidP="00340411">
            <w:pPr>
              <w:rPr>
                <w:sz w:val="18"/>
                <w:szCs w:val="18"/>
              </w:rPr>
            </w:pPr>
            <w:r w:rsidRPr="00340411">
              <w:rPr>
                <w:rFonts w:hint="eastAsia"/>
                <w:sz w:val="18"/>
                <w:szCs w:val="18"/>
              </w:rPr>
              <w:t>外汇跨平台交易大赛</w:t>
            </w:r>
            <w:r>
              <w:rPr>
                <w:rFonts w:hint="eastAsia"/>
                <w:sz w:val="18"/>
                <w:szCs w:val="18"/>
              </w:rPr>
              <w:t xml:space="preserve">                </w:t>
            </w:r>
            <w:r w:rsidRPr="00340411">
              <w:rPr>
                <w:rFonts w:hint="eastAsia"/>
                <w:sz w:val="18"/>
                <w:szCs w:val="18"/>
              </w:rPr>
              <w:t>经纪商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>招贤纳士</w:t>
            </w:r>
          </w:p>
          <w:p w:rsidR="00340411" w:rsidRPr="00340411" w:rsidRDefault="00340411" w:rsidP="00340411">
            <w:pPr>
              <w:rPr>
                <w:sz w:val="18"/>
                <w:szCs w:val="18"/>
              </w:rPr>
            </w:pPr>
            <w:r w:rsidRPr="00340411">
              <w:rPr>
                <w:rFonts w:hint="eastAsia"/>
                <w:sz w:val="18"/>
                <w:szCs w:val="18"/>
              </w:rPr>
              <w:t>外汇后台风控系统</w:t>
            </w:r>
          </w:p>
          <w:p w:rsidR="00340411" w:rsidRDefault="00340411" w:rsidP="00340411">
            <w:pPr>
              <w:rPr>
                <w:sz w:val="18"/>
                <w:szCs w:val="18"/>
              </w:rPr>
            </w:pPr>
            <w:r w:rsidRPr="00340411">
              <w:rPr>
                <w:rFonts w:hint="eastAsia"/>
                <w:sz w:val="18"/>
                <w:szCs w:val="18"/>
              </w:rPr>
              <w:t>外汇跨平台</w:t>
            </w:r>
            <w:r w:rsidRPr="00340411">
              <w:rPr>
                <w:rFonts w:hint="eastAsia"/>
                <w:sz w:val="18"/>
                <w:szCs w:val="18"/>
              </w:rPr>
              <w:t>API</w:t>
            </w:r>
            <w:r w:rsidRPr="00340411">
              <w:rPr>
                <w:rFonts w:hint="eastAsia"/>
                <w:sz w:val="18"/>
                <w:szCs w:val="18"/>
              </w:rPr>
              <w:t>接口</w:t>
            </w:r>
          </w:p>
          <w:p w:rsidR="00340411" w:rsidRDefault="00340411" w:rsidP="00340411">
            <w:pPr>
              <w:rPr>
                <w:sz w:val="18"/>
                <w:szCs w:val="18"/>
              </w:rPr>
            </w:pPr>
          </w:p>
          <w:p w:rsidR="00340411" w:rsidRPr="00340411" w:rsidRDefault="00340411" w:rsidP="0034041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66700" cy="266700"/>
                  <wp:effectExtent l="0" t="0" r="0" b="0"/>
                  <wp:docPr id="9" name="图片 9" descr="http://www.gzgrit.com/static/website/css/images/footer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zgrit.com/static/website/css/images/footer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微软雅黑" w:eastAsia="微软雅黑" w:hAnsi="微软雅黑" w:hint="eastAsia"/>
                <w:color w:val="FFFFFF"/>
                <w:sz w:val="23"/>
                <w:szCs w:val="23"/>
                <w:shd w:val="clear" w:color="auto" w:fill="015DA8"/>
              </w:rPr>
              <w:t> </w:t>
            </w:r>
            <w:r>
              <w:rPr>
                <w:rFonts w:ascii="微软雅黑" w:eastAsia="微软雅黑" w:hAnsi="微软雅黑" w:hint="eastAsia"/>
                <w:color w:val="FFFFFF"/>
                <w:sz w:val="23"/>
                <w:szCs w:val="23"/>
                <w:shd w:val="clear" w:color="auto" w:fill="015DA8"/>
              </w:rPr>
              <w:t>Copyright © 2016-2017 广州冠融信息科技有限公司 All rights reserved</w:t>
            </w:r>
          </w:p>
        </w:tc>
      </w:tr>
    </w:tbl>
    <w:p w:rsidR="00340411" w:rsidRDefault="00340411">
      <w:pPr>
        <w:rPr>
          <w:b/>
        </w:rPr>
      </w:pPr>
      <w:r>
        <w:rPr>
          <w:rFonts w:hint="eastAsia"/>
          <w:b/>
        </w:rPr>
        <w:t>友情链接</w:t>
      </w:r>
    </w:p>
    <w:p w:rsidR="002656CC" w:rsidRDefault="002656CC">
      <w:pPr>
        <w:rPr>
          <w:b/>
        </w:rPr>
      </w:pPr>
    </w:p>
    <w:p w:rsidR="002656CC" w:rsidRDefault="006F7ADD">
      <w:pPr>
        <w:numPr>
          <w:ilvl w:val="0"/>
          <w:numId w:val="2"/>
        </w:numPr>
        <w:rPr>
          <w:b/>
        </w:rPr>
      </w:pPr>
      <w:r>
        <w:rPr>
          <w:b/>
        </w:rPr>
        <w:t>产品中心</w:t>
      </w:r>
      <w:r>
        <w:rPr>
          <w:b/>
        </w:rPr>
        <w:br/>
      </w:r>
    </w:p>
    <w:p w:rsidR="002656CC" w:rsidRDefault="006F7ADD">
      <w:r>
        <w:rPr>
          <w:b/>
        </w:rPr>
        <w:t>外汇多边清算（</w:t>
      </w:r>
      <w:r>
        <w:rPr>
          <w:rFonts w:hint="eastAsia"/>
          <w:b/>
        </w:rPr>
        <w:t>交易所</w:t>
      </w:r>
      <w:r>
        <w:rPr>
          <w:b/>
        </w:rPr>
        <w:t>）系统</w:t>
      </w:r>
    </w:p>
    <w:p w:rsidR="002656CC" w:rsidRDefault="002656CC"/>
    <w:p w:rsidR="002656CC" w:rsidRDefault="006F7ADD">
      <w:r>
        <w:rPr>
          <w:rFonts w:hint="eastAsia"/>
        </w:rPr>
        <w:t>外汇多边清算（交易所）系统是基于</w:t>
      </w:r>
      <w:r>
        <w:rPr>
          <w:rFonts w:hint="eastAsia"/>
        </w:rPr>
        <w:t>MT4</w:t>
      </w:r>
      <w:r>
        <w:rPr>
          <w:rFonts w:hint="eastAsia"/>
        </w:rPr>
        <w:t>交易软件开发，具有多边清算功能的外汇后台管理系统，除此之外还自带后台风控系统和多级返佣系统等，是一套功能齐全超级</w:t>
      </w:r>
      <w:r>
        <w:rPr>
          <w:rFonts w:hint="eastAsia"/>
        </w:rPr>
        <w:t>CRM</w:t>
      </w:r>
      <w:r>
        <w:rPr>
          <w:rFonts w:hint="eastAsia"/>
        </w:rPr>
        <w:t>系统。</w:t>
      </w:r>
      <w:r>
        <w:br/>
      </w:r>
    </w:p>
    <w:p w:rsidR="002656CC" w:rsidRDefault="006F7ADD">
      <w:r>
        <w:rPr>
          <w:rFonts w:hint="eastAsia"/>
        </w:rPr>
        <w:t>五大角色：</w:t>
      </w:r>
    </w:p>
    <w:p w:rsidR="002656CC" w:rsidRDefault="002656CC"/>
    <w:p w:rsidR="002656CC" w:rsidRDefault="006F7ADD">
      <w:r>
        <w:rPr>
          <w:rFonts w:hint="eastAsia"/>
        </w:rPr>
        <w:t>1</w:t>
      </w:r>
      <w:r>
        <w:rPr>
          <w:rFonts w:hint="eastAsia"/>
        </w:rPr>
        <w:t>、清算中心（交易所）</w:t>
      </w:r>
    </w:p>
    <w:p w:rsidR="002656CC" w:rsidRDefault="006F7ADD">
      <w:r>
        <w:rPr>
          <w:rFonts w:hint="eastAsia"/>
        </w:rPr>
        <w:t>2</w:t>
      </w:r>
      <w:r>
        <w:rPr>
          <w:rFonts w:hint="eastAsia"/>
        </w:rPr>
        <w:t>、运营中心</w:t>
      </w:r>
    </w:p>
    <w:p w:rsidR="002656CC" w:rsidRDefault="006F7ADD">
      <w:r>
        <w:rPr>
          <w:rFonts w:hint="eastAsia"/>
        </w:rPr>
        <w:t>3</w:t>
      </w:r>
      <w:r>
        <w:rPr>
          <w:rFonts w:hint="eastAsia"/>
        </w:rPr>
        <w:t>、清算会员（特别会员、综合会员）</w:t>
      </w:r>
    </w:p>
    <w:p w:rsidR="002656CC" w:rsidRDefault="006F7ADD">
      <w:r>
        <w:rPr>
          <w:rFonts w:hint="eastAsia"/>
        </w:rPr>
        <w:t>4</w:t>
      </w:r>
      <w:r>
        <w:rPr>
          <w:rFonts w:hint="eastAsia"/>
        </w:rPr>
        <w:t>、代理商（</w:t>
      </w:r>
      <w:r>
        <w:rPr>
          <w:rFonts w:hint="eastAsia"/>
        </w:rPr>
        <w:t>IB</w:t>
      </w:r>
      <w:r>
        <w:rPr>
          <w:rFonts w:hint="eastAsia"/>
        </w:rPr>
        <w:t>、普通会员）</w:t>
      </w:r>
    </w:p>
    <w:p w:rsidR="002656CC" w:rsidRDefault="006F7ADD">
      <w:r>
        <w:rPr>
          <w:rFonts w:hint="eastAsia"/>
        </w:rPr>
        <w:lastRenderedPageBreak/>
        <w:t>5</w:t>
      </w:r>
      <w:r>
        <w:rPr>
          <w:rFonts w:hint="eastAsia"/>
        </w:rPr>
        <w:t>、投资者</w:t>
      </w:r>
    </w:p>
    <w:p w:rsidR="002656CC" w:rsidRDefault="002656CC"/>
    <w:p w:rsidR="002656CC" w:rsidRDefault="006F7ADD">
      <w:r>
        <w:rPr>
          <w:rFonts w:hint="eastAsia"/>
        </w:rPr>
        <w:t>六大功能：</w:t>
      </w:r>
    </w:p>
    <w:p w:rsidR="002656CC" w:rsidRDefault="002656CC"/>
    <w:p w:rsidR="002656CC" w:rsidRDefault="006F7ADD">
      <w:r>
        <w:rPr>
          <w:rFonts w:hint="eastAsia"/>
        </w:rPr>
        <w:t>1</w:t>
      </w:r>
      <w:r>
        <w:rPr>
          <w:rFonts w:hint="eastAsia"/>
        </w:rPr>
        <w:t>、多边清算</w:t>
      </w:r>
    </w:p>
    <w:p w:rsidR="002656CC" w:rsidRDefault="006F7ADD">
      <w:r>
        <w:rPr>
          <w:rFonts w:hint="eastAsia"/>
        </w:rPr>
        <w:t>2</w:t>
      </w:r>
      <w:r>
        <w:rPr>
          <w:rFonts w:hint="eastAsia"/>
        </w:rPr>
        <w:t>、后台风控（甩单、对冲）</w:t>
      </w:r>
    </w:p>
    <w:p w:rsidR="002656CC" w:rsidRDefault="006F7ADD">
      <w:r>
        <w:rPr>
          <w:rFonts w:hint="eastAsia"/>
        </w:rPr>
        <w:t>3</w:t>
      </w:r>
      <w:r>
        <w:rPr>
          <w:rFonts w:hint="eastAsia"/>
        </w:rPr>
        <w:t>、多级佣金结算</w:t>
      </w:r>
    </w:p>
    <w:p w:rsidR="002656CC" w:rsidRDefault="006F7ADD">
      <w:r>
        <w:rPr>
          <w:rFonts w:hint="eastAsia"/>
        </w:rPr>
        <w:t>4</w:t>
      </w:r>
      <w:r>
        <w:rPr>
          <w:rFonts w:hint="eastAsia"/>
        </w:rPr>
        <w:t>、报表统计</w:t>
      </w:r>
    </w:p>
    <w:p w:rsidR="002656CC" w:rsidRDefault="006F7ADD">
      <w:r>
        <w:rPr>
          <w:rFonts w:hint="eastAsia"/>
        </w:rPr>
        <w:t>5</w:t>
      </w:r>
      <w:r>
        <w:rPr>
          <w:rFonts w:hint="eastAsia"/>
        </w:rPr>
        <w:t>、注册开户</w:t>
      </w:r>
    </w:p>
    <w:p w:rsidR="002656CC" w:rsidRDefault="006F7ADD">
      <w:r>
        <w:rPr>
          <w:rFonts w:hint="eastAsia"/>
        </w:rPr>
        <w:t>6</w:t>
      </w:r>
      <w:r>
        <w:rPr>
          <w:rFonts w:hint="eastAsia"/>
        </w:rPr>
        <w:t>、出入金</w:t>
      </w:r>
      <w:r>
        <w:br/>
      </w:r>
    </w:p>
    <w:p w:rsidR="002656CC" w:rsidRDefault="006F7ADD">
      <w:r>
        <w:rPr>
          <w:rFonts w:hint="eastAsia"/>
        </w:rPr>
        <w:t>+</w:t>
      </w:r>
      <w:r>
        <w:t>软件著作权</w:t>
      </w:r>
    </w:p>
    <w:p w:rsidR="002656CC" w:rsidRDefault="00761BD3">
      <w:pPr>
        <w:rPr>
          <w:bdr w:val="single" w:sz="4" w:space="0" w:color="auto"/>
          <w:shd w:val="pct15" w:color="auto" w:fill="FFFFFF"/>
        </w:rPr>
      </w:pPr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</w:p>
    <w:p w:rsidR="00761BD3" w:rsidRDefault="00761BD3"/>
    <w:p w:rsidR="002656CC" w:rsidRDefault="006F7ADD">
      <w:pPr>
        <w:rPr>
          <w:b/>
        </w:rPr>
      </w:pPr>
      <w:r>
        <w:rPr>
          <w:b/>
        </w:rPr>
        <w:t>外汇跨平台跟单系统</w:t>
      </w:r>
    </w:p>
    <w:p w:rsidR="002656CC" w:rsidRDefault="002656CC"/>
    <w:p w:rsidR="002656CC" w:rsidRDefault="006F7ADD">
      <w:r>
        <w:rPr>
          <w:rFonts w:hint="eastAsia"/>
        </w:rPr>
        <w:t>国际最先进的跨平台跟单系统，支持全球所有的</w:t>
      </w:r>
      <w:r>
        <w:rPr>
          <w:rFonts w:hint="eastAsia"/>
        </w:rPr>
        <w:t>MT4</w:t>
      </w:r>
      <w:r>
        <w:rPr>
          <w:rFonts w:hint="eastAsia"/>
        </w:rPr>
        <w:t>交易软件的经纪商，不需要经纪商开放任何权限，不需要</w:t>
      </w:r>
      <w:r>
        <w:rPr>
          <w:rFonts w:hint="eastAsia"/>
        </w:rPr>
        <w:t>API</w:t>
      </w:r>
      <w:r>
        <w:rPr>
          <w:rFonts w:hint="eastAsia"/>
        </w:rPr>
        <w:t>接口，不需要</w:t>
      </w:r>
      <w:r>
        <w:rPr>
          <w:rFonts w:hint="eastAsia"/>
        </w:rPr>
        <w:t>EA</w:t>
      </w:r>
      <w:r>
        <w:rPr>
          <w:rFonts w:hint="eastAsia"/>
        </w:rPr>
        <w:t>插件，不需要打开</w:t>
      </w:r>
      <w:r>
        <w:rPr>
          <w:rFonts w:hint="eastAsia"/>
        </w:rPr>
        <w:t>MT4</w:t>
      </w:r>
      <w:r>
        <w:rPr>
          <w:rFonts w:hint="eastAsia"/>
        </w:rPr>
        <w:t>终端，不需要</w:t>
      </w:r>
      <w:r>
        <w:rPr>
          <w:rFonts w:hint="eastAsia"/>
        </w:rPr>
        <w:t>VPS</w:t>
      </w:r>
      <w:r>
        <w:rPr>
          <w:rFonts w:hint="eastAsia"/>
        </w:rPr>
        <w:t>服务器挂机。又细分为</w:t>
      </w:r>
      <w:r>
        <w:rPr>
          <w:rFonts w:hint="eastAsia"/>
        </w:rPr>
        <w:t>5</w:t>
      </w:r>
      <w:r>
        <w:rPr>
          <w:rFonts w:hint="eastAsia"/>
        </w:rPr>
        <w:t>个版本：多账户管理版本、代理商（</w:t>
      </w:r>
      <w:r>
        <w:rPr>
          <w:rFonts w:hint="eastAsia"/>
        </w:rPr>
        <w:t>IB</w:t>
      </w:r>
      <w:r>
        <w:rPr>
          <w:rFonts w:hint="eastAsia"/>
        </w:rPr>
        <w:t>）版本、资管版本、多级佣金结算版本、交易大赛版本。</w:t>
      </w:r>
      <w:r>
        <w:br/>
      </w:r>
    </w:p>
    <w:p w:rsidR="002656CC" w:rsidRDefault="006F7ADD">
      <w:r>
        <w:t>六大领先技术</w:t>
      </w:r>
    </w:p>
    <w:p w:rsidR="002656CC" w:rsidRDefault="006F7ADD">
      <w:r>
        <w:br/>
      </w:r>
      <w:r>
        <w:rPr>
          <w:rFonts w:hint="eastAsia"/>
        </w:rPr>
        <w:t>1</w:t>
      </w:r>
      <w:r>
        <w:rPr>
          <w:rFonts w:hint="eastAsia"/>
        </w:rPr>
        <w:t>、无需</w:t>
      </w:r>
      <w:r>
        <w:rPr>
          <w:rFonts w:hint="eastAsia"/>
        </w:rPr>
        <w:t>EA</w:t>
      </w:r>
      <w:r>
        <w:rPr>
          <w:rFonts w:hint="eastAsia"/>
        </w:rPr>
        <w:t>插件：提高跟单效率。</w:t>
      </w:r>
    </w:p>
    <w:p w:rsidR="002656CC" w:rsidRDefault="006F7ADD">
      <w:r>
        <w:rPr>
          <w:rFonts w:hint="eastAsia"/>
        </w:rPr>
        <w:t>2</w:t>
      </w:r>
      <w:r>
        <w:rPr>
          <w:rFonts w:hint="eastAsia"/>
        </w:rPr>
        <w:t>、无需</w:t>
      </w:r>
      <w:r>
        <w:rPr>
          <w:rFonts w:hint="eastAsia"/>
        </w:rPr>
        <w:t>VPS</w:t>
      </w:r>
      <w:r>
        <w:t>挂机：降低跟单硬件成本。</w:t>
      </w:r>
    </w:p>
    <w:p w:rsidR="002656CC" w:rsidRDefault="006F7ADD">
      <w:r>
        <w:rPr>
          <w:rFonts w:hint="eastAsia"/>
        </w:rPr>
        <w:t>3</w:t>
      </w:r>
      <w:r>
        <w:rPr>
          <w:rFonts w:hint="eastAsia"/>
        </w:rPr>
        <w:t>、无需打开</w:t>
      </w:r>
      <w:r>
        <w:rPr>
          <w:rFonts w:hint="eastAsia"/>
        </w:rPr>
        <w:t>MT</w:t>
      </w:r>
      <w:r>
        <w:t>4</w:t>
      </w:r>
      <w:r>
        <w:t>终端：加快跟单速度。</w:t>
      </w:r>
    </w:p>
    <w:p w:rsidR="002656CC" w:rsidRDefault="006F7ADD">
      <w:r>
        <w:t>4</w:t>
      </w:r>
      <w:r>
        <w:rPr>
          <w:rFonts w:hint="eastAsia"/>
        </w:rPr>
        <w:t>、无需</w:t>
      </w:r>
      <w:r>
        <w:rPr>
          <w:rFonts w:hint="eastAsia"/>
        </w:rPr>
        <w:t>API</w:t>
      </w:r>
      <w:r>
        <w:rPr>
          <w:rFonts w:hint="eastAsia"/>
        </w:rPr>
        <w:t>接口：</w:t>
      </w:r>
      <w:r>
        <w:t>降低经纪商服务器的安全风险。</w:t>
      </w:r>
    </w:p>
    <w:p w:rsidR="002656CC" w:rsidRDefault="006F7ADD">
      <w:r>
        <w:t>5</w:t>
      </w:r>
      <w:r>
        <w:rPr>
          <w:rFonts w:hint="eastAsia"/>
        </w:rPr>
        <w:t>、无账号数量限制：真正意义上的跟单社区。</w:t>
      </w:r>
    </w:p>
    <w:p w:rsidR="002656CC" w:rsidRDefault="006F7ADD">
      <w:r>
        <w:t>6</w:t>
      </w:r>
      <w:r>
        <w:rPr>
          <w:rFonts w:hint="eastAsia"/>
        </w:rPr>
        <w:t>、无掉单漏单</w:t>
      </w:r>
      <w:r>
        <w:rPr>
          <w:rFonts w:hint="eastAsia"/>
        </w:rPr>
        <w:t>:</w:t>
      </w:r>
      <w:r>
        <w:rPr>
          <w:rFonts w:hint="eastAsia"/>
        </w:rPr>
        <w:t>降低跟单交易风险。</w:t>
      </w:r>
    </w:p>
    <w:p w:rsidR="002656CC" w:rsidRDefault="002656CC"/>
    <w:p w:rsidR="002656CC" w:rsidRDefault="006F7ADD">
      <w:r>
        <w:t>七大系统支持</w:t>
      </w:r>
    </w:p>
    <w:p w:rsidR="002656CC" w:rsidRDefault="002656CC"/>
    <w:p w:rsidR="002656CC" w:rsidRDefault="006F7ADD">
      <w:r>
        <w:t>1</w:t>
      </w:r>
      <w:r>
        <w:rPr>
          <w:rFonts w:hint="eastAsia"/>
        </w:rPr>
        <w:t>、支持跨平台跟单：支持全球所有使用</w:t>
      </w:r>
      <w:r>
        <w:rPr>
          <w:rFonts w:hint="eastAsia"/>
        </w:rPr>
        <w:t>MT</w:t>
      </w:r>
      <w:r>
        <w:t>4</w:t>
      </w:r>
      <w:r>
        <w:t>交易软件的经纪商。</w:t>
      </w:r>
    </w:p>
    <w:p w:rsidR="002656CC" w:rsidRDefault="006F7ADD">
      <w:r>
        <w:t>2</w:t>
      </w:r>
      <w:r>
        <w:rPr>
          <w:rFonts w:hint="eastAsia"/>
        </w:rPr>
        <w:t>、支持极速跟单：网络正常情况下，毫秒级跟单。</w:t>
      </w:r>
    </w:p>
    <w:p w:rsidR="002656CC" w:rsidRDefault="006F7ADD">
      <w:r>
        <w:t>3</w:t>
      </w:r>
      <w:r>
        <w:rPr>
          <w:rFonts w:hint="eastAsia"/>
        </w:rPr>
        <w:t>、支持第三方支付：充值自动到账，客户跟单自动扣费。</w:t>
      </w:r>
    </w:p>
    <w:p w:rsidR="002656CC" w:rsidRDefault="006F7ADD">
      <w:r>
        <w:t>4</w:t>
      </w:r>
      <w:r>
        <w:rPr>
          <w:rFonts w:hint="eastAsia"/>
        </w:rPr>
        <w:t>、支持多级佣金结算：灵活设置多级佣金结算体系。</w:t>
      </w:r>
    </w:p>
    <w:p w:rsidR="002656CC" w:rsidRDefault="006F7ADD">
      <w:r>
        <w:t>5</w:t>
      </w:r>
      <w:r>
        <w:rPr>
          <w:rFonts w:hint="eastAsia"/>
        </w:rPr>
        <w:t>、支持多种收费模式：按交易手数收费或按盈利分成收费。</w:t>
      </w:r>
    </w:p>
    <w:p w:rsidR="002656CC" w:rsidRDefault="006F7ADD">
      <w:r>
        <w:t>6</w:t>
      </w:r>
      <w:r>
        <w:t>、支持交易大赛：</w:t>
      </w:r>
      <w:r>
        <w:rPr>
          <w:rFonts w:hint="eastAsia"/>
        </w:rPr>
        <w:t>跨平台交易大赛，可进行实盘或模拟盘比赛。</w:t>
      </w:r>
    </w:p>
    <w:p w:rsidR="002656CC" w:rsidRDefault="006F7ADD">
      <w:r>
        <w:t>7</w:t>
      </w:r>
      <w:r>
        <w:t>、支持多种终端展示：</w:t>
      </w:r>
      <w:r>
        <w:rPr>
          <w:rFonts w:hint="eastAsia"/>
        </w:rPr>
        <w:t>PC</w:t>
      </w:r>
      <w:r>
        <w:rPr>
          <w:rFonts w:hint="eastAsia"/>
        </w:rPr>
        <w:t>网页端、</w:t>
      </w:r>
      <w:r>
        <w:rPr>
          <w:rFonts w:hint="eastAsia"/>
        </w:rPr>
        <w:t>APP</w:t>
      </w:r>
      <w:r>
        <w:rPr>
          <w:rFonts w:hint="eastAsia"/>
        </w:rPr>
        <w:t>、微信公众号、</w:t>
      </w:r>
      <w:r>
        <w:rPr>
          <w:rFonts w:hint="eastAsia"/>
        </w:rPr>
        <w:t>H</w:t>
      </w:r>
      <w:r>
        <w:t>5</w:t>
      </w:r>
      <w:r>
        <w:t>页面等。</w:t>
      </w:r>
    </w:p>
    <w:p w:rsidR="002656CC" w:rsidRDefault="002656CC"/>
    <w:p w:rsidR="002656CC" w:rsidRDefault="006F7ADD">
      <w:r>
        <w:rPr>
          <w:rFonts w:hint="eastAsia"/>
        </w:rPr>
        <w:t>+</w:t>
      </w:r>
      <w:r>
        <w:t>软件著作权</w:t>
      </w:r>
    </w:p>
    <w:p w:rsidR="002656CC" w:rsidRDefault="00761BD3">
      <w:pPr>
        <w:rPr>
          <w:bdr w:val="single" w:sz="4" w:space="0" w:color="auto"/>
          <w:shd w:val="pct15" w:color="auto" w:fill="FFFFFF"/>
        </w:rPr>
      </w:pPr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</w:p>
    <w:p w:rsidR="00761BD3" w:rsidRDefault="00761BD3"/>
    <w:p w:rsidR="002656CC" w:rsidRDefault="006F7ADD">
      <w:pPr>
        <w:rPr>
          <w:b/>
        </w:rPr>
      </w:pPr>
      <w:r>
        <w:rPr>
          <w:b/>
        </w:rPr>
        <w:t>外汇跨平台多级佣金结算系统</w:t>
      </w:r>
    </w:p>
    <w:p w:rsidR="002656CC" w:rsidRDefault="002656CC"/>
    <w:p w:rsidR="002656CC" w:rsidRDefault="006F7ADD">
      <w:r>
        <w:rPr>
          <w:rFonts w:hint="eastAsia"/>
        </w:rPr>
        <w:t>外汇跨平台多级佣金结算系统，是支持所有</w:t>
      </w:r>
      <w:r>
        <w:rPr>
          <w:rFonts w:hint="eastAsia"/>
        </w:rPr>
        <w:t>MT4</w:t>
      </w:r>
      <w:r>
        <w:rPr>
          <w:rFonts w:hint="eastAsia"/>
        </w:rPr>
        <w:t>交易平台的一套跨平台多级佣金自动结算系统，可任意设置返佣级数和各级佣金参数，佣金设置非常灵活，可以针对不同平台和不同的产品设置不同的佣金。不需要经纪商开放任何权限，绑定</w:t>
      </w:r>
      <w:r>
        <w:rPr>
          <w:rFonts w:hint="eastAsia"/>
        </w:rPr>
        <w:t>MT4</w:t>
      </w:r>
      <w:r>
        <w:rPr>
          <w:rFonts w:hint="eastAsia"/>
        </w:rPr>
        <w:t>账号即可完成佣金自动统计。不仅能有效的提高</w:t>
      </w:r>
      <w:r>
        <w:rPr>
          <w:rFonts w:hint="eastAsia"/>
        </w:rPr>
        <w:t>IB</w:t>
      </w:r>
      <w:r>
        <w:rPr>
          <w:rFonts w:hint="eastAsia"/>
        </w:rPr>
        <w:t>佣金统计效率，节约人工成本，还能帮助解决客户开发难等问题。</w:t>
      </w:r>
    </w:p>
    <w:p w:rsidR="002656CC" w:rsidRDefault="002656CC"/>
    <w:p w:rsidR="002656CC" w:rsidRDefault="006F7ADD">
      <w:r>
        <w:rPr>
          <w:rFonts w:hint="eastAsia"/>
        </w:rPr>
        <w:t>+</w:t>
      </w:r>
      <w:r>
        <w:t>软件著作权</w:t>
      </w:r>
    </w:p>
    <w:p w:rsidR="002656CC" w:rsidRDefault="00761BD3">
      <w:pPr>
        <w:rPr>
          <w:bdr w:val="single" w:sz="4" w:space="0" w:color="auto"/>
          <w:shd w:val="pct15" w:color="auto" w:fill="FFFFFF"/>
        </w:rPr>
      </w:pPr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</w:p>
    <w:p w:rsidR="00761BD3" w:rsidRDefault="00761BD3"/>
    <w:p w:rsidR="002656CC" w:rsidRDefault="006F7ADD">
      <w:pPr>
        <w:rPr>
          <w:b/>
        </w:rPr>
      </w:pPr>
      <w:r>
        <w:rPr>
          <w:b/>
        </w:rPr>
        <w:t>外汇跨平台交易大赛</w:t>
      </w:r>
    </w:p>
    <w:p w:rsidR="002656CC" w:rsidRDefault="002656CC"/>
    <w:p w:rsidR="002656CC" w:rsidRDefault="006F7ADD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冠融科技可以根据客户的需求单独提供跨平台交易大赛工具。举办实盘或模拟盘的交易大赛，更多是作为经纪商引流的一种工具，将民间牛人或操盘高手吸引过来，后续可以转换成跨平台跟单系统上的优质信号源，吸引更多客户过来跟单。</w:t>
      </w:r>
    </w:p>
    <w:p w:rsidR="002656CC" w:rsidRDefault="002656CC"/>
    <w:p w:rsidR="002656CC" w:rsidRDefault="006F7ADD">
      <w:r>
        <w:rPr>
          <w:rFonts w:hint="eastAsia"/>
        </w:rPr>
        <w:t>+</w:t>
      </w:r>
      <w:r>
        <w:t>软件著作权</w:t>
      </w:r>
    </w:p>
    <w:p w:rsidR="002656CC" w:rsidRDefault="00761BD3">
      <w:pPr>
        <w:rPr>
          <w:bdr w:val="single" w:sz="4" w:space="0" w:color="auto"/>
          <w:shd w:val="pct15" w:color="auto" w:fill="FFFFFF"/>
        </w:rPr>
      </w:pPr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</w:p>
    <w:p w:rsidR="00761BD3" w:rsidRDefault="00761BD3"/>
    <w:p w:rsidR="002656CC" w:rsidRDefault="006F7ADD">
      <w:pPr>
        <w:rPr>
          <w:b/>
        </w:rPr>
      </w:pPr>
      <w:r>
        <w:rPr>
          <w:b/>
        </w:rPr>
        <w:t>外汇后台风控系统</w:t>
      </w:r>
    </w:p>
    <w:p w:rsidR="002656CC" w:rsidRDefault="002656CC"/>
    <w:p w:rsidR="002656CC" w:rsidRDefault="006F7ADD">
      <w:r>
        <w:rPr>
          <w:rFonts w:hint="eastAsia"/>
        </w:rPr>
        <w:t>外汇后台风控系统是针对外汇经纪商的一套管理后台的风控系统。该系统可以帮助经纪商去更好的筛选客户，决定单子最终是走</w:t>
      </w:r>
      <w:r>
        <w:rPr>
          <w:rFonts w:hint="eastAsia"/>
        </w:rPr>
        <w:t>A</w:t>
      </w:r>
      <w:r>
        <w:rPr>
          <w:rFonts w:hint="eastAsia"/>
        </w:rPr>
        <w:t>还是走</w:t>
      </w:r>
      <w:r>
        <w:rPr>
          <w:rFonts w:hint="eastAsia"/>
        </w:rPr>
        <w:t>B</w:t>
      </w:r>
      <w:r>
        <w:rPr>
          <w:rFonts w:hint="eastAsia"/>
        </w:rPr>
        <w:t>，是将单子抛到市场，还是经纪商自己内部消化。</w:t>
      </w:r>
    </w:p>
    <w:p w:rsidR="002656CC" w:rsidRDefault="00761BD3">
      <w:pPr>
        <w:rPr>
          <w:bdr w:val="single" w:sz="4" w:space="0" w:color="auto"/>
          <w:shd w:val="pct15" w:color="auto" w:fill="FFFFFF"/>
        </w:rPr>
      </w:pPr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</w:p>
    <w:p w:rsidR="00761BD3" w:rsidRDefault="00761BD3"/>
    <w:p w:rsidR="002656CC" w:rsidRDefault="006F7ADD">
      <w:pPr>
        <w:rPr>
          <w:b/>
        </w:rPr>
      </w:pPr>
      <w:r>
        <w:rPr>
          <w:b/>
        </w:rPr>
        <w:t>外汇跨平台</w:t>
      </w:r>
      <w:r>
        <w:rPr>
          <w:b/>
        </w:rPr>
        <w:t>API</w:t>
      </w:r>
      <w:r>
        <w:rPr>
          <w:b/>
        </w:rPr>
        <w:t>接口</w:t>
      </w:r>
    </w:p>
    <w:p w:rsidR="002656CC" w:rsidRDefault="002656CC"/>
    <w:p w:rsidR="002656CC" w:rsidRDefault="006F7ADD">
      <w:r>
        <w:rPr>
          <w:rFonts w:hint="eastAsia"/>
        </w:rPr>
        <w:t>跨平台多账号交易接口是将</w:t>
      </w:r>
      <w:r>
        <w:rPr>
          <w:rFonts w:hint="eastAsia"/>
        </w:rPr>
        <w:t xml:space="preserve"> MT4 </w:t>
      </w:r>
      <w:r>
        <w:rPr>
          <w:rFonts w:hint="eastAsia"/>
        </w:rPr>
        <w:t>交易通道以</w:t>
      </w:r>
      <w:r>
        <w:rPr>
          <w:rFonts w:hint="eastAsia"/>
        </w:rPr>
        <w:t xml:space="preserve"> API </w:t>
      </w:r>
      <w:r>
        <w:rPr>
          <w:rFonts w:hint="eastAsia"/>
        </w:rPr>
        <w:t>的方式聚合在一起，帮助开发商在各经纪商不提供</w:t>
      </w:r>
      <w:r>
        <w:rPr>
          <w:rFonts w:hint="eastAsia"/>
        </w:rPr>
        <w:t xml:space="preserve"> manager </w:t>
      </w:r>
      <w:r>
        <w:rPr>
          <w:rFonts w:hint="eastAsia"/>
        </w:rPr>
        <w:t>后台账号、无须</w:t>
      </w:r>
      <w:r>
        <w:rPr>
          <w:rFonts w:hint="eastAsia"/>
        </w:rPr>
        <w:t xml:space="preserve"> EA </w:t>
      </w:r>
      <w:r>
        <w:rPr>
          <w:rFonts w:hint="eastAsia"/>
        </w:rPr>
        <w:t>插件的情况下，也能轻松接入不同的</w:t>
      </w:r>
      <w:r>
        <w:rPr>
          <w:rFonts w:hint="eastAsia"/>
        </w:rPr>
        <w:t>MT4</w:t>
      </w:r>
      <w:r>
        <w:rPr>
          <w:rFonts w:hint="eastAsia"/>
        </w:rPr>
        <w:t>交易平台，完成登录、交易和订单查询的功能，真正实现跨平台交易，减少巨额的人工成本和硬件成本。</w:t>
      </w:r>
    </w:p>
    <w:p w:rsidR="002656CC" w:rsidRDefault="00761BD3">
      <w:r w:rsidRPr="00761BD3">
        <w:rPr>
          <w:rFonts w:hint="eastAsia"/>
          <w:bdr w:val="single" w:sz="4" w:space="0" w:color="auto"/>
          <w:shd w:val="pct15" w:color="auto" w:fill="FFFFFF"/>
        </w:rPr>
        <w:t>立即体验</w:t>
      </w:r>
    </w:p>
    <w:p w:rsidR="002656CC" w:rsidRDefault="002656CC"/>
    <w:p w:rsidR="002656CC" w:rsidRDefault="006F7ADD">
      <w:pPr>
        <w:rPr>
          <w:b/>
        </w:rPr>
      </w:pPr>
      <w:r>
        <w:rPr>
          <w:b/>
        </w:rPr>
        <w:t>解决方案</w:t>
      </w:r>
    </w:p>
    <w:p w:rsidR="002656CC" w:rsidRDefault="002656CC"/>
    <w:p w:rsidR="002656CC" w:rsidRDefault="006F7ADD">
      <w:r>
        <w:rPr>
          <w:rFonts w:hint="eastAsia"/>
          <w:b/>
        </w:rPr>
        <w:t>工作室</w:t>
      </w:r>
    </w:p>
    <w:p w:rsidR="002656CC" w:rsidRDefault="006F7ADD">
      <w:r>
        <w:t>多账号管理系统</w:t>
      </w:r>
    </w:p>
    <w:p w:rsidR="002656CC" w:rsidRDefault="002656CC"/>
    <w:p w:rsidR="002656CC" w:rsidRDefault="006F7ADD">
      <w:r>
        <w:rPr>
          <w:rFonts w:hint="eastAsia"/>
        </w:rPr>
        <w:t>当团队人数≤</w:t>
      </w:r>
      <w:r>
        <w:rPr>
          <w:rFonts w:hint="eastAsia"/>
        </w:rPr>
        <w:t>5</w:t>
      </w:r>
      <w:r>
        <w:rPr>
          <w:rFonts w:hint="eastAsia"/>
        </w:rPr>
        <w:t>人时，推荐使用多账号管理系统。这种比较适合公司的内部人士用，适合资管公司。跟随方与信号方由同一人管理，它可以帮助专业的交易员实现多个账户的统筹化管理。冠融科技的跨平台多账号管理系统采用的是跨平台通信协议，无需</w:t>
      </w:r>
      <w:r>
        <w:rPr>
          <w:rFonts w:hint="eastAsia"/>
        </w:rPr>
        <w:t>VPS</w:t>
      </w:r>
      <w:r>
        <w:rPr>
          <w:rFonts w:hint="eastAsia"/>
        </w:rPr>
        <w:t>挂机，无需下载软件，使用门槛低，出入金也自由。</w:t>
      </w:r>
    </w:p>
    <w:p w:rsidR="002656CC" w:rsidRDefault="002656CC"/>
    <w:p w:rsidR="002656CC" w:rsidRDefault="006F7ADD">
      <w:r>
        <w:rPr>
          <w:b/>
        </w:rPr>
        <w:t>中小型代理商</w:t>
      </w:r>
    </w:p>
    <w:p w:rsidR="002656CC" w:rsidRDefault="006F7ADD">
      <w:r>
        <w:lastRenderedPageBreak/>
        <w:t>跨平台跟单社区代理商版本</w:t>
      </w:r>
      <w:r>
        <w:rPr>
          <w:rFonts w:hint="eastAsia"/>
        </w:rPr>
        <w:t>+</w:t>
      </w:r>
      <w:r>
        <w:rPr>
          <w:rFonts w:hint="eastAsia"/>
        </w:rPr>
        <w:t>多级佣金结算系统</w:t>
      </w:r>
    </w:p>
    <w:p w:rsidR="002656CC" w:rsidRDefault="002656CC"/>
    <w:p w:rsidR="002656CC" w:rsidRDefault="006F7ADD">
      <w:r>
        <w:rPr>
          <w:rFonts w:hint="eastAsia"/>
        </w:rPr>
        <w:t>当团队人数在</w:t>
      </w:r>
      <w:r>
        <w:rPr>
          <w:rFonts w:hint="eastAsia"/>
        </w:rPr>
        <w:t>20</w:t>
      </w:r>
      <w:r>
        <w:rPr>
          <w:rFonts w:hint="eastAsia"/>
        </w:rPr>
        <w:t>人左右时，推荐使用冠融科技的跨平台跟单社区代理商版本</w:t>
      </w:r>
      <w:r>
        <w:rPr>
          <w:rFonts w:hint="eastAsia"/>
        </w:rPr>
        <w:t>+</w:t>
      </w:r>
      <w:r>
        <w:rPr>
          <w:rFonts w:hint="eastAsia"/>
        </w:rPr>
        <w:t>多级佣金结算系统。对于想要做大做强的代理商而言，跨平台跟单社区可以更好地帮助代理商（定制方</w:t>
      </w:r>
      <w:r>
        <w:rPr>
          <w:rFonts w:hint="eastAsia"/>
        </w:rPr>
        <w:t>/</w:t>
      </w:r>
      <w:r>
        <w:rPr>
          <w:rFonts w:hint="eastAsia"/>
        </w:rPr>
        <w:t>运营方）去进行市场拓展，提升获客率，我们给到的</w:t>
      </w:r>
      <w:r>
        <w:rPr>
          <w:rFonts w:hint="eastAsia"/>
        </w:rPr>
        <w:t>IB</w:t>
      </w:r>
      <w:r>
        <w:rPr>
          <w:rFonts w:hint="eastAsia"/>
        </w:rPr>
        <w:t>版本是按交易手数进行收费。而多级返佣系统，不仅能有效的提高</w:t>
      </w:r>
      <w:r>
        <w:rPr>
          <w:rFonts w:hint="eastAsia"/>
        </w:rPr>
        <w:t>IB</w:t>
      </w:r>
      <w:r>
        <w:rPr>
          <w:rFonts w:hint="eastAsia"/>
        </w:rPr>
        <w:t>佣金统计效率，节约人工成本，还能帮助解决客户开发难等问题。毫无疑问，跨平台跟单</w:t>
      </w:r>
      <w:r>
        <w:rPr>
          <w:rFonts w:hint="eastAsia"/>
        </w:rPr>
        <w:t>+</w:t>
      </w:r>
      <w:r>
        <w:rPr>
          <w:rFonts w:hint="eastAsia"/>
        </w:rPr>
        <w:t>跨平台多级返佣将是外汇市场营销的最佳组合模式。</w:t>
      </w:r>
    </w:p>
    <w:p w:rsidR="002656CC" w:rsidRDefault="002656CC">
      <w:pPr>
        <w:rPr>
          <w:b/>
        </w:rPr>
      </w:pPr>
    </w:p>
    <w:p w:rsidR="002656CC" w:rsidRDefault="006F7ADD">
      <w:pPr>
        <w:rPr>
          <w:b/>
        </w:rPr>
      </w:pPr>
      <w:r>
        <w:rPr>
          <w:b/>
        </w:rPr>
        <w:t>大型代理商</w:t>
      </w:r>
    </w:p>
    <w:p w:rsidR="002656CC" w:rsidRDefault="006F7ADD">
      <w:r>
        <w:t>方案一：跨平台跟单社区代理商版本</w:t>
      </w:r>
      <w:r>
        <w:rPr>
          <w:rFonts w:hint="eastAsia"/>
        </w:rPr>
        <w:t>+</w:t>
      </w:r>
      <w:r>
        <w:rPr>
          <w:rFonts w:hint="eastAsia"/>
        </w:rPr>
        <w:t>资管版本</w:t>
      </w:r>
      <w:r>
        <w:rPr>
          <w:rFonts w:hint="eastAsia"/>
        </w:rPr>
        <w:t>+</w:t>
      </w:r>
      <w:r>
        <w:rPr>
          <w:rFonts w:hint="eastAsia"/>
        </w:rPr>
        <w:t>多级佣金结算系统</w:t>
      </w:r>
      <w:r>
        <w:rPr>
          <w:rFonts w:hint="eastAsia"/>
        </w:rPr>
        <w:t>+</w:t>
      </w:r>
      <w:r>
        <w:rPr>
          <w:rFonts w:hint="eastAsia"/>
        </w:rPr>
        <w:t>跨平台交易大赛系统</w:t>
      </w:r>
    </w:p>
    <w:p w:rsidR="002656CC" w:rsidRDefault="006F7ADD">
      <w:r>
        <w:rPr>
          <w:rFonts w:hint="eastAsia"/>
        </w:rPr>
        <w:t>方案二：跨平台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2656CC" w:rsidRDefault="002656CC"/>
    <w:p w:rsidR="002656CC" w:rsidRDefault="006F7ADD">
      <w:r>
        <w:rPr>
          <w:rFonts w:hint="eastAsia"/>
        </w:rPr>
        <w:t>当团队人数≥</w:t>
      </w:r>
      <w:r>
        <w:rPr>
          <w:rFonts w:hint="eastAsia"/>
        </w:rPr>
        <w:t>30</w:t>
      </w:r>
      <w:r>
        <w:rPr>
          <w:rFonts w:hint="eastAsia"/>
        </w:rPr>
        <w:t>人时，有两个方案可供选择。</w:t>
      </w:r>
    </w:p>
    <w:p w:rsidR="002656CC" w:rsidRDefault="002656CC"/>
    <w:p w:rsidR="002656CC" w:rsidRDefault="006F7ADD">
      <w:pPr>
        <w:numPr>
          <w:ilvl w:val="0"/>
          <w:numId w:val="3"/>
        </w:num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如果你没有自己的技术开发团队，推荐使用冠融科技的跨平台跟单社区代理商版本</w:t>
      </w:r>
      <w:r>
        <w:rPr>
          <w:rFonts w:hint="eastAsia"/>
        </w:rPr>
        <w:t>+</w:t>
      </w:r>
      <w:r>
        <w:rPr>
          <w:rFonts w:hint="eastAsia"/>
        </w:rPr>
        <w:t>资管版本</w:t>
      </w:r>
      <w:r>
        <w:rPr>
          <w:rFonts w:hint="eastAsia"/>
        </w:rPr>
        <w:t>+</w:t>
      </w:r>
      <w:r>
        <w:rPr>
          <w:rFonts w:hint="eastAsia"/>
        </w:rPr>
        <w:t>多级佣金结算系统</w:t>
      </w:r>
      <w:r>
        <w:rPr>
          <w:rFonts w:hint="eastAsia"/>
        </w:rPr>
        <w:t>+</w:t>
      </w:r>
      <w:r>
        <w:rPr>
          <w:rFonts w:hint="eastAsia"/>
        </w:rPr>
        <w:t>跨平台交易大赛系统的结合版。代理商版本是按照交易手数进行收费，资管版本是按照盈利分成模式进行收费，多级返佣采取的是“裂变营销”思路，更高效地开发客户，交易大赛系统则是为了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将民间牛人或操盘高手吸引过来，后续可以转换成自己跨平台跟单系统上的优质信号源，吸引更多客户过来跟单。</w:t>
      </w:r>
    </w:p>
    <w:p w:rsidR="002656CC" w:rsidRDefault="002656CC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</w:p>
    <w:p w:rsidR="002656CC" w:rsidRDefault="006F7ADD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二、如果你拥有自己的开发团队，那么推荐使用我们的跨平台API接口。冠融科技的外汇跨平台API接口，相当于一个万能的接口，基本上可以实现跨平台跟单的全部功能，包括冠融科技目前所推出的跨平台跟单系统的五大版本，也包括六大系列产品中的账户分析展示系统、多级返佣等，这些都是可以自己开发的。</w:t>
      </w:r>
    </w:p>
    <w:p w:rsidR="002656CC" w:rsidRDefault="002656CC">
      <w:pPr>
        <w:rPr>
          <w:b/>
        </w:rPr>
      </w:pPr>
    </w:p>
    <w:p w:rsidR="002656CC" w:rsidRDefault="002656CC">
      <w:pPr>
        <w:rPr>
          <w:b/>
        </w:rPr>
      </w:pPr>
    </w:p>
    <w:p w:rsidR="002656CC" w:rsidRDefault="006F7ADD">
      <w:pPr>
        <w:rPr>
          <w:b/>
        </w:rPr>
      </w:pPr>
      <w:r>
        <w:rPr>
          <w:b/>
        </w:rPr>
        <w:t>经纪商</w:t>
      </w:r>
    </w:p>
    <w:p w:rsidR="002656CC" w:rsidRDefault="006F7ADD">
      <w:r>
        <w:t>方案一：多边清算</w:t>
      </w:r>
      <w:r>
        <w:t xml:space="preserve"> </w:t>
      </w:r>
    </w:p>
    <w:p w:rsidR="002656CC" w:rsidRDefault="006F7ADD">
      <w:r>
        <w:rPr>
          <w:rFonts w:hint="eastAsia"/>
        </w:rPr>
        <w:t>方案二：</w:t>
      </w:r>
      <w:r>
        <w:t>同平台跟单</w:t>
      </w:r>
      <w:r>
        <w:rPr>
          <w:rFonts w:hint="eastAsia"/>
        </w:rPr>
        <w:t>+</w:t>
      </w:r>
      <w:r>
        <w:rPr>
          <w:rFonts w:hint="eastAsia"/>
        </w:rPr>
        <w:t>多级返佣</w:t>
      </w:r>
      <w:r>
        <w:rPr>
          <w:rFonts w:hint="eastAsia"/>
        </w:rPr>
        <w:t>+</w:t>
      </w:r>
      <w:r>
        <w:rPr>
          <w:rFonts w:hint="eastAsia"/>
        </w:rPr>
        <w:t>交易大赛</w:t>
      </w:r>
    </w:p>
    <w:p w:rsidR="002656CC" w:rsidRDefault="002656CC"/>
    <w:p w:rsidR="002656CC" w:rsidRDefault="006F7ADD">
      <w:r>
        <w:rPr>
          <w:rFonts w:hint="eastAsia"/>
        </w:rPr>
        <w:t>方案一：外汇多边清算（交易所）系统</w:t>
      </w:r>
    </w:p>
    <w:p w:rsidR="002656CC" w:rsidRDefault="002656CC"/>
    <w:p w:rsidR="002656CC" w:rsidRDefault="006F7ADD">
      <w:r>
        <w:rPr>
          <w:rFonts w:hint="eastAsia"/>
        </w:rPr>
        <w:t>对于能够直接拿到</w:t>
      </w:r>
      <w:r>
        <w:rPr>
          <w:rFonts w:hint="eastAsia"/>
        </w:rPr>
        <w:t>manager</w:t>
      </w:r>
      <w:r>
        <w:rPr>
          <w:rFonts w:hint="eastAsia"/>
        </w:rPr>
        <w:t>权限的外汇经纪商，就可以做多边清算系统。外汇多边清算（交易所）系统是基于</w:t>
      </w:r>
      <w:r>
        <w:rPr>
          <w:rFonts w:hint="eastAsia"/>
        </w:rPr>
        <w:t>MT4</w:t>
      </w:r>
      <w:r>
        <w:rPr>
          <w:rFonts w:hint="eastAsia"/>
        </w:rPr>
        <w:t>交易软件开发，具有多边清算功能的外汇后台管理系统，除此之外还自带后台风控系统和多级返佣系统等，是一套功能齐全超级</w:t>
      </w:r>
      <w:r>
        <w:rPr>
          <w:rFonts w:hint="eastAsia"/>
        </w:rPr>
        <w:t>CRM</w:t>
      </w:r>
      <w:r>
        <w:rPr>
          <w:rFonts w:hint="eastAsia"/>
        </w:rPr>
        <w:t>系统。</w:t>
      </w:r>
    </w:p>
    <w:p w:rsidR="002656CC" w:rsidRDefault="002656CC"/>
    <w:p w:rsidR="002656CC" w:rsidRDefault="006F7ADD">
      <w:r>
        <w:rPr>
          <w:rFonts w:hint="eastAsia"/>
        </w:rPr>
        <w:t>方案二：</w:t>
      </w:r>
      <w:r>
        <w:t>同平台跟单</w:t>
      </w:r>
      <w:r>
        <w:rPr>
          <w:rFonts w:hint="eastAsia"/>
        </w:rPr>
        <w:t>+</w:t>
      </w:r>
      <w:r>
        <w:rPr>
          <w:rFonts w:hint="eastAsia"/>
        </w:rPr>
        <w:t>多级返佣</w:t>
      </w:r>
      <w:r>
        <w:rPr>
          <w:rFonts w:hint="eastAsia"/>
        </w:rPr>
        <w:t>+</w:t>
      </w:r>
      <w:r>
        <w:rPr>
          <w:rFonts w:hint="eastAsia"/>
        </w:rPr>
        <w:t>交易大赛</w:t>
      </w:r>
    </w:p>
    <w:p w:rsidR="002656CC" w:rsidRDefault="002656CC"/>
    <w:p w:rsidR="002656CC" w:rsidRDefault="006F7ADD">
      <w:r>
        <w:rPr>
          <w:rFonts w:hint="eastAsia"/>
        </w:rPr>
        <w:t>对于无法直接拿到</w:t>
      </w:r>
      <w:r>
        <w:rPr>
          <w:rFonts w:hint="eastAsia"/>
        </w:rPr>
        <w:t>manager</w:t>
      </w:r>
      <w:r>
        <w:rPr>
          <w:rFonts w:hint="eastAsia"/>
        </w:rPr>
        <w:t>权限，但又想为代理商提供更多扶持政策的外汇经纪商而言，可以使用冠融科技的</w:t>
      </w:r>
      <w:r>
        <w:t>同平台跟单</w:t>
      </w:r>
      <w:r>
        <w:rPr>
          <w:rFonts w:hint="eastAsia"/>
        </w:rPr>
        <w:t>+</w:t>
      </w:r>
      <w:r>
        <w:rPr>
          <w:rFonts w:hint="eastAsia"/>
        </w:rPr>
        <w:t>多级返佣</w:t>
      </w:r>
      <w:r>
        <w:rPr>
          <w:rFonts w:hint="eastAsia"/>
        </w:rPr>
        <w:t>+</w:t>
      </w:r>
      <w:r>
        <w:rPr>
          <w:rFonts w:hint="eastAsia"/>
        </w:rPr>
        <w:t>交易大赛系统的结合版。对于名下客户入金量满足一定条件的代理商，外汇经纪商可以免费为其提供一套冠融科技的同平台跟单系统，配以多级返佣</w:t>
      </w:r>
      <w:r>
        <w:rPr>
          <w:rFonts w:hint="eastAsia"/>
        </w:rPr>
        <w:t>+</w:t>
      </w:r>
      <w:r>
        <w:rPr>
          <w:rFonts w:hint="eastAsia"/>
        </w:rPr>
        <w:t>交易大赛功能使用。多级返佣的“裂变营销”模式，能够帮助代理商更高效地开发客户，交易大赛则能够帮助经纪商更多的吸收优质操盘手，并在后期转化为自己的信号源。名下代理商赚钱，也就是经纪商赚钱。</w:t>
      </w:r>
    </w:p>
    <w:p w:rsidR="002656CC" w:rsidRDefault="002656CC"/>
    <w:p w:rsidR="002656CC" w:rsidRDefault="002656CC"/>
    <w:p w:rsidR="002656CC" w:rsidRDefault="006F7ADD">
      <w:pPr>
        <w:rPr>
          <w:b/>
          <w:bCs/>
        </w:rPr>
      </w:pPr>
      <w:r>
        <w:rPr>
          <w:b/>
          <w:bCs/>
        </w:rPr>
        <w:t>五、新闻资讯</w:t>
      </w:r>
    </w:p>
    <w:p w:rsidR="002656CC" w:rsidRDefault="006F7ADD">
      <w:r>
        <w:rPr>
          <w:noProof/>
        </w:rPr>
        <w:drawing>
          <wp:inline distT="0" distB="0" distL="0" distR="0">
            <wp:extent cx="4059555" cy="16490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262" cy="16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CC" w:rsidRDefault="002656CC">
      <w:pPr>
        <w:rPr>
          <w:b/>
          <w:bCs/>
        </w:rPr>
      </w:pPr>
    </w:p>
    <w:p w:rsidR="002656CC" w:rsidRDefault="006F7ADD">
      <w:pPr>
        <w:rPr>
          <w:b/>
          <w:bCs/>
        </w:rPr>
      </w:pPr>
      <w:r>
        <w:rPr>
          <w:b/>
          <w:bCs/>
        </w:rPr>
        <w:t>六、联系我们</w:t>
      </w:r>
    </w:p>
    <w:p w:rsidR="00C448D6" w:rsidRDefault="00C448D6">
      <w:pPr>
        <w:rPr>
          <w:b/>
          <w:bCs/>
        </w:rPr>
      </w:pPr>
      <w:r>
        <w:rPr>
          <w:rFonts w:hint="eastAsia"/>
          <w:b/>
          <w:bCs/>
        </w:rPr>
        <w:t>联系我们</w:t>
      </w:r>
    </w:p>
    <w:p w:rsidR="002656CC" w:rsidRDefault="006F7ADD">
      <w:r>
        <w:rPr>
          <w:noProof/>
        </w:rPr>
        <w:drawing>
          <wp:inline distT="0" distB="0" distL="0" distR="0">
            <wp:extent cx="5052695" cy="2004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537" cy="20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CC" w:rsidRDefault="006F7ADD">
      <w:pPr>
        <w:ind w:firstLineChars="100" w:firstLine="210"/>
      </w:pPr>
      <w:r>
        <w:t>加地图定位</w:t>
      </w:r>
    </w:p>
    <w:p w:rsidR="002656CC" w:rsidRDefault="002656CC"/>
    <w:p w:rsidR="00C448D6" w:rsidRDefault="00C448D6">
      <w:pPr>
        <w:rPr>
          <w:b/>
          <w:bCs/>
        </w:rPr>
      </w:pPr>
      <w:r w:rsidRPr="00C448D6">
        <w:rPr>
          <w:rFonts w:hint="eastAsia"/>
          <w:b/>
          <w:bCs/>
        </w:rPr>
        <w:t>关于我们</w:t>
      </w:r>
    </w:p>
    <w:p w:rsidR="00C448D6" w:rsidRDefault="00C448D6">
      <w:pPr>
        <w:rPr>
          <w:b/>
          <w:bCs/>
        </w:rPr>
      </w:pPr>
    </w:p>
    <w:p w:rsidR="00C448D6" w:rsidRDefault="00C448D6">
      <w:pPr>
        <w:rPr>
          <w:b/>
          <w:bCs/>
        </w:rPr>
      </w:pPr>
      <w:r>
        <w:rPr>
          <w:rFonts w:hint="eastAsia"/>
          <w:b/>
          <w:bCs/>
        </w:rPr>
        <w:t>帮助中心</w:t>
      </w:r>
    </w:p>
    <w:p w:rsidR="00C448D6" w:rsidRDefault="00C448D6">
      <w:pPr>
        <w:rPr>
          <w:b/>
          <w:bCs/>
        </w:rPr>
      </w:pPr>
    </w:p>
    <w:p w:rsidR="00C448D6" w:rsidRPr="00C448D6" w:rsidRDefault="00C448D6">
      <w:pPr>
        <w:rPr>
          <w:b/>
          <w:bCs/>
        </w:rPr>
      </w:pPr>
      <w:r>
        <w:rPr>
          <w:rFonts w:hint="eastAsia"/>
          <w:b/>
          <w:bCs/>
        </w:rPr>
        <w:t>招贤纳士</w:t>
      </w:r>
    </w:p>
    <w:sectPr w:rsidR="00C448D6" w:rsidRPr="00C44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D1" w:rsidRDefault="00BF49D1" w:rsidP="00761BD3">
      <w:r>
        <w:separator/>
      </w:r>
    </w:p>
  </w:endnote>
  <w:endnote w:type="continuationSeparator" w:id="0">
    <w:p w:rsidR="00BF49D1" w:rsidRDefault="00BF49D1" w:rsidP="0076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D1" w:rsidRDefault="00BF49D1" w:rsidP="00761BD3">
      <w:r>
        <w:separator/>
      </w:r>
    </w:p>
  </w:footnote>
  <w:footnote w:type="continuationSeparator" w:id="0">
    <w:p w:rsidR="00BF49D1" w:rsidRDefault="00BF49D1" w:rsidP="0076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6E29"/>
    <w:multiLevelType w:val="multilevel"/>
    <w:tmpl w:val="2D0C6E2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19220"/>
    <w:multiLevelType w:val="singleLevel"/>
    <w:tmpl w:val="5A019220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A02823B"/>
    <w:multiLevelType w:val="singleLevel"/>
    <w:tmpl w:val="5A02823B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09"/>
    <w:rsid w:val="00000987"/>
    <w:rsid w:val="00026815"/>
    <w:rsid w:val="001F0C00"/>
    <w:rsid w:val="002345C3"/>
    <w:rsid w:val="002656CC"/>
    <w:rsid w:val="002D2ADF"/>
    <w:rsid w:val="002F1EAD"/>
    <w:rsid w:val="00340411"/>
    <w:rsid w:val="00391C48"/>
    <w:rsid w:val="003A6185"/>
    <w:rsid w:val="0051597D"/>
    <w:rsid w:val="005D2B36"/>
    <w:rsid w:val="005F0AAB"/>
    <w:rsid w:val="00624D2E"/>
    <w:rsid w:val="00626DAF"/>
    <w:rsid w:val="006B51B7"/>
    <w:rsid w:val="006F7ADD"/>
    <w:rsid w:val="00715C8D"/>
    <w:rsid w:val="00761BD3"/>
    <w:rsid w:val="00786E76"/>
    <w:rsid w:val="007A5BE9"/>
    <w:rsid w:val="007D1DAD"/>
    <w:rsid w:val="00852781"/>
    <w:rsid w:val="0087054D"/>
    <w:rsid w:val="008979A9"/>
    <w:rsid w:val="008F4B9D"/>
    <w:rsid w:val="009F6261"/>
    <w:rsid w:val="00AD7631"/>
    <w:rsid w:val="00B410CA"/>
    <w:rsid w:val="00B850E6"/>
    <w:rsid w:val="00B91D09"/>
    <w:rsid w:val="00BC42A6"/>
    <w:rsid w:val="00BF49D1"/>
    <w:rsid w:val="00C21983"/>
    <w:rsid w:val="00C448D6"/>
    <w:rsid w:val="00D1011E"/>
    <w:rsid w:val="00D81D5A"/>
    <w:rsid w:val="00E22747"/>
    <w:rsid w:val="00EC212B"/>
    <w:rsid w:val="157E25C5"/>
    <w:rsid w:val="3F0A1539"/>
    <w:rsid w:val="477B07E8"/>
    <w:rsid w:val="4CB076A2"/>
    <w:rsid w:val="5C714E0B"/>
    <w:rsid w:val="678E51A4"/>
    <w:rsid w:val="74002214"/>
    <w:rsid w:val="76F406CB"/>
    <w:rsid w:val="7A3B2136"/>
    <w:rsid w:val="7B78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549AB2"/>
  <w15:docId w15:val="{98FCB5CC-E253-49F2-8F29-4420CE1E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7">
    <w:name w:val="Table Grid"/>
    <w:basedOn w:val="a1"/>
    <w:uiPriority w:val="39"/>
    <w:unhideWhenUsed/>
    <w:rsid w:val="00340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4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561</Words>
  <Characters>3203</Characters>
  <Application>Microsoft Office Word</Application>
  <DocSecurity>0</DocSecurity>
  <Lines>26</Lines>
  <Paragraphs>7</Paragraphs>
  <ScaleCrop>false</ScaleCrop>
  <Company>MicroWin10.com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ganggang</cp:lastModifiedBy>
  <cp:revision>14</cp:revision>
  <dcterms:created xsi:type="dcterms:W3CDTF">2017-10-31T18:02:00Z</dcterms:created>
  <dcterms:modified xsi:type="dcterms:W3CDTF">2017-11-28T06:08:00Z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