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3FA7" w:rsidRPr="00D73FA7" w:rsidRDefault="00D73FA7" w:rsidP="00D73FA7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</w:pPr>
      <w:r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  <w:t>Задание 1</w:t>
      </w:r>
      <w:r w:rsidRPr="00D73FA7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  <w:t>.</w:t>
      </w:r>
    </w:p>
    <w:p w:rsidR="00D73FA7" w:rsidRDefault="00D73FA7" w:rsidP="00D73FA7">
      <w:r>
        <w:t>При помощи какой команды можно настроить импорт маршрутов из BGP в OSPF и на каком маршрутизаторе? Напишите маршрутизатор и команду полностью.</w:t>
      </w:r>
    </w:p>
    <w:p w:rsidR="00D73FA7" w:rsidRDefault="00D73FA7" w:rsidP="00D73FA7">
      <w:r>
        <w:t>Какие типы LSA будут отправлены в каждую из зон (Area 0,3,5,7) для отправки информации о импортированных маршрутах (8.8.4.0/24, 8.8.8.0/24)? Напишите список зон с указанием типов LSA.</w:t>
      </w:r>
    </w:p>
    <w:p w:rsidR="00D73FA7" w:rsidRDefault="00D73FA7" w:rsidP="00D73FA7">
      <w:r>
        <w:t>Приведите отве</w:t>
      </w:r>
      <w:r>
        <w:t>ты на вопросы в свободной форме</w:t>
      </w:r>
    </w:p>
    <w:p w:rsidR="00D73FA7" w:rsidRPr="00D73FA7" w:rsidRDefault="00D73FA7" w:rsidP="00D73FA7">
      <w:pPr>
        <w:jc w:val="center"/>
        <w:rPr>
          <w:b/>
        </w:rPr>
      </w:pPr>
      <w:r w:rsidRPr="00D73FA7">
        <w:rPr>
          <w:b/>
        </w:rPr>
        <w:t>Решение:</w:t>
      </w:r>
    </w:p>
    <w:p w:rsidR="00D73FA7" w:rsidRDefault="00D73FA7" w:rsidP="00D73FA7">
      <w:r>
        <w:t>#R4</w:t>
      </w:r>
    </w:p>
    <w:p w:rsidR="00D73FA7" w:rsidRDefault="00D73FA7" w:rsidP="00D73FA7">
      <w:r>
        <w:t>R4(config)# router ospf 4</w:t>
      </w:r>
    </w:p>
    <w:p w:rsidR="00D73FA7" w:rsidRDefault="00D73FA7" w:rsidP="00D73FA7">
      <w:r>
        <w:t>R4(config-router)</w:t>
      </w:r>
      <w:r>
        <w:t># redistribute bgp 4444 subnets</w:t>
      </w:r>
    </w:p>
    <w:p w:rsidR="00D73FA7" w:rsidRPr="00D73FA7" w:rsidRDefault="00D73FA7" w:rsidP="00D73FA7">
      <w:pPr>
        <w:jc w:val="center"/>
        <w:rPr>
          <w:b/>
        </w:rPr>
      </w:pPr>
      <w:r w:rsidRPr="00D73FA7">
        <w:rPr>
          <w:b/>
        </w:rPr>
        <w:t>Area 0 (Backbone)</w:t>
      </w:r>
    </w:p>
    <w:p w:rsidR="00D73FA7" w:rsidRDefault="00D73FA7" w:rsidP="00D73FA7">
      <w:r>
        <w:t>Получает Type-5 LSA от R4 (ASBR, который импортирует BGP мар</w:t>
      </w:r>
      <w:r>
        <w:t>шруты 8.8.4.0/24 и 8.8.8.0/24).</w:t>
      </w:r>
    </w:p>
    <w:p w:rsidR="00D73FA7" w:rsidRDefault="00D73FA7" w:rsidP="00D73FA7">
      <w:r>
        <w:t>Это подтверждается выводом R4#show ip ospf database external — там видно Type-5 LSA с Link State ID 8.8.4.0 и 8.8.8.0, Advertising Router 4.4.4.4.</w:t>
      </w:r>
    </w:p>
    <w:p w:rsidR="00D73FA7" w:rsidRDefault="00D73FA7" w:rsidP="00D73FA7"/>
    <w:p w:rsidR="00D73FA7" w:rsidRDefault="00D73FA7" w:rsidP="00D73FA7">
      <w:r>
        <w:rPr>
          <w:noProof/>
          <w:lang w:eastAsia="ru-RU"/>
        </w:rPr>
        <w:drawing>
          <wp:inline distT="0" distB="0" distL="0" distR="0" wp14:anchorId="5A47FA87" wp14:editId="45401379">
            <wp:extent cx="3943350" cy="4644982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5153" cy="4647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FA7" w:rsidRDefault="00D73FA7" w:rsidP="00D73FA7"/>
    <w:p w:rsidR="00D73FA7" w:rsidRDefault="00D73FA7" w:rsidP="00D73FA7">
      <w:r>
        <w:t>Также получает Type-5 LSA, сконвертированные из Type-7, от R2</w:t>
      </w:r>
      <w:r>
        <w:t xml:space="preserve"> (ABR для Area 7 Totally NSSA).</w:t>
      </w:r>
    </w:p>
    <w:p w:rsidR="00D73FA7" w:rsidRDefault="00D73FA7" w:rsidP="00D73FA7">
      <w:r>
        <w:t>R2 является ABR для Area 7 (Totally NSSA), это видно из его конфигурации area 7 nssa no-summary.</w:t>
      </w:r>
    </w:p>
    <w:p w:rsidR="00D73FA7" w:rsidRDefault="00D73FA7" w:rsidP="00D73FA7">
      <w:r>
        <w:t>router ospf 2</w:t>
      </w:r>
    </w:p>
    <w:p w:rsidR="00D73FA7" w:rsidRDefault="00D73FA7" w:rsidP="00D73FA7">
      <w:r>
        <w:t>router-id 2.2.2.2</w:t>
      </w:r>
    </w:p>
    <w:p w:rsidR="00D73FA7" w:rsidRDefault="00D73FA7" w:rsidP="00D73FA7">
      <w:r>
        <w:t>network 10.0.12.0 0.0.0.3 area 0</w:t>
      </w:r>
    </w:p>
    <w:p w:rsidR="00D73FA7" w:rsidRDefault="00D73FA7" w:rsidP="00D73FA7">
      <w:r>
        <w:t>network 10.0.23.0 0.0.0.3 area 0</w:t>
      </w:r>
    </w:p>
    <w:p w:rsidR="00D73FA7" w:rsidRDefault="00D73FA7" w:rsidP="00D73FA7">
      <w:r>
        <w:t>network 10.0.28.0 0.0.0.3 area 7</w:t>
      </w:r>
    </w:p>
    <w:p w:rsidR="00D73FA7" w:rsidRPr="00D73FA7" w:rsidRDefault="00D73FA7" w:rsidP="00D73FA7">
      <w:pPr>
        <w:rPr>
          <w:b/>
        </w:rPr>
      </w:pPr>
      <w:r w:rsidRPr="00D73FA7">
        <w:rPr>
          <w:b/>
        </w:rPr>
        <w:t>area 7 nssa no-summary</w:t>
      </w:r>
    </w:p>
    <w:p w:rsidR="00D73FA7" w:rsidRPr="00D73FA7" w:rsidRDefault="00D73FA7" w:rsidP="00D73FA7">
      <w:pPr>
        <w:jc w:val="center"/>
        <w:rPr>
          <w:b/>
        </w:rPr>
      </w:pPr>
      <w:r w:rsidRPr="00D73FA7">
        <w:rPr>
          <w:b/>
        </w:rPr>
        <w:t>Area 3 (Stub)</w:t>
      </w:r>
    </w:p>
    <w:p w:rsidR="00D73FA7" w:rsidRDefault="00D73FA7" w:rsidP="00D73FA7">
      <w:r>
        <w:t>Type-5 LSA в</w:t>
      </w:r>
      <w:r>
        <w:t>нутрь зоны не распространяются.</w:t>
      </w:r>
    </w:p>
    <w:p w:rsidR="00D73FA7" w:rsidRDefault="00D73FA7" w:rsidP="00D73FA7">
      <w:r>
        <w:t>Получает дефолтный маршрут 0.0.0</w:t>
      </w:r>
      <w:r>
        <w:t>.0/0 от ABR (R3) вместо Type-5.</w:t>
      </w:r>
    </w:p>
    <w:p w:rsidR="00D73FA7" w:rsidRDefault="00D73FA7" w:rsidP="00D73FA7">
      <w:r>
        <w:t>Это подтверждается выводом R11#show ip ospf database — в Area 3 нет Type-5 LSA, только Router Link и Net Link States.</w:t>
      </w:r>
    </w:p>
    <w:p w:rsidR="00D73FA7" w:rsidRDefault="00D73FA7" w:rsidP="00D73FA7">
      <w:r>
        <w:rPr>
          <w:noProof/>
          <w:lang w:eastAsia="ru-RU"/>
        </w:rPr>
        <w:drawing>
          <wp:inline distT="0" distB="0" distL="0" distR="0" wp14:anchorId="1419BFD4" wp14:editId="11F7E9EC">
            <wp:extent cx="5181600" cy="20478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FA7" w:rsidRPr="00D73FA7" w:rsidRDefault="00D73FA7" w:rsidP="00D73FA7">
      <w:pPr>
        <w:jc w:val="center"/>
        <w:rPr>
          <w:b/>
        </w:rPr>
      </w:pPr>
      <w:r w:rsidRPr="00D73FA7">
        <w:rPr>
          <w:b/>
        </w:rPr>
        <w:t>Area 5 (обычная зона)</w:t>
      </w:r>
    </w:p>
    <w:p w:rsidR="00D73FA7" w:rsidRDefault="00D73FA7" w:rsidP="00D73FA7">
      <w:r>
        <w:t>Получает Ty</w:t>
      </w:r>
      <w:r>
        <w:t>pe-5 LSA напрямую от R4 (ASBR).</w:t>
      </w:r>
    </w:p>
    <w:p w:rsidR="00D73FA7" w:rsidRDefault="00D73FA7" w:rsidP="00D73FA7">
      <w:r>
        <w:t>R7 (show ip ospf database external) показывает Type-5 LSA с Advertising Router 4.4.4.4, сети 8.8.4.0/24 и 8.8.8.0/24.</w:t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t>Информация о маршрутах распространяется внутри зоны как обычные внешние маршруты.</w:t>
      </w:r>
    </w:p>
    <w:p w:rsidR="00D73FA7" w:rsidRPr="00D73FA7" w:rsidRDefault="00D73FA7" w:rsidP="00D73FA7">
      <w:pPr>
        <w:rPr>
          <w:lang w:val="en-US"/>
        </w:rPr>
      </w:pPr>
    </w:p>
    <w:p w:rsidR="00D73FA7" w:rsidRDefault="00D73FA7" w:rsidP="00D73FA7">
      <w:r>
        <w:rPr>
          <w:noProof/>
          <w:lang w:eastAsia="ru-RU"/>
        </w:rPr>
        <w:lastRenderedPageBreak/>
        <w:drawing>
          <wp:inline distT="0" distB="0" distL="0" distR="0" wp14:anchorId="735D3274" wp14:editId="2821D994">
            <wp:extent cx="4457700" cy="50101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FA7" w:rsidRDefault="00D73FA7" w:rsidP="00D73FA7">
      <w:pPr>
        <w:jc w:val="center"/>
        <w:rPr>
          <w:b/>
        </w:rPr>
      </w:pPr>
    </w:p>
    <w:p w:rsidR="00D73FA7" w:rsidRPr="00D73FA7" w:rsidRDefault="00D73FA7" w:rsidP="00D73FA7">
      <w:pPr>
        <w:jc w:val="center"/>
        <w:rPr>
          <w:b/>
        </w:rPr>
      </w:pPr>
      <w:r w:rsidRPr="00D73FA7">
        <w:rPr>
          <w:b/>
        </w:rPr>
        <w:t>Area 7 (Totally NSSA)</w:t>
      </w:r>
    </w:p>
    <w:p w:rsidR="00D73FA7" w:rsidRDefault="00D73FA7" w:rsidP="00D73FA7">
      <w:r>
        <w:t>Внутри зоны используются Type-7 LSA для маршрутов, и</w:t>
      </w:r>
      <w:r>
        <w:t>мпортированных из BGP через R4.</w:t>
      </w:r>
    </w:p>
    <w:p w:rsidR="00D73FA7" w:rsidRDefault="00D73FA7" w:rsidP="00D73FA7">
      <w:r>
        <w:t xml:space="preserve">Конфигурация R2 area 7 </w:t>
      </w:r>
      <w:r w:rsidRPr="00D73FA7">
        <w:rPr>
          <w:b/>
        </w:rPr>
        <w:t>nssa no-sum</w:t>
      </w:r>
      <w:r w:rsidRPr="00D73FA7">
        <w:rPr>
          <w:b/>
        </w:rPr>
        <w:t>mary</w:t>
      </w:r>
      <w:r>
        <w:t xml:space="preserve"> подтверждает Totally NSSA.</w:t>
      </w:r>
    </w:p>
    <w:p w:rsidR="00D73FA7" w:rsidRDefault="00D73FA7" w:rsidP="00D73FA7">
      <w:r>
        <w:t>ABR (R2) конвертирует Type-7 в Type-5 LSA дл</w:t>
      </w:r>
      <w:r>
        <w:t>я отправки в backbone (Area 0).</w:t>
      </w:r>
    </w:p>
    <w:p w:rsidR="00D73FA7" w:rsidRDefault="00D73FA7" w:rsidP="00D73FA7">
      <w:r>
        <w:t>Type</w:t>
      </w:r>
      <w:r>
        <w:t>-5 LSA внутри зоны отсутствуют.</w:t>
      </w:r>
    </w:p>
    <w:p w:rsidR="00D73FA7" w:rsidRDefault="00D73FA7" w:rsidP="00D73FA7">
      <w:r>
        <w:t>Это видно из выводов R8 (show ip ospf database) — внутри Area 7 Type-5 нет, только Router и Net Link States; Type-7 конвертируются ABR для Area 0.</w:t>
      </w:r>
    </w:p>
    <w:p w:rsidR="00D73FA7" w:rsidRDefault="00D73FA7" w:rsidP="00D73FA7">
      <w:r>
        <w:rPr>
          <w:noProof/>
          <w:lang w:eastAsia="ru-RU"/>
        </w:rPr>
        <w:drawing>
          <wp:inline distT="0" distB="0" distL="0" distR="0" wp14:anchorId="269E3653" wp14:editId="70794C08">
            <wp:extent cx="5324475" cy="18192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FA7" w:rsidRPr="00D73FA7" w:rsidRDefault="00D73FA7" w:rsidP="00D73FA7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</w:pPr>
      <w:r w:rsidRPr="00D73FA7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  <w:lastRenderedPageBreak/>
        <w:t>Задание 2.</w:t>
      </w:r>
    </w:p>
    <w:p w:rsidR="00D73FA7" w:rsidRPr="00D73FA7" w:rsidRDefault="00D73FA7" w:rsidP="00D73FA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D73FA7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На нашей топологии в OSPF импортированы следующие маршруты:</w:t>
      </w:r>
    </w:p>
    <w:p w:rsidR="00D73FA7" w:rsidRPr="00D73FA7" w:rsidRDefault="00D73FA7" w:rsidP="00D73FA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D73FA7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(8.8.4.0/24, 8.8.8.0/24) из BGP</w:t>
      </w:r>
    </w:p>
    <w:p w:rsidR="00D73FA7" w:rsidRPr="00D73FA7" w:rsidRDefault="00D73FA7" w:rsidP="00D73FA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D73FA7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172.16.1.0/24, 172.16.5.0/24 из Area 5 (обычная зона)</w:t>
      </w:r>
    </w:p>
    <w:p w:rsidR="00D73FA7" w:rsidRPr="00D73FA7" w:rsidRDefault="00D73FA7" w:rsidP="00D73FA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D73FA7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172.16.1.0/24, 172.16.7.0/24 из Area 7 (Totally NSSA зона)</w:t>
      </w:r>
    </w:p>
    <w:p w:rsidR="00D73FA7" w:rsidRPr="00D73FA7" w:rsidRDefault="00D73FA7" w:rsidP="00D73FA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D73FA7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Какой тип зоны необходимо задать для Area 3, чтобы размер LSDB был минимальным? Какие типы LSA будут на маршрутизаторах в Area 3, не учитывая LSA 1 и 2?</w:t>
      </w:r>
    </w:p>
    <w:p w:rsidR="00D73FA7" w:rsidRPr="00D73FA7" w:rsidRDefault="00D73FA7" w:rsidP="00D73FA7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D73FA7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Какие внешние маршруты будут установлены в таблицу маршрутизации на маршрутизаторах в Area 3?</w:t>
      </w:r>
    </w:p>
    <w:p w:rsidR="00D73FA7" w:rsidRPr="00D73FA7" w:rsidRDefault="00D73FA7" w:rsidP="00D73FA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D73FA7">
        <w:rPr>
          <w:rFonts w:ascii="Segoe UI" w:eastAsia="Times New Roman" w:hAnsi="Segoe UI" w:cs="Segoe UI"/>
          <w:i/>
          <w:iCs/>
          <w:color w:val="1F2328"/>
          <w:sz w:val="24"/>
          <w:szCs w:val="24"/>
          <w:lang w:eastAsia="ru-RU"/>
        </w:rPr>
        <w:t>Приведите ответы на вопросы в свободной форме</w:t>
      </w:r>
    </w:p>
    <w:p w:rsidR="00D73FA7" w:rsidRPr="001C0D22" w:rsidRDefault="001C0D22" w:rsidP="00D73FA7">
      <w:pPr>
        <w:rPr>
          <w:b/>
          <w:lang w:val="en-US"/>
        </w:rPr>
      </w:pPr>
      <w:r w:rsidRPr="001C0D22">
        <w:rPr>
          <w:b/>
          <w:lang w:val="en-US"/>
        </w:rPr>
        <w:t>AREA 3</w:t>
      </w:r>
    </w:p>
    <w:p w:rsidR="00D73FA7" w:rsidRDefault="00D73FA7" w:rsidP="00D73FA7">
      <w:r>
        <w:t>Тип зоны: Stub (тупиков</w:t>
      </w:r>
      <w:r w:rsidR="001C0D22">
        <w:t>ая), чтобы минимизировать LSDB.</w:t>
      </w:r>
    </w:p>
    <w:p w:rsidR="00A07A2A" w:rsidRDefault="00A07A2A" w:rsidP="00D73FA7">
      <w:r>
        <w:rPr>
          <w:noProof/>
          <w:lang w:eastAsia="ru-RU"/>
        </w:rPr>
        <w:drawing>
          <wp:inline distT="0" distB="0" distL="0" distR="0" wp14:anchorId="2548EE84" wp14:editId="6F3D4A10">
            <wp:extent cx="2600325" cy="9525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A2A" w:rsidRDefault="00A07A2A" w:rsidP="00D73FA7">
      <w:r>
        <w:rPr>
          <w:noProof/>
          <w:lang w:eastAsia="ru-RU"/>
        </w:rPr>
        <w:drawing>
          <wp:inline distT="0" distB="0" distL="0" distR="0" wp14:anchorId="66590EC9" wp14:editId="380B1479">
            <wp:extent cx="2600325" cy="9715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EF1" w:rsidRDefault="00A07A2A" w:rsidP="00D73FA7">
      <w:r>
        <w:rPr>
          <w:noProof/>
          <w:lang w:eastAsia="ru-RU"/>
        </w:rPr>
        <w:drawing>
          <wp:inline distT="0" distB="0" distL="0" distR="0" wp14:anchorId="498F7203" wp14:editId="3FE29813">
            <wp:extent cx="2495550" cy="7334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EF1" w:rsidRDefault="00F01EF1" w:rsidP="00D73FA7"/>
    <w:p w:rsidR="00F01EF1" w:rsidRDefault="00F01EF1" w:rsidP="00D73FA7"/>
    <w:p w:rsidR="00F01EF1" w:rsidRDefault="00F01EF1" w:rsidP="00D73FA7"/>
    <w:p w:rsidR="00F01EF1" w:rsidRDefault="00F01EF1" w:rsidP="00D73FA7"/>
    <w:p w:rsidR="00F01EF1" w:rsidRDefault="00F01EF1" w:rsidP="00D73FA7"/>
    <w:p w:rsidR="00F01EF1" w:rsidRDefault="00F01EF1" w:rsidP="00D73FA7"/>
    <w:p w:rsidR="00F01EF1" w:rsidRDefault="00F01EF1" w:rsidP="00D73FA7"/>
    <w:p w:rsidR="00F01EF1" w:rsidRDefault="00F01EF1" w:rsidP="00D73FA7"/>
    <w:p w:rsidR="00F01EF1" w:rsidRDefault="00F01EF1" w:rsidP="00D73FA7">
      <w:r w:rsidRPr="00F01EF1">
        <w:lastRenderedPageBreak/>
        <w:t>в Area 3 LSDB (кроме LSA 1 и 2) — только LSA 3, Type-5 не распространяются.</w:t>
      </w:r>
    </w:p>
    <w:p w:rsidR="00D73FA7" w:rsidRDefault="001C0D22" w:rsidP="00D73FA7">
      <w:r>
        <w:br/>
      </w:r>
      <w:r w:rsidR="00A07A2A">
        <w:rPr>
          <w:noProof/>
          <w:lang w:eastAsia="ru-RU"/>
        </w:rPr>
        <w:drawing>
          <wp:inline distT="0" distB="0" distL="0" distR="0" wp14:anchorId="5B6FFEF7" wp14:editId="3A07573A">
            <wp:extent cx="5610225" cy="52673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FA7" w:rsidRDefault="00D73FA7" w:rsidP="00D73FA7">
      <w:r>
        <w:t>Внешние маршруты в таблице маршрутизации: только дефолтный маршрут 0.0.0.0/0, все внешние сети (BGP 8.8.4.0/24, 8.8.8.0/24, маршруты из Area 5 и 7) идут через ABR.</w:t>
      </w:r>
      <w:r w:rsidR="00A07A2A">
        <w:br/>
      </w:r>
      <w:r w:rsidR="00A07A2A">
        <w:rPr>
          <w:noProof/>
          <w:lang w:eastAsia="ru-RU"/>
        </w:rPr>
        <w:drawing>
          <wp:inline distT="0" distB="0" distL="0" distR="0" wp14:anchorId="7537A33A" wp14:editId="631F38EE">
            <wp:extent cx="5067300" cy="25146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D22" w:rsidRDefault="00F01EF1" w:rsidP="00D73FA7">
      <w:r>
        <w:rPr>
          <w:noProof/>
          <w:lang w:eastAsia="ru-RU"/>
        </w:rPr>
        <w:lastRenderedPageBreak/>
        <w:drawing>
          <wp:inline distT="0" distB="0" distL="0" distR="0" wp14:anchorId="5D52A583" wp14:editId="2D36C5C1">
            <wp:extent cx="5676900" cy="22098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5B4" w:rsidRDefault="004C15B4" w:rsidP="00D73FA7"/>
    <w:p w:rsidR="004C15B4" w:rsidRPr="004C15B4" w:rsidRDefault="004C15B4" w:rsidP="004C15B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</w:pPr>
      <w:r w:rsidRPr="004C15B4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  <w:t>Задание 3.</w:t>
      </w:r>
    </w:p>
    <w:p w:rsidR="004C15B4" w:rsidRPr="004C15B4" w:rsidRDefault="004C15B4" w:rsidP="004C15B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4C15B4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На нашей топологии в OSPF импортированы только следующие маршруты:</w:t>
      </w:r>
    </w:p>
    <w:p w:rsidR="004C15B4" w:rsidRPr="004C15B4" w:rsidRDefault="004C15B4" w:rsidP="004C15B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4C15B4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172.16.1.0/24, 172.16.5.0/24 из Area 5 (обычная зона)</w:t>
      </w:r>
    </w:p>
    <w:p w:rsidR="004C15B4" w:rsidRPr="004C15B4" w:rsidRDefault="004C15B4" w:rsidP="004C15B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4C15B4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172.16.1.0/24, 172.16.7.0/24 из Area 7 (Totally NSSA зона)</w:t>
      </w:r>
    </w:p>
    <w:p w:rsidR="004C15B4" w:rsidRPr="004C15B4" w:rsidRDefault="004C15B4" w:rsidP="004C15B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4C15B4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Необходимо импортировать только данные маршруты с метрикой 50 в протокол BGP, чтобы они оказались в таблице на маршрутизаторе R5.</w:t>
      </w:r>
    </w:p>
    <w:p w:rsidR="004C15B4" w:rsidRPr="004C15B4" w:rsidRDefault="004C15B4" w:rsidP="004C15B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4C15B4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Какую команду и на каком маршрутизаторе необходимо использовать для выполнения данной задачи?</w:t>
      </w:r>
    </w:p>
    <w:p w:rsidR="004C15B4" w:rsidRPr="004C15B4" w:rsidRDefault="004C15B4" w:rsidP="004C15B4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4C15B4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С помощью какого параметра и каким образом можно проверить на R5, что данные маршруты импортированы корректно?</w:t>
      </w:r>
    </w:p>
    <w:p w:rsidR="004C15B4" w:rsidRPr="004C15B4" w:rsidRDefault="004C15B4" w:rsidP="004C15B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4C15B4">
        <w:rPr>
          <w:rFonts w:ascii="Segoe UI" w:eastAsia="Times New Roman" w:hAnsi="Segoe UI" w:cs="Segoe UI"/>
          <w:i/>
          <w:iCs/>
          <w:color w:val="1F2328"/>
          <w:sz w:val="24"/>
          <w:szCs w:val="24"/>
          <w:lang w:eastAsia="ru-RU"/>
        </w:rPr>
        <w:t>Приведите ответы на вопросы в свободной форме</w:t>
      </w:r>
    </w:p>
    <w:p w:rsidR="00D73FA7" w:rsidRDefault="00E0171B" w:rsidP="00D73FA7">
      <w:r w:rsidRPr="00E0171B">
        <w:t>На м</w:t>
      </w:r>
      <w:r>
        <w:t>аршрутизаторе R4 в рамках CPT я импортировал</w:t>
      </w:r>
      <w:r w:rsidRPr="00E0171B">
        <w:t xml:space="preserve"> все маршруты OSPF в BGP, так как route-map и prefix-list не были доступны:</w:t>
      </w:r>
    </w:p>
    <w:p w:rsidR="001945FE" w:rsidRDefault="001945FE" w:rsidP="00D73FA7"/>
    <w:p w:rsidR="001945FE" w:rsidRDefault="001945FE" w:rsidP="00D73FA7">
      <w:r>
        <w:rPr>
          <w:noProof/>
          <w:lang w:eastAsia="ru-RU"/>
        </w:rPr>
        <w:lastRenderedPageBreak/>
        <w:drawing>
          <wp:inline distT="0" distB="0" distL="0" distR="0" wp14:anchorId="3BCFFE92" wp14:editId="5564E3D1">
            <wp:extent cx="5114925" cy="45624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5FE" w:rsidRPr="001945FE" w:rsidRDefault="001945FE" w:rsidP="00D73FA7">
      <w:r>
        <w:t>Настройка R4</w:t>
      </w:r>
      <w:r>
        <w:rPr>
          <w:lang w:val="en-US"/>
        </w:rPr>
        <w:t>:</w:t>
      </w:r>
      <w:r>
        <w:t xml:space="preserve"> </w:t>
      </w:r>
    </w:p>
    <w:p w:rsidR="00E0171B" w:rsidRDefault="00E0171B" w:rsidP="00D73FA7">
      <w:r>
        <w:rPr>
          <w:noProof/>
          <w:lang w:eastAsia="ru-RU"/>
        </w:rPr>
        <w:drawing>
          <wp:inline distT="0" distB="0" distL="0" distR="0" wp14:anchorId="14242613" wp14:editId="5C84C66D">
            <wp:extent cx="2819400" cy="18383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5FE" w:rsidRPr="001945FE" w:rsidRDefault="001945FE" w:rsidP="00D73FA7">
      <w:pPr>
        <w:rPr>
          <w:lang w:val="en-US"/>
        </w:rPr>
      </w:pPr>
      <w:r>
        <w:t xml:space="preserve">Проверка маршрутов на </w:t>
      </w:r>
      <w:r>
        <w:rPr>
          <w:lang w:val="en-US"/>
        </w:rPr>
        <w:t>R5:</w:t>
      </w:r>
    </w:p>
    <w:p w:rsidR="00E0171B" w:rsidRDefault="00E0171B" w:rsidP="00D73FA7">
      <w:r>
        <w:rPr>
          <w:noProof/>
          <w:lang w:eastAsia="ru-RU"/>
        </w:rPr>
        <w:drawing>
          <wp:inline distT="0" distB="0" distL="0" distR="0" wp14:anchorId="592970D0" wp14:editId="302D12C2">
            <wp:extent cx="3505200" cy="17335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5FE" w:rsidRDefault="001945FE" w:rsidP="00D73FA7"/>
    <w:p w:rsidR="00E0171B" w:rsidRDefault="00E0171B" w:rsidP="00D73FA7"/>
    <w:p w:rsidR="00E0171B" w:rsidRDefault="00E0171B" w:rsidP="00E0171B">
      <w:r>
        <w:t xml:space="preserve">На реальном железе или </w:t>
      </w:r>
      <w:r>
        <w:rPr>
          <w:lang w:val="en-US"/>
        </w:rPr>
        <w:t>EVE NG</w:t>
      </w:r>
      <w:r>
        <w:t>, я бы попробовал вот так настроить</w:t>
      </w:r>
      <w:r>
        <w:br/>
      </w:r>
    </w:p>
    <w:p w:rsidR="00E0171B" w:rsidRDefault="00E0171B" w:rsidP="00E0171B">
      <w:r>
        <w:t xml:space="preserve">! 1. </w:t>
      </w:r>
      <w:r>
        <w:t>Префикс</w:t>
      </w:r>
      <w:r>
        <w:t>-лист с нужными маршрутами</w:t>
      </w:r>
    </w:p>
    <w:p w:rsidR="00E0171B" w:rsidRDefault="00E0171B" w:rsidP="00E0171B">
      <w:r>
        <w:t>ip prefix-list OSPF_TO_BGP permit 172.16.1.0/24</w:t>
      </w:r>
    </w:p>
    <w:p w:rsidR="00E0171B" w:rsidRDefault="00E0171B" w:rsidP="00E0171B">
      <w:r>
        <w:t>ip prefix-list OSPF_TO_BGP permit 172.16.5.0/24</w:t>
      </w:r>
    </w:p>
    <w:p w:rsidR="00E0171B" w:rsidRDefault="00E0171B" w:rsidP="00E0171B">
      <w:r>
        <w:t>ip prefix-list OSPF_TO_BGP permit 172.16.7.0/24</w:t>
      </w:r>
    </w:p>
    <w:p w:rsidR="00E0171B" w:rsidRDefault="00E0171B" w:rsidP="00E0171B"/>
    <w:p w:rsidR="00E0171B" w:rsidRDefault="00E0171B" w:rsidP="00E0171B">
      <w:r>
        <w:t xml:space="preserve">! 2. Делаем </w:t>
      </w:r>
      <w:r>
        <w:t>route-map и задаем метрику 50</w:t>
      </w:r>
    </w:p>
    <w:p w:rsidR="00E0171B" w:rsidRDefault="00E0171B" w:rsidP="00E0171B">
      <w:r>
        <w:t>route-map OSPF_TO_BGP permit 10</w:t>
      </w:r>
    </w:p>
    <w:p w:rsidR="00E0171B" w:rsidRDefault="00E0171B" w:rsidP="00E0171B">
      <w:r>
        <w:t xml:space="preserve"> match ip address prefix-list OSPF_TO_BGP</w:t>
      </w:r>
    </w:p>
    <w:p w:rsidR="00E0171B" w:rsidRDefault="00E0171B" w:rsidP="00E0171B">
      <w:r>
        <w:t xml:space="preserve"> set metric 50</w:t>
      </w:r>
    </w:p>
    <w:p w:rsidR="00E0171B" w:rsidRDefault="00E0171B" w:rsidP="00E0171B"/>
    <w:p w:rsidR="00E0171B" w:rsidRDefault="00E0171B" w:rsidP="00E0171B">
      <w:r>
        <w:t>! 3. Настройка BGP и редистрибуция OSPF с применением route-map</w:t>
      </w:r>
    </w:p>
    <w:p w:rsidR="00E0171B" w:rsidRDefault="00E0171B" w:rsidP="00E0171B">
      <w:r>
        <w:t>router bgp 4444</w:t>
      </w:r>
    </w:p>
    <w:p w:rsidR="00E0171B" w:rsidRDefault="00E0171B" w:rsidP="00E0171B">
      <w:r>
        <w:t>neighbor 10.0.45.2 remote-as 5555</w:t>
      </w:r>
    </w:p>
    <w:p w:rsidR="001374B7" w:rsidRDefault="00E0171B" w:rsidP="00E0171B">
      <w:r>
        <w:t xml:space="preserve"> redistribute ospf 4 route-map OSPF_TO_BGP</w:t>
      </w:r>
    </w:p>
    <w:p w:rsidR="001374B7" w:rsidRDefault="001945FE" w:rsidP="00E0171B">
      <w:r>
        <w:br/>
        <w:t xml:space="preserve">! 4. Проверяем на </w:t>
      </w:r>
      <w:r>
        <w:rPr>
          <w:lang w:val="en-US"/>
        </w:rPr>
        <w:t xml:space="preserve">R5 </w:t>
      </w:r>
      <w:r>
        <w:t>полученные маршруты</w:t>
      </w:r>
      <w:r>
        <w:br/>
      </w:r>
      <w:r w:rsidRPr="001945FE">
        <w:t>R5# show ip route bgp</w:t>
      </w:r>
    </w:p>
    <w:p w:rsidR="001374B7" w:rsidRPr="001374B7" w:rsidRDefault="001374B7" w:rsidP="001374B7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</w:pPr>
      <w:r w:rsidRPr="001374B7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  <w:t>Задание 4.</w:t>
      </w:r>
    </w:p>
    <w:p w:rsidR="001374B7" w:rsidRPr="001374B7" w:rsidRDefault="001374B7" w:rsidP="001374B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1374B7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На нашей топологии настроены следующие зоны:</w:t>
      </w:r>
    </w:p>
    <w:p w:rsidR="001374B7" w:rsidRPr="001374B7" w:rsidRDefault="001374B7" w:rsidP="001374B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1374B7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Area 3 - тупиковая (stub) зона</w:t>
      </w:r>
    </w:p>
    <w:p w:rsidR="001374B7" w:rsidRPr="001374B7" w:rsidRDefault="001374B7" w:rsidP="001374B7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1374B7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Area 5 - обычная зона</w:t>
      </w:r>
    </w:p>
    <w:p w:rsidR="001374B7" w:rsidRPr="001374B7" w:rsidRDefault="001374B7" w:rsidP="001374B7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1374B7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Area 7 - Totally NSSA зона</w:t>
      </w:r>
    </w:p>
    <w:p w:rsidR="001374B7" w:rsidRPr="001374B7" w:rsidRDefault="001374B7" w:rsidP="001374B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1374B7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В Area 5 на маршрутизаторе R7 и в Area 7 есть статический маршрут до сети 172.16.1.0/24. Необходимо импортировать данный маршрут в обоих зонах и при этом необходимо учитывать метрику всех линков, которые будут использоваться.</w:t>
      </w:r>
    </w:p>
    <w:p w:rsidR="001374B7" w:rsidRPr="001374B7" w:rsidRDefault="001374B7" w:rsidP="001374B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1374B7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При помощи какой команды на R7 и R9 можно выполнить данную задачу?</w:t>
      </w:r>
    </w:p>
    <w:p w:rsidR="001374B7" w:rsidRPr="001374B7" w:rsidRDefault="001374B7" w:rsidP="001374B7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1374B7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Какие типы LSA в зонах (Area 0, 3, 5, 7) будут использованы для передачи информации об этом маршруте?</w:t>
      </w:r>
    </w:p>
    <w:p w:rsidR="001374B7" w:rsidRPr="001374B7" w:rsidRDefault="001374B7" w:rsidP="001374B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1374B7">
        <w:rPr>
          <w:rFonts w:ascii="Segoe UI" w:eastAsia="Times New Roman" w:hAnsi="Segoe UI" w:cs="Segoe UI"/>
          <w:i/>
          <w:iCs/>
          <w:color w:val="1F2328"/>
          <w:sz w:val="24"/>
          <w:szCs w:val="24"/>
          <w:lang w:eastAsia="ru-RU"/>
        </w:rPr>
        <w:t>Приведите ответы на вопросы в свободной форме</w:t>
      </w:r>
    </w:p>
    <w:p w:rsidR="001374B7" w:rsidRPr="00B5270D" w:rsidRDefault="00B5270D" w:rsidP="00E0171B">
      <w:pPr>
        <w:rPr>
          <w:b/>
          <w:lang w:val="en-US"/>
        </w:rPr>
      </w:pPr>
      <w:r w:rsidRPr="00B5270D">
        <w:rPr>
          <w:b/>
        </w:rPr>
        <w:lastRenderedPageBreak/>
        <w:t xml:space="preserve">На CPT нельзя задать метрику и тип LSA при перераспределении. Поэтому на R7 и R9 мы </w:t>
      </w:r>
      <w:r w:rsidRPr="00B5270D">
        <w:rPr>
          <w:b/>
        </w:rPr>
        <w:t>можем сделать так</w:t>
      </w:r>
      <w:r w:rsidRPr="00B5270D">
        <w:rPr>
          <w:b/>
          <w:lang w:val="en-US"/>
        </w:rPr>
        <w:t>:</w:t>
      </w:r>
      <w:r w:rsidRPr="00B5270D">
        <w:rPr>
          <w:b/>
          <w:lang w:val="en-US"/>
        </w:rPr>
        <w:br/>
      </w:r>
    </w:p>
    <w:p w:rsidR="00B5270D" w:rsidRPr="00B5270D" w:rsidRDefault="00B5270D" w:rsidP="00B5270D">
      <w:pPr>
        <w:rPr>
          <w:lang w:val="en-US"/>
        </w:rPr>
      </w:pPr>
      <w:r w:rsidRPr="00B5270D">
        <w:rPr>
          <w:lang w:val="en-US"/>
        </w:rPr>
        <w:t>R7:</w:t>
      </w:r>
    </w:p>
    <w:p w:rsidR="00B5270D" w:rsidRPr="00B5270D" w:rsidRDefault="00B5270D" w:rsidP="00B5270D">
      <w:pPr>
        <w:rPr>
          <w:lang w:val="en-US"/>
        </w:rPr>
      </w:pPr>
      <w:r w:rsidRPr="00B5270D">
        <w:rPr>
          <w:lang w:val="en-US"/>
        </w:rPr>
        <w:t>router ospf 7</w:t>
      </w:r>
    </w:p>
    <w:p w:rsidR="00B5270D" w:rsidRPr="00B5270D" w:rsidRDefault="00B5270D" w:rsidP="00B5270D">
      <w:pPr>
        <w:rPr>
          <w:lang w:val="en-US"/>
        </w:rPr>
      </w:pPr>
      <w:r w:rsidRPr="00B5270D">
        <w:rPr>
          <w:lang w:val="en-US"/>
        </w:rPr>
        <w:t xml:space="preserve"> redistribute static subnets</w:t>
      </w:r>
    </w:p>
    <w:p w:rsidR="00B5270D" w:rsidRPr="00B5270D" w:rsidRDefault="00B5270D" w:rsidP="00B5270D">
      <w:pPr>
        <w:rPr>
          <w:lang w:val="en-US"/>
        </w:rPr>
      </w:pPr>
    </w:p>
    <w:p w:rsidR="00B5270D" w:rsidRPr="00B5270D" w:rsidRDefault="00B5270D" w:rsidP="00B5270D">
      <w:pPr>
        <w:rPr>
          <w:lang w:val="en-US"/>
        </w:rPr>
      </w:pPr>
      <w:r w:rsidRPr="00B5270D">
        <w:rPr>
          <w:lang w:val="en-US"/>
        </w:rPr>
        <w:t>R9:</w:t>
      </w:r>
    </w:p>
    <w:p w:rsidR="00B5270D" w:rsidRPr="00B5270D" w:rsidRDefault="00B5270D" w:rsidP="00B5270D">
      <w:pPr>
        <w:rPr>
          <w:lang w:val="en-US"/>
        </w:rPr>
      </w:pPr>
      <w:r w:rsidRPr="00B5270D">
        <w:rPr>
          <w:lang w:val="en-US"/>
        </w:rPr>
        <w:t>router ospf 9</w:t>
      </w:r>
    </w:p>
    <w:p w:rsidR="00B5270D" w:rsidRDefault="00B5270D" w:rsidP="00B5270D">
      <w:pPr>
        <w:rPr>
          <w:lang w:val="en-US"/>
        </w:rPr>
      </w:pPr>
      <w:r w:rsidRPr="00B5270D">
        <w:rPr>
          <w:lang w:val="en-US"/>
        </w:rPr>
        <w:t xml:space="preserve"> redistribute static subnets</w:t>
      </w:r>
    </w:p>
    <w:p w:rsidR="00B5270D" w:rsidRDefault="00B5270D" w:rsidP="00B5270D">
      <w:pPr>
        <w:rPr>
          <w:lang w:val="en-US"/>
        </w:rPr>
      </w:pPr>
    </w:p>
    <w:p w:rsidR="00B5270D" w:rsidRDefault="00B5270D" w:rsidP="00B5270D">
      <w:pPr>
        <w:rPr>
          <w:lang w:val="en-US"/>
        </w:rPr>
      </w:pPr>
      <w:r>
        <w:t xml:space="preserve">Либо сменить сеть на </w:t>
      </w:r>
      <w:r>
        <w:rPr>
          <w:lang w:val="en-US"/>
        </w:rPr>
        <w:t>R9</w:t>
      </w:r>
      <w:r>
        <w:t>. С 172.16.1.0</w:t>
      </w:r>
      <w:r>
        <w:rPr>
          <w:lang w:val="en-US"/>
        </w:rPr>
        <w:t xml:space="preserve">/24 </w:t>
      </w:r>
      <w:r>
        <w:t>на 172.16.2.0</w:t>
      </w:r>
      <w:r>
        <w:rPr>
          <w:lang w:val="en-US"/>
        </w:rPr>
        <w:t xml:space="preserve">/24 </w:t>
      </w:r>
      <w:r>
        <w:t>к примеру.</w:t>
      </w:r>
      <w:r>
        <w:br/>
      </w:r>
      <w:r>
        <w:br/>
      </w:r>
      <w:r w:rsidRPr="00B5270D">
        <w:rPr>
          <w:b/>
        </w:rPr>
        <w:t xml:space="preserve">На реальном железе я бы попробовал с заданием точной метрики и типа </w:t>
      </w:r>
      <w:r w:rsidRPr="00B5270D">
        <w:rPr>
          <w:b/>
          <w:lang w:val="en-US"/>
        </w:rPr>
        <w:t>LSA:</w:t>
      </w:r>
    </w:p>
    <w:p w:rsidR="00B5270D" w:rsidRDefault="00B5270D" w:rsidP="00B5270D">
      <w:pPr>
        <w:rPr>
          <w:lang w:val="en-US"/>
        </w:rPr>
      </w:pPr>
      <w:r>
        <w:rPr>
          <w:lang w:val="en-US"/>
        </w:rPr>
        <w:t>#R7</w:t>
      </w:r>
    </w:p>
    <w:p w:rsidR="00B5270D" w:rsidRPr="00B5270D" w:rsidRDefault="00B5270D" w:rsidP="00B5270D">
      <w:pPr>
        <w:rPr>
          <w:lang w:val="en-US"/>
        </w:rPr>
      </w:pPr>
      <w:r w:rsidRPr="00B5270D">
        <w:rPr>
          <w:lang w:val="en-US"/>
        </w:rPr>
        <w:t>route-map REDIST-STATIC permit 10</w:t>
      </w:r>
    </w:p>
    <w:p w:rsidR="00B5270D" w:rsidRDefault="00B5270D" w:rsidP="00B5270D">
      <w:pPr>
        <w:rPr>
          <w:lang w:val="en-US"/>
        </w:rPr>
      </w:pPr>
      <w:r>
        <w:rPr>
          <w:lang w:val="en-US"/>
        </w:rPr>
        <w:t>set metric 10</w:t>
      </w:r>
    </w:p>
    <w:p w:rsidR="00B5270D" w:rsidRPr="00B5270D" w:rsidRDefault="00B5270D" w:rsidP="00B5270D">
      <w:pPr>
        <w:rPr>
          <w:lang w:val="en-US"/>
        </w:rPr>
      </w:pPr>
      <w:r>
        <w:rPr>
          <w:lang w:val="en-US"/>
        </w:rPr>
        <w:t>set metric-type 1</w:t>
      </w:r>
    </w:p>
    <w:p w:rsidR="00B5270D" w:rsidRDefault="00B5270D" w:rsidP="00B5270D">
      <w:pPr>
        <w:rPr>
          <w:lang w:val="en-US"/>
        </w:rPr>
      </w:pPr>
      <w:r>
        <w:rPr>
          <w:lang w:val="en-US"/>
        </w:rPr>
        <w:t>router ospf 7</w:t>
      </w:r>
    </w:p>
    <w:p w:rsidR="00B5270D" w:rsidRDefault="00B5270D" w:rsidP="00B5270D">
      <w:pPr>
        <w:rPr>
          <w:lang w:val="en-US"/>
        </w:rPr>
      </w:pPr>
      <w:r w:rsidRPr="00B5270D">
        <w:rPr>
          <w:lang w:val="en-US"/>
        </w:rPr>
        <w:t>redistribute static subnets route-map REDIST-STATIC</w:t>
      </w:r>
      <w:r>
        <w:rPr>
          <w:lang w:val="en-US"/>
        </w:rPr>
        <w:br/>
      </w:r>
    </w:p>
    <w:p w:rsidR="00B5270D" w:rsidRDefault="00B5270D" w:rsidP="00B5270D">
      <w:pPr>
        <w:pStyle w:val="a3"/>
      </w:pPr>
      <w:r>
        <w:rPr>
          <w:rStyle w:val="HTML"/>
        </w:rPr>
        <w:t>metric 10</w:t>
      </w:r>
      <w:r>
        <w:t xml:space="preserve"> — задаёт стоимость внешнего маршрута.</w:t>
      </w:r>
    </w:p>
    <w:p w:rsidR="00B5270D" w:rsidRDefault="00B5270D" w:rsidP="00B5270D">
      <w:pPr>
        <w:pStyle w:val="a3"/>
      </w:pPr>
      <w:r>
        <w:rPr>
          <w:rStyle w:val="HTML"/>
        </w:rPr>
        <w:t>metric-type 1</w:t>
      </w:r>
      <w:r>
        <w:t xml:space="preserve"> — E1, OSPF будет учитывать стоимость всех линков до ASBR.</w:t>
      </w:r>
    </w:p>
    <w:p w:rsidR="00B5270D" w:rsidRDefault="00B5270D" w:rsidP="00B5270D">
      <w:pPr>
        <w:pStyle w:val="a3"/>
        <w:rPr>
          <w:lang w:val="en-US"/>
        </w:rPr>
      </w:pPr>
      <w:r>
        <w:t>Маршрут распространяется по зонам с учётом стоимости.</w:t>
      </w:r>
      <w:r>
        <w:br/>
      </w:r>
      <w:r>
        <w:br/>
      </w:r>
      <w:r>
        <w:br/>
      </w:r>
      <w:r>
        <w:rPr>
          <w:lang w:val="en-US"/>
        </w:rPr>
        <w:t>#R9</w:t>
      </w:r>
    </w:p>
    <w:p w:rsidR="00B5270D" w:rsidRPr="00B5270D" w:rsidRDefault="00B5270D" w:rsidP="00B5270D">
      <w:pPr>
        <w:pStyle w:val="a3"/>
        <w:rPr>
          <w:lang w:val="en-US"/>
        </w:rPr>
      </w:pPr>
      <w:r w:rsidRPr="00B5270D">
        <w:rPr>
          <w:lang w:val="en-US"/>
        </w:rPr>
        <w:t>route-map REDIST-STATIC permit 10</w:t>
      </w:r>
    </w:p>
    <w:p w:rsidR="00B5270D" w:rsidRPr="00B5270D" w:rsidRDefault="00B5270D" w:rsidP="00B5270D">
      <w:pPr>
        <w:pStyle w:val="a3"/>
        <w:rPr>
          <w:lang w:val="en-US"/>
        </w:rPr>
      </w:pPr>
      <w:r w:rsidRPr="00B5270D">
        <w:rPr>
          <w:lang w:val="en-US"/>
        </w:rPr>
        <w:t>set metric 10</w:t>
      </w:r>
    </w:p>
    <w:p w:rsidR="00B5270D" w:rsidRPr="00B5270D" w:rsidRDefault="00B5270D" w:rsidP="00B5270D">
      <w:pPr>
        <w:pStyle w:val="a3"/>
        <w:rPr>
          <w:lang w:val="en-US"/>
        </w:rPr>
      </w:pPr>
      <w:r>
        <w:rPr>
          <w:lang w:val="en-US"/>
        </w:rPr>
        <w:t>set metric-type 1</w:t>
      </w:r>
    </w:p>
    <w:p w:rsidR="00B5270D" w:rsidRPr="00B5270D" w:rsidRDefault="00B5270D" w:rsidP="00B5270D">
      <w:pPr>
        <w:pStyle w:val="a3"/>
        <w:rPr>
          <w:lang w:val="en-US"/>
        </w:rPr>
      </w:pPr>
      <w:r w:rsidRPr="00B5270D">
        <w:rPr>
          <w:lang w:val="en-US"/>
        </w:rPr>
        <w:t>router ospf 9</w:t>
      </w:r>
    </w:p>
    <w:p w:rsidR="00B5270D" w:rsidRDefault="00B5270D" w:rsidP="00B5270D">
      <w:pPr>
        <w:pStyle w:val="a3"/>
        <w:rPr>
          <w:lang w:val="en-US"/>
        </w:rPr>
      </w:pPr>
      <w:r w:rsidRPr="00B5270D">
        <w:rPr>
          <w:lang w:val="en-US"/>
        </w:rPr>
        <w:t>redistribute static subnets route-map REDIST-STATIC</w:t>
      </w:r>
    </w:p>
    <w:p w:rsidR="00B5270D" w:rsidRDefault="00B5270D" w:rsidP="00B5270D">
      <w:pPr>
        <w:pStyle w:val="a3"/>
        <w:rPr>
          <w:lang w:val="en-US"/>
        </w:rPr>
      </w:pPr>
    </w:p>
    <w:p w:rsidR="00B5270D" w:rsidRPr="00B5270D" w:rsidRDefault="00B5270D" w:rsidP="00B5270D">
      <w:pPr>
        <w:pStyle w:val="a3"/>
        <w:rPr>
          <w:lang w:val="en-US"/>
        </w:rPr>
      </w:pPr>
      <w:r>
        <w:lastRenderedPageBreak/>
        <w:t>LSA Type 7 создаётся в NSSA, на ABR преобразуется в Type 5.</w:t>
      </w:r>
    </w:p>
    <w:p w:rsidR="00B5270D" w:rsidRDefault="00B5270D" w:rsidP="00B5270D">
      <w:pPr>
        <w:pStyle w:val="a3"/>
      </w:pPr>
      <w:r>
        <w:rPr>
          <w:rFonts w:hAnsi="Symbol"/>
        </w:rPr>
        <w:t></w:t>
      </w:r>
      <w:r>
        <w:t xml:space="preserve">  Метрика E1 учитывает все линковые стоимости в зоне и до ABR.</w:t>
      </w:r>
    </w:p>
    <w:p w:rsidR="002C331D" w:rsidRDefault="002C331D" w:rsidP="002C331D">
      <w:pPr>
        <w:pStyle w:val="a3"/>
      </w:pPr>
      <w:r>
        <w:t>Зона: Area 5 (обычная) Тип LSA: E1 Комментарий: Внешний маршрут учитывает все стоимости до ASBR</w:t>
      </w:r>
    </w:p>
    <w:p w:rsidR="002C331D" w:rsidRDefault="002C331D" w:rsidP="002C331D">
      <w:pPr>
        <w:pStyle w:val="a3"/>
      </w:pPr>
      <w:r>
        <w:t xml:space="preserve">Зона: Area 7 </w:t>
      </w:r>
      <w:r>
        <w:t>(Totally NSSA) Тип LSA: Type 7 --</w:t>
      </w:r>
      <w:bookmarkStart w:id="0" w:name="_GoBack"/>
      <w:bookmarkEnd w:id="0"/>
      <w:r>
        <w:t xml:space="preserve"> Type 5 Комментарий: NSSA маршруты создаются Type 7, ABR конвертирует в Type 5 для зоны 0</w:t>
      </w:r>
    </w:p>
    <w:p w:rsidR="002C331D" w:rsidRDefault="002C331D" w:rsidP="002C331D">
      <w:pPr>
        <w:pStyle w:val="a3"/>
      </w:pPr>
      <w:r>
        <w:t>Зона: Area 0 Тип LSA: E1 (Type 5 после конверсии) Комментарий: Распространение внешнего маршрута между зонами</w:t>
      </w:r>
    </w:p>
    <w:p w:rsidR="002C331D" w:rsidRDefault="002C331D" w:rsidP="002C331D">
      <w:pPr>
        <w:pStyle w:val="a3"/>
      </w:pPr>
      <w:r>
        <w:t>Зона: Area 3 (stub) Тип LSA: нет Комментарий: Stub зона не принимает внешние LSA, только дефолтный маршрут</w:t>
      </w:r>
    </w:p>
    <w:p w:rsidR="00B5270D" w:rsidRPr="00B5270D" w:rsidRDefault="00B5270D" w:rsidP="00B5270D">
      <w:pPr>
        <w:pStyle w:val="a3"/>
        <w:rPr>
          <w:lang w:val="en-US"/>
        </w:rPr>
      </w:pPr>
    </w:p>
    <w:p w:rsidR="00B5270D" w:rsidRPr="00B5270D" w:rsidRDefault="00B5270D" w:rsidP="00B5270D">
      <w:pPr>
        <w:rPr>
          <w:lang w:val="en-US"/>
        </w:rPr>
      </w:pPr>
      <w:r>
        <w:rPr>
          <w:lang w:val="en-US"/>
        </w:rPr>
        <w:br/>
      </w:r>
    </w:p>
    <w:p w:rsidR="004C15B4" w:rsidRDefault="004C15B4" w:rsidP="00D73FA7"/>
    <w:p w:rsidR="00D73FA7" w:rsidRDefault="00D73FA7" w:rsidP="00D73FA7"/>
    <w:p w:rsidR="004F23B5" w:rsidRDefault="004F23B5"/>
    <w:sectPr w:rsidR="004F23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C13981"/>
    <w:multiLevelType w:val="multilevel"/>
    <w:tmpl w:val="8BD28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8643833"/>
    <w:multiLevelType w:val="multilevel"/>
    <w:tmpl w:val="9510E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A087BCD"/>
    <w:multiLevelType w:val="multilevel"/>
    <w:tmpl w:val="97B6C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3B573BE"/>
    <w:multiLevelType w:val="multilevel"/>
    <w:tmpl w:val="2CF62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1D96494"/>
    <w:multiLevelType w:val="multilevel"/>
    <w:tmpl w:val="871A6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60F79C3"/>
    <w:multiLevelType w:val="multilevel"/>
    <w:tmpl w:val="08A87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FA7"/>
    <w:rsid w:val="001374B7"/>
    <w:rsid w:val="001945FE"/>
    <w:rsid w:val="001C0D22"/>
    <w:rsid w:val="002C331D"/>
    <w:rsid w:val="004379D9"/>
    <w:rsid w:val="004C15B4"/>
    <w:rsid w:val="004F23B5"/>
    <w:rsid w:val="00A07A2A"/>
    <w:rsid w:val="00B5270D"/>
    <w:rsid w:val="00D73FA7"/>
    <w:rsid w:val="00E0171B"/>
    <w:rsid w:val="00F01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BEB43F-D87B-4FA9-9658-74C2BA5FD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73F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73FA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D73F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D73FA7"/>
    <w:rPr>
      <w:i/>
      <w:iCs/>
    </w:rPr>
  </w:style>
  <w:style w:type="character" w:styleId="HTML">
    <w:name w:val="HTML Code"/>
    <w:basedOn w:val="a0"/>
    <w:uiPriority w:val="99"/>
    <w:semiHidden/>
    <w:unhideWhenUsed/>
    <w:rsid w:val="00B5270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40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1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13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4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7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92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3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23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85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6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918</Words>
  <Characters>5235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Spirin</dc:creator>
  <cp:keywords/>
  <dc:description/>
  <cp:lastModifiedBy>Pavel Spirin</cp:lastModifiedBy>
  <cp:revision>2</cp:revision>
  <dcterms:created xsi:type="dcterms:W3CDTF">2025-09-23T09:58:00Z</dcterms:created>
  <dcterms:modified xsi:type="dcterms:W3CDTF">2025-09-23T09:58:00Z</dcterms:modified>
</cp:coreProperties>
</file>