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945B6" w14:textId="77777777" w:rsidR="005C1AC8" w:rsidRDefault="005C1AC8">
      <w:pPr>
        <w:pStyle w:val="BodyText"/>
        <w:spacing w:before="75"/>
        <w:rPr>
          <w:sz w:val="27"/>
        </w:rPr>
      </w:pPr>
      <w:bookmarkStart w:id="0" w:name="_Hlk163555155"/>
      <w:bookmarkEnd w:id="0"/>
    </w:p>
    <w:p w14:paraId="24E41862" w14:textId="77777777" w:rsidR="005C1AC8" w:rsidRDefault="00000000">
      <w:pPr>
        <w:pStyle w:val="Title"/>
      </w:pPr>
      <w:r>
        <w:rPr>
          <w:smallCaps/>
          <w:spacing w:val="13"/>
        </w:rPr>
        <w:t>Graph</w:t>
      </w:r>
      <w:r>
        <w:rPr>
          <w:smallCaps/>
          <w:spacing w:val="62"/>
        </w:rPr>
        <w:t xml:space="preserve"> </w:t>
      </w:r>
      <w:r>
        <w:rPr>
          <w:smallCaps/>
          <w:spacing w:val="13"/>
        </w:rPr>
        <w:t>Convolutional</w:t>
      </w:r>
      <w:r>
        <w:rPr>
          <w:smallCaps/>
          <w:spacing w:val="62"/>
        </w:rPr>
        <w:t xml:space="preserve"> </w:t>
      </w:r>
      <w:r>
        <w:rPr>
          <w:smallCaps/>
          <w:spacing w:val="12"/>
        </w:rPr>
        <w:t>Networks</w:t>
      </w:r>
    </w:p>
    <w:p w14:paraId="5D882318" w14:textId="77777777" w:rsidR="005C1AC8" w:rsidRDefault="005C1AC8">
      <w:pPr>
        <w:pStyle w:val="BodyText"/>
        <w:spacing w:before="44"/>
        <w:rPr>
          <w:sz w:val="27"/>
        </w:rPr>
      </w:pPr>
    </w:p>
    <w:p w14:paraId="4AB73219" w14:textId="77777777" w:rsidR="005C1AC8" w:rsidRDefault="00000000">
      <w:pPr>
        <w:ind w:left="122" w:right="122"/>
        <w:jc w:val="center"/>
        <w:rPr>
          <w:sz w:val="24"/>
        </w:rPr>
      </w:pPr>
      <w:r>
        <w:rPr>
          <w:smallCaps/>
          <w:sz w:val="24"/>
        </w:rPr>
        <w:t>CMU</w:t>
      </w:r>
      <w:r>
        <w:rPr>
          <w:smallCaps/>
          <w:spacing w:val="28"/>
          <w:sz w:val="24"/>
        </w:rPr>
        <w:t xml:space="preserve"> </w:t>
      </w:r>
      <w:r>
        <w:rPr>
          <w:smallCaps/>
          <w:spacing w:val="10"/>
          <w:sz w:val="24"/>
        </w:rPr>
        <w:t>11441/11741:</w:t>
      </w:r>
      <w:r>
        <w:rPr>
          <w:smallCaps/>
          <w:spacing w:val="28"/>
          <w:sz w:val="24"/>
        </w:rPr>
        <w:t xml:space="preserve"> </w:t>
      </w:r>
      <w:r>
        <w:rPr>
          <w:smallCaps/>
          <w:sz w:val="24"/>
        </w:rPr>
        <w:t>Machine</w:t>
      </w:r>
      <w:r>
        <w:rPr>
          <w:smallCaps/>
          <w:spacing w:val="44"/>
          <w:sz w:val="24"/>
        </w:rPr>
        <w:t xml:space="preserve"> </w:t>
      </w:r>
      <w:r>
        <w:rPr>
          <w:smallCaps/>
          <w:spacing w:val="9"/>
          <w:sz w:val="24"/>
        </w:rPr>
        <w:t>Learning</w:t>
      </w:r>
      <w:r>
        <w:rPr>
          <w:smallCaps/>
          <w:spacing w:val="44"/>
          <w:sz w:val="24"/>
        </w:rPr>
        <w:t xml:space="preserve"> </w:t>
      </w:r>
      <w:r>
        <w:rPr>
          <w:smallCaps/>
          <w:sz w:val="24"/>
        </w:rPr>
        <w:t>with</w:t>
      </w:r>
      <w:r>
        <w:rPr>
          <w:smallCaps/>
          <w:spacing w:val="44"/>
          <w:sz w:val="24"/>
        </w:rPr>
        <w:t xml:space="preserve"> </w:t>
      </w:r>
      <w:r>
        <w:rPr>
          <w:smallCaps/>
          <w:spacing w:val="7"/>
          <w:sz w:val="24"/>
        </w:rPr>
        <w:t>Graphs</w:t>
      </w:r>
    </w:p>
    <w:p w14:paraId="7109D5E0" w14:textId="77777777" w:rsidR="005C1AC8" w:rsidRDefault="00000000">
      <w:pPr>
        <w:pStyle w:val="BodyText"/>
        <w:spacing w:before="68"/>
        <w:ind w:left="128" w:right="122"/>
        <w:jc w:val="center"/>
      </w:pPr>
      <w:r>
        <w:t>Due</w:t>
      </w:r>
      <w:r>
        <w:rPr>
          <w:spacing w:val="-7"/>
        </w:rPr>
        <w:t xml:space="preserve"> </w:t>
      </w:r>
      <w:r>
        <w:t>date:</w:t>
      </w:r>
      <w:r>
        <w:rPr>
          <w:spacing w:val="-6"/>
        </w:rPr>
        <w:t xml:space="preserve"> </w:t>
      </w:r>
      <w:r>
        <w:t>04/09/2024,</w:t>
      </w:r>
      <w:r>
        <w:rPr>
          <w:spacing w:val="-7"/>
        </w:rPr>
        <w:t xml:space="preserve"> </w:t>
      </w:r>
      <w:r>
        <w:t>11:59</w:t>
      </w:r>
      <w:r>
        <w:rPr>
          <w:spacing w:val="-6"/>
        </w:rPr>
        <w:t xml:space="preserve"> </w:t>
      </w:r>
      <w:r>
        <w:t>PM</w:t>
      </w:r>
      <w:r>
        <w:rPr>
          <w:spacing w:val="-6"/>
        </w:rPr>
        <w:t xml:space="preserve"> </w:t>
      </w:r>
      <w:r>
        <w:rPr>
          <w:spacing w:val="-5"/>
        </w:rPr>
        <w:t>EST</w:t>
      </w:r>
    </w:p>
    <w:p w14:paraId="215EE8B0" w14:textId="77777777" w:rsidR="005C1AC8" w:rsidRDefault="00000000">
      <w:pPr>
        <w:pStyle w:val="BodyText"/>
        <w:spacing w:before="54" w:line="266" w:lineRule="auto"/>
        <w:ind w:left="130" w:right="122"/>
        <w:jc w:val="center"/>
        <w:rPr>
          <w:rFonts w:ascii="LM Mono 10"/>
        </w:rPr>
      </w:pPr>
      <w:hyperlink r:id="rId8">
        <w:r>
          <w:rPr>
            <w:rFonts w:ascii="LM Mono 10"/>
            <w:color w:val="EC008C"/>
            <w:spacing w:val="-4"/>
          </w:rPr>
          <w:t>https://github.com/cmu-ml4graph/gcn_assignment_s2024</w:t>
        </w:r>
      </w:hyperlink>
      <w:r>
        <w:rPr>
          <w:rFonts w:ascii="LM Mono 10"/>
          <w:color w:val="EC008C"/>
          <w:spacing w:val="-4"/>
        </w:rPr>
        <w:t xml:space="preserve"> </w:t>
      </w:r>
      <w:hyperlink r:id="rId9" w:anchor="db25dc">
        <w:r>
          <w:rPr>
            <w:rFonts w:ascii="LM Mono 10"/>
            <w:color w:val="EC008C"/>
            <w:spacing w:val="-2"/>
          </w:rPr>
          <w:t>https://www.overleaf.com/read/czfccfjtrczk#db25dc</w:t>
        </w:r>
      </w:hyperlink>
    </w:p>
    <w:p w14:paraId="51117A95" w14:textId="77777777" w:rsidR="005C1AC8" w:rsidRDefault="005C1AC8">
      <w:pPr>
        <w:pStyle w:val="BodyText"/>
        <w:spacing w:before="217"/>
        <w:rPr>
          <w:rFonts w:ascii="LM Mono 10"/>
        </w:rPr>
      </w:pPr>
    </w:p>
    <w:p w14:paraId="26988D62" w14:textId="77777777" w:rsidR="005C1AC8" w:rsidRDefault="00000000">
      <w:pPr>
        <w:pStyle w:val="Heading1"/>
        <w:ind w:left="303" w:firstLine="0"/>
      </w:pPr>
      <w:r>
        <w:rPr>
          <w:spacing w:val="-2"/>
        </w:rPr>
        <w:t>Instructions</w:t>
      </w:r>
    </w:p>
    <w:p w14:paraId="4574A79E" w14:textId="77777777" w:rsidR="005C1AC8" w:rsidRDefault="00000000">
      <w:pPr>
        <w:pStyle w:val="ListParagraph"/>
        <w:numPr>
          <w:ilvl w:val="0"/>
          <w:numId w:val="2"/>
        </w:numPr>
        <w:tabs>
          <w:tab w:val="left" w:pos="838"/>
          <w:tab w:val="left" w:pos="847"/>
        </w:tabs>
        <w:spacing w:before="285" w:line="309" w:lineRule="auto"/>
        <w:ind w:right="263" w:hanging="176"/>
        <w:jc w:val="both"/>
      </w:pPr>
      <w:r>
        <w:tab/>
      </w:r>
      <w:r>
        <w:rPr>
          <w:b/>
        </w:rPr>
        <w:t>Allowed</w:t>
      </w:r>
      <w:r>
        <w:rPr>
          <w:b/>
          <w:spacing w:val="-10"/>
        </w:rPr>
        <w:t xml:space="preserve"> </w:t>
      </w:r>
      <w:r>
        <w:rPr>
          <w:b/>
        </w:rPr>
        <w:t>libraries:</w:t>
      </w:r>
      <w:r>
        <w:rPr>
          <w:b/>
          <w:spacing w:val="-10"/>
        </w:rPr>
        <w:t xml:space="preserve"> </w:t>
      </w:r>
      <w:r>
        <w:t>This</w:t>
      </w:r>
      <w:r>
        <w:rPr>
          <w:spacing w:val="-10"/>
        </w:rPr>
        <w:t xml:space="preserve"> </w:t>
      </w:r>
      <w:r>
        <w:t>assignment</w:t>
      </w:r>
      <w:r>
        <w:rPr>
          <w:spacing w:val="-10"/>
        </w:rPr>
        <w:t xml:space="preserve"> </w:t>
      </w:r>
      <w:r>
        <w:t>involves</w:t>
      </w:r>
      <w:r>
        <w:rPr>
          <w:spacing w:val="-10"/>
        </w:rPr>
        <w:t xml:space="preserve"> </w:t>
      </w:r>
      <w:r>
        <w:t>implementing</w:t>
      </w:r>
      <w:r>
        <w:rPr>
          <w:spacing w:val="-10"/>
        </w:rPr>
        <w:t xml:space="preserve"> </w:t>
      </w:r>
      <w:r>
        <w:t>graph</w:t>
      </w:r>
      <w:r>
        <w:rPr>
          <w:spacing w:val="-10"/>
        </w:rPr>
        <w:t xml:space="preserve"> </w:t>
      </w:r>
      <w:r>
        <w:t>convolutional</w:t>
      </w:r>
      <w:r>
        <w:rPr>
          <w:spacing w:val="-10"/>
        </w:rPr>
        <w:t xml:space="preserve"> </w:t>
      </w:r>
      <w:r>
        <w:t>net- works.</w:t>
      </w:r>
      <w:r>
        <w:rPr>
          <w:spacing w:val="-4"/>
        </w:rPr>
        <w:t xml:space="preserve"> </w:t>
      </w:r>
      <w:r>
        <w:t>You</w:t>
      </w:r>
      <w:r>
        <w:rPr>
          <w:spacing w:val="-4"/>
        </w:rPr>
        <w:t xml:space="preserve"> </w:t>
      </w:r>
      <w:r>
        <w:t>are</w:t>
      </w:r>
      <w:r>
        <w:rPr>
          <w:spacing w:val="-4"/>
        </w:rPr>
        <w:t xml:space="preserve"> </w:t>
      </w:r>
      <w:r>
        <w:rPr>
          <w:b/>
        </w:rPr>
        <w:t>not</w:t>
      </w:r>
      <w:r>
        <w:rPr>
          <w:b/>
          <w:spacing w:val="-4"/>
        </w:rPr>
        <w:t xml:space="preserve"> </w:t>
      </w:r>
      <w:r>
        <w:t>allowed</w:t>
      </w:r>
      <w:r>
        <w:rPr>
          <w:spacing w:val="-4"/>
        </w:rPr>
        <w:t xml:space="preserve"> </w:t>
      </w:r>
      <w:r>
        <w:t>to</w:t>
      </w:r>
      <w:r>
        <w:rPr>
          <w:spacing w:val="-4"/>
        </w:rPr>
        <w:t xml:space="preserve"> </w:t>
      </w:r>
      <w:r>
        <w:t>use</w:t>
      </w:r>
      <w:r>
        <w:rPr>
          <w:spacing w:val="-4"/>
        </w:rPr>
        <w:t xml:space="preserve"> </w:t>
      </w:r>
      <w:r>
        <w:t>any</w:t>
      </w:r>
      <w:r>
        <w:rPr>
          <w:spacing w:val="-4"/>
        </w:rPr>
        <w:t xml:space="preserve"> </w:t>
      </w:r>
      <w:r>
        <w:t>libraries</w:t>
      </w:r>
      <w:r>
        <w:rPr>
          <w:spacing w:val="-4"/>
        </w:rPr>
        <w:t xml:space="preserve"> </w:t>
      </w:r>
      <w:r>
        <w:t>that</w:t>
      </w:r>
      <w:r>
        <w:rPr>
          <w:spacing w:val="-4"/>
        </w:rPr>
        <w:t xml:space="preserve"> </w:t>
      </w:r>
      <w:r>
        <w:t>implement</w:t>
      </w:r>
      <w:r>
        <w:rPr>
          <w:spacing w:val="-4"/>
        </w:rPr>
        <w:t xml:space="preserve"> </w:t>
      </w:r>
      <w:r>
        <w:t>GCNs</w:t>
      </w:r>
      <w:r>
        <w:rPr>
          <w:spacing w:val="-4"/>
        </w:rPr>
        <w:t xml:space="preserve"> </w:t>
      </w:r>
      <w:r>
        <w:t>out</w:t>
      </w:r>
      <w:r>
        <w:rPr>
          <w:spacing w:val="-4"/>
        </w:rPr>
        <w:t xml:space="preserve"> </w:t>
      </w:r>
      <w:r>
        <w:t>of</w:t>
      </w:r>
      <w:r>
        <w:rPr>
          <w:spacing w:val="-4"/>
        </w:rPr>
        <w:t xml:space="preserve"> </w:t>
      </w:r>
      <w:r>
        <w:t>the</w:t>
      </w:r>
      <w:r>
        <w:rPr>
          <w:spacing w:val="-4"/>
        </w:rPr>
        <w:t xml:space="preserve"> </w:t>
      </w:r>
      <w:r>
        <w:t xml:space="preserve">box </w:t>
      </w:r>
      <w:r>
        <w:rPr>
          <w:spacing w:val="-4"/>
        </w:rPr>
        <w:t xml:space="preserve">(like Pytorch-geometric). It is allowed to use autodiff libraries like Pytorch/Tensorflow. </w:t>
      </w:r>
      <w:r>
        <w:t>We highly recommend using Python + Pytorch for this assignment.</w:t>
      </w:r>
    </w:p>
    <w:p w14:paraId="274F2906" w14:textId="77777777" w:rsidR="005C1AC8" w:rsidRDefault="00000000">
      <w:pPr>
        <w:pStyle w:val="ListParagraph"/>
        <w:numPr>
          <w:ilvl w:val="0"/>
          <w:numId w:val="2"/>
        </w:numPr>
        <w:tabs>
          <w:tab w:val="left" w:pos="848"/>
        </w:tabs>
        <w:spacing w:before="156" w:line="309" w:lineRule="auto"/>
        <w:ind w:left="848" w:right="301"/>
        <w:jc w:val="both"/>
      </w:pPr>
      <w:r>
        <w:rPr>
          <w:b/>
          <w:spacing w:val="-2"/>
        </w:rPr>
        <w:t>Getting</w:t>
      </w:r>
      <w:r>
        <w:rPr>
          <w:b/>
          <w:spacing w:val="-7"/>
        </w:rPr>
        <w:t xml:space="preserve"> </w:t>
      </w:r>
      <w:r>
        <w:rPr>
          <w:b/>
          <w:spacing w:val="-2"/>
        </w:rPr>
        <w:t>feedback</w:t>
      </w:r>
      <w:r>
        <w:rPr>
          <w:spacing w:val="-2"/>
        </w:rPr>
        <w:t>:</w:t>
      </w:r>
      <w:r>
        <w:rPr>
          <w:spacing w:val="-7"/>
        </w:rPr>
        <w:t xml:space="preserve"> </w:t>
      </w:r>
      <w:r>
        <w:rPr>
          <w:spacing w:val="-2"/>
        </w:rPr>
        <w:t>You</w:t>
      </w:r>
      <w:r>
        <w:rPr>
          <w:spacing w:val="-7"/>
        </w:rPr>
        <w:t xml:space="preserve"> </w:t>
      </w:r>
      <w:r>
        <w:rPr>
          <w:spacing w:val="-2"/>
        </w:rPr>
        <w:t>can</w:t>
      </w:r>
      <w:r>
        <w:rPr>
          <w:spacing w:val="-7"/>
        </w:rPr>
        <w:t xml:space="preserve"> </w:t>
      </w:r>
      <w:r>
        <w:rPr>
          <w:spacing w:val="-2"/>
        </w:rPr>
        <w:t>create</w:t>
      </w:r>
      <w:r>
        <w:rPr>
          <w:spacing w:val="-7"/>
        </w:rPr>
        <w:t xml:space="preserve"> </w:t>
      </w:r>
      <w:r>
        <w:rPr>
          <w:spacing w:val="-2"/>
        </w:rPr>
        <w:t>a</w:t>
      </w:r>
      <w:r>
        <w:rPr>
          <w:spacing w:val="-7"/>
        </w:rPr>
        <w:t xml:space="preserve"> </w:t>
      </w:r>
      <w:r>
        <w:rPr>
          <w:b/>
          <w:spacing w:val="-2"/>
        </w:rPr>
        <w:t>private</w:t>
      </w:r>
      <w:r>
        <w:rPr>
          <w:b/>
          <w:spacing w:val="-7"/>
        </w:rPr>
        <w:t xml:space="preserve"> </w:t>
      </w:r>
      <w:r>
        <w:rPr>
          <w:spacing w:val="-2"/>
        </w:rPr>
        <w:t>fork</w:t>
      </w:r>
      <w:r>
        <w:rPr>
          <w:spacing w:val="-7"/>
        </w:rPr>
        <w:t xml:space="preserve"> </w:t>
      </w:r>
      <w:r>
        <w:rPr>
          <w:spacing w:val="-2"/>
        </w:rPr>
        <w:t>of</w:t>
      </w:r>
      <w:r>
        <w:rPr>
          <w:spacing w:val="-7"/>
        </w:rPr>
        <w:t xml:space="preserve"> </w:t>
      </w:r>
      <w:r>
        <w:rPr>
          <w:spacing w:val="-2"/>
        </w:rPr>
        <w:t>the</w:t>
      </w:r>
      <w:r>
        <w:rPr>
          <w:spacing w:val="-7"/>
        </w:rPr>
        <w:t xml:space="preserve"> </w:t>
      </w:r>
      <w:r>
        <w:rPr>
          <w:spacing w:val="-2"/>
        </w:rPr>
        <w:t>repository</w:t>
      </w:r>
      <w:r>
        <w:rPr>
          <w:spacing w:val="-7"/>
        </w:rPr>
        <w:t xml:space="preserve"> </w:t>
      </w:r>
      <w:r>
        <w:rPr>
          <w:spacing w:val="-2"/>
        </w:rPr>
        <w:t>on</w:t>
      </w:r>
      <w:r>
        <w:rPr>
          <w:spacing w:val="-7"/>
        </w:rPr>
        <w:t xml:space="preserve"> </w:t>
      </w:r>
      <w:r>
        <w:rPr>
          <w:spacing w:val="-2"/>
        </w:rPr>
        <w:t>GitHub</w:t>
      </w:r>
      <w:r>
        <w:rPr>
          <w:spacing w:val="-7"/>
        </w:rPr>
        <w:t xml:space="preserve"> </w:t>
      </w:r>
      <w:r>
        <w:rPr>
          <w:spacing w:val="-2"/>
        </w:rPr>
        <w:t>and</w:t>
      </w:r>
      <w:r>
        <w:rPr>
          <w:spacing w:val="-7"/>
        </w:rPr>
        <w:t xml:space="preserve"> </w:t>
      </w:r>
      <w:r>
        <w:rPr>
          <w:spacing w:val="-2"/>
        </w:rPr>
        <w:t xml:space="preserve">add </w:t>
      </w:r>
      <w:r>
        <w:t>the TAs as collaborators (usernames: Edward-Sun). This might help you in asking questions without having to copy-paste your code on piazza (you can just reference Github code/copy permalink). You can use these instructions or just copy-paste the code into a new repository.</w:t>
      </w:r>
    </w:p>
    <w:p w14:paraId="22E58FBE" w14:textId="77777777" w:rsidR="005C1AC8" w:rsidRDefault="00000000">
      <w:pPr>
        <w:pStyle w:val="ListParagraph"/>
        <w:numPr>
          <w:ilvl w:val="0"/>
          <w:numId w:val="2"/>
        </w:numPr>
        <w:tabs>
          <w:tab w:val="left" w:pos="843"/>
          <w:tab w:val="left" w:pos="848"/>
        </w:tabs>
        <w:spacing w:before="154" w:line="309" w:lineRule="auto"/>
        <w:ind w:left="843" w:right="301" w:hanging="180"/>
        <w:jc w:val="both"/>
      </w:pPr>
      <w:r>
        <w:tab/>
      </w:r>
      <w:r>
        <w:rPr>
          <w:b/>
        </w:rPr>
        <w:t>Posting</w:t>
      </w:r>
      <w:r>
        <w:rPr>
          <w:b/>
          <w:spacing w:val="-14"/>
        </w:rPr>
        <w:t xml:space="preserve"> </w:t>
      </w:r>
      <w:r>
        <w:rPr>
          <w:b/>
        </w:rPr>
        <w:t>your</w:t>
      </w:r>
      <w:r>
        <w:rPr>
          <w:b/>
          <w:spacing w:val="-14"/>
        </w:rPr>
        <w:t xml:space="preserve"> </w:t>
      </w:r>
      <w:r>
        <w:rPr>
          <w:b/>
        </w:rPr>
        <w:t>solutions</w:t>
      </w:r>
      <w:r>
        <w:rPr>
          <w:b/>
          <w:spacing w:val="-14"/>
        </w:rPr>
        <w:t xml:space="preserve"> </w:t>
      </w:r>
      <w:r>
        <w:rPr>
          <w:b/>
        </w:rPr>
        <w:t>online</w:t>
      </w:r>
      <w:r>
        <w:t>:</w:t>
      </w:r>
      <w:r>
        <w:rPr>
          <w:spacing w:val="-13"/>
        </w:rPr>
        <w:t xml:space="preserve"> </w:t>
      </w:r>
      <w:r>
        <w:t>As</w:t>
      </w:r>
      <w:r>
        <w:rPr>
          <w:spacing w:val="-14"/>
        </w:rPr>
        <w:t xml:space="preserve"> </w:t>
      </w:r>
      <w:r>
        <w:t>with</w:t>
      </w:r>
      <w:r>
        <w:rPr>
          <w:spacing w:val="-14"/>
        </w:rPr>
        <w:t xml:space="preserve"> </w:t>
      </w:r>
      <w:r>
        <w:t>all</w:t>
      </w:r>
      <w:r>
        <w:rPr>
          <w:spacing w:val="-14"/>
        </w:rPr>
        <w:t xml:space="preserve"> </w:t>
      </w:r>
      <w:r>
        <w:t>the</w:t>
      </w:r>
      <w:r>
        <w:rPr>
          <w:spacing w:val="-13"/>
        </w:rPr>
        <w:t xml:space="preserve"> </w:t>
      </w:r>
      <w:r>
        <w:t>other</w:t>
      </w:r>
      <w:r>
        <w:rPr>
          <w:spacing w:val="-14"/>
        </w:rPr>
        <w:t xml:space="preserve"> </w:t>
      </w:r>
      <w:r>
        <w:t>assignments,</w:t>
      </w:r>
      <w:r>
        <w:rPr>
          <w:spacing w:val="-14"/>
        </w:rPr>
        <w:t xml:space="preserve"> </w:t>
      </w:r>
      <w:r>
        <w:t>please</w:t>
      </w:r>
      <w:r>
        <w:rPr>
          <w:spacing w:val="-14"/>
        </w:rPr>
        <w:t xml:space="preserve"> </w:t>
      </w:r>
      <w:r>
        <w:t>do</w:t>
      </w:r>
      <w:r>
        <w:rPr>
          <w:spacing w:val="-13"/>
        </w:rPr>
        <w:t xml:space="preserve"> </w:t>
      </w:r>
      <w:r>
        <w:t>not</w:t>
      </w:r>
      <w:r>
        <w:rPr>
          <w:spacing w:val="-14"/>
        </w:rPr>
        <w:t xml:space="preserve"> </w:t>
      </w:r>
      <w:r>
        <w:t>share your solutions publicly.</w:t>
      </w:r>
    </w:p>
    <w:p w14:paraId="5BC82737" w14:textId="77777777" w:rsidR="005C1AC8" w:rsidRDefault="00000000">
      <w:pPr>
        <w:pStyle w:val="Heading3"/>
        <w:numPr>
          <w:ilvl w:val="0"/>
          <w:numId w:val="2"/>
        </w:numPr>
        <w:tabs>
          <w:tab w:val="left" w:pos="848"/>
        </w:tabs>
        <w:spacing w:before="157"/>
        <w:ind w:left="848" w:hanging="185"/>
        <w:jc w:val="both"/>
      </w:pPr>
      <w:r>
        <w:t>Statement</w:t>
      </w:r>
      <w:r>
        <w:rPr>
          <w:spacing w:val="-7"/>
        </w:rPr>
        <w:t xml:space="preserve"> </w:t>
      </w:r>
      <w:r>
        <w:t>of</w:t>
      </w:r>
      <w:r>
        <w:rPr>
          <w:spacing w:val="-7"/>
        </w:rPr>
        <w:t xml:space="preserve"> </w:t>
      </w:r>
      <w:r>
        <w:rPr>
          <w:spacing w:val="-2"/>
        </w:rPr>
        <w:t>Assurance</w:t>
      </w:r>
    </w:p>
    <w:p w14:paraId="289555DA" w14:textId="77777777" w:rsidR="005C1AC8" w:rsidRDefault="005C1AC8">
      <w:pPr>
        <w:pStyle w:val="BodyText"/>
        <w:spacing w:before="29"/>
        <w:rPr>
          <w:b/>
        </w:rPr>
      </w:pPr>
    </w:p>
    <w:p w14:paraId="040B631E" w14:textId="5377F624" w:rsidR="005C1AC8" w:rsidRPr="006757A0" w:rsidRDefault="00000000">
      <w:pPr>
        <w:pStyle w:val="ListParagraph"/>
        <w:numPr>
          <w:ilvl w:val="1"/>
          <w:numId w:val="2"/>
        </w:numPr>
        <w:tabs>
          <w:tab w:val="left" w:pos="1328"/>
        </w:tabs>
        <w:ind w:hanging="272"/>
      </w:pPr>
      <w:r>
        <w:t>Did</w:t>
      </w:r>
      <w:r>
        <w:rPr>
          <w:spacing w:val="-9"/>
        </w:rPr>
        <w:t xml:space="preserve"> </w:t>
      </w:r>
      <w:r>
        <w:t>you</w:t>
      </w:r>
      <w:r>
        <w:rPr>
          <w:spacing w:val="-8"/>
        </w:rPr>
        <w:t xml:space="preserve"> </w:t>
      </w:r>
      <w:r>
        <w:t>receive</w:t>
      </w:r>
      <w:r>
        <w:rPr>
          <w:spacing w:val="-8"/>
        </w:rPr>
        <w:t xml:space="preserve"> </w:t>
      </w:r>
      <w:r>
        <w:t>any</w:t>
      </w:r>
      <w:r>
        <w:rPr>
          <w:spacing w:val="-9"/>
        </w:rPr>
        <w:t xml:space="preserve"> </w:t>
      </w:r>
      <w:r>
        <w:t>help</w:t>
      </w:r>
      <w:r>
        <w:rPr>
          <w:spacing w:val="-8"/>
        </w:rPr>
        <w:t xml:space="preserve"> </w:t>
      </w:r>
      <w:r>
        <w:t>whatsoever</w:t>
      </w:r>
      <w:r>
        <w:rPr>
          <w:spacing w:val="-8"/>
        </w:rPr>
        <w:t xml:space="preserve"> </w:t>
      </w:r>
      <w:r>
        <w:t>from</w:t>
      </w:r>
      <w:r>
        <w:rPr>
          <w:spacing w:val="-8"/>
        </w:rPr>
        <w:t xml:space="preserve"> </w:t>
      </w:r>
      <w:r>
        <w:t>anyone</w:t>
      </w:r>
      <w:r>
        <w:rPr>
          <w:spacing w:val="-9"/>
        </w:rPr>
        <w:t xml:space="preserve"> </w:t>
      </w:r>
      <w:r>
        <w:t>in</w:t>
      </w:r>
      <w:r>
        <w:rPr>
          <w:spacing w:val="-8"/>
        </w:rPr>
        <w:t xml:space="preserve"> </w:t>
      </w:r>
      <w:r>
        <w:t>solving</w:t>
      </w:r>
      <w:r>
        <w:rPr>
          <w:spacing w:val="-8"/>
        </w:rPr>
        <w:t xml:space="preserve"> </w:t>
      </w:r>
      <w:r>
        <w:t>this</w:t>
      </w:r>
      <w:r>
        <w:rPr>
          <w:spacing w:val="-8"/>
        </w:rPr>
        <w:t xml:space="preserve"> </w:t>
      </w:r>
      <w:r>
        <w:rPr>
          <w:spacing w:val="-2"/>
        </w:rPr>
        <w:t>assignment?</w:t>
      </w:r>
    </w:p>
    <w:p w14:paraId="3C2AAE60" w14:textId="0DF87E33" w:rsidR="006757A0" w:rsidRDefault="006757A0" w:rsidP="006757A0">
      <w:pPr>
        <w:pStyle w:val="ListParagraph"/>
        <w:numPr>
          <w:ilvl w:val="2"/>
          <w:numId w:val="2"/>
        </w:numPr>
        <w:tabs>
          <w:tab w:val="left" w:pos="1328"/>
        </w:tabs>
      </w:pPr>
      <w:r>
        <w:t>Yes, I have a verbal discussion with Blessed.</w:t>
      </w:r>
    </w:p>
    <w:p w14:paraId="43E61DFC" w14:textId="6C159DC3" w:rsidR="005C1AC8" w:rsidRPr="006757A0" w:rsidRDefault="00000000">
      <w:pPr>
        <w:pStyle w:val="ListParagraph"/>
        <w:numPr>
          <w:ilvl w:val="1"/>
          <w:numId w:val="2"/>
        </w:numPr>
        <w:tabs>
          <w:tab w:val="left" w:pos="1328"/>
        </w:tabs>
        <w:spacing w:before="133"/>
        <w:ind w:hanging="272"/>
      </w:pPr>
      <w:r>
        <w:t>Did</w:t>
      </w:r>
      <w:r>
        <w:rPr>
          <w:spacing w:val="-8"/>
        </w:rPr>
        <w:t xml:space="preserve"> </w:t>
      </w:r>
      <w:r>
        <w:t>you</w:t>
      </w:r>
      <w:r>
        <w:rPr>
          <w:spacing w:val="-8"/>
        </w:rPr>
        <w:t xml:space="preserve"> </w:t>
      </w:r>
      <w:r>
        <w:t>give</w:t>
      </w:r>
      <w:r>
        <w:rPr>
          <w:spacing w:val="-8"/>
        </w:rPr>
        <w:t xml:space="preserve"> </w:t>
      </w:r>
      <w:r>
        <w:t>any</w:t>
      </w:r>
      <w:r>
        <w:rPr>
          <w:spacing w:val="-8"/>
        </w:rPr>
        <w:t xml:space="preserve"> </w:t>
      </w:r>
      <w:r>
        <w:t>help</w:t>
      </w:r>
      <w:r>
        <w:rPr>
          <w:spacing w:val="-7"/>
        </w:rPr>
        <w:t xml:space="preserve"> </w:t>
      </w:r>
      <w:r>
        <w:t>whatsoever</w:t>
      </w:r>
      <w:r>
        <w:rPr>
          <w:spacing w:val="-8"/>
        </w:rPr>
        <w:t xml:space="preserve"> </w:t>
      </w:r>
      <w:r>
        <w:t>to</w:t>
      </w:r>
      <w:r>
        <w:rPr>
          <w:spacing w:val="-8"/>
        </w:rPr>
        <w:t xml:space="preserve"> </w:t>
      </w:r>
      <w:r>
        <w:t>anyone</w:t>
      </w:r>
      <w:r>
        <w:rPr>
          <w:spacing w:val="-8"/>
        </w:rPr>
        <w:t xml:space="preserve"> </w:t>
      </w:r>
      <w:r>
        <w:t>in</w:t>
      </w:r>
      <w:r>
        <w:rPr>
          <w:spacing w:val="-8"/>
        </w:rPr>
        <w:t xml:space="preserve"> </w:t>
      </w:r>
      <w:r>
        <w:t>solving</w:t>
      </w:r>
      <w:r>
        <w:rPr>
          <w:spacing w:val="-7"/>
        </w:rPr>
        <w:t xml:space="preserve"> </w:t>
      </w:r>
      <w:r>
        <w:t>this</w:t>
      </w:r>
      <w:r>
        <w:rPr>
          <w:spacing w:val="-8"/>
        </w:rPr>
        <w:t xml:space="preserve"> </w:t>
      </w:r>
      <w:r>
        <w:rPr>
          <w:spacing w:val="-2"/>
        </w:rPr>
        <w:t>assignment?</w:t>
      </w:r>
    </w:p>
    <w:p w14:paraId="14522054" w14:textId="5BAE104D" w:rsidR="006757A0" w:rsidRDefault="006757A0" w:rsidP="006757A0">
      <w:pPr>
        <w:pStyle w:val="ListParagraph"/>
        <w:numPr>
          <w:ilvl w:val="2"/>
          <w:numId w:val="2"/>
        </w:numPr>
        <w:tabs>
          <w:tab w:val="left" w:pos="1328"/>
        </w:tabs>
        <w:spacing w:before="133"/>
      </w:pPr>
      <w:r>
        <w:rPr>
          <w:spacing w:val="-2"/>
        </w:rPr>
        <w:t>Yes, I have had a verbal discussion with Blessed.</w:t>
      </w:r>
    </w:p>
    <w:p w14:paraId="2A827315" w14:textId="77777777" w:rsidR="006757A0" w:rsidRPr="006757A0" w:rsidRDefault="00000000" w:rsidP="006757A0">
      <w:pPr>
        <w:pStyle w:val="ListParagraph"/>
        <w:numPr>
          <w:ilvl w:val="1"/>
          <w:numId w:val="2"/>
        </w:numPr>
        <w:tabs>
          <w:tab w:val="left" w:pos="1328"/>
        </w:tabs>
        <w:spacing w:before="132"/>
        <w:ind w:hanging="272"/>
      </w:pPr>
      <w:r>
        <w:t>Did</w:t>
      </w:r>
      <w:r>
        <w:rPr>
          <w:spacing w:val="-7"/>
        </w:rPr>
        <w:t xml:space="preserve"> </w:t>
      </w:r>
      <w:r>
        <w:t>you</w:t>
      </w:r>
      <w:r>
        <w:rPr>
          <w:spacing w:val="-6"/>
        </w:rPr>
        <w:t xml:space="preserve"> </w:t>
      </w:r>
      <w:r>
        <w:t>find</w:t>
      </w:r>
      <w:r>
        <w:rPr>
          <w:spacing w:val="-7"/>
        </w:rPr>
        <w:t xml:space="preserve"> </w:t>
      </w:r>
      <w:r>
        <w:t>or</w:t>
      </w:r>
      <w:r>
        <w:rPr>
          <w:spacing w:val="-6"/>
        </w:rPr>
        <w:t xml:space="preserve"> </w:t>
      </w:r>
      <w:r>
        <w:t>come</w:t>
      </w:r>
      <w:r>
        <w:rPr>
          <w:spacing w:val="-6"/>
        </w:rPr>
        <w:t xml:space="preserve"> </w:t>
      </w:r>
      <w:r>
        <w:t>across</w:t>
      </w:r>
      <w:r>
        <w:rPr>
          <w:spacing w:val="-7"/>
        </w:rPr>
        <w:t xml:space="preserve"> </w:t>
      </w:r>
      <w:r>
        <w:t>code</w:t>
      </w:r>
      <w:r>
        <w:rPr>
          <w:spacing w:val="-6"/>
        </w:rPr>
        <w:t xml:space="preserve"> </w:t>
      </w:r>
      <w:r>
        <w:t>that</w:t>
      </w:r>
      <w:r>
        <w:rPr>
          <w:spacing w:val="-6"/>
        </w:rPr>
        <w:t xml:space="preserve"> </w:t>
      </w:r>
      <w:r>
        <w:t>implements</w:t>
      </w:r>
      <w:r>
        <w:rPr>
          <w:spacing w:val="-7"/>
        </w:rPr>
        <w:t xml:space="preserve"> </w:t>
      </w:r>
      <w:r>
        <w:t>any</w:t>
      </w:r>
      <w:r>
        <w:rPr>
          <w:spacing w:val="-6"/>
        </w:rPr>
        <w:t xml:space="preserve"> </w:t>
      </w:r>
      <w:r>
        <w:t>part</w:t>
      </w:r>
      <w:r>
        <w:rPr>
          <w:spacing w:val="-6"/>
        </w:rPr>
        <w:t xml:space="preserve"> </w:t>
      </w:r>
      <w:r>
        <w:t>of</w:t>
      </w:r>
      <w:r>
        <w:rPr>
          <w:spacing w:val="-7"/>
        </w:rPr>
        <w:t xml:space="preserve"> </w:t>
      </w:r>
      <w:r>
        <w:t>this</w:t>
      </w:r>
      <w:r>
        <w:rPr>
          <w:spacing w:val="-6"/>
        </w:rPr>
        <w:t xml:space="preserve"> </w:t>
      </w:r>
      <w:r>
        <w:rPr>
          <w:spacing w:val="-2"/>
        </w:rPr>
        <w:t>assignment?</w:t>
      </w:r>
    </w:p>
    <w:p w14:paraId="56E809DE" w14:textId="393E6A58" w:rsidR="005C1AC8" w:rsidRDefault="00191B2E" w:rsidP="006757A0">
      <w:pPr>
        <w:pStyle w:val="ListParagraph"/>
        <w:numPr>
          <w:ilvl w:val="2"/>
          <w:numId w:val="2"/>
        </w:numPr>
        <w:tabs>
          <w:tab w:val="left" w:pos="1328"/>
        </w:tabs>
        <w:spacing w:before="132"/>
      </w:pPr>
      <w:r>
        <w:t>No, I did not</w:t>
      </w:r>
      <w:r w:rsidR="00F92012">
        <w:t>.</w:t>
      </w:r>
    </w:p>
    <w:p w14:paraId="1ECF6BBB" w14:textId="77777777" w:rsidR="005C1AC8" w:rsidRDefault="00000000">
      <w:pPr>
        <w:pStyle w:val="Heading1"/>
        <w:numPr>
          <w:ilvl w:val="0"/>
          <w:numId w:val="1"/>
        </w:numPr>
        <w:tabs>
          <w:tab w:val="left" w:pos="733"/>
        </w:tabs>
        <w:spacing w:before="1"/>
        <w:ind w:hanging="430"/>
      </w:pPr>
      <w:bookmarkStart w:id="1" w:name="GCN_Review_(30_points)"/>
      <w:bookmarkEnd w:id="1"/>
      <w:r>
        <w:t>GCN</w:t>
      </w:r>
      <w:r>
        <w:rPr>
          <w:spacing w:val="11"/>
        </w:rPr>
        <w:t xml:space="preserve"> </w:t>
      </w:r>
      <w:r>
        <w:t>Review</w:t>
      </w:r>
      <w:r>
        <w:rPr>
          <w:spacing w:val="12"/>
        </w:rPr>
        <w:t xml:space="preserve"> </w:t>
      </w:r>
      <w:r>
        <w:t>(30</w:t>
      </w:r>
      <w:r>
        <w:rPr>
          <w:spacing w:val="12"/>
        </w:rPr>
        <w:t xml:space="preserve"> </w:t>
      </w:r>
      <w:r>
        <w:rPr>
          <w:spacing w:val="-2"/>
        </w:rPr>
        <w:t>points)</w:t>
      </w:r>
    </w:p>
    <w:p w14:paraId="1664B5DC" w14:textId="77777777" w:rsidR="005C1AC8" w:rsidRDefault="00000000">
      <w:pPr>
        <w:pStyle w:val="BodyText"/>
        <w:spacing w:before="285" w:line="309" w:lineRule="auto"/>
        <w:ind w:left="848" w:right="91" w:hanging="431"/>
      </w:pPr>
      <w:r>
        <w:t>Q1.</w:t>
      </w:r>
      <w:r>
        <w:rPr>
          <w:spacing w:val="40"/>
        </w:rPr>
        <w:t xml:space="preserve"> </w:t>
      </w:r>
      <w:r>
        <w:t xml:space="preserve">What is the big-O time complexity of the computation expressed in Equation </w:t>
      </w:r>
      <w:r>
        <w:rPr>
          <w:b/>
        </w:rPr>
        <w:t xml:space="preserve">?? </w:t>
      </w:r>
      <w:r>
        <w:t>in terms</w:t>
      </w:r>
      <w:r>
        <w:rPr>
          <w:spacing w:val="16"/>
        </w:rPr>
        <w:t xml:space="preserve"> </w:t>
      </w:r>
      <w:r>
        <w:t>of</w:t>
      </w:r>
      <w:r>
        <w:rPr>
          <w:spacing w:val="16"/>
        </w:rPr>
        <w:t xml:space="preserve"> </w:t>
      </w:r>
      <w:r>
        <w:rPr>
          <w:i/>
        </w:rPr>
        <w:t>|</w:t>
      </w:r>
      <w:r>
        <w:rPr>
          <w:b/>
          <w:i/>
        </w:rPr>
        <w:t>V</w:t>
      </w:r>
      <w:r>
        <w:rPr>
          <w:b/>
          <w:i/>
          <w:spacing w:val="-28"/>
        </w:rPr>
        <w:t xml:space="preserve"> </w:t>
      </w:r>
      <w:r>
        <w:rPr>
          <w:i/>
        </w:rPr>
        <w:t>|</w:t>
      </w:r>
      <w:r>
        <w:t>,</w:t>
      </w:r>
      <w:r>
        <w:rPr>
          <w:spacing w:val="16"/>
        </w:rPr>
        <w:t xml:space="preserve"> </w:t>
      </w:r>
      <w:r>
        <w:rPr>
          <w:i/>
        </w:rPr>
        <w:t>|</w:t>
      </w:r>
      <w:r>
        <w:rPr>
          <w:b/>
          <w:i/>
        </w:rPr>
        <w:t>E</w:t>
      </w:r>
      <w:r>
        <w:rPr>
          <w:i/>
        </w:rPr>
        <w:t>|</w:t>
      </w:r>
      <w:r>
        <w:t>,</w:t>
      </w:r>
      <w:r>
        <w:rPr>
          <w:spacing w:val="16"/>
        </w:rPr>
        <w:t xml:space="preserve"> </w:t>
      </w:r>
      <w:r>
        <w:rPr>
          <w:i/>
        </w:rPr>
        <w:t>d</w:t>
      </w:r>
      <w:r>
        <w:t>,</w:t>
      </w:r>
      <w:r>
        <w:rPr>
          <w:spacing w:val="16"/>
        </w:rPr>
        <w:t xml:space="preserve"> </w:t>
      </w:r>
      <w:r>
        <w:rPr>
          <w:i/>
        </w:rPr>
        <w:t>k</w:t>
      </w:r>
      <w:r>
        <w:t>,</w:t>
      </w:r>
      <w:r>
        <w:rPr>
          <w:spacing w:val="16"/>
        </w:rPr>
        <w:t xml:space="preserve"> </w:t>
      </w:r>
      <w:r>
        <w:t>and</w:t>
      </w:r>
      <w:r>
        <w:rPr>
          <w:spacing w:val="17"/>
        </w:rPr>
        <w:t xml:space="preserve"> </w:t>
      </w:r>
      <w:r>
        <w:rPr>
          <w:i/>
        </w:rPr>
        <w:t>L</w:t>
      </w:r>
      <w:r>
        <w:t>?</w:t>
      </w:r>
      <w:r>
        <w:rPr>
          <w:spacing w:val="16"/>
        </w:rPr>
        <w:t xml:space="preserve"> </w:t>
      </w:r>
      <w:r>
        <w:t>Your</w:t>
      </w:r>
      <w:r>
        <w:rPr>
          <w:spacing w:val="16"/>
        </w:rPr>
        <w:t xml:space="preserve"> </w:t>
      </w:r>
      <w:r>
        <w:t>expression</w:t>
      </w:r>
      <w:r>
        <w:rPr>
          <w:spacing w:val="16"/>
        </w:rPr>
        <w:t xml:space="preserve"> </w:t>
      </w:r>
      <w:r>
        <w:t>should</w:t>
      </w:r>
      <w:r>
        <w:rPr>
          <w:spacing w:val="16"/>
        </w:rPr>
        <w:t xml:space="preserve"> </w:t>
      </w:r>
      <w:r>
        <w:t>not</w:t>
      </w:r>
      <w:r>
        <w:rPr>
          <w:spacing w:val="16"/>
        </w:rPr>
        <w:t xml:space="preserve"> </w:t>
      </w:r>
      <w:r>
        <w:t>contain</w:t>
      </w:r>
      <w:r>
        <w:rPr>
          <w:spacing w:val="16"/>
        </w:rPr>
        <w:t xml:space="preserve"> </w:t>
      </w:r>
      <w:r>
        <w:t>any</w:t>
      </w:r>
      <w:r>
        <w:rPr>
          <w:spacing w:val="15"/>
        </w:rPr>
        <w:t xml:space="preserve"> </w:t>
      </w:r>
      <w:r>
        <w:t>other</w:t>
      </w:r>
      <w:r>
        <w:rPr>
          <w:spacing w:val="16"/>
        </w:rPr>
        <w:t xml:space="preserve"> </w:t>
      </w:r>
      <w:r>
        <w:rPr>
          <w:spacing w:val="-2"/>
        </w:rPr>
        <w:t>term.</w:t>
      </w:r>
    </w:p>
    <w:p w14:paraId="30A172FE" w14:textId="77777777" w:rsidR="005C1AC8" w:rsidRDefault="00000000">
      <w:pPr>
        <w:spacing w:line="324" w:lineRule="exact"/>
        <w:ind w:left="841"/>
      </w:pPr>
      <w:r>
        <w:t>Assume</w:t>
      </w:r>
      <w:r>
        <w:rPr>
          <w:spacing w:val="-8"/>
        </w:rPr>
        <w:t xml:space="preserve"> </w:t>
      </w:r>
      <w:r>
        <w:rPr>
          <w:i/>
        </w:rPr>
        <w:t>d</w:t>
      </w:r>
      <w:r>
        <w:rPr>
          <w:i/>
          <w:spacing w:val="1"/>
        </w:rPr>
        <w:t xml:space="preserve"> </w:t>
      </w:r>
      <w:r>
        <w:rPr>
          <w:rFonts w:ascii="LM Roman Dunhill 10"/>
          <w:i/>
        </w:rPr>
        <w:t>&lt;</w:t>
      </w:r>
      <w:r>
        <w:rPr>
          <w:rFonts w:ascii="LM Roman Dunhill 10"/>
          <w:i/>
          <w:spacing w:val="-25"/>
        </w:rPr>
        <w:t xml:space="preserve"> </w:t>
      </w:r>
      <w:r>
        <w:rPr>
          <w:i/>
          <w:spacing w:val="-5"/>
        </w:rPr>
        <w:t>k</w:t>
      </w:r>
      <w:r>
        <w:rPr>
          <w:spacing w:val="-5"/>
        </w:rPr>
        <w:t>.</w:t>
      </w:r>
    </w:p>
    <w:p w14:paraId="3CC54B59" w14:textId="750EE3E5" w:rsidR="005C1AC8" w:rsidRDefault="00000000">
      <w:pPr>
        <w:pStyle w:val="Heading3"/>
        <w:spacing w:before="79"/>
        <w:ind w:left="848"/>
        <w:rPr>
          <w:color w:val="0000FF"/>
          <w:spacing w:val="-2"/>
        </w:rPr>
      </w:pPr>
      <w:r>
        <w:rPr>
          <w:color w:val="0000FF"/>
          <w:spacing w:val="-2"/>
        </w:rPr>
        <w:t>Solution</w:t>
      </w:r>
    </w:p>
    <w:p w14:paraId="5749B3B6" w14:textId="21F614E4" w:rsidR="00A85178" w:rsidRPr="00A85178" w:rsidRDefault="00A85178">
      <w:pPr>
        <w:pStyle w:val="Heading3"/>
        <w:spacing w:before="79"/>
        <w:ind w:left="848"/>
        <w:rPr>
          <w:b w:val="0"/>
          <w:bCs w:val="0"/>
        </w:rPr>
      </w:pPr>
      <w:r>
        <w:rPr>
          <w:b w:val="0"/>
          <w:bCs w:val="0"/>
          <w:spacing w:val="-2"/>
        </w:rPr>
        <w:t xml:space="preserve">Performing a dot product of two vectors of size n would take a time complexity of O(n). We have a matrix W of size k x k. For each neighbor of v with a hidden vector of k * 1, we are performing a multiplication. This has a time complexity of k x k. If a vector v has E neighbors, we would need to perform |E| x k x k multiplications. If we have L layers then the overall time-complexity would be </w:t>
      </w:r>
      <w:r>
        <w:t>O(|V| ×|E| ×k</w:t>
      </w:r>
      <w:r w:rsidRPr="00A85178">
        <w:rPr>
          <w:vertAlign w:val="superscript"/>
        </w:rPr>
        <w:t>2</w:t>
      </w:r>
      <w:r>
        <w:t xml:space="preserve"> ×L)</w:t>
      </w:r>
    </w:p>
    <w:p w14:paraId="77E85D56" w14:textId="77777777" w:rsidR="005C1AC8" w:rsidRDefault="00000000">
      <w:pPr>
        <w:pStyle w:val="BodyText"/>
        <w:spacing w:before="232"/>
        <w:ind w:left="418"/>
      </w:pPr>
      <w:r>
        <w:lastRenderedPageBreak/>
        <w:t>Q2.</w:t>
      </w:r>
      <w:r>
        <w:rPr>
          <w:spacing w:val="15"/>
        </w:rPr>
        <w:t xml:space="preserve"> </w:t>
      </w:r>
      <w:r>
        <w:t>What</w:t>
      </w:r>
      <w:r>
        <w:rPr>
          <w:spacing w:val="-14"/>
        </w:rPr>
        <w:t xml:space="preserve"> </w:t>
      </w:r>
      <w:r>
        <w:t>is</w:t>
      </w:r>
      <w:r>
        <w:rPr>
          <w:spacing w:val="-13"/>
        </w:rPr>
        <w:t xml:space="preserve"> </w:t>
      </w:r>
      <w:r>
        <w:t>the</w:t>
      </w:r>
      <w:r>
        <w:rPr>
          <w:spacing w:val="-14"/>
        </w:rPr>
        <w:t xml:space="preserve"> </w:t>
      </w:r>
      <w:r>
        <w:t>space</w:t>
      </w:r>
      <w:r>
        <w:rPr>
          <w:spacing w:val="-14"/>
        </w:rPr>
        <w:t xml:space="preserve"> </w:t>
      </w:r>
      <w:r>
        <w:t>complexity</w:t>
      </w:r>
      <w:r>
        <w:rPr>
          <w:spacing w:val="-14"/>
        </w:rPr>
        <w:t xml:space="preserve"> </w:t>
      </w:r>
      <w:r>
        <w:t>of</w:t>
      </w:r>
      <w:r>
        <w:rPr>
          <w:spacing w:val="-13"/>
        </w:rPr>
        <w:t xml:space="preserve"> </w:t>
      </w:r>
      <w:r>
        <w:t>the</w:t>
      </w:r>
      <w:r>
        <w:rPr>
          <w:spacing w:val="-14"/>
        </w:rPr>
        <w:t xml:space="preserve"> </w:t>
      </w:r>
      <w:r>
        <w:t>computation</w:t>
      </w:r>
      <w:r>
        <w:rPr>
          <w:spacing w:val="-14"/>
        </w:rPr>
        <w:t xml:space="preserve"> </w:t>
      </w:r>
      <w:r>
        <w:t>expressed</w:t>
      </w:r>
      <w:r>
        <w:rPr>
          <w:spacing w:val="-14"/>
        </w:rPr>
        <w:t xml:space="preserve"> </w:t>
      </w:r>
      <w:r>
        <w:t>in</w:t>
      </w:r>
      <w:r>
        <w:rPr>
          <w:spacing w:val="-13"/>
        </w:rPr>
        <w:t xml:space="preserve"> </w:t>
      </w:r>
      <w:r>
        <w:t>Equation</w:t>
      </w:r>
      <w:r>
        <w:rPr>
          <w:spacing w:val="-14"/>
        </w:rPr>
        <w:t xml:space="preserve"> </w:t>
      </w:r>
      <w:r>
        <w:rPr>
          <w:b/>
        </w:rPr>
        <w:t>??</w:t>
      </w:r>
      <w:r>
        <w:rPr>
          <w:b/>
          <w:spacing w:val="-14"/>
        </w:rPr>
        <w:t xml:space="preserve"> </w:t>
      </w:r>
      <w:r>
        <w:t>in</w:t>
      </w:r>
      <w:r>
        <w:rPr>
          <w:spacing w:val="-14"/>
        </w:rPr>
        <w:t xml:space="preserve"> </w:t>
      </w:r>
      <w:r>
        <w:t>terms</w:t>
      </w:r>
      <w:r>
        <w:rPr>
          <w:spacing w:val="-13"/>
        </w:rPr>
        <w:t xml:space="preserve"> </w:t>
      </w:r>
      <w:r>
        <w:rPr>
          <w:spacing w:val="-5"/>
        </w:rPr>
        <w:t>of</w:t>
      </w:r>
    </w:p>
    <w:p w14:paraId="28519B70" w14:textId="77777777" w:rsidR="005C1AC8" w:rsidRDefault="00000000">
      <w:pPr>
        <w:pStyle w:val="BodyText"/>
        <w:spacing w:before="72" w:line="309" w:lineRule="auto"/>
        <w:ind w:left="848" w:right="91"/>
      </w:pPr>
      <w:r>
        <w:rPr>
          <w:i/>
        </w:rPr>
        <w:t>|</w:t>
      </w:r>
      <w:r>
        <w:rPr>
          <w:b/>
          <w:i/>
        </w:rPr>
        <w:t>V</w:t>
      </w:r>
      <w:r>
        <w:rPr>
          <w:b/>
          <w:i/>
          <w:spacing w:val="-28"/>
        </w:rPr>
        <w:t xml:space="preserve"> </w:t>
      </w:r>
      <w:r>
        <w:rPr>
          <w:i/>
        </w:rPr>
        <w:t>|</w:t>
      </w:r>
      <w:r>
        <w:t>,</w:t>
      </w:r>
      <w:r>
        <w:rPr>
          <w:spacing w:val="-2"/>
        </w:rPr>
        <w:t xml:space="preserve"> </w:t>
      </w:r>
      <w:r>
        <w:rPr>
          <w:i/>
        </w:rPr>
        <w:t>|</w:t>
      </w:r>
      <w:r>
        <w:rPr>
          <w:b/>
          <w:i/>
        </w:rPr>
        <w:t>E</w:t>
      </w:r>
      <w:r>
        <w:rPr>
          <w:i/>
        </w:rPr>
        <w:t>|</w:t>
      </w:r>
      <w:r>
        <w:t>,</w:t>
      </w:r>
      <w:r>
        <w:rPr>
          <w:spacing w:val="-2"/>
        </w:rPr>
        <w:t xml:space="preserve"> </w:t>
      </w:r>
      <w:r>
        <w:rPr>
          <w:i/>
        </w:rPr>
        <w:t>d</w:t>
      </w:r>
      <w:r>
        <w:t>,</w:t>
      </w:r>
      <w:r>
        <w:rPr>
          <w:spacing w:val="-2"/>
        </w:rPr>
        <w:t xml:space="preserve"> </w:t>
      </w:r>
      <w:r>
        <w:rPr>
          <w:i/>
        </w:rPr>
        <w:t>k</w:t>
      </w:r>
      <w:r>
        <w:t>,</w:t>
      </w:r>
      <w:r>
        <w:rPr>
          <w:spacing w:val="-2"/>
        </w:rPr>
        <w:t xml:space="preserve"> </w:t>
      </w:r>
      <w:r>
        <w:t>and</w:t>
      </w:r>
      <w:r>
        <w:rPr>
          <w:spacing w:val="-2"/>
        </w:rPr>
        <w:t xml:space="preserve"> </w:t>
      </w:r>
      <w:r>
        <w:rPr>
          <w:i/>
        </w:rPr>
        <w:t>L</w:t>
      </w:r>
      <w:r>
        <w:rPr>
          <w:i/>
          <w:spacing w:val="-1"/>
        </w:rPr>
        <w:t xml:space="preserve"> </w:t>
      </w:r>
      <w:r>
        <w:t>(assume</w:t>
      </w:r>
      <w:r>
        <w:rPr>
          <w:spacing w:val="-2"/>
        </w:rPr>
        <w:t xml:space="preserve"> </w:t>
      </w:r>
      <w:r>
        <w:t>intermediate</w:t>
      </w:r>
      <w:r>
        <w:rPr>
          <w:spacing w:val="-2"/>
        </w:rPr>
        <w:t xml:space="preserve"> </w:t>
      </w:r>
      <w:r>
        <w:t>terms</w:t>
      </w:r>
      <w:r>
        <w:rPr>
          <w:spacing w:val="-2"/>
        </w:rPr>
        <w:t xml:space="preserve"> </w:t>
      </w:r>
      <w:r>
        <w:t>are</w:t>
      </w:r>
      <w:r>
        <w:rPr>
          <w:spacing w:val="-2"/>
        </w:rPr>
        <w:t xml:space="preserve"> </w:t>
      </w:r>
      <w:r>
        <w:t>saved)?</w:t>
      </w:r>
      <w:r>
        <w:rPr>
          <w:spacing w:val="-2"/>
        </w:rPr>
        <w:t xml:space="preserve"> </w:t>
      </w:r>
      <w:r>
        <w:t>Your</w:t>
      </w:r>
      <w:r>
        <w:rPr>
          <w:spacing w:val="-2"/>
        </w:rPr>
        <w:t xml:space="preserve"> </w:t>
      </w:r>
      <w:r>
        <w:t>expression</w:t>
      </w:r>
      <w:r>
        <w:rPr>
          <w:spacing w:val="-2"/>
        </w:rPr>
        <w:t xml:space="preserve"> </w:t>
      </w:r>
      <w:r>
        <w:t>should not contain any other term.</w:t>
      </w:r>
    </w:p>
    <w:p w14:paraId="79AF101B" w14:textId="77777777" w:rsidR="00490A54" w:rsidRDefault="00490A54" w:rsidP="00490A54">
      <w:pPr>
        <w:pStyle w:val="Heading3"/>
        <w:spacing w:before="79"/>
        <w:ind w:left="848"/>
        <w:rPr>
          <w:color w:val="0000FF"/>
          <w:spacing w:val="-2"/>
        </w:rPr>
      </w:pPr>
      <w:r>
        <w:rPr>
          <w:color w:val="0000FF"/>
          <w:spacing w:val="-2"/>
        </w:rPr>
        <w:t>Solution</w:t>
      </w:r>
    </w:p>
    <w:p w14:paraId="1460C6C2" w14:textId="1DDAACA7" w:rsidR="007044C4" w:rsidRDefault="00490A54" w:rsidP="007044C4">
      <w:pPr>
        <w:pStyle w:val="Heading3"/>
        <w:spacing w:before="79"/>
        <w:ind w:left="848"/>
        <w:rPr>
          <w:b w:val="0"/>
          <w:bCs w:val="0"/>
          <w:spacing w:val="-2"/>
        </w:rPr>
      </w:pPr>
      <w:r>
        <w:rPr>
          <w:b w:val="0"/>
          <w:bCs w:val="0"/>
          <w:spacing w:val="-2"/>
        </w:rPr>
        <w:t xml:space="preserve">In the above equation the weight matrix W has a dimension of K x K. The hidden matrix at current timestep and next timestep have a dimension of </w:t>
      </w:r>
      <w:r w:rsidR="00A36EB7">
        <w:rPr>
          <w:b w:val="0"/>
          <w:bCs w:val="0"/>
          <w:spacing w:val="-2"/>
        </w:rPr>
        <w:t>|V|</w:t>
      </w:r>
      <w:r>
        <w:rPr>
          <w:b w:val="0"/>
          <w:bCs w:val="0"/>
          <w:spacing w:val="-2"/>
        </w:rPr>
        <w:t xml:space="preserve"> x K. The Space complexity for the above computation is there for O(|V| *K)</w:t>
      </w:r>
      <w:r w:rsidR="007044C4">
        <w:rPr>
          <w:b w:val="0"/>
          <w:bCs w:val="0"/>
          <w:spacing w:val="-2"/>
        </w:rPr>
        <w:t>.</w:t>
      </w:r>
    </w:p>
    <w:p w14:paraId="64E33733" w14:textId="102FC9E3" w:rsidR="007044C4" w:rsidRPr="00490A54" w:rsidRDefault="007044C4" w:rsidP="007044C4">
      <w:pPr>
        <w:pStyle w:val="Heading3"/>
        <w:spacing w:before="79"/>
        <w:rPr>
          <w:color w:val="0000FF"/>
          <w:spacing w:val="-2"/>
        </w:rPr>
        <w:sectPr w:rsidR="007044C4" w:rsidRPr="00490A54">
          <w:footerReference w:type="default" r:id="rId10"/>
          <w:type w:val="continuous"/>
          <w:pgSz w:w="11910" w:h="16840"/>
          <w:pgMar w:top="1920" w:right="1680" w:bottom="1460" w:left="1680" w:header="0" w:footer="1275" w:gutter="0"/>
          <w:pgNumType w:start="1"/>
          <w:cols w:space="720"/>
        </w:sectPr>
      </w:pPr>
    </w:p>
    <w:p w14:paraId="7BC98BCC" w14:textId="77777777" w:rsidR="005C1AC8" w:rsidRDefault="00000000">
      <w:pPr>
        <w:pStyle w:val="Heading1"/>
        <w:numPr>
          <w:ilvl w:val="0"/>
          <w:numId w:val="1"/>
        </w:numPr>
        <w:tabs>
          <w:tab w:val="left" w:pos="733"/>
        </w:tabs>
        <w:spacing w:before="90"/>
        <w:ind w:hanging="430"/>
      </w:pPr>
      <w:bookmarkStart w:id="2" w:name="Graph_Exploration_(20_points)"/>
      <w:bookmarkEnd w:id="2"/>
      <w:r>
        <w:lastRenderedPageBreak/>
        <w:t>Graph</w:t>
      </w:r>
      <w:r>
        <w:rPr>
          <w:spacing w:val="18"/>
        </w:rPr>
        <w:t xml:space="preserve"> </w:t>
      </w:r>
      <w:r>
        <w:t>Exploration</w:t>
      </w:r>
      <w:r>
        <w:rPr>
          <w:spacing w:val="18"/>
        </w:rPr>
        <w:t xml:space="preserve"> </w:t>
      </w:r>
      <w:r>
        <w:t>(20</w:t>
      </w:r>
      <w:r>
        <w:rPr>
          <w:spacing w:val="18"/>
        </w:rPr>
        <w:t xml:space="preserve"> </w:t>
      </w:r>
      <w:r>
        <w:rPr>
          <w:spacing w:val="-2"/>
        </w:rPr>
        <w:t>points)</w:t>
      </w:r>
    </w:p>
    <w:p w14:paraId="7E04FD01" w14:textId="77777777" w:rsidR="005C1AC8" w:rsidRDefault="00000000">
      <w:pPr>
        <w:pStyle w:val="Heading3"/>
        <w:spacing w:before="285"/>
      </w:pPr>
      <w:r>
        <w:rPr>
          <w:color w:val="0000FF"/>
          <w:spacing w:val="-2"/>
        </w:rPr>
        <w:t>Solution</w:t>
      </w:r>
    </w:p>
    <w:p w14:paraId="206AFEC9" w14:textId="77777777" w:rsidR="005C1AC8" w:rsidRDefault="005C1AC8">
      <w:pPr>
        <w:pStyle w:val="BodyText"/>
        <w:spacing w:before="8"/>
        <w:rPr>
          <w:b/>
          <w:sz w:val="17"/>
        </w:rPr>
      </w:pPr>
    </w:p>
    <w:tbl>
      <w:tblPr>
        <w:tblW w:w="0" w:type="auto"/>
        <w:tblInd w:w="2117" w:type="dxa"/>
        <w:tblLayout w:type="fixed"/>
        <w:tblCellMar>
          <w:left w:w="0" w:type="dxa"/>
          <w:right w:w="0" w:type="dxa"/>
        </w:tblCellMar>
        <w:tblLook w:val="01E0" w:firstRow="1" w:lastRow="1" w:firstColumn="1" w:lastColumn="1" w:noHBand="0" w:noVBand="0"/>
      </w:tblPr>
      <w:tblGrid>
        <w:gridCol w:w="1834"/>
        <w:gridCol w:w="821"/>
        <w:gridCol w:w="664"/>
        <w:gridCol w:w="955"/>
      </w:tblGrid>
      <w:tr w:rsidR="005C1AC8" w14:paraId="129C2693" w14:textId="77777777">
        <w:trPr>
          <w:trHeight w:val="420"/>
        </w:trPr>
        <w:tc>
          <w:tcPr>
            <w:tcW w:w="1834" w:type="dxa"/>
            <w:tcBorders>
              <w:top w:val="single" w:sz="8" w:space="0" w:color="000000"/>
              <w:bottom w:val="single" w:sz="6" w:space="0" w:color="000000"/>
            </w:tcBorders>
          </w:tcPr>
          <w:p w14:paraId="43BD1C64" w14:textId="77777777" w:rsidR="005C1AC8" w:rsidRDefault="00000000">
            <w:pPr>
              <w:pStyle w:val="TableParagraph"/>
              <w:spacing w:before="82"/>
              <w:ind w:left="119"/>
            </w:pPr>
            <w:r>
              <w:rPr>
                <w:spacing w:val="-2"/>
              </w:rPr>
              <w:t>Graph</w:t>
            </w:r>
          </w:p>
        </w:tc>
        <w:tc>
          <w:tcPr>
            <w:tcW w:w="821" w:type="dxa"/>
            <w:tcBorders>
              <w:top w:val="single" w:sz="8" w:space="0" w:color="000000"/>
              <w:bottom w:val="single" w:sz="6" w:space="0" w:color="000000"/>
            </w:tcBorders>
          </w:tcPr>
          <w:p w14:paraId="48F70B15" w14:textId="77777777" w:rsidR="005C1AC8" w:rsidRDefault="00000000">
            <w:pPr>
              <w:pStyle w:val="TableParagraph"/>
              <w:spacing w:before="82"/>
              <w:ind w:right="118"/>
              <w:jc w:val="right"/>
            </w:pPr>
            <w:r>
              <w:rPr>
                <w:spacing w:val="-2"/>
              </w:rPr>
              <w:t>Karate</w:t>
            </w:r>
          </w:p>
        </w:tc>
        <w:tc>
          <w:tcPr>
            <w:tcW w:w="664" w:type="dxa"/>
            <w:tcBorders>
              <w:top w:val="single" w:sz="8" w:space="0" w:color="000000"/>
              <w:bottom w:val="single" w:sz="6" w:space="0" w:color="000000"/>
            </w:tcBorders>
          </w:tcPr>
          <w:p w14:paraId="48710DE7" w14:textId="77777777" w:rsidR="005C1AC8" w:rsidRDefault="00000000">
            <w:pPr>
              <w:pStyle w:val="TableParagraph"/>
              <w:spacing w:before="82"/>
              <w:ind w:right="118"/>
              <w:jc w:val="right"/>
            </w:pPr>
            <w:r>
              <w:rPr>
                <w:spacing w:val="-4"/>
              </w:rPr>
              <w:t>Cora</w:t>
            </w:r>
          </w:p>
        </w:tc>
        <w:tc>
          <w:tcPr>
            <w:tcW w:w="955" w:type="dxa"/>
            <w:tcBorders>
              <w:top w:val="single" w:sz="8" w:space="0" w:color="000000"/>
              <w:bottom w:val="single" w:sz="6" w:space="0" w:color="000000"/>
            </w:tcBorders>
          </w:tcPr>
          <w:p w14:paraId="342F38A0" w14:textId="77777777" w:rsidR="005C1AC8" w:rsidRDefault="00000000">
            <w:pPr>
              <w:pStyle w:val="TableParagraph"/>
              <w:spacing w:before="82"/>
              <w:ind w:right="120"/>
              <w:jc w:val="right"/>
            </w:pPr>
            <w:r>
              <w:rPr>
                <w:spacing w:val="-2"/>
              </w:rPr>
              <w:t>Citeseer</w:t>
            </w:r>
          </w:p>
        </w:tc>
      </w:tr>
      <w:tr w:rsidR="00296A6A" w14:paraId="04593B6A" w14:textId="77777777">
        <w:trPr>
          <w:trHeight w:val="379"/>
        </w:trPr>
        <w:tc>
          <w:tcPr>
            <w:tcW w:w="1834" w:type="dxa"/>
            <w:tcBorders>
              <w:top w:val="single" w:sz="6" w:space="0" w:color="000000"/>
            </w:tcBorders>
          </w:tcPr>
          <w:p w14:paraId="0B807DB8" w14:textId="77777777" w:rsidR="00296A6A" w:rsidRDefault="00296A6A" w:rsidP="00296A6A">
            <w:pPr>
              <w:pStyle w:val="TableParagraph"/>
              <w:spacing w:before="81"/>
              <w:ind w:left="119"/>
            </w:pPr>
            <w:r>
              <w:t>Max</w:t>
            </w:r>
            <w:r>
              <w:rPr>
                <w:spacing w:val="-8"/>
              </w:rPr>
              <w:t xml:space="preserve"> </w:t>
            </w:r>
            <w:r>
              <w:t>in-</w:t>
            </w:r>
            <w:r>
              <w:rPr>
                <w:spacing w:val="-2"/>
              </w:rPr>
              <w:t>degree</w:t>
            </w:r>
          </w:p>
        </w:tc>
        <w:tc>
          <w:tcPr>
            <w:tcW w:w="821" w:type="dxa"/>
            <w:tcBorders>
              <w:top w:val="single" w:sz="6" w:space="0" w:color="000000"/>
            </w:tcBorders>
          </w:tcPr>
          <w:p w14:paraId="5B63A4AE" w14:textId="034B4115" w:rsidR="00296A6A" w:rsidRDefault="00296A6A" w:rsidP="00296A6A">
            <w:pPr>
              <w:pStyle w:val="TableParagraph"/>
              <w:spacing w:before="81"/>
              <w:ind w:right="118"/>
              <w:jc w:val="right"/>
            </w:pPr>
            <w:r>
              <w:rPr>
                <w:spacing w:val="-5"/>
              </w:rPr>
              <w:t>18</w:t>
            </w:r>
          </w:p>
        </w:tc>
        <w:tc>
          <w:tcPr>
            <w:tcW w:w="664" w:type="dxa"/>
            <w:tcBorders>
              <w:top w:val="single" w:sz="6" w:space="0" w:color="000000"/>
            </w:tcBorders>
          </w:tcPr>
          <w:p w14:paraId="18B180D4" w14:textId="6B3EBC75" w:rsidR="00296A6A" w:rsidRDefault="00296A6A" w:rsidP="00296A6A">
            <w:pPr>
              <w:pStyle w:val="TableParagraph"/>
              <w:spacing w:before="81"/>
              <w:ind w:right="118"/>
              <w:jc w:val="right"/>
            </w:pPr>
            <w:r w:rsidRPr="00410077">
              <w:t>169</w:t>
            </w:r>
          </w:p>
        </w:tc>
        <w:tc>
          <w:tcPr>
            <w:tcW w:w="955" w:type="dxa"/>
            <w:tcBorders>
              <w:top w:val="single" w:sz="6" w:space="0" w:color="000000"/>
            </w:tcBorders>
          </w:tcPr>
          <w:p w14:paraId="6CA801C8" w14:textId="466036CB" w:rsidR="00296A6A" w:rsidRDefault="00296A6A" w:rsidP="00296A6A">
            <w:pPr>
              <w:pStyle w:val="TableParagraph"/>
              <w:spacing w:before="81"/>
              <w:ind w:right="120"/>
              <w:jc w:val="right"/>
            </w:pPr>
            <w:r>
              <w:rPr>
                <w:rFonts w:ascii="Nyala" w:hAnsi="Nyala"/>
              </w:rPr>
              <w:t>100</w:t>
            </w:r>
          </w:p>
        </w:tc>
      </w:tr>
      <w:tr w:rsidR="00296A6A" w14:paraId="4B724DB9" w14:textId="77777777">
        <w:trPr>
          <w:trHeight w:val="325"/>
        </w:trPr>
        <w:tc>
          <w:tcPr>
            <w:tcW w:w="1834" w:type="dxa"/>
          </w:tcPr>
          <w:p w14:paraId="6E48F865" w14:textId="77777777" w:rsidR="00296A6A" w:rsidRDefault="00296A6A" w:rsidP="00296A6A">
            <w:pPr>
              <w:pStyle w:val="TableParagraph"/>
              <w:ind w:left="119"/>
            </w:pPr>
            <w:r>
              <w:t>Min</w:t>
            </w:r>
            <w:r>
              <w:rPr>
                <w:spacing w:val="-8"/>
              </w:rPr>
              <w:t xml:space="preserve"> </w:t>
            </w:r>
            <w:r>
              <w:t>in-</w:t>
            </w:r>
            <w:r>
              <w:rPr>
                <w:spacing w:val="-2"/>
              </w:rPr>
              <w:t>degree</w:t>
            </w:r>
          </w:p>
        </w:tc>
        <w:tc>
          <w:tcPr>
            <w:tcW w:w="821" w:type="dxa"/>
          </w:tcPr>
          <w:p w14:paraId="006E1EF3" w14:textId="7AE912FF" w:rsidR="00296A6A" w:rsidRDefault="00296A6A" w:rsidP="00296A6A">
            <w:pPr>
              <w:pStyle w:val="TableParagraph"/>
              <w:ind w:right="118"/>
              <w:jc w:val="right"/>
            </w:pPr>
            <w:r>
              <w:rPr>
                <w:spacing w:val="-10"/>
              </w:rPr>
              <w:t>2</w:t>
            </w:r>
          </w:p>
        </w:tc>
        <w:tc>
          <w:tcPr>
            <w:tcW w:w="664" w:type="dxa"/>
          </w:tcPr>
          <w:p w14:paraId="1BA60541" w14:textId="1590E6D3" w:rsidR="00296A6A" w:rsidRDefault="00296A6A" w:rsidP="00296A6A">
            <w:pPr>
              <w:pStyle w:val="TableParagraph"/>
              <w:ind w:right="118"/>
              <w:jc w:val="right"/>
            </w:pPr>
            <w:r>
              <w:rPr>
                <w:spacing w:val="-10"/>
              </w:rPr>
              <w:t>2</w:t>
            </w:r>
          </w:p>
        </w:tc>
        <w:tc>
          <w:tcPr>
            <w:tcW w:w="955" w:type="dxa"/>
          </w:tcPr>
          <w:p w14:paraId="4B245233" w14:textId="12403446" w:rsidR="00296A6A" w:rsidRDefault="00296A6A" w:rsidP="00296A6A">
            <w:pPr>
              <w:pStyle w:val="TableParagraph"/>
              <w:ind w:right="120"/>
              <w:jc w:val="right"/>
            </w:pPr>
            <w:r>
              <w:rPr>
                <w:spacing w:val="-10"/>
              </w:rPr>
              <w:t>1</w:t>
            </w:r>
          </w:p>
        </w:tc>
      </w:tr>
      <w:tr w:rsidR="00296A6A" w14:paraId="5B58816A" w14:textId="77777777">
        <w:trPr>
          <w:trHeight w:val="325"/>
        </w:trPr>
        <w:tc>
          <w:tcPr>
            <w:tcW w:w="1834" w:type="dxa"/>
          </w:tcPr>
          <w:p w14:paraId="7B1C969C" w14:textId="77777777" w:rsidR="00296A6A" w:rsidRDefault="00296A6A" w:rsidP="00296A6A">
            <w:pPr>
              <w:pStyle w:val="TableParagraph"/>
              <w:ind w:left="119"/>
            </w:pPr>
            <w:r>
              <w:rPr>
                <w:spacing w:val="-4"/>
              </w:rPr>
              <w:t>Average</w:t>
            </w:r>
            <w:r>
              <w:rPr>
                <w:spacing w:val="8"/>
              </w:rPr>
              <w:t xml:space="preserve"> </w:t>
            </w:r>
            <w:r>
              <w:rPr>
                <w:spacing w:val="-4"/>
              </w:rPr>
              <w:t>in-degree</w:t>
            </w:r>
          </w:p>
        </w:tc>
        <w:tc>
          <w:tcPr>
            <w:tcW w:w="821" w:type="dxa"/>
          </w:tcPr>
          <w:p w14:paraId="12CAC7CD" w14:textId="6BB98C3E" w:rsidR="00296A6A" w:rsidRDefault="00296A6A" w:rsidP="00296A6A">
            <w:pPr>
              <w:pStyle w:val="TableParagraph"/>
              <w:ind w:right="118"/>
              <w:jc w:val="right"/>
            </w:pPr>
            <w:r>
              <w:rPr>
                <w:spacing w:val="-4"/>
              </w:rPr>
              <w:t>5.58</w:t>
            </w:r>
          </w:p>
        </w:tc>
        <w:tc>
          <w:tcPr>
            <w:tcW w:w="664" w:type="dxa"/>
          </w:tcPr>
          <w:p w14:paraId="085FB0F5" w14:textId="43FE19B3" w:rsidR="00296A6A" w:rsidRDefault="00296A6A" w:rsidP="00296A6A">
            <w:pPr>
              <w:pStyle w:val="TableParagraph"/>
              <w:ind w:right="118"/>
              <w:jc w:val="right"/>
            </w:pPr>
            <w:r>
              <w:t>4.89</w:t>
            </w:r>
          </w:p>
        </w:tc>
        <w:tc>
          <w:tcPr>
            <w:tcW w:w="955" w:type="dxa"/>
          </w:tcPr>
          <w:p w14:paraId="5A14644B" w14:textId="7E91CDC1" w:rsidR="00296A6A" w:rsidRDefault="00296A6A" w:rsidP="00296A6A">
            <w:pPr>
              <w:pStyle w:val="TableParagraph"/>
              <w:ind w:right="120"/>
              <w:jc w:val="right"/>
            </w:pPr>
            <w:r>
              <w:rPr>
                <w:spacing w:val="-10"/>
              </w:rPr>
              <w:t>3.73</w:t>
            </w:r>
          </w:p>
        </w:tc>
      </w:tr>
      <w:tr w:rsidR="00296A6A" w14:paraId="711F8C61" w14:textId="77777777">
        <w:trPr>
          <w:trHeight w:val="325"/>
        </w:trPr>
        <w:tc>
          <w:tcPr>
            <w:tcW w:w="1834" w:type="dxa"/>
          </w:tcPr>
          <w:p w14:paraId="6D69961F" w14:textId="77777777" w:rsidR="00296A6A" w:rsidRDefault="00296A6A" w:rsidP="00296A6A">
            <w:pPr>
              <w:pStyle w:val="TableParagraph"/>
              <w:ind w:left="119"/>
            </w:pPr>
            <w:r>
              <w:t>#</w:t>
            </w:r>
            <w:r>
              <w:rPr>
                <w:spacing w:val="-3"/>
              </w:rPr>
              <w:t xml:space="preserve"> </w:t>
            </w:r>
            <w:r>
              <w:rPr>
                <w:spacing w:val="-2"/>
              </w:rPr>
              <w:t>nodes</w:t>
            </w:r>
          </w:p>
        </w:tc>
        <w:tc>
          <w:tcPr>
            <w:tcW w:w="821" w:type="dxa"/>
          </w:tcPr>
          <w:p w14:paraId="06B12292" w14:textId="2C4DEDA8" w:rsidR="00296A6A" w:rsidRDefault="00296A6A" w:rsidP="00296A6A">
            <w:pPr>
              <w:pStyle w:val="TableParagraph"/>
              <w:ind w:right="118"/>
              <w:jc w:val="right"/>
            </w:pPr>
            <w:r>
              <w:rPr>
                <w:spacing w:val="-5"/>
              </w:rPr>
              <w:t>34</w:t>
            </w:r>
          </w:p>
        </w:tc>
        <w:tc>
          <w:tcPr>
            <w:tcW w:w="664" w:type="dxa"/>
          </w:tcPr>
          <w:p w14:paraId="5487DF87" w14:textId="3F3BB481" w:rsidR="00296A6A" w:rsidRDefault="00296A6A" w:rsidP="00296A6A">
            <w:pPr>
              <w:pStyle w:val="TableParagraph"/>
              <w:ind w:right="118"/>
              <w:jc w:val="right"/>
            </w:pPr>
            <w:r w:rsidRPr="00410077">
              <w:t>2708</w:t>
            </w:r>
          </w:p>
        </w:tc>
        <w:tc>
          <w:tcPr>
            <w:tcW w:w="955" w:type="dxa"/>
          </w:tcPr>
          <w:p w14:paraId="7B97297D" w14:textId="4411A24F" w:rsidR="00296A6A" w:rsidRDefault="00296A6A" w:rsidP="00296A6A">
            <w:pPr>
              <w:pStyle w:val="TableParagraph"/>
              <w:ind w:right="120"/>
              <w:jc w:val="right"/>
            </w:pPr>
            <w:r w:rsidRPr="009518D6">
              <w:t>3312</w:t>
            </w:r>
          </w:p>
        </w:tc>
      </w:tr>
      <w:tr w:rsidR="00296A6A" w14:paraId="075F8944" w14:textId="77777777">
        <w:trPr>
          <w:trHeight w:val="325"/>
        </w:trPr>
        <w:tc>
          <w:tcPr>
            <w:tcW w:w="1834" w:type="dxa"/>
          </w:tcPr>
          <w:p w14:paraId="62595BB3" w14:textId="77777777" w:rsidR="00296A6A" w:rsidRDefault="00296A6A" w:rsidP="00296A6A">
            <w:pPr>
              <w:pStyle w:val="TableParagraph"/>
              <w:ind w:left="119"/>
            </w:pPr>
            <w:r>
              <w:t>#</w:t>
            </w:r>
            <w:r>
              <w:rPr>
                <w:spacing w:val="-3"/>
              </w:rPr>
              <w:t xml:space="preserve"> </w:t>
            </w:r>
            <w:r>
              <w:rPr>
                <w:spacing w:val="-2"/>
              </w:rPr>
              <w:t>edges</w:t>
            </w:r>
          </w:p>
        </w:tc>
        <w:tc>
          <w:tcPr>
            <w:tcW w:w="821" w:type="dxa"/>
          </w:tcPr>
          <w:p w14:paraId="191FC29D" w14:textId="740D0662" w:rsidR="00296A6A" w:rsidRDefault="00296A6A" w:rsidP="00296A6A">
            <w:pPr>
              <w:pStyle w:val="TableParagraph"/>
              <w:ind w:right="118"/>
              <w:jc w:val="right"/>
            </w:pPr>
            <w:r>
              <w:rPr>
                <w:spacing w:val="-5"/>
              </w:rPr>
              <w:t>190</w:t>
            </w:r>
          </w:p>
        </w:tc>
        <w:tc>
          <w:tcPr>
            <w:tcW w:w="664" w:type="dxa"/>
          </w:tcPr>
          <w:p w14:paraId="7279B9AE" w14:textId="471DEB19" w:rsidR="00296A6A" w:rsidRDefault="00296A6A" w:rsidP="00296A6A">
            <w:pPr>
              <w:pStyle w:val="TableParagraph"/>
              <w:ind w:right="118"/>
              <w:jc w:val="right"/>
            </w:pPr>
            <w:r w:rsidRPr="00410077">
              <w:t>13264</w:t>
            </w:r>
          </w:p>
        </w:tc>
        <w:tc>
          <w:tcPr>
            <w:tcW w:w="955" w:type="dxa"/>
          </w:tcPr>
          <w:p w14:paraId="42D52E57" w14:textId="2990013A" w:rsidR="00296A6A" w:rsidRDefault="00296A6A" w:rsidP="00296A6A">
            <w:pPr>
              <w:pStyle w:val="TableParagraph"/>
              <w:ind w:right="120"/>
              <w:jc w:val="right"/>
            </w:pPr>
            <w:r w:rsidRPr="009518D6">
              <w:t>12384</w:t>
            </w:r>
          </w:p>
        </w:tc>
      </w:tr>
      <w:tr w:rsidR="00296A6A" w14:paraId="7B06B1A4" w14:textId="77777777">
        <w:trPr>
          <w:trHeight w:val="366"/>
        </w:trPr>
        <w:tc>
          <w:tcPr>
            <w:tcW w:w="1834" w:type="dxa"/>
            <w:tcBorders>
              <w:bottom w:val="single" w:sz="8" w:space="0" w:color="000000"/>
            </w:tcBorders>
          </w:tcPr>
          <w:p w14:paraId="77219804" w14:textId="77777777" w:rsidR="00296A6A" w:rsidRDefault="00296A6A" w:rsidP="00296A6A">
            <w:pPr>
              <w:pStyle w:val="TableParagraph"/>
              <w:ind w:left="119"/>
            </w:pPr>
            <w:r>
              <w:t>Node</w:t>
            </w:r>
            <w:r>
              <w:rPr>
                <w:spacing w:val="-7"/>
              </w:rPr>
              <w:t xml:space="preserve"> </w:t>
            </w:r>
            <w:r>
              <w:t>feature</w:t>
            </w:r>
            <w:r>
              <w:rPr>
                <w:spacing w:val="-6"/>
              </w:rPr>
              <w:t xml:space="preserve"> </w:t>
            </w:r>
            <w:r>
              <w:rPr>
                <w:spacing w:val="-5"/>
              </w:rPr>
              <w:t>dim</w:t>
            </w:r>
          </w:p>
        </w:tc>
        <w:tc>
          <w:tcPr>
            <w:tcW w:w="821" w:type="dxa"/>
            <w:tcBorders>
              <w:bottom w:val="single" w:sz="8" w:space="0" w:color="000000"/>
            </w:tcBorders>
          </w:tcPr>
          <w:p w14:paraId="5ED1D8FF" w14:textId="52A0B19B" w:rsidR="00296A6A" w:rsidRDefault="00296A6A" w:rsidP="00296A6A">
            <w:pPr>
              <w:pStyle w:val="TableParagraph"/>
              <w:ind w:right="118"/>
              <w:jc w:val="right"/>
            </w:pPr>
            <w:r>
              <w:rPr>
                <w:spacing w:val="-5"/>
              </w:rPr>
              <w:t>34</w:t>
            </w:r>
          </w:p>
        </w:tc>
        <w:tc>
          <w:tcPr>
            <w:tcW w:w="664" w:type="dxa"/>
            <w:tcBorders>
              <w:bottom w:val="single" w:sz="8" w:space="0" w:color="000000"/>
            </w:tcBorders>
          </w:tcPr>
          <w:p w14:paraId="337E9F1B" w14:textId="64A758D8" w:rsidR="00296A6A" w:rsidRDefault="00296A6A" w:rsidP="00296A6A">
            <w:pPr>
              <w:pStyle w:val="TableParagraph"/>
              <w:ind w:right="118"/>
              <w:jc w:val="right"/>
            </w:pPr>
            <w:r w:rsidRPr="009518D6">
              <w:t>1433</w:t>
            </w:r>
          </w:p>
        </w:tc>
        <w:tc>
          <w:tcPr>
            <w:tcW w:w="955" w:type="dxa"/>
            <w:tcBorders>
              <w:bottom w:val="single" w:sz="8" w:space="0" w:color="000000"/>
            </w:tcBorders>
          </w:tcPr>
          <w:p w14:paraId="1BAA9AF0" w14:textId="6FF22D2C" w:rsidR="00296A6A" w:rsidRDefault="00296A6A" w:rsidP="00296A6A">
            <w:pPr>
              <w:pStyle w:val="TableParagraph"/>
              <w:ind w:right="120"/>
              <w:jc w:val="right"/>
            </w:pPr>
            <w:r w:rsidRPr="009518D6">
              <w:t>3703</w:t>
            </w:r>
          </w:p>
        </w:tc>
      </w:tr>
    </w:tbl>
    <w:p w14:paraId="4AD9D338" w14:textId="77777777" w:rsidR="005C1AC8" w:rsidRDefault="00000000">
      <w:pPr>
        <w:pStyle w:val="BodyText"/>
        <w:spacing w:before="152"/>
        <w:ind w:left="122" w:right="122"/>
        <w:jc w:val="center"/>
      </w:pPr>
      <w:r>
        <w:t>Table</w:t>
      </w:r>
      <w:r>
        <w:rPr>
          <w:spacing w:val="-12"/>
        </w:rPr>
        <w:t xml:space="preserve"> </w:t>
      </w:r>
      <w:r>
        <w:t>1:</w:t>
      </w:r>
      <w:r>
        <w:rPr>
          <w:spacing w:val="-11"/>
        </w:rPr>
        <w:t xml:space="preserve"> </w:t>
      </w:r>
      <w:r>
        <w:t>Graph</w:t>
      </w:r>
      <w:r>
        <w:rPr>
          <w:spacing w:val="-11"/>
        </w:rPr>
        <w:t xml:space="preserve"> </w:t>
      </w:r>
      <w:r>
        <w:rPr>
          <w:spacing w:val="-2"/>
        </w:rPr>
        <w:t>statistics</w:t>
      </w:r>
    </w:p>
    <w:p w14:paraId="2188E1E3" w14:textId="77777777" w:rsidR="005C1AC8" w:rsidRDefault="005C1AC8">
      <w:pPr>
        <w:pStyle w:val="BodyText"/>
      </w:pPr>
    </w:p>
    <w:p w14:paraId="1B4E9370" w14:textId="77777777" w:rsidR="005C1AC8" w:rsidRDefault="005C1AC8">
      <w:pPr>
        <w:pStyle w:val="BodyText"/>
        <w:spacing w:before="242"/>
      </w:pPr>
    </w:p>
    <w:p w14:paraId="307AFE97" w14:textId="77777777" w:rsidR="005C1AC8" w:rsidRDefault="00000000">
      <w:pPr>
        <w:pStyle w:val="Heading1"/>
        <w:numPr>
          <w:ilvl w:val="0"/>
          <w:numId w:val="1"/>
        </w:numPr>
        <w:tabs>
          <w:tab w:val="left" w:pos="733"/>
        </w:tabs>
        <w:spacing w:before="1"/>
        <w:ind w:hanging="430"/>
      </w:pPr>
      <w:bookmarkStart w:id="3" w:name="Node_classification"/>
      <w:bookmarkEnd w:id="3"/>
      <w:r>
        <w:t>Node</w:t>
      </w:r>
      <w:r>
        <w:rPr>
          <w:spacing w:val="13"/>
        </w:rPr>
        <w:t xml:space="preserve"> </w:t>
      </w:r>
      <w:r>
        <w:rPr>
          <w:spacing w:val="-2"/>
        </w:rPr>
        <w:t>classification</w:t>
      </w:r>
    </w:p>
    <w:p w14:paraId="7985A498" w14:textId="77777777" w:rsidR="005C1AC8" w:rsidRDefault="00000000">
      <w:pPr>
        <w:pStyle w:val="Heading2"/>
        <w:numPr>
          <w:ilvl w:val="1"/>
          <w:numId w:val="1"/>
        </w:numPr>
        <w:tabs>
          <w:tab w:val="left" w:pos="841"/>
        </w:tabs>
        <w:spacing w:before="275"/>
      </w:pPr>
      <w:bookmarkStart w:id="4" w:name="Implementation_(60_points)"/>
      <w:bookmarkEnd w:id="4"/>
      <w:r>
        <w:t>Implementation</w:t>
      </w:r>
      <w:r>
        <w:rPr>
          <w:spacing w:val="-11"/>
        </w:rPr>
        <w:t xml:space="preserve"> </w:t>
      </w:r>
      <w:r>
        <w:t>(60</w:t>
      </w:r>
      <w:r>
        <w:rPr>
          <w:spacing w:val="-11"/>
        </w:rPr>
        <w:t xml:space="preserve"> </w:t>
      </w:r>
      <w:r>
        <w:rPr>
          <w:spacing w:val="-2"/>
        </w:rPr>
        <w:t>points)</w:t>
      </w:r>
    </w:p>
    <w:p w14:paraId="17084ED6" w14:textId="77777777" w:rsidR="005C1AC8" w:rsidRDefault="00000000">
      <w:pPr>
        <w:pStyle w:val="Heading3"/>
        <w:spacing w:before="216"/>
      </w:pPr>
      <w:r>
        <w:rPr>
          <w:color w:val="0000FF"/>
          <w:spacing w:val="-2"/>
        </w:rPr>
        <w:t>Solution</w:t>
      </w:r>
    </w:p>
    <w:p w14:paraId="34C525B5" w14:textId="77777777" w:rsidR="005C1AC8" w:rsidRDefault="005C1AC8">
      <w:pPr>
        <w:pStyle w:val="BodyText"/>
        <w:spacing w:before="7"/>
        <w:rPr>
          <w:b/>
          <w:sz w:val="17"/>
        </w:rPr>
      </w:pPr>
    </w:p>
    <w:tbl>
      <w:tblPr>
        <w:tblW w:w="0" w:type="auto"/>
        <w:tblInd w:w="2823" w:type="dxa"/>
        <w:tblLayout w:type="fixed"/>
        <w:tblCellMar>
          <w:left w:w="0" w:type="dxa"/>
          <w:right w:w="0" w:type="dxa"/>
        </w:tblCellMar>
        <w:tblLook w:val="01E0" w:firstRow="1" w:lastRow="1" w:firstColumn="1" w:lastColumn="1" w:noHBand="0" w:noVBand="0"/>
      </w:tblPr>
      <w:tblGrid>
        <w:gridCol w:w="1018"/>
        <w:gridCol w:w="1311"/>
        <w:gridCol w:w="532"/>
      </w:tblGrid>
      <w:tr w:rsidR="005C1AC8" w14:paraId="6628D713" w14:textId="77777777">
        <w:trPr>
          <w:trHeight w:val="420"/>
        </w:trPr>
        <w:tc>
          <w:tcPr>
            <w:tcW w:w="1018" w:type="dxa"/>
            <w:tcBorders>
              <w:top w:val="single" w:sz="8" w:space="0" w:color="000000"/>
              <w:bottom w:val="single" w:sz="6" w:space="0" w:color="000000"/>
            </w:tcBorders>
          </w:tcPr>
          <w:p w14:paraId="0A4472EA" w14:textId="77777777" w:rsidR="005C1AC8" w:rsidRDefault="00000000">
            <w:pPr>
              <w:pStyle w:val="TableParagraph"/>
              <w:spacing w:before="82"/>
            </w:pPr>
            <w:r>
              <w:rPr>
                <w:spacing w:val="-2"/>
              </w:rPr>
              <w:t>Graph</w:t>
            </w:r>
          </w:p>
        </w:tc>
        <w:tc>
          <w:tcPr>
            <w:tcW w:w="1311" w:type="dxa"/>
            <w:tcBorders>
              <w:top w:val="single" w:sz="8" w:space="0" w:color="000000"/>
              <w:bottom w:val="single" w:sz="6" w:space="0" w:color="000000"/>
            </w:tcBorders>
          </w:tcPr>
          <w:p w14:paraId="7EF92C88" w14:textId="77777777" w:rsidR="005C1AC8" w:rsidRDefault="00000000">
            <w:pPr>
              <w:pStyle w:val="TableParagraph"/>
              <w:spacing w:before="82"/>
              <w:ind w:left="121"/>
            </w:pPr>
            <w:r>
              <w:t>Accuracy</w:t>
            </w:r>
            <w:r>
              <w:rPr>
                <w:spacing w:val="-14"/>
              </w:rPr>
              <w:t xml:space="preserve"> </w:t>
            </w:r>
            <w:r>
              <w:rPr>
                <w:spacing w:val="-10"/>
              </w:rPr>
              <w:t>%</w:t>
            </w:r>
          </w:p>
        </w:tc>
        <w:tc>
          <w:tcPr>
            <w:tcW w:w="532" w:type="dxa"/>
            <w:tcBorders>
              <w:top w:val="single" w:sz="8" w:space="0" w:color="000000"/>
              <w:bottom w:val="single" w:sz="6" w:space="0" w:color="000000"/>
            </w:tcBorders>
          </w:tcPr>
          <w:p w14:paraId="382E6015" w14:textId="77777777" w:rsidR="005C1AC8" w:rsidRDefault="00000000">
            <w:pPr>
              <w:pStyle w:val="TableParagraph"/>
              <w:spacing w:before="82"/>
              <w:ind w:left="118"/>
            </w:pPr>
            <w:r>
              <w:rPr>
                <w:spacing w:val="-4"/>
              </w:rPr>
              <w:t>Loss</w:t>
            </w:r>
          </w:p>
        </w:tc>
      </w:tr>
      <w:tr w:rsidR="005C1AC8" w14:paraId="7E3DCE56" w14:textId="77777777">
        <w:trPr>
          <w:trHeight w:val="379"/>
        </w:trPr>
        <w:tc>
          <w:tcPr>
            <w:tcW w:w="1018" w:type="dxa"/>
            <w:tcBorders>
              <w:top w:val="single" w:sz="6" w:space="0" w:color="000000"/>
            </w:tcBorders>
          </w:tcPr>
          <w:p w14:paraId="47CFDEC0" w14:textId="77777777" w:rsidR="005C1AC8" w:rsidRDefault="00000000">
            <w:pPr>
              <w:pStyle w:val="TableParagraph"/>
              <w:spacing w:before="128"/>
              <w:ind w:left="5"/>
              <w:rPr>
                <w:sz w:val="17"/>
              </w:rPr>
            </w:pPr>
            <w:r>
              <w:rPr>
                <w:spacing w:val="-2"/>
                <w:sz w:val="17"/>
              </w:rPr>
              <w:t>KARATE</w:t>
            </w:r>
          </w:p>
        </w:tc>
        <w:tc>
          <w:tcPr>
            <w:tcW w:w="1311" w:type="dxa"/>
            <w:tcBorders>
              <w:top w:val="single" w:sz="6" w:space="0" w:color="000000"/>
            </w:tcBorders>
          </w:tcPr>
          <w:p w14:paraId="0CA14657" w14:textId="77777777" w:rsidR="005C1AC8" w:rsidRDefault="00000000">
            <w:pPr>
              <w:pStyle w:val="TableParagraph"/>
              <w:spacing w:before="81"/>
              <w:ind w:left="121"/>
            </w:pPr>
            <w:r>
              <w:rPr>
                <w:spacing w:val="-5"/>
              </w:rPr>
              <w:t>100</w:t>
            </w:r>
          </w:p>
        </w:tc>
        <w:tc>
          <w:tcPr>
            <w:tcW w:w="532" w:type="dxa"/>
            <w:tcBorders>
              <w:top w:val="single" w:sz="6" w:space="0" w:color="000000"/>
            </w:tcBorders>
          </w:tcPr>
          <w:p w14:paraId="2214423C" w14:textId="77777777" w:rsidR="005C1AC8" w:rsidRDefault="00000000">
            <w:pPr>
              <w:pStyle w:val="TableParagraph"/>
              <w:spacing w:before="81"/>
              <w:ind w:left="118"/>
            </w:pPr>
            <w:r>
              <w:rPr>
                <w:spacing w:val="-10"/>
              </w:rPr>
              <w:t>0</w:t>
            </w:r>
          </w:p>
        </w:tc>
      </w:tr>
      <w:tr w:rsidR="00296A6A" w14:paraId="16ECD952" w14:textId="77777777">
        <w:trPr>
          <w:trHeight w:val="325"/>
        </w:trPr>
        <w:tc>
          <w:tcPr>
            <w:tcW w:w="1018" w:type="dxa"/>
          </w:tcPr>
          <w:p w14:paraId="2421B194" w14:textId="77777777" w:rsidR="00296A6A" w:rsidRDefault="00296A6A" w:rsidP="00296A6A">
            <w:pPr>
              <w:pStyle w:val="TableParagraph"/>
              <w:spacing w:before="74"/>
              <w:ind w:left="5"/>
              <w:rPr>
                <w:sz w:val="17"/>
              </w:rPr>
            </w:pPr>
            <w:r>
              <w:rPr>
                <w:spacing w:val="-4"/>
                <w:sz w:val="17"/>
              </w:rPr>
              <w:t>CORA</w:t>
            </w:r>
          </w:p>
        </w:tc>
        <w:tc>
          <w:tcPr>
            <w:tcW w:w="1311" w:type="dxa"/>
          </w:tcPr>
          <w:p w14:paraId="3BA649D1" w14:textId="74B25C4A" w:rsidR="00296A6A" w:rsidRDefault="00921D50" w:rsidP="00296A6A">
            <w:pPr>
              <w:pStyle w:val="TableParagraph"/>
              <w:ind w:left="121"/>
            </w:pPr>
            <w:r w:rsidRPr="00921D50">
              <w:t>82</w:t>
            </w:r>
            <w:r w:rsidR="00BC2CA7">
              <w:t>.</w:t>
            </w:r>
            <w:r w:rsidRPr="00921D50">
              <w:t>66</w:t>
            </w:r>
          </w:p>
        </w:tc>
        <w:tc>
          <w:tcPr>
            <w:tcW w:w="532" w:type="dxa"/>
          </w:tcPr>
          <w:p w14:paraId="756AA29A" w14:textId="528B6A7B" w:rsidR="00296A6A" w:rsidRDefault="00921D50" w:rsidP="00296A6A">
            <w:pPr>
              <w:pStyle w:val="TableParagraph"/>
              <w:ind w:left="118"/>
            </w:pPr>
            <w:r>
              <w:t>0.88</w:t>
            </w:r>
          </w:p>
        </w:tc>
      </w:tr>
      <w:tr w:rsidR="00296A6A" w14:paraId="63F6756B" w14:textId="77777777">
        <w:trPr>
          <w:trHeight w:val="366"/>
        </w:trPr>
        <w:tc>
          <w:tcPr>
            <w:tcW w:w="1018" w:type="dxa"/>
            <w:tcBorders>
              <w:bottom w:val="single" w:sz="8" w:space="0" w:color="000000"/>
            </w:tcBorders>
          </w:tcPr>
          <w:p w14:paraId="1759DD82" w14:textId="77777777" w:rsidR="00296A6A" w:rsidRDefault="00296A6A" w:rsidP="00296A6A">
            <w:pPr>
              <w:pStyle w:val="TableParagraph"/>
              <w:spacing w:before="74"/>
              <w:ind w:left="5"/>
              <w:rPr>
                <w:sz w:val="17"/>
              </w:rPr>
            </w:pPr>
            <w:r>
              <w:rPr>
                <w:spacing w:val="-2"/>
                <w:sz w:val="17"/>
              </w:rPr>
              <w:t>CITESEER</w:t>
            </w:r>
          </w:p>
        </w:tc>
        <w:tc>
          <w:tcPr>
            <w:tcW w:w="1311" w:type="dxa"/>
            <w:tcBorders>
              <w:bottom w:val="single" w:sz="8" w:space="0" w:color="000000"/>
            </w:tcBorders>
          </w:tcPr>
          <w:p w14:paraId="6D9378F9" w14:textId="427B3381" w:rsidR="00296A6A" w:rsidRDefault="00296A6A" w:rsidP="00296A6A">
            <w:pPr>
              <w:pStyle w:val="TableParagraph"/>
              <w:ind w:left="121"/>
            </w:pPr>
            <w:r w:rsidRPr="00554E2F">
              <w:t>66</w:t>
            </w:r>
            <w:r>
              <w:t>.</w:t>
            </w:r>
            <w:r w:rsidRPr="00554E2F">
              <w:t>67</w:t>
            </w:r>
          </w:p>
        </w:tc>
        <w:tc>
          <w:tcPr>
            <w:tcW w:w="532" w:type="dxa"/>
            <w:tcBorders>
              <w:bottom w:val="single" w:sz="8" w:space="0" w:color="000000"/>
            </w:tcBorders>
          </w:tcPr>
          <w:p w14:paraId="4D94E3DD" w14:textId="6FAD0A5A" w:rsidR="00296A6A" w:rsidRDefault="00296A6A" w:rsidP="00296A6A">
            <w:pPr>
              <w:pStyle w:val="TableParagraph"/>
              <w:ind w:left="118"/>
            </w:pPr>
            <w:r w:rsidRPr="00554E2F">
              <w:t>1.12</w:t>
            </w:r>
          </w:p>
        </w:tc>
      </w:tr>
    </w:tbl>
    <w:p w14:paraId="01036570" w14:textId="77777777" w:rsidR="005C1AC8" w:rsidRDefault="00000000">
      <w:pPr>
        <w:pStyle w:val="BodyText"/>
        <w:spacing w:before="151"/>
        <w:ind w:left="122" w:right="122"/>
        <w:jc w:val="center"/>
      </w:pPr>
      <w:r>
        <w:rPr>
          <w:spacing w:val="-2"/>
        </w:rPr>
        <w:t>Table 2: Node classification</w:t>
      </w:r>
      <w:r>
        <w:rPr>
          <w:spacing w:val="-1"/>
        </w:rPr>
        <w:t xml:space="preserve"> </w:t>
      </w:r>
      <w:r>
        <w:rPr>
          <w:spacing w:val="-2"/>
        </w:rPr>
        <w:t>results</w:t>
      </w:r>
    </w:p>
    <w:p w14:paraId="7A572BD0" w14:textId="77777777" w:rsidR="005C1AC8" w:rsidRDefault="005C1AC8">
      <w:pPr>
        <w:pStyle w:val="BodyText"/>
      </w:pPr>
    </w:p>
    <w:p w14:paraId="7D38B841" w14:textId="77777777" w:rsidR="005C1AC8" w:rsidRDefault="005C1AC8">
      <w:pPr>
        <w:pStyle w:val="BodyText"/>
        <w:spacing w:before="115"/>
      </w:pPr>
    </w:p>
    <w:p w14:paraId="04019E5D" w14:textId="77777777" w:rsidR="005C1AC8" w:rsidRDefault="00000000">
      <w:pPr>
        <w:pStyle w:val="Heading2"/>
        <w:numPr>
          <w:ilvl w:val="1"/>
          <w:numId w:val="1"/>
        </w:numPr>
        <w:tabs>
          <w:tab w:val="left" w:pos="841"/>
        </w:tabs>
      </w:pPr>
      <w:bookmarkStart w:id="5" w:name="Varying_L_(20_points)"/>
      <w:bookmarkEnd w:id="5"/>
      <w:r>
        <w:t>Varying</w:t>
      </w:r>
      <w:r>
        <w:rPr>
          <w:spacing w:val="-13"/>
        </w:rPr>
        <w:t xml:space="preserve"> </w:t>
      </w:r>
      <w:r>
        <w:t>L</w:t>
      </w:r>
      <w:r>
        <w:rPr>
          <w:spacing w:val="-13"/>
        </w:rPr>
        <w:t xml:space="preserve"> </w:t>
      </w:r>
      <w:r>
        <w:t>(20</w:t>
      </w:r>
      <w:r>
        <w:rPr>
          <w:spacing w:val="-13"/>
        </w:rPr>
        <w:t xml:space="preserve"> </w:t>
      </w:r>
      <w:r>
        <w:rPr>
          <w:spacing w:val="-2"/>
        </w:rPr>
        <w:t>points)</w:t>
      </w:r>
    </w:p>
    <w:p w14:paraId="4D24F5EE" w14:textId="77777777" w:rsidR="005C1AC8" w:rsidRDefault="00000000">
      <w:pPr>
        <w:pStyle w:val="BodyText"/>
        <w:spacing w:before="88"/>
        <w:ind w:left="303" w:right="91"/>
      </w:pPr>
      <w:r>
        <w:t xml:space="preserve">For both </w:t>
      </w:r>
      <w:r>
        <w:rPr>
          <w:sz w:val="17"/>
        </w:rPr>
        <w:t>CORA</w:t>
      </w:r>
      <w:r>
        <w:rPr>
          <w:spacing w:val="20"/>
          <w:sz w:val="17"/>
        </w:rPr>
        <w:t xml:space="preserve"> </w:t>
      </w:r>
      <w:r>
        <w:t xml:space="preserve">and </w:t>
      </w:r>
      <w:r>
        <w:rPr>
          <w:sz w:val="17"/>
        </w:rPr>
        <w:t>CITESEER</w:t>
      </w:r>
      <w:r>
        <w:t xml:space="preserve">, modify the </w:t>
      </w:r>
      <w:r>
        <w:rPr>
          <w:b/>
          <w:color w:val="0000FF"/>
        </w:rPr>
        <w:t xml:space="preserve">GNN </w:t>
      </w:r>
      <w:r>
        <w:t xml:space="preserve">to include </w:t>
      </w:r>
      <w:r>
        <w:rPr>
          <w:i/>
        </w:rPr>
        <w:t>L</w:t>
      </w:r>
      <w:r>
        <w:rPr>
          <w:i/>
          <w:spacing w:val="-4"/>
        </w:rPr>
        <w:t xml:space="preserve"> </w:t>
      </w:r>
      <w:r>
        <w:rPr>
          <w:rFonts w:ascii="Lohit Devanagari"/>
        </w:rPr>
        <w:t>=</w:t>
      </w:r>
      <w:r>
        <w:rPr>
          <w:rFonts w:ascii="Lohit Devanagari"/>
          <w:spacing w:val="-18"/>
        </w:rPr>
        <w:t xml:space="preserve"> </w:t>
      </w:r>
      <w:r>
        <w:t>3</w:t>
      </w:r>
      <w:r>
        <w:rPr>
          <w:rFonts w:ascii="LM Roman Dunhill 10"/>
          <w:i/>
        </w:rPr>
        <w:t>,</w:t>
      </w:r>
      <w:r>
        <w:rPr>
          <w:rFonts w:ascii="LM Roman Dunhill 10"/>
          <w:i/>
          <w:spacing w:val="-49"/>
        </w:rPr>
        <w:t xml:space="preserve"> </w:t>
      </w:r>
      <w:r>
        <w:t>4</w:t>
      </w:r>
      <w:r>
        <w:rPr>
          <w:rFonts w:ascii="LM Roman Dunhill 10"/>
          <w:i/>
        </w:rPr>
        <w:t>,</w:t>
      </w:r>
      <w:r>
        <w:rPr>
          <w:rFonts w:ascii="LM Roman Dunhill 10"/>
          <w:i/>
          <w:spacing w:val="-49"/>
        </w:rPr>
        <w:t xml:space="preserve"> </w:t>
      </w:r>
      <w:r>
        <w:t>5</w:t>
      </w:r>
      <w:r>
        <w:rPr>
          <w:rFonts w:ascii="LM Roman Dunhill 10"/>
          <w:i/>
        </w:rPr>
        <w:t>,</w:t>
      </w:r>
      <w:r>
        <w:rPr>
          <w:rFonts w:ascii="LM Roman Dunhill 10"/>
          <w:i/>
          <w:spacing w:val="-49"/>
        </w:rPr>
        <w:t xml:space="preserve"> </w:t>
      </w:r>
      <w:r>
        <w:t xml:space="preserve">6 layers and plot the loss and accuracy vs. </w:t>
      </w:r>
      <w:r>
        <w:rPr>
          <w:i/>
        </w:rPr>
        <w:t>L</w:t>
      </w:r>
      <w:r>
        <w:t>. Summarize your observations in 2-3 lines.</w:t>
      </w:r>
    </w:p>
    <w:p w14:paraId="1DFB8261" w14:textId="32E4E9F9" w:rsidR="005C1AC8" w:rsidRDefault="00000000">
      <w:pPr>
        <w:spacing w:before="71"/>
        <w:ind w:left="642"/>
        <w:rPr>
          <w:b/>
          <w:color w:val="0000FF"/>
          <w:spacing w:val="-2"/>
        </w:rPr>
      </w:pPr>
      <w:r>
        <w:rPr>
          <w:b/>
          <w:color w:val="0000FF"/>
          <w:spacing w:val="-2"/>
        </w:rPr>
        <w:t>Solution</w:t>
      </w:r>
    </w:p>
    <w:p w14:paraId="12F0C7F5" w14:textId="44A1C58C" w:rsidR="00E575F6" w:rsidRDefault="00E575F6">
      <w:pPr>
        <w:spacing w:before="71"/>
        <w:ind w:left="642"/>
        <w:rPr>
          <w:b/>
          <w:color w:val="0000FF"/>
          <w:spacing w:val="-2"/>
        </w:rPr>
      </w:pPr>
      <w:r>
        <w:rPr>
          <w:b/>
          <w:color w:val="0000FF"/>
          <w:spacing w:val="-2"/>
        </w:rPr>
        <w:t xml:space="preserve">Graphs for </w:t>
      </w:r>
      <w:r>
        <w:rPr>
          <w:b/>
          <w:color w:val="0000FF"/>
          <w:spacing w:val="-2"/>
        </w:rPr>
        <w:t>Cora</w:t>
      </w:r>
    </w:p>
    <w:p w14:paraId="7423037F" w14:textId="1FF061C1" w:rsidR="00BC2CA7" w:rsidRDefault="00976128">
      <w:pPr>
        <w:spacing w:before="71"/>
        <w:ind w:left="642"/>
        <w:rPr>
          <w:b/>
        </w:rPr>
      </w:pPr>
      <w:r w:rsidRPr="00976128">
        <w:rPr>
          <w:b/>
        </w:rPr>
        <w:lastRenderedPageBreak/>
        <w:drawing>
          <wp:inline distT="0" distB="0" distL="0" distR="0" wp14:anchorId="48690F3C" wp14:editId="01272BB8">
            <wp:extent cx="5429250" cy="2931160"/>
            <wp:effectExtent l="0" t="0" r="0" b="2540"/>
            <wp:docPr id="6588164" name="Picture 1" descr="A graph of a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8164" name="Picture 1" descr="A graph of a loss&#10;&#10;Description automatically generated"/>
                    <pic:cNvPicPr/>
                  </pic:nvPicPr>
                  <pic:blipFill>
                    <a:blip r:embed="rId11"/>
                    <a:stretch>
                      <a:fillRect/>
                    </a:stretch>
                  </pic:blipFill>
                  <pic:spPr>
                    <a:xfrm>
                      <a:off x="0" y="0"/>
                      <a:ext cx="5429250" cy="2931160"/>
                    </a:xfrm>
                    <a:prstGeom prst="rect">
                      <a:avLst/>
                    </a:prstGeom>
                  </pic:spPr>
                </pic:pic>
              </a:graphicData>
            </a:graphic>
          </wp:inline>
        </w:drawing>
      </w:r>
    </w:p>
    <w:p w14:paraId="63E2E55B" w14:textId="10D53C3C" w:rsidR="00976128" w:rsidRDefault="00976128">
      <w:pPr>
        <w:spacing w:before="71"/>
        <w:ind w:left="642"/>
        <w:rPr>
          <w:b/>
        </w:rPr>
      </w:pPr>
      <w:r w:rsidRPr="00976128">
        <w:rPr>
          <w:b/>
        </w:rPr>
        <w:drawing>
          <wp:inline distT="0" distB="0" distL="0" distR="0" wp14:anchorId="5F748D3B" wp14:editId="4C68F071">
            <wp:extent cx="5429250" cy="3006090"/>
            <wp:effectExtent l="0" t="0" r="0" b="3810"/>
            <wp:docPr id="209776389"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76389" name="Picture 1" descr="A graph of a graph&#10;&#10;Description automatically generated"/>
                    <pic:cNvPicPr/>
                  </pic:nvPicPr>
                  <pic:blipFill>
                    <a:blip r:embed="rId12"/>
                    <a:stretch>
                      <a:fillRect/>
                    </a:stretch>
                  </pic:blipFill>
                  <pic:spPr>
                    <a:xfrm>
                      <a:off x="0" y="0"/>
                      <a:ext cx="5429250" cy="3006090"/>
                    </a:xfrm>
                    <a:prstGeom prst="rect">
                      <a:avLst/>
                    </a:prstGeom>
                  </pic:spPr>
                </pic:pic>
              </a:graphicData>
            </a:graphic>
          </wp:inline>
        </w:drawing>
      </w:r>
    </w:p>
    <w:p w14:paraId="30CAE6B9" w14:textId="7B6AEDF8" w:rsidR="00BC2CA7" w:rsidRDefault="00BC2CA7" w:rsidP="006D6FC3">
      <w:pPr>
        <w:spacing w:before="71"/>
        <w:rPr>
          <w:b/>
        </w:rPr>
      </w:pPr>
    </w:p>
    <w:p w14:paraId="1DDCE6A2" w14:textId="4ADE1582" w:rsidR="00BC2CA7" w:rsidRDefault="00BC2CA7">
      <w:pPr>
        <w:spacing w:before="71"/>
        <w:ind w:left="642"/>
        <w:rPr>
          <w:bCs/>
        </w:rPr>
      </w:pPr>
      <w:r>
        <w:rPr>
          <w:bCs/>
        </w:rPr>
        <w:t>Increasing the number of layers from 2 to 7 d</w:t>
      </w:r>
      <w:r w:rsidR="00F52DCE">
        <w:rPr>
          <w:bCs/>
        </w:rPr>
        <w:t xml:space="preserve">oes </w:t>
      </w:r>
      <w:r>
        <w:rPr>
          <w:bCs/>
        </w:rPr>
        <w:t xml:space="preserve">not help increase the performance for </w:t>
      </w:r>
      <w:r w:rsidR="006D6FC3">
        <w:rPr>
          <w:bCs/>
        </w:rPr>
        <w:t>Cora</w:t>
      </w:r>
      <w:r w:rsidR="00F52DCE">
        <w:rPr>
          <w:bCs/>
        </w:rPr>
        <w:t>. In fact, as the number of layers increased t</w:t>
      </w:r>
      <w:r w:rsidR="006D6FC3">
        <w:rPr>
          <w:bCs/>
        </w:rPr>
        <w:t xml:space="preserve">he loss </w:t>
      </w:r>
      <w:r w:rsidR="00F52DCE">
        <w:rPr>
          <w:bCs/>
        </w:rPr>
        <w:t>stopped decreasing and the accuracy was low</w:t>
      </w:r>
      <w:r w:rsidR="006D6FC3">
        <w:rPr>
          <w:bCs/>
        </w:rPr>
        <w:t xml:space="preserve">. </w:t>
      </w:r>
      <w:r w:rsidR="00F52DCE">
        <w:rPr>
          <w:bCs/>
        </w:rPr>
        <w:t xml:space="preserve">This shows that the increasing the number of layers is not an effective strategy. </w:t>
      </w:r>
      <w:r w:rsidR="009832A1">
        <w:rPr>
          <w:bCs/>
        </w:rPr>
        <w:t xml:space="preserve">The experiment with 2 GCN layers achieved the highest performance of 82.66 on the test data, while all the other experiments resulted in lower performance. </w:t>
      </w:r>
    </w:p>
    <w:p w14:paraId="1795698B" w14:textId="39101F8B" w:rsidR="007C7103" w:rsidRDefault="007C7103">
      <w:pPr>
        <w:spacing w:before="71"/>
        <w:ind w:left="642"/>
        <w:rPr>
          <w:b/>
          <w:color w:val="0000FF"/>
          <w:spacing w:val="-2"/>
        </w:rPr>
      </w:pPr>
      <w:r>
        <w:rPr>
          <w:b/>
          <w:color w:val="0000FF"/>
          <w:spacing w:val="-2"/>
        </w:rPr>
        <w:t xml:space="preserve">Graphs for Citeseer </w:t>
      </w:r>
    </w:p>
    <w:p w14:paraId="7E637D80" w14:textId="5DC0A2AD" w:rsidR="00F52DCE" w:rsidRDefault="00F52DCE" w:rsidP="00F52DCE">
      <w:pPr>
        <w:spacing w:before="71"/>
        <w:ind w:left="642"/>
        <w:rPr>
          <w:b/>
        </w:rPr>
      </w:pPr>
      <w:r w:rsidRPr="00F52DCE">
        <w:rPr>
          <w:b/>
        </w:rPr>
        <w:lastRenderedPageBreak/>
        <w:drawing>
          <wp:inline distT="0" distB="0" distL="0" distR="0" wp14:anchorId="2161B8E2" wp14:editId="0F8E0635">
            <wp:extent cx="4647843" cy="2858406"/>
            <wp:effectExtent l="0" t="0" r="635" b="0"/>
            <wp:docPr id="1120943553"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943553" name="Picture 1" descr="A graph of a line&#10;&#10;Description automatically generated with medium confidence"/>
                    <pic:cNvPicPr/>
                  </pic:nvPicPr>
                  <pic:blipFill>
                    <a:blip r:embed="rId13"/>
                    <a:stretch>
                      <a:fillRect/>
                    </a:stretch>
                  </pic:blipFill>
                  <pic:spPr>
                    <a:xfrm>
                      <a:off x="0" y="0"/>
                      <a:ext cx="4776797" cy="2937713"/>
                    </a:xfrm>
                    <a:prstGeom prst="rect">
                      <a:avLst/>
                    </a:prstGeom>
                  </pic:spPr>
                </pic:pic>
              </a:graphicData>
            </a:graphic>
          </wp:inline>
        </w:drawing>
      </w:r>
      <w:r w:rsidRPr="00F52DCE">
        <w:rPr>
          <w:b/>
        </w:rPr>
        <w:drawing>
          <wp:inline distT="0" distB="0" distL="0" distR="0" wp14:anchorId="2D2A5453" wp14:editId="37661C8B">
            <wp:extent cx="4684158" cy="2676525"/>
            <wp:effectExtent l="0" t="0" r="2540" b="0"/>
            <wp:docPr id="231022448"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022448" name="Picture 1" descr="A graph of a graph&#10;&#10;Description automatically generated"/>
                    <pic:cNvPicPr/>
                  </pic:nvPicPr>
                  <pic:blipFill>
                    <a:blip r:embed="rId14"/>
                    <a:stretch>
                      <a:fillRect/>
                    </a:stretch>
                  </pic:blipFill>
                  <pic:spPr>
                    <a:xfrm>
                      <a:off x="0" y="0"/>
                      <a:ext cx="4775044" cy="2728457"/>
                    </a:xfrm>
                    <a:prstGeom prst="rect">
                      <a:avLst/>
                    </a:prstGeom>
                  </pic:spPr>
                </pic:pic>
              </a:graphicData>
            </a:graphic>
          </wp:inline>
        </w:drawing>
      </w:r>
    </w:p>
    <w:p w14:paraId="422DC148" w14:textId="263B8D01" w:rsidR="00976128" w:rsidRPr="00976128" w:rsidRDefault="00976128" w:rsidP="00976128">
      <w:pPr>
        <w:spacing w:before="71"/>
        <w:ind w:left="642"/>
        <w:rPr>
          <w:bCs/>
        </w:rPr>
      </w:pPr>
      <w:r w:rsidRPr="00976128">
        <w:rPr>
          <w:bCs/>
        </w:rPr>
        <w:t xml:space="preserve">Adding more layers, specifically from 2 to 7, did not improve performance for the </w:t>
      </w:r>
      <w:r>
        <w:rPr>
          <w:bCs/>
        </w:rPr>
        <w:t>Citeseer</w:t>
      </w:r>
      <w:r w:rsidRPr="00976128">
        <w:rPr>
          <w:bCs/>
        </w:rPr>
        <w:t xml:space="preserve"> dataset. </w:t>
      </w:r>
      <w:r>
        <w:rPr>
          <w:bCs/>
        </w:rPr>
        <w:t>Again</w:t>
      </w:r>
      <w:r w:rsidRPr="00976128">
        <w:rPr>
          <w:bCs/>
        </w:rPr>
        <w:t xml:space="preserve">, as the layer count increased, there was no further reduction in loss and accuracy remained </w:t>
      </w:r>
      <w:r>
        <w:rPr>
          <w:bCs/>
        </w:rPr>
        <w:t xml:space="preserve">very </w:t>
      </w:r>
      <w:r w:rsidRPr="00976128">
        <w:rPr>
          <w:bCs/>
        </w:rPr>
        <w:t>low. This indicates that adding layers isn't an effective approach. The experiment with 2 GCN layers achieved the best performance, reaching</w:t>
      </w:r>
      <w:r>
        <w:rPr>
          <w:bCs/>
        </w:rPr>
        <w:t xml:space="preserve"> </w:t>
      </w:r>
      <w:r w:rsidRPr="00976128">
        <w:rPr>
          <w:bCs/>
        </w:rPr>
        <w:t>66</w:t>
      </w:r>
      <w:r>
        <w:rPr>
          <w:bCs/>
        </w:rPr>
        <w:t>.67</w:t>
      </w:r>
      <w:r w:rsidRPr="00976128">
        <w:rPr>
          <w:bCs/>
        </w:rPr>
        <w:t xml:space="preserve"> accuracy on the test set, while other experiments yielded lower results.</w:t>
      </w:r>
    </w:p>
    <w:p w14:paraId="3A96EEF0" w14:textId="77777777" w:rsidR="007C7103" w:rsidRPr="00BC2CA7" w:rsidRDefault="007C7103">
      <w:pPr>
        <w:spacing w:before="71"/>
        <w:ind w:left="642"/>
        <w:rPr>
          <w:bCs/>
        </w:rPr>
      </w:pPr>
    </w:p>
    <w:p w14:paraId="54C591B0" w14:textId="77777777" w:rsidR="005C1AC8" w:rsidRDefault="005C1AC8">
      <w:pPr>
        <w:pStyle w:val="BodyText"/>
        <w:spacing w:before="129"/>
        <w:rPr>
          <w:b/>
        </w:rPr>
      </w:pPr>
    </w:p>
    <w:p w14:paraId="3A72ED98" w14:textId="77777777" w:rsidR="005C1AC8" w:rsidRDefault="00000000">
      <w:pPr>
        <w:pStyle w:val="Heading2"/>
        <w:numPr>
          <w:ilvl w:val="1"/>
          <w:numId w:val="1"/>
        </w:numPr>
        <w:tabs>
          <w:tab w:val="left" w:pos="841"/>
        </w:tabs>
      </w:pPr>
      <w:bookmarkStart w:id="6" w:name="Topological_features_vs._inbuilt_feature"/>
      <w:bookmarkEnd w:id="6"/>
      <w:r>
        <w:t>Topological</w:t>
      </w:r>
      <w:r>
        <w:rPr>
          <w:spacing w:val="-15"/>
        </w:rPr>
        <w:t xml:space="preserve"> </w:t>
      </w:r>
      <w:r>
        <w:t>features</w:t>
      </w:r>
      <w:r>
        <w:rPr>
          <w:spacing w:val="-14"/>
        </w:rPr>
        <w:t xml:space="preserve"> </w:t>
      </w:r>
      <w:r>
        <w:t>vs.</w:t>
      </w:r>
      <w:r>
        <w:rPr>
          <w:spacing w:val="-14"/>
        </w:rPr>
        <w:t xml:space="preserve"> </w:t>
      </w:r>
      <w:r>
        <w:t>inbuilt</w:t>
      </w:r>
      <w:r>
        <w:rPr>
          <w:spacing w:val="-14"/>
        </w:rPr>
        <w:t xml:space="preserve"> </w:t>
      </w:r>
      <w:r>
        <w:t>features</w:t>
      </w:r>
      <w:r>
        <w:rPr>
          <w:spacing w:val="-14"/>
        </w:rPr>
        <w:t xml:space="preserve"> </w:t>
      </w:r>
      <w:r>
        <w:t>(20</w:t>
      </w:r>
      <w:r>
        <w:rPr>
          <w:spacing w:val="-14"/>
        </w:rPr>
        <w:t xml:space="preserve"> </w:t>
      </w:r>
      <w:r>
        <w:rPr>
          <w:spacing w:val="-2"/>
        </w:rPr>
        <w:t>points)</w:t>
      </w:r>
    </w:p>
    <w:p w14:paraId="6611C632" w14:textId="2EC10A9F" w:rsidR="005C1AC8" w:rsidRDefault="00000000">
      <w:pPr>
        <w:spacing w:before="215"/>
        <w:ind w:left="303"/>
        <w:rPr>
          <w:b/>
          <w:color w:val="0000FF"/>
          <w:spacing w:val="-2"/>
        </w:rPr>
      </w:pPr>
      <w:r>
        <w:rPr>
          <w:b/>
          <w:color w:val="0000FF"/>
          <w:spacing w:val="-2"/>
        </w:rPr>
        <w:t>Solution</w:t>
      </w:r>
    </w:p>
    <w:tbl>
      <w:tblPr>
        <w:tblW w:w="0" w:type="auto"/>
        <w:tblInd w:w="2141" w:type="dxa"/>
        <w:tblLayout w:type="fixed"/>
        <w:tblCellMar>
          <w:left w:w="0" w:type="dxa"/>
          <w:right w:w="0" w:type="dxa"/>
        </w:tblCellMar>
        <w:tblLook w:val="01E0" w:firstRow="1" w:lastRow="1" w:firstColumn="1" w:lastColumn="1" w:noHBand="0" w:noVBand="0"/>
      </w:tblPr>
      <w:tblGrid>
        <w:gridCol w:w="1018"/>
        <w:gridCol w:w="1652"/>
        <w:gridCol w:w="1610"/>
      </w:tblGrid>
      <w:tr w:rsidR="007C3C75" w14:paraId="3F66C64C" w14:textId="77777777" w:rsidTr="00795FFE">
        <w:trPr>
          <w:trHeight w:val="420"/>
        </w:trPr>
        <w:tc>
          <w:tcPr>
            <w:tcW w:w="1018" w:type="dxa"/>
            <w:tcBorders>
              <w:top w:val="single" w:sz="8" w:space="0" w:color="000000"/>
              <w:bottom w:val="single" w:sz="6" w:space="0" w:color="000000"/>
            </w:tcBorders>
          </w:tcPr>
          <w:p w14:paraId="1596C0F8" w14:textId="77777777" w:rsidR="007C3C75" w:rsidRDefault="007C3C75" w:rsidP="00795FFE">
            <w:pPr>
              <w:pStyle w:val="TableParagraph"/>
              <w:spacing w:before="82"/>
            </w:pPr>
            <w:r>
              <w:rPr>
                <w:spacing w:val="-2"/>
              </w:rPr>
              <w:t>Graph</w:t>
            </w:r>
          </w:p>
        </w:tc>
        <w:tc>
          <w:tcPr>
            <w:tcW w:w="1652" w:type="dxa"/>
            <w:tcBorders>
              <w:top w:val="single" w:sz="8" w:space="0" w:color="000000"/>
              <w:bottom w:val="single" w:sz="6" w:space="0" w:color="000000"/>
            </w:tcBorders>
          </w:tcPr>
          <w:p w14:paraId="5375B0E6" w14:textId="003CBEA7" w:rsidR="007C3C75" w:rsidRDefault="007C3C75" w:rsidP="00795FFE">
            <w:pPr>
              <w:pStyle w:val="TableParagraph"/>
              <w:spacing w:before="82"/>
              <w:ind w:left="121"/>
            </w:pPr>
            <w:r>
              <w:t>_topo</w:t>
            </w:r>
          </w:p>
        </w:tc>
        <w:tc>
          <w:tcPr>
            <w:tcW w:w="1610" w:type="dxa"/>
            <w:tcBorders>
              <w:top w:val="single" w:sz="8" w:space="0" w:color="000000"/>
              <w:bottom w:val="single" w:sz="6" w:space="0" w:color="000000"/>
            </w:tcBorders>
          </w:tcPr>
          <w:p w14:paraId="65105A58" w14:textId="15E2E418" w:rsidR="007C3C75" w:rsidRDefault="007C3C75" w:rsidP="00795FFE">
            <w:pPr>
              <w:pStyle w:val="TableParagraph"/>
              <w:spacing w:before="82"/>
              <w:ind w:left="118"/>
            </w:pPr>
            <w:r>
              <w:t>plus_topo</w:t>
            </w:r>
          </w:p>
        </w:tc>
      </w:tr>
      <w:tr w:rsidR="007C3C75" w14:paraId="2219B35B" w14:textId="77777777" w:rsidTr="00AD3AC0">
        <w:trPr>
          <w:trHeight w:val="379"/>
        </w:trPr>
        <w:tc>
          <w:tcPr>
            <w:tcW w:w="1018" w:type="dxa"/>
          </w:tcPr>
          <w:p w14:paraId="64D233C3" w14:textId="1BE6290F" w:rsidR="007C3C75" w:rsidRDefault="007C3C75" w:rsidP="00795FFE">
            <w:pPr>
              <w:pStyle w:val="TableParagraph"/>
              <w:spacing w:before="128"/>
              <w:ind w:left="5"/>
              <w:rPr>
                <w:sz w:val="17"/>
              </w:rPr>
            </w:pPr>
            <w:r>
              <w:rPr>
                <w:spacing w:val="-4"/>
                <w:sz w:val="17"/>
              </w:rPr>
              <w:t>CORA</w:t>
            </w:r>
          </w:p>
        </w:tc>
        <w:tc>
          <w:tcPr>
            <w:tcW w:w="1652" w:type="dxa"/>
          </w:tcPr>
          <w:p w14:paraId="6F18BE17" w14:textId="71C762D7" w:rsidR="007C3C75" w:rsidRPr="007C3C75" w:rsidRDefault="007C3C75" w:rsidP="00795FFE">
            <w:pPr>
              <w:pStyle w:val="TableParagraph"/>
              <w:spacing w:before="81"/>
              <w:ind w:left="121"/>
              <w:rPr>
                <w:rFonts w:ascii="Nyala" w:hAnsi="Nyala"/>
                <w:lang w:val="am-ET"/>
              </w:rPr>
            </w:pPr>
            <w:r>
              <w:t>60.33</w:t>
            </w:r>
          </w:p>
        </w:tc>
        <w:tc>
          <w:tcPr>
            <w:tcW w:w="1610" w:type="dxa"/>
          </w:tcPr>
          <w:p w14:paraId="23417B08" w14:textId="727EC461" w:rsidR="007C3C75" w:rsidRDefault="007C3C75" w:rsidP="00795FFE">
            <w:pPr>
              <w:pStyle w:val="TableParagraph"/>
              <w:spacing w:before="81"/>
              <w:ind w:left="118"/>
            </w:pPr>
            <w:r w:rsidRPr="007C3C75">
              <w:t>8</w:t>
            </w:r>
            <w:r w:rsidRPr="00ED1E21">
              <w:t>2</w:t>
            </w:r>
            <w:r>
              <w:rPr>
                <w:rFonts w:ascii="Nyala" w:hAnsi="Nyala" w:cs="Nyala"/>
              </w:rPr>
              <w:t>.</w:t>
            </w:r>
            <w:r w:rsidRPr="007C3C75">
              <w:t>73</w:t>
            </w:r>
          </w:p>
        </w:tc>
      </w:tr>
      <w:tr w:rsidR="007C3C75" w14:paraId="2AE2354E" w14:textId="77777777" w:rsidTr="00AD3AC0">
        <w:trPr>
          <w:trHeight w:val="325"/>
        </w:trPr>
        <w:tc>
          <w:tcPr>
            <w:tcW w:w="1018" w:type="dxa"/>
            <w:tcBorders>
              <w:bottom w:val="single" w:sz="8" w:space="0" w:color="000000"/>
            </w:tcBorders>
          </w:tcPr>
          <w:p w14:paraId="4F026E8B" w14:textId="2996D675" w:rsidR="007C3C75" w:rsidRDefault="007C3C75" w:rsidP="00795FFE">
            <w:pPr>
              <w:pStyle w:val="TableParagraph"/>
              <w:spacing w:before="74"/>
              <w:ind w:left="5"/>
              <w:rPr>
                <w:sz w:val="17"/>
              </w:rPr>
            </w:pPr>
            <w:r>
              <w:rPr>
                <w:spacing w:val="-2"/>
                <w:sz w:val="17"/>
              </w:rPr>
              <w:t>CITESEER</w:t>
            </w:r>
          </w:p>
        </w:tc>
        <w:tc>
          <w:tcPr>
            <w:tcW w:w="1652" w:type="dxa"/>
            <w:tcBorders>
              <w:bottom w:val="single" w:sz="8" w:space="0" w:color="000000"/>
            </w:tcBorders>
          </w:tcPr>
          <w:p w14:paraId="2B57A516" w14:textId="62B7100E" w:rsidR="007C3C75" w:rsidRDefault="00F81383" w:rsidP="00795FFE">
            <w:pPr>
              <w:pStyle w:val="TableParagraph"/>
              <w:ind w:left="121"/>
            </w:pPr>
            <w:r w:rsidRPr="00F81383">
              <w:t>33</w:t>
            </w:r>
            <w:r>
              <w:t>.</w:t>
            </w:r>
            <w:r w:rsidRPr="00F81383">
              <w:t>33</w:t>
            </w:r>
          </w:p>
        </w:tc>
        <w:tc>
          <w:tcPr>
            <w:tcW w:w="1610" w:type="dxa"/>
            <w:tcBorders>
              <w:bottom w:val="single" w:sz="8" w:space="0" w:color="000000"/>
            </w:tcBorders>
          </w:tcPr>
          <w:p w14:paraId="5C65079F" w14:textId="617E9B28" w:rsidR="007C3C75" w:rsidRDefault="007C3C75" w:rsidP="00795FFE">
            <w:pPr>
              <w:pStyle w:val="TableParagraph"/>
              <w:ind w:left="118"/>
            </w:pPr>
            <w:r w:rsidRPr="007C3C75">
              <w:t>6</w:t>
            </w:r>
            <w:r w:rsidR="00F81383">
              <w:t>6</w:t>
            </w:r>
            <w:r>
              <w:t>.</w:t>
            </w:r>
            <w:r w:rsidRPr="007C3C75">
              <w:t>90</w:t>
            </w:r>
          </w:p>
        </w:tc>
      </w:tr>
      <w:tr w:rsidR="007C3C75" w14:paraId="54657630" w14:textId="77777777" w:rsidTr="00795FFE">
        <w:trPr>
          <w:trHeight w:val="366"/>
        </w:trPr>
        <w:tc>
          <w:tcPr>
            <w:tcW w:w="1018" w:type="dxa"/>
            <w:tcBorders>
              <w:bottom w:val="single" w:sz="8" w:space="0" w:color="000000"/>
            </w:tcBorders>
          </w:tcPr>
          <w:p w14:paraId="4323C34F" w14:textId="301EB8C5" w:rsidR="007C3C75" w:rsidRDefault="007C3C75" w:rsidP="00795FFE">
            <w:pPr>
              <w:pStyle w:val="TableParagraph"/>
              <w:spacing w:before="74"/>
              <w:ind w:left="5"/>
              <w:rPr>
                <w:sz w:val="17"/>
              </w:rPr>
            </w:pPr>
          </w:p>
        </w:tc>
        <w:tc>
          <w:tcPr>
            <w:tcW w:w="1652" w:type="dxa"/>
            <w:tcBorders>
              <w:bottom w:val="single" w:sz="8" w:space="0" w:color="000000"/>
            </w:tcBorders>
          </w:tcPr>
          <w:p w14:paraId="4E087C99" w14:textId="42E6ECFF" w:rsidR="007C3C75" w:rsidRDefault="007C3C75" w:rsidP="00795FFE">
            <w:pPr>
              <w:pStyle w:val="TableParagraph"/>
              <w:ind w:left="121"/>
            </w:pPr>
          </w:p>
        </w:tc>
        <w:tc>
          <w:tcPr>
            <w:tcW w:w="1610" w:type="dxa"/>
            <w:tcBorders>
              <w:bottom w:val="single" w:sz="8" w:space="0" w:color="000000"/>
            </w:tcBorders>
          </w:tcPr>
          <w:p w14:paraId="36A0DDB0" w14:textId="0D2AED86" w:rsidR="007C3C75" w:rsidRDefault="007C3C75" w:rsidP="007C3C75">
            <w:pPr>
              <w:pStyle w:val="TableParagraph"/>
            </w:pPr>
          </w:p>
        </w:tc>
      </w:tr>
    </w:tbl>
    <w:p w14:paraId="3EC13839" w14:textId="77777777" w:rsidR="007C3C75" w:rsidRDefault="007C3C75">
      <w:pPr>
        <w:spacing w:before="215"/>
        <w:ind w:left="303"/>
        <w:rPr>
          <w:b/>
        </w:rPr>
      </w:pPr>
    </w:p>
    <w:p w14:paraId="52ED4E2B" w14:textId="77777777" w:rsidR="005C1AC8" w:rsidRDefault="005C1AC8">
      <w:pPr>
        <w:pStyle w:val="BodyText"/>
        <w:spacing w:before="212"/>
        <w:rPr>
          <w:b/>
        </w:rPr>
      </w:pPr>
    </w:p>
    <w:p w14:paraId="74DCB7F0" w14:textId="77777777" w:rsidR="005C1AC8" w:rsidRDefault="00000000">
      <w:pPr>
        <w:pStyle w:val="Heading1"/>
        <w:numPr>
          <w:ilvl w:val="0"/>
          <w:numId w:val="1"/>
        </w:numPr>
        <w:tabs>
          <w:tab w:val="left" w:pos="733"/>
        </w:tabs>
        <w:ind w:hanging="430"/>
      </w:pPr>
      <w:bookmarkStart w:id="7" w:name="Link_prediction"/>
      <w:bookmarkEnd w:id="7"/>
      <w:r>
        <w:t>Link</w:t>
      </w:r>
      <w:r>
        <w:rPr>
          <w:spacing w:val="12"/>
        </w:rPr>
        <w:t xml:space="preserve"> </w:t>
      </w:r>
      <w:r>
        <w:rPr>
          <w:spacing w:val="-2"/>
        </w:rPr>
        <w:t>prediction</w:t>
      </w:r>
    </w:p>
    <w:p w14:paraId="528956BE" w14:textId="77777777" w:rsidR="005C1AC8" w:rsidRDefault="00000000">
      <w:pPr>
        <w:pStyle w:val="Heading2"/>
        <w:numPr>
          <w:ilvl w:val="1"/>
          <w:numId w:val="1"/>
        </w:numPr>
        <w:tabs>
          <w:tab w:val="left" w:pos="841"/>
        </w:tabs>
        <w:spacing w:before="276"/>
      </w:pPr>
      <w:bookmarkStart w:id="8" w:name="Training_data_for_link_prediction_(20_po"/>
      <w:bookmarkEnd w:id="8"/>
      <w:r>
        <w:t>Training</w:t>
      </w:r>
      <w:r>
        <w:rPr>
          <w:spacing w:val="-12"/>
        </w:rPr>
        <w:t xml:space="preserve"> </w:t>
      </w:r>
      <w:r>
        <w:t>data</w:t>
      </w:r>
      <w:r>
        <w:rPr>
          <w:spacing w:val="-12"/>
        </w:rPr>
        <w:t xml:space="preserve"> </w:t>
      </w:r>
      <w:r>
        <w:t>for</w:t>
      </w:r>
      <w:r>
        <w:rPr>
          <w:spacing w:val="-11"/>
        </w:rPr>
        <w:t xml:space="preserve"> </w:t>
      </w:r>
      <w:r>
        <w:t>link</w:t>
      </w:r>
      <w:r>
        <w:rPr>
          <w:spacing w:val="-12"/>
        </w:rPr>
        <w:t xml:space="preserve"> </w:t>
      </w:r>
      <w:r>
        <w:t>prediction</w:t>
      </w:r>
      <w:r>
        <w:rPr>
          <w:spacing w:val="-11"/>
        </w:rPr>
        <w:t xml:space="preserve"> </w:t>
      </w:r>
      <w:r>
        <w:t>(20</w:t>
      </w:r>
      <w:r>
        <w:rPr>
          <w:spacing w:val="-12"/>
        </w:rPr>
        <w:t xml:space="preserve"> </w:t>
      </w:r>
      <w:r>
        <w:rPr>
          <w:spacing w:val="-2"/>
        </w:rPr>
        <w:t>points)</w:t>
      </w:r>
    </w:p>
    <w:p w14:paraId="79D187DE" w14:textId="77777777" w:rsidR="005C1AC8" w:rsidRDefault="00000000">
      <w:pPr>
        <w:pStyle w:val="Heading3"/>
        <w:numPr>
          <w:ilvl w:val="2"/>
          <w:numId w:val="1"/>
        </w:numPr>
        <w:tabs>
          <w:tab w:val="left" w:pos="848"/>
        </w:tabs>
        <w:ind w:hanging="321"/>
      </w:pPr>
      <w:r>
        <w:rPr>
          <w:color w:val="0000FF"/>
          <w:spacing w:val="-2"/>
        </w:rPr>
        <w:t>Solution</w:t>
      </w:r>
    </w:p>
    <w:p w14:paraId="76564F79" w14:textId="77777777" w:rsidR="005C1AC8" w:rsidRDefault="005C1AC8">
      <w:pPr>
        <w:sectPr w:rsidR="005C1AC8">
          <w:pgSz w:w="11910" w:h="16840"/>
          <w:pgMar w:top="1720" w:right="1680" w:bottom="1460" w:left="1680" w:header="0" w:footer="1275" w:gutter="0"/>
          <w:cols w:space="720"/>
        </w:sectPr>
      </w:pPr>
    </w:p>
    <w:tbl>
      <w:tblPr>
        <w:tblW w:w="0" w:type="auto"/>
        <w:tblInd w:w="2141" w:type="dxa"/>
        <w:tblLayout w:type="fixed"/>
        <w:tblCellMar>
          <w:left w:w="0" w:type="dxa"/>
          <w:right w:w="0" w:type="dxa"/>
        </w:tblCellMar>
        <w:tblLook w:val="01E0" w:firstRow="1" w:lastRow="1" w:firstColumn="1" w:lastColumn="1" w:noHBand="0" w:noVBand="0"/>
      </w:tblPr>
      <w:tblGrid>
        <w:gridCol w:w="1018"/>
        <w:gridCol w:w="1652"/>
        <w:gridCol w:w="1610"/>
      </w:tblGrid>
      <w:tr w:rsidR="005C1AC8" w14:paraId="22E70B21" w14:textId="77777777">
        <w:trPr>
          <w:trHeight w:val="420"/>
        </w:trPr>
        <w:tc>
          <w:tcPr>
            <w:tcW w:w="1018" w:type="dxa"/>
            <w:tcBorders>
              <w:top w:val="single" w:sz="8" w:space="0" w:color="000000"/>
              <w:bottom w:val="single" w:sz="6" w:space="0" w:color="000000"/>
            </w:tcBorders>
          </w:tcPr>
          <w:p w14:paraId="6833D0A9" w14:textId="77777777" w:rsidR="005C1AC8" w:rsidRDefault="00000000">
            <w:pPr>
              <w:pStyle w:val="TableParagraph"/>
              <w:spacing w:before="82"/>
            </w:pPr>
            <w:r>
              <w:rPr>
                <w:spacing w:val="-2"/>
              </w:rPr>
              <w:lastRenderedPageBreak/>
              <w:t>Graph</w:t>
            </w:r>
          </w:p>
        </w:tc>
        <w:tc>
          <w:tcPr>
            <w:tcW w:w="1652" w:type="dxa"/>
            <w:tcBorders>
              <w:top w:val="single" w:sz="8" w:space="0" w:color="000000"/>
              <w:bottom w:val="single" w:sz="6" w:space="0" w:color="000000"/>
            </w:tcBorders>
          </w:tcPr>
          <w:p w14:paraId="26D8DF67" w14:textId="77777777" w:rsidR="005C1AC8" w:rsidRDefault="00000000">
            <w:pPr>
              <w:pStyle w:val="TableParagraph"/>
              <w:spacing w:before="82"/>
              <w:ind w:left="121"/>
            </w:pPr>
            <w:r>
              <w:t>#</w:t>
            </w:r>
            <w:r>
              <w:rPr>
                <w:spacing w:val="-11"/>
              </w:rPr>
              <w:t xml:space="preserve"> </w:t>
            </w:r>
            <w:r>
              <w:t>Positive</w:t>
            </w:r>
            <w:r>
              <w:rPr>
                <w:spacing w:val="-10"/>
              </w:rPr>
              <w:t xml:space="preserve"> </w:t>
            </w:r>
            <w:r>
              <w:rPr>
                <w:spacing w:val="-2"/>
              </w:rPr>
              <w:t>edges</w:t>
            </w:r>
          </w:p>
        </w:tc>
        <w:tc>
          <w:tcPr>
            <w:tcW w:w="1610" w:type="dxa"/>
            <w:tcBorders>
              <w:top w:val="single" w:sz="8" w:space="0" w:color="000000"/>
              <w:bottom w:val="single" w:sz="6" w:space="0" w:color="000000"/>
            </w:tcBorders>
          </w:tcPr>
          <w:p w14:paraId="68FF3D7E" w14:textId="77777777" w:rsidR="005C1AC8" w:rsidRDefault="00000000">
            <w:pPr>
              <w:pStyle w:val="TableParagraph"/>
              <w:spacing w:before="82"/>
              <w:ind w:left="118"/>
            </w:pPr>
            <w:r>
              <w:t>#</w:t>
            </w:r>
            <w:r>
              <w:rPr>
                <w:spacing w:val="-14"/>
              </w:rPr>
              <w:t xml:space="preserve"> </w:t>
            </w:r>
            <w:r>
              <w:t>Negative</w:t>
            </w:r>
            <w:r>
              <w:rPr>
                <w:spacing w:val="-14"/>
              </w:rPr>
              <w:t xml:space="preserve"> </w:t>
            </w:r>
            <w:r>
              <w:rPr>
                <w:spacing w:val="-2"/>
              </w:rPr>
              <w:t>edges</w:t>
            </w:r>
          </w:p>
        </w:tc>
      </w:tr>
      <w:tr w:rsidR="005C1AC8" w14:paraId="6DE08989" w14:textId="77777777">
        <w:trPr>
          <w:trHeight w:val="379"/>
        </w:trPr>
        <w:tc>
          <w:tcPr>
            <w:tcW w:w="1018" w:type="dxa"/>
            <w:tcBorders>
              <w:top w:val="single" w:sz="6" w:space="0" w:color="000000"/>
            </w:tcBorders>
          </w:tcPr>
          <w:p w14:paraId="14A2AA3D" w14:textId="77777777" w:rsidR="005C1AC8" w:rsidRDefault="00000000">
            <w:pPr>
              <w:pStyle w:val="TableParagraph"/>
              <w:spacing w:before="128"/>
              <w:ind w:left="5"/>
              <w:rPr>
                <w:sz w:val="17"/>
              </w:rPr>
            </w:pPr>
            <w:r>
              <w:rPr>
                <w:spacing w:val="-2"/>
                <w:sz w:val="17"/>
              </w:rPr>
              <w:t>KARATE</w:t>
            </w:r>
          </w:p>
        </w:tc>
        <w:tc>
          <w:tcPr>
            <w:tcW w:w="1652" w:type="dxa"/>
            <w:tcBorders>
              <w:top w:val="single" w:sz="6" w:space="0" w:color="000000"/>
            </w:tcBorders>
          </w:tcPr>
          <w:p w14:paraId="3F6990F2" w14:textId="77777777" w:rsidR="005C1AC8" w:rsidRDefault="00000000">
            <w:pPr>
              <w:pStyle w:val="TableParagraph"/>
              <w:spacing w:before="81"/>
              <w:ind w:left="121"/>
            </w:pPr>
            <w:r>
              <w:rPr>
                <w:spacing w:val="-5"/>
              </w:rPr>
              <w:t>190</w:t>
            </w:r>
          </w:p>
        </w:tc>
        <w:tc>
          <w:tcPr>
            <w:tcW w:w="1610" w:type="dxa"/>
            <w:tcBorders>
              <w:top w:val="single" w:sz="6" w:space="0" w:color="000000"/>
            </w:tcBorders>
          </w:tcPr>
          <w:p w14:paraId="4FEA62E3" w14:textId="77777777" w:rsidR="005C1AC8" w:rsidRDefault="00000000">
            <w:pPr>
              <w:pStyle w:val="TableParagraph"/>
              <w:spacing w:before="81"/>
              <w:ind w:left="118"/>
            </w:pPr>
            <w:r>
              <w:rPr>
                <w:spacing w:val="-5"/>
              </w:rPr>
              <w:t>190</w:t>
            </w:r>
          </w:p>
        </w:tc>
      </w:tr>
      <w:tr w:rsidR="00296A6A" w14:paraId="1A3F6740" w14:textId="77777777">
        <w:trPr>
          <w:trHeight w:val="325"/>
        </w:trPr>
        <w:tc>
          <w:tcPr>
            <w:tcW w:w="1018" w:type="dxa"/>
          </w:tcPr>
          <w:p w14:paraId="5A093C43" w14:textId="77777777" w:rsidR="00296A6A" w:rsidRDefault="00296A6A" w:rsidP="00296A6A">
            <w:pPr>
              <w:pStyle w:val="TableParagraph"/>
              <w:spacing w:before="74"/>
              <w:ind w:left="5"/>
              <w:rPr>
                <w:sz w:val="17"/>
              </w:rPr>
            </w:pPr>
            <w:r>
              <w:rPr>
                <w:spacing w:val="-4"/>
                <w:sz w:val="17"/>
              </w:rPr>
              <w:t>CORA</w:t>
            </w:r>
          </w:p>
        </w:tc>
        <w:tc>
          <w:tcPr>
            <w:tcW w:w="1652" w:type="dxa"/>
          </w:tcPr>
          <w:p w14:paraId="2F59BAF8" w14:textId="0DEB0B97" w:rsidR="00296A6A" w:rsidRDefault="00296A6A" w:rsidP="00296A6A">
            <w:pPr>
              <w:pStyle w:val="TableParagraph"/>
              <w:ind w:left="121"/>
            </w:pPr>
            <w:r w:rsidRPr="00ED1E21">
              <w:t>13264</w:t>
            </w:r>
          </w:p>
        </w:tc>
        <w:tc>
          <w:tcPr>
            <w:tcW w:w="1610" w:type="dxa"/>
          </w:tcPr>
          <w:p w14:paraId="206693C3" w14:textId="60118A0A" w:rsidR="00296A6A" w:rsidRDefault="00296A6A" w:rsidP="00296A6A">
            <w:pPr>
              <w:pStyle w:val="TableParagraph"/>
              <w:ind w:left="118"/>
            </w:pPr>
            <w:r w:rsidRPr="00ED1E21">
              <w:t>13264</w:t>
            </w:r>
          </w:p>
        </w:tc>
      </w:tr>
      <w:tr w:rsidR="00296A6A" w14:paraId="164CB2FC" w14:textId="77777777">
        <w:trPr>
          <w:trHeight w:val="366"/>
        </w:trPr>
        <w:tc>
          <w:tcPr>
            <w:tcW w:w="1018" w:type="dxa"/>
            <w:tcBorders>
              <w:bottom w:val="single" w:sz="8" w:space="0" w:color="000000"/>
            </w:tcBorders>
          </w:tcPr>
          <w:p w14:paraId="0D68B9B3" w14:textId="77777777" w:rsidR="00296A6A" w:rsidRDefault="00296A6A" w:rsidP="00296A6A">
            <w:pPr>
              <w:pStyle w:val="TableParagraph"/>
              <w:spacing w:before="74"/>
              <w:ind w:left="5"/>
              <w:rPr>
                <w:sz w:val="17"/>
              </w:rPr>
            </w:pPr>
            <w:r>
              <w:rPr>
                <w:spacing w:val="-2"/>
                <w:sz w:val="17"/>
              </w:rPr>
              <w:t>CITESEER</w:t>
            </w:r>
          </w:p>
        </w:tc>
        <w:tc>
          <w:tcPr>
            <w:tcW w:w="1652" w:type="dxa"/>
            <w:tcBorders>
              <w:bottom w:val="single" w:sz="8" w:space="0" w:color="000000"/>
            </w:tcBorders>
          </w:tcPr>
          <w:p w14:paraId="05A8CB64" w14:textId="69A8264E" w:rsidR="00296A6A" w:rsidRDefault="00296A6A" w:rsidP="00296A6A">
            <w:pPr>
              <w:pStyle w:val="TableParagraph"/>
              <w:ind w:left="121"/>
            </w:pPr>
            <w:r w:rsidRPr="00ED1E21">
              <w:t>12384</w:t>
            </w:r>
          </w:p>
        </w:tc>
        <w:tc>
          <w:tcPr>
            <w:tcW w:w="1610" w:type="dxa"/>
            <w:tcBorders>
              <w:bottom w:val="single" w:sz="8" w:space="0" w:color="000000"/>
            </w:tcBorders>
          </w:tcPr>
          <w:p w14:paraId="378F7A1E" w14:textId="0D36C95F" w:rsidR="00296A6A" w:rsidRDefault="00296A6A" w:rsidP="00296A6A">
            <w:pPr>
              <w:pStyle w:val="TableParagraph"/>
              <w:ind w:left="118"/>
            </w:pPr>
            <w:r w:rsidRPr="00ED1E21">
              <w:t>12384</w:t>
            </w:r>
          </w:p>
        </w:tc>
      </w:tr>
    </w:tbl>
    <w:p w14:paraId="177B181C" w14:textId="77777777" w:rsidR="005C1AC8" w:rsidRDefault="00000000">
      <w:pPr>
        <w:pStyle w:val="BodyText"/>
        <w:spacing w:before="173"/>
        <w:ind w:left="122" w:right="122"/>
        <w:jc w:val="center"/>
      </w:pPr>
      <w:r>
        <w:t>Table</w:t>
      </w:r>
      <w:r>
        <w:rPr>
          <w:spacing w:val="-10"/>
        </w:rPr>
        <w:t xml:space="preserve"> </w:t>
      </w:r>
      <w:r>
        <w:t>3:</w:t>
      </w:r>
      <w:r>
        <w:rPr>
          <w:spacing w:val="-9"/>
        </w:rPr>
        <w:t xml:space="preserve"> </w:t>
      </w:r>
      <w:r>
        <w:t>Training</w:t>
      </w:r>
      <w:r>
        <w:rPr>
          <w:spacing w:val="-9"/>
        </w:rPr>
        <w:t xml:space="preserve"> </w:t>
      </w:r>
      <w:r>
        <w:t>data</w:t>
      </w:r>
      <w:r>
        <w:rPr>
          <w:spacing w:val="-9"/>
        </w:rPr>
        <w:t xml:space="preserve"> </w:t>
      </w:r>
      <w:r>
        <w:t>statistic</w:t>
      </w:r>
      <w:r>
        <w:rPr>
          <w:spacing w:val="-9"/>
        </w:rPr>
        <w:t xml:space="preserve"> </w:t>
      </w:r>
      <w:r>
        <w:t>for</w:t>
      </w:r>
      <w:r>
        <w:rPr>
          <w:spacing w:val="-9"/>
        </w:rPr>
        <w:t xml:space="preserve"> </w:t>
      </w:r>
      <w:r>
        <w:t>link</w:t>
      </w:r>
      <w:r>
        <w:rPr>
          <w:spacing w:val="-9"/>
        </w:rPr>
        <w:t xml:space="preserve"> </w:t>
      </w:r>
      <w:r>
        <w:rPr>
          <w:spacing w:val="-2"/>
        </w:rPr>
        <w:t>prediction</w:t>
      </w:r>
    </w:p>
    <w:p w14:paraId="6858A43D" w14:textId="77777777" w:rsidR="005C1AC8" w:rsidRDefault="005C1AC8">
      <w:pPr>
        <w:pStyle w:val="BodyText"/>
        <w:spacing w:before="159"/>
      </w:pPr>
    </w:p>
    <w:p w14:paraId="2BA1AF99" w14:textId="77777777" w:rsidR="005C1AC8" w:rsidRDefault="00000000">
      <w:pPr>
        <w:pStyle w:val="ListParagraph"/>
        <w:numPr>
          <w:ilvl w:val="2"/>
          <w:numId w:val="1"/>
        </w:numPr>
        <w:tabs>
          <w:tab w:val="left" w:pos="848"/>
        </w:tabs>
        <w:ind w:hanging="309"/>
      </w:pPr>
      <w:r>
        <w:t>How</w:t>
      </w:r>
      <w:r>
        <w:rPr>
          <w:spacing w:val="-7"/>
        </w:rPr>
        <w:t xml:space="preserve"> </w:t>
      </w:r>
      <w:r>
        <w:t>is</w:t>
      </w:r>
      <w:r>
        <w:rPr>
          <w:spacing w:val="-6"/>
        </w:rPr>
        <w:t xml:space="preserve"> </w:t>
      </w:r>
      <w:r>
        <w:t>the</w:t>
      </w:r>
      <w:r>
        <w:rPr>
          <w:spacing w:val="-6"/>
        </w:rPr>
        <w:t xml:space="preserve"> </w:t>
      </w:r>
      <w:r>
        <w:t>training</w:t>
      </w:r>
      <w:r>
        <w:rPr>
          <w:spacing w:val="-6"/>
        </w:rPr>
        <w:t xml:space="preserve"> </w:t>
      </w:r>
      <w:r>
        <w:t>data</w:t>
      </w:r>
      <w:r>
        <w:rPr>
          <w:spacing w:val="-7"/>
        </w:rPr>
        <w:t xml:space="preserve"> </w:t>
      </w:r>
      <w:r>
        <w:t>for</w:t>
      </w:r>
      <w:r>
        <w:rPr>
          <w:spacing w:val="-6"/>
        </w:rPr>
        <w:t xml:space="preserve"> </w:t>
      </w:r>
      <w:r>
        <w:t>link</w:t>
      </w:r>
      <w:r>
        <w:rPr>
          <w:spacing w:val="-6"/>
        </w:rPr>
        <w:t xml:space="preserve"> </w:t>
      </w:r>
      <w:r>
        <w:t>prediction</w:t>
      </w:r>
      <w:r>
        <w:rPr>
          <w:spacing w:val="-6"/>
        </w:rPr>
        <w:t xml:space="preserve"> </w:t>
      </w:r>
      <w:r>
        <w:t>created?</w:t>
      </w:r>
      <w:r>
        <w:rPr>
          <w:spacing w:val="-7"/>
        </w:rPr>
        <w:t xml:space="preserve"> </w:t>
      </w:r>
      <w:r>
        <w:t>Please</w:t>
      </w:r>
      <w:r>
        <w:rPr>
          <w:spacing w:val="-6"/>
        </w:rPr>
        <w:t xml:space="preserve"> </w:t>
      </w:r>
      <w:r>
        <w:t>explain</w:t>
      </w:r>
      <w:r>
        <w:rPr>
          <w:spacing w:val="-6"/>
        </w:rPr>
        <w:t xml:space="preserve"> </w:t>
      </w:r>
      <w:r>
        <w:t>in</w:t>
      </w:r>
      <w:r>
        <w:rPr>
          <w:spacing w:val="-6"/>
        </w:rPr>
        <w:t xml:space="preserve"> </w:t>
      </w:r>
      <w:r>
        <w:t>2-3</w:t>
      </w:r>
      <w:r>
        <w:rPr>
          <w:spacing w:val="-6"/>
        </w:rPr>
        <w:t xml:space="preserve"> </w:t>
      </w:r>
      <w:r>
        <w:rPr>
          <w:spacing w:val="-2"/>
        </w:rPr>
        <w:t>lines.</w:t>
      </w:r>
    </w:p>
    <w:p w14:paraId="757A0F76" w14:textId="77777777" w:rsidR="008C128F" w:rsidRDefault="00000000" w:rsidP="008C128F">
      <w:pPr>
        <w:spacing w:before="162"/>
        <w:ind w:left="848"/>
        <w:rPr>
          <w:b/>
          <w:color w:val="0000FF"/>
          <w:spacing w:val="-2"/>
        </w:rPr>
      </w:pPr>
      <w:r>
        <w:rPr>
          <w:b/>
          <w:color w:val="0000FF"/>
          <w:spacing w:val="-2"/>
        </w:rPr>
        <w:t>Solution</w:t>
      </w:r>
    </w:p>
    <w:p w14:paraId="751F91AF" w14:textId="77DF6418" w:rsidR="005C1AC8" w:rsidRPr="008C128F" w:rsidRDefault="008C128F" w:rsidP="008C128F">
      <w:pPr>
        <w:spacing w:before="162"/>
        <w:ind w:left="848"/>
        <w:rPr>
          <w:b/>
          <w:color w:val="0000FF"/>
          <w:spacing w:val="-2"/>
        </w:rPr>
      </w:pPr>
      <w:r w:rsidRPr="008C128F">
        <w:rPr>
          <w:bCs/>
          <w:spacing w:val="-2"/>
        </w:rPr>
        <w:t>The training data for link prediction is generated by extracting the edge list from the adjacency matrix, which constitutes the positive edges. To complement this, negative edges are created by randomly permuting nodes.</w:t>
      </w:r>
      <w:r>
        <w:rPr>
          <w:bCs/>
          <w:spacing w:val="-2"/>
        </w:rPr>
        <w:t xml:space="preserve"> The dataset is divided into train, validation, and test.</w:t>
      </w:r>
    </w:p>
    <w:p w14:paraId="5724D5B1" w14:textId="77777777" w:rsidR="005C1AC8" w:rsidRDefault="00000000">
      <w:pPr>
        <w:pStyle w:val="Heading2"/>
        <w:numPr>
          <w:ilvl w:val="1"/>
          <w:numId w:val="1"/>
        </w:numPr>
        <w:tabs>
          <w:tab w:val="left" w:pos="841"/>
        </w:tabs>
      </w:pPr>
      <w:bookmarkStart w:id="9" w:name="Implementation_(80_points)"/>
      <w:bookmarkEnd w:id="9"/>
      <w:r>
        <w:t>Implementation</w:t>
      </w:r>
      <w:r>
        <w:rPr>
          <w:spacing w:val="-11"/>
        </w:rPr>
        <w:t xml:space="preserve"> </w:t>
      </w:r>
      <w:r>
        <w:t>(80</w:t>
      </w:r>
      <w:r>
        <w:rPr>
          <w:spacing w:val="-11"/>
        </w:rPr>
        <w:t xml:space="preserve"> </w:t>
      </w:r>
      <w:r>
        <w:rPr>
          <w:spacing w:val="-2"/>
        </w:rPr>
        <w:t>points)</w:t>
      </w:r>
    </w:p>
    <w:p w14:paraId="3B26CF87" w14:textId="77777777" w:rsidR="005C1AC8" w:rsidRDefault="00000000">
      <w:pPr>
        <w:pStyle w:val="Heading3"/>
      </w:pPr>
      <w:r>
        <w:rPr>
          <w:color w:val="0000FF"/>
          <w:spacing w:val="-2"/>
        </w:rPr>
        <w:t>Solution</w:t>
      </w:r>
    </w:p>
    <w:p w14:paraId="5AF43AEB" w14:textId="77777777" w:rsidR="005C1AC8" w:rsidRDefault="005C1AC8">
      <w:pPr>
        <w:pStyle w:val="BodyText"/>
        <w:spacing w:before="7"/>
        <w:rPr>
          <w:b/>
          <w:sz w:val="17"/>
        </w:rPr>
      </w:pPr>
    </w:p>
    <w:tbl>
      <w:tblPr>
        <w:tblW w:w="0" w:type="auto"/>
        <w:tblInd w:w="2810" w:type="dxa"/>
        <w:tblLayout w:type="fixed"/>
        <w:tblCellMar>
          <w:left w:w="0" w:type="dxa"/>
          <w:right w:w="0" w:type="dxa"/>
        </w:tblCellMar>
        <w:tblLook w:val="01E0" w:firstRow="1" w:lastRow="1" w:firstColumn="1" w:lastColumn="1" w:noHBand="0" w:noVBand="0"/>
      </w:tblPr>
      <w:tblGrid>
        <w:gridCol w:w="1018"/>
        <w:gridCol w:w="1311"/>
        <w:gridCol w:w="611"/>
      </w:tblGrid>
      <w:tr w:rsidR="005C1AC8" w14:paraId="4D3D615E" w14:textId="77777777">
        <w:trPr>
          <w:trHeight w:val="420"/>
        </w:trPr>
        <w:tc>
          <w:tcPr>
            <w:tcW w:w="1018" w:type="dxa"/>
            <w:tcBorders>
              <w:top w:val="single" w:sz="8" w:space="0" w:color="000000"/>
              <w:bottom w:val="single" w:sz="6" w:space="0" w:color="000000"/>
            </w:tcBorders>
          </w:tcPr>
          <w:p w14:paraId="66853125" w14:textId="77777777" w:rsidR="005C1AC8" w:rsidRDefault="00000000">
            <w:pPr>
              <w:pStyle w:val="TableParagraph"/>
              <w:spacing w:before="82"/>
            </w:pPr>
            <w:r>
              <w:rPr>
                <w:spacing w:val="-2"/>
              </w:rPr>
              <w:t>Graph</w:t>
            </w:r>
          </w:p>
        </w:tc>
        <w:tc>
          <w:tcPr>
            <w:tcW w:w="1311" w:type="dxa"/>
            <w:tcBorders>
              <w:top w:val="single" w:sz="8" w:space="0" w:color="000000"/>
              <w:bottom w:val="single" w:sz="6" w:space="0" w:color="000000"/>
            </w:tcBorders>
          </w:tcPr>
          <w:p w14:paraId="1EBB483D" w14:textId="77777777" w:rsidR="005C1AC8" w:rsidRDefault="00000000">
            <w:pPr>
              <w:pStyle w:val="TableParagraph"/>
              <w:spacing w:before="82"/>
              <w:ind w:left="121"/>
            </w:pPr>
            <w:r>
              <w:t>Accuracy</w:t>
            </w:r>
            <w:r>
              <w:rPr>
                <w:spacing w:val="-14"/>
              </w:rPr>
              <w:t xml:space="preserve"> </w:t>
            </w:r>
            <w:r>
              <w:rPr>
                <w:spacing w:val="-10"/>
              </w:rPr>
              <w:t>%</w:t>
            </w:r>
          </w:p>
        </w:tc>
        <w:tc>
          <w:tcPr>
            <w:tcW w:w="611" w:type="dxa"/>
            <w:tcBorders>
              <w:top w:val="single" w:sz="8" w:space="0" w:color="000000"/>
              <w:bottom w:val="single" w:sz="6" w:space="0" w:color="000000"/>
            </w:tcBorders>
          </w:tcPr>
          <w:p w14:paraId="11CEFFF0" w14:textId="77777777" w:rsidR="005C1AC8" w:rsidRDefault="00000000">
            <w:pPr>
              <w:pStyle w:val="TableParagraph"/>
              <w:spacing w:before="82"/>
              <w:ind w:left="118"/>
            </w:pPr>
            <w:r>
              <w:rPr>
                <w:spacing w:val="-4"/>
              </w:rPr>
              <w:t>Loss</w:t>
            </w:r>
          </w:p>
        </w:tc>
      </w:tr>
      <w:tr w:rsidR="005C1AC8" w14:paraId="231D5E89" w14:textId="77777777">
        <w:trPr>
          <w:trHeight w:val="379"/>
        </w:trPr>
        <w:tc>
          <w:tcPr>
            <w:tcW w:w="1018" w:type="dxa"/>
            <w:tcBorders>
              <w:top w:val="single" w:sz="6" w:space="0" w:color="000000"/>
            </w:tcBorders>
          </w:tcPr>
          <w:p w14:paraId="46CD426B" w14:textId="77777777" w:rsidR="005C1AC8" w:rsidRDefault="00000000">
            <w:pPr>
              <w:pStyle w:val="TableParagraph"/>
              <w:spacing w:before="128"/>
              <w:ind w:left="5"/>
              <w:rPr>
                <w:sz w:val="17"/>
              </w:rPr>
            </w:pPr>
            <w:r>
              <w:rPr>
                <w:spacing w:val="-2"/>
                <w:sz w:val="17"/>
              </w:rPr>
              <w:t>KARATE</w:t>
            </w:r>
          </w:p>
        </w:tc>
        <w:tc>
          <w:tcPr>
            <w:tcW w:w="1311" w:type="dxa"/>
            <w:tcBorders>
              <w:top w:val="single" w:sz="6" w:space="0" w:color="000000"/>
            </w:tcBorders>
          </w:tcPr>
          <w:p w14:paraId="4B79D298" w14:textId="77777777" w:rsidR="005C1AC8" w:rsidRDefault="00000000">
            <w:pPr>
              <w:pStyle w:val="TableParagraph"/>
              <w:spacing w:before="81"/>
              <w:ind w:left="121"/>
            </w:pPr>
            <w:r>
              <w:rPr>
                <w:spacing w:val="-2"/>
              </w:rPr>
              <w:t>51.34</w:t>
            </w:r>
          </w:p>
        </w:tc>
        <w:tc>
          <w:tcPr>
            <w:tcW w:w="611" w:type="dxa"/>
            <w:tcBorders>
              <w:top w:val="single" w:sz="6" w:space="0" w:color="000000"/>
            </w:tcBorders>
          </w:tcPr>
          <w:p w14:paraId="1B90F540" w14:textId="77777777" w:rsidR="005C1AC8" w:rsidRDefault="00000000">
            <w:pPr>
              <w:pStyle w:val="TableParagraph"/>
              <w:spacing w:before="81"/>
              <w:ind w:left="118"/>
            </w:pPr>
            <w:r>
              <w:rPr>
                <w:spacing w:val="-4"/>
              </w:rPr>
              <w:t>1.008</w:t>
            </w:r>
          </w:p>
        </w:tc>
      </w:tr>
      <w:tr w:rsidR="005C1AC8" w14:paraId="58AA212B" w14:textId="77777777">
        <w:trPr>
          <w:trHeight w:val="325"/>
        </w:trPr>
        <w:tc>
          <w:tcPr>
            <w:tcW w:w="1018" w:type="dxa"/>
          </w:tcPr>
          <w:p w14:paraId="38C06FC8" w14:textId="77777777" w:rsidR="005C1AC8" w:rsidRDefault="00000000">
            <w:pPr>
              <w:pStyle w:val="TableParagraph"/>
              <w:spacing w:before="74"/>
              <w:ind w:left="5"/>
              <w:rPr>
                <w:sz w:val="17"/>
              </w:rPr>
            </w:pPr>
            <w:r>
              <w:rPr>
                <w:spacing w:val="-4"/>
                <w:sz w:val="17"/>
              </w:rPr>
              <w:t>CORA</w:t>
            </w:r>
          </w:p>
        </w:tc>
        <w:tc>
          <w:tcPr>
            <w:tcW w:w="1311" w:type="dxa"/>
          </w:tcPr>
          <w:p w14:paraId="498D2678" w14:textId="0B798BC9" w:rsidR="005C1AC8" w:rsidRDefault="005649D5">
            <w:pPr>
              <w:pStyle w:val="TableParagraph"/>
              <w:ind w:left="121"/>
            </w:pPr>
            <w:r w:rsidRPr="005649D5">
              <w:t>91</w:t>
            </w:r>
            <w:r>
              <w:t>.</w:t>
            </w:r>
            <w:r w:rsidRPr="005649D5">
              <w:t>70</w:t>
            </w:r>
          </w:p>
        </w:tc>
        <w:tc>
          <w:tcPr>
            <w:tcW w:w="611" w:type="dxa"/>
          </w:tcPr>
          <w:p w14:paraId="4709A921" w14:textId="2C8A122D" w:rsidR="005C1AC8" w:rsidRDefault="005649D5" w:rsidP="005649D5">
            <w:pPr>
              <w:pStyle w:val="TableParagraph"/>
            </w:pPr>
            <w:r>
              <w:rPr>
                <w:spacing w:val="-10"/>
              </w:rPr>
              <w:t xml:space="preserve">  </w:t>
            </w:r>
            <w:r w:rsidRPr="005649D5">
              <w:rPr>
                <w:spacing w:val="-10"/>
              </w:rPr>
              <w:t>0.204</w:t>
            </w:r>
          </w:p>
        </w:tc>
      </w:tr>
      <w:tr w:rsidR="005C1AC8" w14:paraId="781BA3A7" w14:textId="77777777">
        <w:trPr>
          <w:trHeight w:val="366"/>
        </w:trPr>
        <w:tc>
          <w:tcPr>
            <w:tcW w:w="1018" w:type="dxa"/>
            <w:tcBorders>
              <w:bottom w:val="single" w:sz="8" w:space="0" w:color="000000"/>
            </w:tcBorders>
          </w:tcPr>
          <w:p w14:paraId="11C741B8" w14:textId="77777777" w:rsidR="005C1AC8" w:rsidRDefault="00000000">
            <w:pPr>
              <w:pStyle w:val="TableParagraph"/>
              <w:spacing w:before="74"/>
              <w:ind w:left="5"/>
              <w:rPr>
                <w:sz w:val="17"/>
              </w:rPr>
            </w:pPr>
            <w:r>
              <w:rPr>
                <w:spacing w:val="-2"/>
                <w:sz w:val="17"/>
              </w:rPr>
              <w:t>CITESEER</w:t>
            </w:r>
          </w:p>
        </w:tc>
        <w:tc>
          <w:tcPr>
            <w:tcW w:w="1311" w:type="dxa"/>
            <w:tcBorders>
              <w:bottom w:val="single" w:sz="8" w:space="0" w:color="000000"/>
            </w:tcBorders>
          </w:tcPr>
          <w:p w14:paraId="2430F42E" w14:textId="0E51E356" w:rsidR="005C1AC8" w:rsidRDefault="007142AC">
            <w:pPr>
              <w:pStyle w:val="TableParagraph"/>
              <w:ind w:left="121"/>
            </w:pPr>
            <w:r w:rsidRPr="007142AC">
              <w:t>91</w:t>
            </w:r>
            <w:r>
              <w:t>.</w:t>
            </w:r>
            <w:r w:rsidRPr="007142AC">
              <w:t>42</w:t>
            </w:r>
          </w:p>
        </w:tc>
        <w:tc>
          <w:tcPr>
            <w:tcW w:w="611" w:type="dxa"/>
            <w:tcBorders>
              <w:bottom w:val="single" w:sz="8" w:space="0" w:color="000000"/>
            </w:tcBorders>
          </w:tcPr>
          <w:p w14:paraId="0514555E" w14:textId="08A6C75E" w:rsidR="005C1AC8" w:rsidRDefault="007142AC" w:rsidP="007142AC">
            <w:pPr>
              <w:pStyle w:val="TableParagraph"/>
            </w:pPr>
            <w:r>
              <w:t xml:space="preserve">  </w:t>
            </w:r>
            <w:r w:rsidRPr="007142AC">
              <w:t>0.2</w:t>
            </w:r>
            <w:r>
              <w:t>10</w:t>
            </w:r>
          </w:p>
        </w:tc>
      </w:tr>
    </w:tbl>
    <w:p w14:paraId="576239D3" w14:textId="77777777" w:rsidR="005C1AC8" w:rsidRDefault="00000000">
      <w:pPr>
        <w:pStyle w:val="BodyText"/>
        <w:spacing w:before="151"/>
        <w:ind w:left="122" w:right="122"/>
        <w:jc w:val="center"/>
      </w:pPr>
      <w:r>
        <w:t>Table</w:t>
      </w:r>
      <w:r>
        <w:rPr>
          <w:spacing w:val="-11"/>
        </w:rPr>
        <w:t xml:space="preserve"> </w:t>
      </w:r>
      <w:r>
        <w:t>4:</w:t>
      </w:r>
      <w:r>
        <w:rPr>
          <w:spacing w:val="-10"/>
        </w:rPr>
        <w:t xml:space="preserve"> </w:t>
      </w:r>
      <w:r>
        <w:t>Link</w:t>
      </w:r>
      <w:r>
        <w:rPr>
          <w:spacing w:val="-11"/>
        </w:rPr>
        <w:t xml:space="preserve"> </w:t>
      </w:r>
      <w:r>
        <w:t>Prediction</w:t>
      </w:r>
      <w:r>
        <w:rPr>
          <w:spacing w:val="-10"/>
        </w:rPr>
        <w:t xml:space="preserve"> </w:t>
      </w:r>
      <w:r>
        <w:rPr>
          <w:spacing w:val="-2"/>
        </w:rPr>
        <w:t>Results</w:t>
      </w:r>
    </w:p>
    <w:p w14:paraId="6E512CBD" w14:textId="77777777" w:rsidR="005C1AC8" w:rsidRDefault="005C1AC8">
      <w:pPr>
        <w:pStyle w:val="BodyText"/>
      </w:pPr>
    </w:p>
    <w:p w14:paraId="3B2E4DBD" w14:textId="77777777" w:rsidR="005C1AC8" w:rsidRDefault="005C1AC8">
      <w:pPr>
        <w:pStyle w:val="BodyText"/>
        <w:spacing w:before="198"/>
      </w:pPr>
    </w:p>
    <w:p w14:paraId="7A6927E5" w14:textId="77777777" w:rsidR="005C1AC8" w:rsidRDefault="00000000">
      <w:pPr>
        <w:pStyle w:val="Heading1"/>
        <w:numPr>
          <w:ilvl w:val="0"/>
          <w:numId w:val="1"/>
        </w:numPr>
        <w:tabs>
          <w:tab w:val="left" w:pos="733"/>
        </w:tabs>
        <w:ind w:hanging="430"/>
      </w:pPr>
      <w:bookmarkStart w:id="10" w:name="Graph_classification"/>
      <w:bookmarkEnd w:id="10"/>
      <w:r>
        <w:t>Graph</w:t>
      </w:r>
      <w:r>
        <w:rPr>
          <w:spacing w:val="16"/>
        </w:rPr>
        <w:t xml:space="preserve"> </w:t>
      </w:r>
      <w:r>
        <w:rPr>
          <w:spacing w:val="-2"/>
        </w:rPr>
        <w:t>classification</w:t>
      </w:r>
    </w:p>
    <w:p w14:paraId="2F2C6D09" w14:textId="77777777" w:rsidR="005C1AC8" w:rsidRDefault="00000000">
      <w:pPr>
        <w:pStyle w:val="Heading2"/>
        <w:numPr>
          <w:ilvl w:val="1"/>
          <w:numId w:val="1"/>
        </w:numPr>
        <w:tabs>
          <w:tab w:val="left" w:pos="841"/>
        </w:tabs>
        <w:spacing w:before="276"/>
      </w:pPr>
      <w:bookmarkStart w:id="11" w:name="Graph_Statistics_(10_points)"/>
      <w:bookmarkEnd w:id="11"/>
      <w:r>
        <w:t>Graph</w:t>
      </w:r>
      <w:r>
        <w:rPr>
          <w:spacing w:val="-8"/>
        </w:rPr>
        <w:t xml:space="preserve"> </w:t>
      </w:r>
      <w:r>
        <w:t>Statistics</w:t>
      </w:r>
      <w:r>
        <w:rPr>
          <w:spacing w:val="-7"/>
        </w:rPr>
        <w:t xml:space="preserve"> </w:t>
      </w:r>
      <w:r>
        <w:t>(10</w:t>
      </w:r>
      <w:r>
        <w:rPr>
          <w:spacing w:val="-8"/>
        </w:rPr>
        <w:t xml:space="preserve"> </w:t>
      </w:r>
      <w:r>
        <w:rPr>
          <w:spacing w:val="-2"/>
        </w:rPr>
        <w:t>points)</w:t>
      </w:r>
    </w:p>
    <w:p w14:paraId="565FBB06" w14:textId="77777777" w:rsidR="005C1AC8" w:rsidRDefault="00000000">
      <w:pPr>
        <w:pStyle w:val="Heading3"/>
      </w:pPr>
      <w:r>
        <w:rPr>
          <w:color w:val="0000FF"/>
          <w:spacing w:val="-2"/>
        </w:rPr>
        <w:t>Solution</w:t>
      </w:r>
    </w:p>
    <w:p w14:paraId="3196BD55" w14:textId="77777777" w:rsidR="005C1AC8" w:rsidRDefault="005C1AC8">
      <w:pPr>
        <w:pStyle w:val="BodyText"/>
        <w:spacing w:before="7"/>
        <w:rPr>
          <w:b/>
          <w:sz w:val="17"/>
        </w:rPr>
      </w:pPr>
    </w:p>
    <w:tbl>
      <w:tblPr>
        <w:tblW w:w="0" w:type="auto"/>
        <w:tblInd w:w="2373" w:type="dxa"/>
        <w:tblLayout w:type="fixed"/>
        <w:tblCellMar>
          <w:left w:w="0" w:type="dxa"/>
          <w:right w:w="0" w:type="dxa"/>
        </w:tblCellMar>
        <w:tblLook w:val="01E0" w:firstRow="1" w:lastRow="1" w:firstColumn="1" w:lastColumn="1" w:noHBand="0" w:noVBand="0"/>
      </w:tblPr>
      <w:tblGrid>
        <w:gridCol w:w="1769"/>
        <w:gridCol w:w="910"/>
        <w:gridCol w:w="1136"/>
      </w:tblGrid>
      <w:tr w:rsidR="005C1AC8" w14:paraId="09E4E456" w14:textId="77777777">
        <w:trPr>
          <w:trHeight w:val="420"/>
        </w:trPr>
        <w:tc>
          <w:tcPr>
            <w:tcW w:w="1769" w:type="dxa"/>
            <w:tcBorders>
              <w:top w:val="single" w:sz="8" w:space="0" w:color="000000"/>
              <w:bottom w:val="single" w:sz="6" w:space="0" w:color="000000"/>
            </w:tcBorders>
          </w:tcPr>
          <w:p w14:paraId="7EEA2BC9" w14:textId="77777777" w:rsidR="005C1AC8" w:rsidRDefault="00000000">
            <w:pPr>
              <w:pStyle w:val="TableParagraph"/>
              <w:spacing w:before="82"/>
              <w:ind w:left="119"/>
            </w:pPr>
            <w:r>
              <w:rPr>
                <w:spacing w:val="-2"/>
              </w:rPr>
              <w:t>Graph</w:t>
            </w:r>
          </w:p>
        </w:tc>
        <w:tc>
          <w:tcPr>
            <w:tcW w:w="910" w:type="dxa"/>
            <w:tcBorders>
              <w:top w:val="single" w:sz="8" w:space="0" w:color="000000"/>
              <w:bottom w:val="single" w:sz="6" w:space="0" w:color="000000"/>
            </w:tcBorders>
          </w:tcPr>
          <w:p w14:paraId="789EA9EA" w14:textId="77777777" w:rsidR="005C1AC8" w:rsidRDefault="00000000">
            <w:pPr>
              <w:pStyle w:val="TableParagraph"/>
              <w:spacing w:before="128"/>
              <w:ind w:right="126"/>
              <w:jc w:val="right"/>
              <w:rPr>
                <w:sz w:val="17"/>
              </w:rPr>
            </w:pPr>
            <w:r>
              <w:rPr>
                <w:spacing w:val="-2"/>
                <w:sz w:val="17"/>
              </w:rPr>
              <w:t>MUTAG</w:t>
            </w:r>
          </w:p>
        </w:tc>
        <w:tc>
          <w:tcPr>
            <w:tcW w:w="1136" w:type="dxa"/>
            <w:tcBorders>
              <w:top w:val="single" w:sz="8" w:space="0" w:color="000000"/>
              <w:bottom w:val="single" w:sz="6" w:space="0" w:color="000000"/>
            </w:tcBorders>
          </w:tcPr>
          <w:p w14:paraId="79E9656C" w14:textId="77777777" w:rsidR="005C1AC8" w:rsidRDefault="00000000">
            <w:pPr>
              <w:pStyle w:val="TableParagraph"/>
              <w:spacing w:before="128"/>
              <w:ind w:right="123"/>
              <w:jc w:val="right"/>
              <w:rPr>
                <w:sz w:val="17"/>
              </w:rPr>
            </w:pPr>
            <w:r>
              <w:rPr>
                <w:spacing w:val="-2"/>
                <w:sz w:val="17"/>
              </w:rPr>
              <w:t>ENZYMES</w:t>
            </w:r>
          </w:p>
        </w:tc>
      </w:tr>
      <w:tr w:rsidR="005C1AC8" w14:paraId="6C74A986" w14:textId="77777777">
        <w:trPr>
          <w:trHeight w:val="379"/>
        </w:trPr>
        <w:tc>
          <w:tcPr>
            <w:tcW w:w="1769" w:type="dxa"/>
            <w:tcBorders>
              <w:top w:val="single" w:sz="6" w:space="0" w:color="000000"/>
            </w:tcBorders>
          </w:tcPr>
          <w:p w14:paraId="2D1873B6" w14:textId="77777777" w:rsidR="005C1AC8" w:rsidRDefault="00000000">
            <w:pPr>
              <w:pStyle w:val="TableParagraph"/>
              <w:spacing w:before="81"/>
              <w:ind w:left="119"/>
            </w:pPr>
            <w:r>
              <w:t>Num</w:t>
            </w:r>
            <w:r>
              <w:rPr>
                <w:spacing w:val="-6"/>
              </w:rPr>
              <w:t xml:space="preserve"> </w:t>
            </w:r>
            <w:r>
              <w:rPr>
                <w:spacing w:val="-2"/>
              </w:rPr>
              <w:t>graphs</w:t>
            </w:r>
          </w:p>
        </w:tc>
        <w:tc>
          <w:tcPr>
            <w:tcW w:w="910" w:type="dxa"/>
            <w:tcBorders>
              <w:top w:val="single" w:sz="6" w:space="0" w:color="000000"/>
            </w:tcBorders>
          </w:tcPr>
          <w:p w14:paraId="1E1BD700" w14:textId="77777777" w:rsidR="005C1AC8" w:rsidRDefault="00000000">
            <w:pPr>
              <w:pStyle w:val="TableParagraph"/>
              <w:spacing w:before="81"/>
              <w:ind w:right="120"/>
              <w:jc w:val="right"/>
            </w:pPr>
            <w:r>
              <w:rPr>
                <w:spacing w:val="-5"/>
              </w:rPr>
              <w:t>141</w:t>
            </w:r>
          </w:p>
        </w:tc>
        <w:tc>
          <w:tcPr>
            <w:tcW w:w="1136" w:type="dxa"/>
            <w:tcBorders>
              <w:top w:val="single" w:sz="6" w:space="0" w:color="000000"/>
            </w:tcBorders>
          </w:tcPr>
          <w:p w14:paraId="2D13D239" w14:textId="7E43F3C3" w:rsidR="005C1AC8" w:rsidRDefault="00296A6A">
            <w:pPr>
              <w:pStyle w:val="TableParagraph"/>
              <w:spacing w:before="81"/>
              <w:ind w:right="118"/>
              <w:jc w:val="right"/>
            </w:pPr>
            <w:r>
              <w:rPr>
                <w:spacing w:val="-10"/>
              </w:rPr>
              <w:t>360</w:t>
            </w:r>
          </w:p>
        </w:tc>
      </w:tr>
      <w:tr w:rsidR="005C1AC8" w14:paraId="077F2F2B" w14:textId="77777777">
        <w:trPr>
          <w:trHeight w:val="325"/>
        </w:trPr>
        <w:tc>
          <w:tcPr>
            <w:tcW w:w="1769" w:type="dxa"/>
          </w:tcPr>
          <w:p w14:paraId="52986B32" w14:textId="77777777" w:rsidR="005C1AC8" w:rsidRDefault="00000000">
            <w:pPr>
              <w:pStyle w:val="TableParagraph"/>
              <w:ind w:left="119"/>
            </w:pPr>
            <w:r>
              <w:t>Avg.</w:t>
            </w:r>
            <w:r>
              <w:rPr>
                <w:spacing w:val="-14"/>
              </w:rPr>
              <w:t xml:space="preserve"> </w:t>
            </w:r>
            <w:r>
              <w:t>num</w:t>
            </w:r>
            <w:r>
              <w:rPr>
                <w:spacing w:val="-14"/>
              </w:rPr>
              <w:t xml:space="preserve"> </w:t>
            </w:r>
            <w:r>
              <w:rPr>
                <w:spacing w:val="-2"/>
              </w:rPr>
              <w:t>nodes</w:t>
            </w:r>
          </w:p>
        </w:tc>
        <w:tc>
          <w:tcPr>
            <w:tcW w:w="910" w:type="dxa"/>
          </w:tcPr>
          <w:p w14:paraId="3C553E32" w14:textId="77777777" w:rsidR="005C1AC8" w:rsidRDefault="00000000">
            <w:pPr>
              <w:pStyle w:val="TableParagraph"/>
              <w:ind w:right="120"/>
              <w:jc w:val="right"/>
            </w:pPr>
            <w:r>
              <w:rPr>
                <w:spacing w:val="-2"/>
              </w:rPr>
              <w:t>18.85</w:t>
            </w:r>
          </w:p>
        </w:tc>
        <w:tc>
          <w:tcPr>
            <w:tcW w:w="1136" w:type="dxa"/>
          </w:tcPr>
          <w:p w14:paraId="2D3FE69F" w14:textId="26567C1D" w:rsidR="005C1AC8" w:rsidRDefault="00296A6A">
            <w:pPr>
              <w:pStyle w:val="TableParagraph"/>
              <w:ind w:right="118"/>
              <w:jc w:val="right"/>
            </w:pPr>
            <w:r>
              <w:rPr>
                <w:spacing w:val="-10"/>
              </w:rPr>
              <w:t>33.27</w:t>
            </w:r>
          </w:p>
        </w:tc>
      </w:tr>
      <w:tr w:rsidR="005C1AC8" w14:paraId="5423462C" w14:textId="77777777">
        <w:trPr>
          <w:trHeight w:val="325"/>
        </w:trPr>
        <w:tc>
          <w:tcPr>
            <w:tcW w:w="1769" w:type="dxa"/>
          </w:tcPr>
          <w:p w14:paraId="35412A16" w14:textId="77777777" w:rsidR="005C1AC8" w:rsidRDefault="00000000">
            <w:pPr>
              <w:pStyle w:val="TableParagraph"/>
              <w:ind w:left="119"/>
            </w:pPr>
            <w:r>
              <w:t>Avg.</w:t>
            </w:r>
            <w:r>
              <w:rPr>
                <w:spacing w:val="-14"/>
              </w:rPr>
              <w:t xml:space="preserve"> </w:t>
            </w:r>
            <w:r>
              <w:t>num</w:t>
            </w:r>
            <w:r>
              <w:rPr>
                <w:spacing w:val="-14"/>
              </w:rPr>
              <w:t xml:space="preserve"> </w:t>
            </w:r>
            <w:r>
              <w:rPr>
                <w:spacing w:val="-2"/>
              </w:rPr>
              <w:t>edges</w:t>
            </w:r>
          </w:p>
        </w:tc>
        <w:tc>
          <w:tcPr>
            <w:tcW w:w="910" w:type="dxa"/>
          </w:tcPr>
          <w:p w14:paraId="1FF860F1" w14:textId="77777777" w:rsidR="005C1AC8" w:rsidRDefault="00000000">
            <w:pPr>
              <w:pStyle w:val="TableParagraph"/>
              <w:ind w:right="120"/>
              <w:jc w:val="right"/>
            </w:pPr>
            <w:r>
              <w:rPr>
                <w:spacing w:val="-2"/>
              </w:rPr>
              <w:t>94.04</w:t>
            </w:r>
          </w:p>
        </w:tc>
        <w:tc>
          <w:tcPr>
            <w:tcW w:w="1136" w:type="dxa"/>
          </w:tcPr>
          <w:p w14:paraId="16ABB3F4" w14:textId="31861B23" w:rsidR="005C1AC8" w:rsidRDefault="00296A6A">
            <w:pPr>
              <w:pStyle w:val="TableParagraph"/>
              <w:ind w:right="118"/>
              <w:jc w:val="right"/>
            </w:pPr>
            <w:r>
              <w:rPr>
                <w:spacing w:val="-10"/>
              </w:rPr>
              <w:t>221.19</w:t>
            </w:r>
          </w:p>
        </w:tc>
      </w:tr>
      <w:tr w:rsidR="005C1AC8" w14:paraId="11A62DD7" w14:textId="77777777">
        <w:trPr>
          <w:trHeight w:val="366"/>
        </w:trPr>
        <w:tc>
          <w:tcPr>
            <w:tcW w:w="1769" w:type="dxa"/>
            <w:tcBorders>
              <w:bottom w:val="single" w:sz="8" w:space="0" w:color="000000"/>
            </w:tcBorders>
          </w:tcPr>
          <w:p w14:paraId="6847D81B" w14:textId="77777777" w:rsidR="005C1AC8" w:rsidRDefault="00000000">
            <w:pPr>
              <w:pStyle w:val="TableParagraph"/>
              <w:ind w:left="119"/>
            </w:pPr>
            <w:r>
              <w:t>Node</w:t>
            </w:r>
            <w:r>
              <w:rPr>
                <w:spacing w:val="-7"/>
              </w:rPr>
              <w:t xml:space="preserve"> </w:t>
            </w:r>
            <w:r>
              <w:t>feature</w:t>
            </w:r>
            <w:r>
              <w:rPr>
                <w:spacing w:val="-6"/>
              </w:rPr>
              <w:t xml:space="preserve"> </w:t>
            </w:r>
            <w:r>
              <w:rPr>
                <w:spacing w:val="-5"/>
              </w:rPr>
              <w:t>dim</w:t>
            </w:r>
          </w:p>
        </w:tc>
        <w:tc>
          <w:tcPr>
            <w:tcW w:w="910" w:type="dxa"/>
            <w:tcBorders>
              <w:bottom w:val="single" w:sz="8" w:space="0" w:color="000000"/>
            </w:tcBorders>
          </w:tcPr>
          <w:p w14:paraId="273A60A6" w14:textId="77777777" w:rsidR="005C1AC8" w:rsidRDefault="00000000">
            <w:pPr>
              <w:pStyle w:val="TableParagraph"/>
              <w:ind w:right="120"/>
              <w:jc w:val="right"/>
            </w:pPr>
            <w:r>
              <w:rPr>
                <w:spacing w:val="-10"/>
              </w:rPr>
              <w:t>8</w:t>
            </w:r>
          </w:p>
        </w:tc>
        <w:tc>
          <w:tcPr>
            <w:tcW w:w="1136" w:type="dxa"/>
            <w:tcBorders>
              <w:bottom w:val="single" w:sz="8" w:space="0" w:color="000000"/>
            </w:tcBorders>
          </w:tcPr>
          <w:p w14:paraId="059A75CF" w14:textId="2691B165" w:rsidR="005C1AC8" w:rsidRDefault="00296A6A">
            <w:pPr>
              <w:pStyle w:val="TableParagraph"/>
              <w:ind w:right="118"/>
              <w:jc w:val="right"/>
            </w:pPr>
            <w:r>
              <w:rPr>
                <w:spacing w:val="-10"/>
              </w:rPr>
              <w:t>22</w:t>
            </w:r>
          </w:p>
        </w:tc>
      </w:tr>
    </w:tbl>
    <w:p w14:paraId="2F3947F4" w14:textId="77777777" w:rsidR="005C1AC8" w:rsidRDefault="00000000">
      <w:pPr>
        <w:pStyle w:val="BodyText"/>
        <w:spacing w:before="151"/>
        <w:ind w:left="122" w:right="122"/>
        <w:jc w:val="center"/>
      </w:pPr>
      <w:r>
        <w:t>Table</w:t>
      </w:r>
      <w:r>
        <w:rPr>
          <w:spacing w:val="-10"/>
        </w:rPr>
        <w:t xml:space="preserve"> </w:t>
      </w:r>
      <w:r>
        <w:t>5:</w:t>
      </w:r>
      <w:r>
        <w:rPr>
          <w:spacing w:val="-10"/>
        </w:rPr>
        <w:t xml:space="preserve"> </w:t>
      </w:r>
      <w:r>
        <w:t>Graph</w:t>
      </w:r>
      <w:r>
        <w:rPr>
          <w:spacing w:val="-10"/>
        </w:rPr>
        <w:t xml:space="preserve"> </w:t>
      </w:r>
      <w:r>
        <w:t>statistics</w:t>
      </w:r>
      <w:r>
        <w:rPr>
          <w:spacing w:val="-10"/>
        </w:rPr>
        <w:t xml:space="preserve"> </w:t>
      </w:r>
      <w:r>
        <w:t>for</w:t>
      </w:r>
      <w:r>
        <w:rPr>
          <w:spacing w:val="-10"/>
        </w:rPr>
        <w:t xml:space="preserve"> </w:t>
      </w:r>
      <w:r>
        <w:t>the</w:t>
      </w:r>
      <w:r>
        <w:rPr>
          <w:spacing w:val="-10"/>
        </w:rPr>
        <w:t xml:space="preserve"> </w:t>
      </w:r>
      <w:r>
        <w:t>graph</w:t>
      </w:r>
      <w:r>
        <w:rPr>
          <w:spacing w:val="-10"/>
        </w:rPr>
        <w:t xml:space="preserve"> </w:t>
      </w:r>
      <w:r>
        <w:t>classification</w:t>
      </w:r>
      <w:r>
        <w:rPr>
          <w:spacing w:val="-10"/>
        </w:rPr>
        <w:t xml:space="preserve"> </w:t>
      </w:r>
      <w:r>
        <w:rPr>
          <w:spacing w:val="-2"/>
        </w:rPr>
        <w:t>datasets</w:t>
      </w:r>
    </w:p>
    <w:p w14:paraId="438A33FB" w14:textId="77777777" w:rsidR="005C1AC8" w:rsidRDefault="005C1AC8">
      <w:pPr>
        <w:pStyle w:val="BodyText"/>
      </w:pPr>
    </w:p>
    <w:p w14:paraId="27F903F2" w14:textId="77777777" w:rsidR="005C1AC8" w:rsidRDefault="005C1AC8">
      <w:pPr>
        <w:pStyle w:val="BodyText"/>
        <w:spacing w:before="160"/>
      </w:pPr>
    </w:p>
    <w:p w14:paraId="171913A3" w14:textId="77777777" w:rsidR="005C1AC8" w:rsidRDefault="00000000">
      <w:pPr>
        <w:pStyle w:val="Heading2"/>
        <w:numPr>
          <w:ilvl w:val="1"/>
          <w:numId w:val="1"/>
        </w:numPr>
        <w:tabs>
          <w:tab w:val="left" w:pos="841"/>
        </w:tabs>
      </w:pPr>
      <w:bookmarkStart w:id="12" w:name="Implementation_(90_points)"/>
      <w:bookmarkEnd w:id="12"/>
      <w:r>
        <w:t>Implementation</w:t>
      </w:r>
      <w:r>
        <w:rPr>
          <w:spacing w:val="-11"/>
        </w:rPr>
        <w:t xml:space="preserve"> </w:t>
      </w:r>
      <w:r>
        <w:t>(90</w:t>
      </w:r>
      <w:r>
        <w:rPr>
          <w:spacing w:val="-11"/>
        </w:rPr>
        <w:t xml:space="preserve"> </w:t>
      </w:r>
      <w:r>
        <w:rPr>
          <w:spacing w:val="-2"/>
        </w:rPr>
        <w:t>points)</w:t>
      </w:r>
    </w:p>
    <w:p w14:paraId="4FFDA1BC" w14:textId="11A2D2F0" w:rsidR="005C1AC8" w:rsidRDefault="00000000" w:rsidP="005649D5">
      <w:pPr>
        <w:pStyle w:val="Heading3"/>
        <w:spacing w:before="216"/>
        <w:sectPr w:rsidR="005C1AC8">
          <w:pgSz w:w="11910" w:h="16840"/>
          <w:pgMar w:top="1840" w:right="1680" w:bottom="1460" w:left="1680" w:header="0" w:footer="1275" w:gutter="0"/>
          <w:cols w:space="720"/>
        </w:sectPr>
      </w:pPr>
      <w:r>
        <w:rPr>
          <w:color w:val="0000FF"/>
          <w:spacing w:val="-2"/>
        </w:rPr>
        <w:t>Soluti</w:t>
      </w:r>
      <w:r w:rsidR="005649D5">
        <w:rPr>
          <w:color w:val="0000FF"/>
          <w:spacing w:val="-2"/>
        </w:rPr>
        <w:t>on</w:t>
      </w:r>
    </w:p>
    <w:p w14:paraId="5192D1FC" w14:textId="5A605923" w:rsidR="005C1AC8" w:rsidRDefault="005C1AC8">
      <w:pPr>
        <w:pStyle w:val="BodyText"/>
        <w:spacing w:before="148"/>
        <w:rPr>
          <w:b/>
          <w:sz w:val="20"/>
        </w:rPr>
      </w:pPr>
    </w:p>
    <w:p w14:paraId="088E884B" w14:textId="61DF0029" w:rsidR="005C1AC8" w:rsidRDefault="005C1AC8">
      <w:pPr>
        <w:pStyle w:val="BodyText"/>
        <w:spacing w:line="20" w:lineRule="exact"/>
        <w:ind w:left="2154"/>
        <w:rPr>
          <w:sz w:val="2"/>
        </w:rPr>
      </w:pPr>
    </w:p>
    <w:p w14:paraId="5F0F4D42" w14:textId="77777777" w:rsidR="005C1AC8" w:rsidRDefault="00000000">
      <w:pPr>
        <w:tabs>
          <w:tab w:val="left" w:pos="2075"/>
          <w:tab w:val="left" w:pos="3222"/>
        </w:tabs>
        <w:spacing w:before="72"/>
        <w:ind w:right="122"/>
        <w:jc w:val="center"/>
        <w:rPr>
          <w:sz w:val="17"/>
        </w:rPr>
      </w:pPr>
      <w:r>
        <w:rPr>
          <w:spacing w:val="-2"/>
        </w:rPr>
        <w:t>Graph</w:t>
      </w:r>
      <w:r>
        <w:tab/>
      </w:r>
      <w:r>
        <w:rPr>
          <w:spacing w:val="-2"/>
          <w:sz w:val="17"/>
        </w:rPr>
        <w:t>MUTAG</w:t>
      </w:r>
      <w:r>
        <w:rPr>
          <w:sz w:val="17"/>
        </w:rPr>
        <w:tab/>
      </w:r>
      <w:r>
        <w:rPr>
          <w:spacing w:val="-2"/>
          <w:sz w:val="17"/>
        </w:rPr>
        <w:t>ENZYMES</w:t>
      </w:r>
    </w:p>
    <w:p w14:paraId="6913B6AA" w14:textId="77777777" w:rsidR="005C1AC8" w:rsidRDefault="005C1AC8">
      <w:pPr>
        <w:pStyle w:val="BodyText"/>
        <w:spacing w:after="1"/>
        <w:rPr>
          <w:sz w:val="8"/>
        </w:rPr>
      </w:pPr>
    </w:p>
    <w:tbl>
      <w:tblPr>
        <w:tblW w:w="0" w:type="auto"/>
        <w:tblInd w:w="2162" w:type="dxa"/>
        <w:tblLayout w:type="fixed"/>
        <w:tblCellMar>
          <w:left w:w="0" w:type="dxa"/>
          <w:right w:w="0" w:type="dxa"/>
        </w:tblCellMar>
        <w:tblLook w:val="01E0" w:firstRow="1" w:lastRow="1" w:firstColumn="1" w:lastColumn="1" w:noHBand="0" w:noVBand="0"/>
      </w:tblPr>
      <w:tblGrid>
        <w:gridCol w:w="1713"/>
        <w:gridCol w:w="535"/>
        <w:gridCol w:w="540"/>
        <w:gridCol w:w="540"/>
        <w:gridCol w:w="540"/>
        <w:gridCol w:w="630"/>
        <w:gridCol w:w="540"/>
      </w:tblGrid>
      <w:tr w:rsidR="005C1AC8" w14:paraId="47247885" w14:textId="77777777" w:rsidTr="00DC595F">
        <w:trPr>
          <w:trHeight w:val="379"/>
        </w:trPr>
        <w:tc>
          <w:tcPr>
            <w:tcW w:w="1713" w:type="dxa"/>
            <w:tcBorders>
              <w:top w:val="single" w:sz="6" w:space="0" w:color="000000"/>
            </w:tcBorders>
          </w:tcPr>
          <w:p w14:paraId="345381DB" w14:textId="77777777" w:rsidR="005C1AC8" w:rsidRDefault="005C1AC8">
            <w:pPr>
              <w:pStyle w:val="TableParagraph"/>
              <w:spacing w:before="0"/>
              <w:rPr>
                <w:sz w:val="20"/>
              </w:rPr>
            </w:pPr>
          </w:p>
        </w:tc>
        <w:tc>
          <w:tcPr>
            <w:tcW w:w="535" w:type="dxa"/>
            <w:tcBorders>
              <w:top w:val="single" w:sz="6" w:space="0" w:color="000000"/>
            </w:tcBorders>
          </w:tcPr>
          <w:p w14:paraId="02A99032" w14:textId="77777777" w:rsidR="005C1AC8" w:rsidRDefault="00000000">
            <w:pPr>
              <w:pStyle w:val="TableParagraph"/>
              <w:spacing w:before="81"/>
              <w:ind w:left="110" w:right="13"/>
              <w:jc w:val="center"/>
            </w:pPr>
            <w:r>
              <w:rPr>
                <w:spacing w:val="-10"/>
              </w:rPr>
              <w:t>P</w:t>
            </w:r>
          </w:p>
        </w:tc>
        <w:tc>
          <w:tcPr>
            <w:tcW w:w="540" w:type="dxa"/>
            <w:tcBorders>
              <w:top w:val="single" w:sz="6" w:space="0" w:color="000000"/>
            </w:tcBorders>
          </w:tcPr>
          <w:p w14:paraId="3E0D7547" w14:textId="77777777" w:rsidR="005C1AC8" w:rsidRDefault="00000000">
            <w:pPr>
              <w:pStyle w:val="TableParagraph"/>
              <w:spacing w:before="81"/>
              <w:ind w:left="110" w:right="36"/>
              <w:jc w:val="center"/>
            </w:pPr>
            <w:r>
              <w:rPr>
                <w:spacing w:val="-10"/>
              </w:rPr>
              <w:t>R</w:t>
            </w:r>
          </w:p>
        </w:tc>
        <w:tc>
          <w:tcPr>
            <w:tcW w:w="540" w:type="dxa"/>
            <w:tcBorders>
              <w:top w:val="single" w:sz="6" w:space="0" w:color="000000"/>
              <w:right w:val="single" w:sz="4" w:space="0" w:color="000000"/>
            </w:tcBorders>
          </w:tcPr>
          <w:p w14:paraId="2558F798" w14:textId="77777777" w:rsidR="005C1AC8" w:rsidRDefault="00000000">
            <w:pPr>
              <w:pStyle w:val="TableParagraph"/>
              <w:spacing w:before="81"/>
              <w:ind w:left="19" w:right="12"/>
              <w:jc w:val="center"/>
            </w:pPr>
            <w:r>
              <w:rPr>
                <w:spacing w:val="-5"/>
              </w:rPr>
              <w:t>F1</w:t>
            </w:r>
          </w:p>
        </w:tc>
        <w:tc>
          <w:tcPr>
            <w:tcW w:w="540" w:type="dxa"/>
            <w:tcBorders>
              <w:top w:val="single" w:sz="6" w:space="0" w:color="000000"/>
              <w:left w:val="single" w:sz="4" w:space="0" w:color="000000"/>
            </w:tcBorders>
          </w:tcPr>
          <w:p w14:paraId="611F41AE" w14:textId="77777777" w:rsidR="005C1AC8" w:rsidRDefault="00000000">
            <w:pPr>
              <w:pStyle w:val="TableParagraph"/>
              <w:spacing w:before="81"/>
              <w:ind w:left="10" w:right="11"/>
              <w:jc w:val="center"/>
            </w:pPr>
            <w:r>
              <w:rPr>
                <w:spacing w:val="-10"/>
              </w:rPr>
              <w:t>P</w:t>
            </w:r>
          </w:p>
        </w:tc>
        <w:tc>
          <w:tcPr>
            <w:tcW w:w="630" w:type="dxa"/>
            <w:tcBorders>
              <w:top w:val="single" w:sz="6" w:space="0" w:color="000000"/>
            </w:tcBorders>
          </w:tcPr>
          <w:p w14:paraId="0727AAA6" w14:textId="77777777" w:rsidR="005C1AC8" w:rsidRDefault="00000000">
            <w:pPr>
              <w:pStyle w:val="TableParagraph"/>
              <w:spacing w:before="81"/>
              <w:ind w:left="18" w:right="33"/>
              <w:jc w:val="center"/>
            </w:pPr>
            <w:r>
              <w:rPr>
                <w:spacing w:val="-10"/>
              </w:rPr>
              <w:t>R</w:t>
            </w:r>
          </w:p>
        </w:tc>
        <w:tc>
          <w:tcPr>
            <w:tcW w:w="540" w:type="dxa"/>
            <w:tcBorders>
              <w:top w:val="single" w:sz="6" w:space="0" w:color="000000"/>
            </w:tcBorders>
          </w:tcPr>
          <w:p w14:paraId="17CA4E24" w14:textId="77777777" w:rsidR="005C1AC8" w:rsidRDefault="00000000">
            <w:pPr>
              <w:pStyle w:val="TableParagraph"/>
              <w:spacing w:before="81"/>
              <w:ind w:right="-15"/>
              <w:jc w:val="right"/>
            </w:pPr>
            <w:r>
              <w:rPr>
                <w:spacing w:val="-5"/>
              </w:rPr>
              <w:t>F1</w:t>
            </w:r>
          </w:p>
        </w:tc>
      </w:tr>
      <w:tr w:rsidR="0027497D" w14:paraId="32DD7ED7" w14:textId="77777777" w:rsidTr="00DC595F">
        <w:trPr>
          <w:trHeight w:val="325"/>
        </w:trPr>
        <w:tc>
          <w:tcPr>
            <w:tcW w:w="1713" w:type="dxa"/>
          </w:tcPr>
          <w:p w14:paraId="5D305E0E" w14:textId="77777777" w:rsidR="0027497D" w:rsidRDefault="0027497D" w:rsidP="0027497D">
            <w:pPr>
              <w:pStyle w:val="TableParagraph"/>
            </w:pPr>
            <w:r>
              <w:rPr>
                <w:spacing w:val="-2"/>
              </w:rPr>
              <w:t>Mean-pooling</w:t>
            </w:r>
          </w:p>
        </w:tc>
        <w:tc>
          <w:tcPr>
            <w:tcW w:w="535" w:type="dxa"/>
          </w:tcPr>
          <w:p w14:paraId="239533D4" w14:textId="5DDFADEB" w:rsidR="0027497D" w:rsidRDefault="0027497D" w:rsidP="0027497D">
            <w:pPr>
              <w:pStyle w:val="TableParagraph"/>
              <w:ind w:left="110"/>
              <w:jc w:val="center"/>
            </w:pPr>
            <w:r w:rsidRPr="00F272E5">
              <w:rPr>
                <w:sz w:val="20"/>
                <w:szCs w:val="20"/>
              </w:rPr>
              <w:t>83.1</w:t>
            </w:r>
          </w:p>
        </w:tc>
        <w:tc>
          <w:tcPr>
            <w:tcW w:w="540" w:type="dxa"/>
          </w:tcPr>
          <w:p w14:paraId="2DF1FF58" w14:textId="0C5CBDC5" w:rsidR="0027497D" w:rsidRDefault="0027497D" w:rsidP="0027497D">
            <w:pPr>
              <w:pStyle w:val="TableParagraph"/>
              <w:ind w:left="110"/>
              <w:jc w:val="center"/>
            </w:pPr>
            <w:r w:rsidRPr="00F272E5">
              <w:rPr>
                <w:sz w:val="20"/>
                <w:szCs w:val="20"/>
              </w:rPr>
              <w:t>88</w:t>
            </w:r>
          </w:p>
        </w:tc>
        <w:tc>
          <w:tcPr>
            <w:tcW w:w="540" w:type="dxa"/>
            <w:tcBorders>
              <w:right w:val="single" w:sz="4" w:space="0" w:color="000000"/>
            </w:tcBorders>
          </w:tcPr>
          <w:p w14:paraId="37DD96B4" w14:textId="5CE8E8C9" w:rsidR="0027497D" w:rsidRDefault="0027497D" w:rsidP="0027497D">
            <w:pPr>
              <w:pStyle w:val="TableParagraph"/>
              <w:spacing w:before="0"/>
              <w:rPr>
                <w:sz w:val="20"/>
              </w:rPr>
            </w:pPr>
            <w:r w:rsidRPr="00F272E5">
              <w:rPr>
                <w:sz w:val="20"/>
                <w:szCs w:val="20"/>
              </w:rPr>
              <w:t>85.32</w:t>
            </w:r>
          </w:p>
        </w:tc>
        <w:tc>
          <w:tcPr>
            <w:tcW w:w="540" w:type="dxa"/>
            <w:tcBorders>
              <w:left w:val="single" w:sz="4" w:space="0" w:color="000000"/>
            </w:tcBorders>
          </w:tcPr>
          <w:p w14:paraId="4AEB5906" w14:textId="07544F58" w:rsidR="0027497D" w:rsidRDefault="00C2663D" w:rsidP="0027497D">
            <w:pPr>
              <w:pStyle w:val="TableParagraph"/>
              <w:ind w:left="11" w:right="1"/>
              <w:jc w:val="center"/>
            </w:pPr>
            <w:r>
              <w:t>32.17</w:t>
            </w:r>
          </w:p>
        </w:tc>
        <w:tc>
          <w:tcPr>
            <w:tcW w:w="630" w:type="dxa"/>
          </w:tcPr>
          <w:p w14:paraId="41C308A8" w14:textId="3E37478E" w:rsidR="0027497D" w:rsidRDefault="00C2663D" w:rsidP="0027497D">
            <w:pPr>
              <w:pStyle w:val="TableParagraph"/>
              <w:ind w:left="33" w:right="15"/>
              <w:jc w:val="center"/>
            </w:pPr>
            <w:r w:rsidRPr="00C2663D">
              <w:t>40.</w:t>
            </w:r>
            <w:r>
              <w:t>04</w:t>
            </w:r>
          </w:p>
        </w:tc>
        <w:tc>
          <w:tcPr>
            <w:tcW w:w="540" w:type="dxa"/>
          </w:tcPr>
          <w:p w14:paraId="722FE7D3" w14:textId="535397C5" w:rsidR="0027497D" w:rsidRDefault="00C2663D" w:rsidP="0027497D">
            <w:pPr>
              <w:pStyle w:val="TableParagraph"/>
              <w:ind w:right="-15"/>
              <w:jc w:val="center"/>
            </w:pPr>
            <w:r>
              <w:rPr>
                <w:spacing w:val="-10"/>
              </w:rPr>
              <w:t>32.17</w:t>
            </w:r>
          </w:p>
        </w:tc>
      </w:tr>
      <w:tr w:rsidR="0027497D" w14:paraId="5D46D0AF" w14:textId="77777777" w:rsidTr="00DC595F">
        <w:trPr>
          <w:trHeight w:val="325"/>
        </w:trPr>
        <w:tc>
          <w:tcPr>
            <w:tcW w:w="1713" w:type="dxa"/>
          </w:tcPr>
          <w:p w14:paraId="7657DB3D" w14:textId="77777777" w:rsidR="0027497D" w:rsidRDefault="0027497D" w:rsidP="0027497D">
            <w:pPr>
              <w:pStyle w:val="TableParagraph"/>
            </w:pPr>
            <w:r>
              <w:rPr>
                <w:spacing w:val="-2"/>
              </w:rPr>
              <w:t>Max-pooling</w:t>
            </w:r>
          </w:p>
        </w:tc>
        <w:tc>
          <w:tcPr>
            <w:tcW w:w="535" w:type="dxa"/>
          </w:tcPr>
          <w:p w14:paraId="2382AAE6" w14:textId="1F1C4221" w:rsidR="0027497D" w:rsidRDefault="0027497D" w:rsidP="0027497D">
            <w:pPr>
              <w:pStyle w:val="TableParagraph"/>
              <w:ind w:left="1"/>
              <w:jc w:val="center"/>
            </w:pPr>
            <w:r w:rsidRPr="00F272E5">
              <w:rPr>
                <w:spacing w:val="-5"/>
                <w:sz w:val="20"/>
                <w:szCs w:val="20"/>
              </w:rPr>
              <w:t>84</w:t>
            </w:r>
          </w:p>
        </w:tc>
        <w:tc>
          <w:tcPr>
            <w:tcW w:w="540" w:type="dxa"/>
          </w:tcPr>
          <w:p w14:paraId="66E2F738" w14:textId="1BA3D3B8" w:rsidR="0027497D" w:rsidRDefault="0027497D" w:rsidP="0027497D">
            <w:pPr>
              <w:pStyle w:val="TableParagraph"/>
              <w:ind w:left="1"/>
              <w:jc w:val="center"/>
            </w:pPr>
            <w:r w:rsidRPr="00F272E5">
              <w:rPr>
                <w:spacing w:val="-5"/>
                <w:sz w:val="20"/>
                <w:szCs w:val="20"/>
              </w:rPr>
              <w:t>83</w:t>
            </w:r>
          </w:p>
        </w:tc>
        <w:tc>
          <w:tcPr>
            <w:tcW w:w="540" w:type="dxa"/>
            <w:tcBorders>
              <w:right w:val="single" w:sz="4" w:space="0" w:color="000000"/>
            </w:tcBorders>
          </w:tcPr>
          <w:p w14:paraId="2C330BFE" w14:textId="066695E3" w:rsidR="0027497D" w:rsidRDefault="0027497D" w:rsidP="0027497D">
            <w:pPr>
              <w:pStyle w:val="TableParagraph"/>
              <w:ind w:left="19"/>
              <w:jc w:val="center"/>
            </w:pPr>
            <w:r w:rsidRPr="00F272E5">
              <w:rPr>
                <w:spacing w:val="-5"/>
                <w:sz w:val="20"/>
                <w:szCs w:val="20"/>
              </w:rPr>
              <w:t>83</w:t>
            </w:r>
          </w:p>
        </w:tc>
        <w:tc>
          <w:tcPr>
            <w:tcW w:w="540" w:type="dxa"/>
            <w:tcBorders>
              <w:left w:val="single" w:sz="4" w:space="0" w:color="000000"/>
            </w:tcBorders>
          </w:tcPr>
          <w:p w14:paraId="3D5FD149" w14:textId="58DC5BD7" w:rsidR="0027497D" w:rsidRDefault="0027497D" w:rsidP="0027497D">
            <w:pPr>
              <w:pStyle w:val="TableParagraph"/>
              <w:ind w:left="11" w:right="1"/>
              <w:jc w:val="center"/>
            </w:pPr>
            <w:r w:rsidRPr="006F030A">
              <w:t>38</w:t>
            </w:r>
          </w:p>
        </w:tc>
        <w:tc>
          <w:tcPr>
            <w:tcW w:w="630" w:type="dxa"/>
          </w:tcPr>
          <w:p w14:paraId="1FECB856" w14:textId="075C5228" w:rsidR="0027497D" w:rsidRDefault="0027497D" w:rsidP="0027497D">
            <w:pPr>
              <w:pStyle w:val="TableParagraph"/>
              <w:ind w:left="33" w:right="15"/>
              <w:jc w:val="center"/>
            </w:pPr>
            <w:r>
              <w:rPr>
                <w:spacing w:val="-10"/>
              </w:rPr>
              <w:t>38.06</w:t>
            </w:r>
          </w:p>
        </w:tc>
        <w:tc>
          <w:tcPr>
            <w:tcW w:w="540" w:type="dxa"/>
          </w:tcPr>
          <w:p w14:paraId="57687469" w14:textId="52BAC7E2" w:rsidR="0027497D" w:rsidRDefault="0027497D" w:rsidP="0027497D">
            <w:pPr>
              <w:pStyle w:val="TableParagraph"/>
              <w:ind w:right="-15"/>
              <w:jc w:val="right"/>
            </w:pPr>
            <w:r>
              <w:rPr>
                <w:spacing w:val="-10"/>
              </w:rPr>
              <w:t>37.27</w:t>
            </w:r>
          </w:p>
        </w:tc>
      </w:tr>
      <w:tr w:rsidR="0027497D" w14:paraId="3BF778F0" w14:textId="77777777" w:rsidTr="00DC595F">
        <w:trPr>
          <w:trHeight w:val="366"/>
        </w:trPr>
        <w:tc>
          <w:tcPr>
            <w:tcW w:w="1713" w:type="dxa"/>
            <w:tcBorders>
              <w:bottom w:val="single" w:sz="8" w:space="0" w:color="000000"/>
            </w:tcBorders>
          </w:tcPr>
          <w:p w14:paraId="00C0C30A" w14:textId="77777777" w:rsidR="0027497D" w:rsidRDefault="0027497D" w:rsidP="0027497D">
            <w:pPr>
              <w:pStyle w:val="TableParagraph"/>
            </w:pPr>
            <w:r>
              <w:t>Last-node</w:t>
            </w:r>
            <w:r>
              <w:rPr>
                <w:spacing w:val="-10"/>
              </w:rPr>
              <w:t xml:space="preserve"> </w:t>
            </w:r>
            <w:r>
              <w:rPr>
                <w:spacing w:val="-2"/>
              </w:rPr>
              <w:t>pooling</w:t>
            </w:r>
          </w:p>
        </w:tc>
        <w:tc>
          <w:tcPr>
            <w:tcW w:w="535" w:type="dxa"/>
            <w:tcBorders>
              <w:bottom w:val="single" w:sz="8" w:space="0" w:color="000000"/>
            </w:tcBorders>
          </w:tcPr>
          <w:p w14:paraId="7E06F49A" w14:textId="3FAD8926" w:rsidR="0027497D" w:rsidRDefault="0027497D" w:rsidP="0027497D">
            <w:pPr>
              <w:pStyle w:val="TableParagraph"/>
              <w:ind w:left="110"/>
              <w:jc w:val="center"/>
            </w:pPr>
            <w:r w:rsidRPr="00F272E5">
              <w:rPr>
                <w:sz w:val="20"/>
                <w:szCs w:val="20"/>
              </w:rPr>
              <w:t>88.1</w:t>
            </w:r>
          </w:p>
        </w:tc>
        <w:tc>
          <w:tcPr>
            <w:tcW w:w="540" w:type="dxa"/>
            <w:tcBorders>
              <w:bottom w:val="single" w:sz="8" w:space="0" w:color="000000"/>
            </w:tcBorders>
          </w:tcPr>
          <w:p w14:paraId="6BE2AAF6" w14:textId="07E94499" w:rsidR="0027497D" w:rsidRDefault="0027497D" w:rsidP="0027497D">
            <w:pPr>
              <w:pStyle w:val="TableParagraph"/>
              <w:ind w:left="110"/>
              <w:jc w:val="center"/>
            </w:pPr>
            <w:r w:rsidRPr="00F272E5">
              <w:rPr>
                <w:sz w:val="20"/>
                <w:szCs w:val="20"/>
              </w:rPr>
              <w:t>90.8</w:t>
            </w:r>
          </w:p>
        </w:tc>
        <w:tc>
          <w:tcPr>
            <w:tcW w:w="540" w:type="dxa"/>
            <w:tcBorders>
              <w:bottom w:val="single" w:sz="8" w:space="0" w:color="000000"/>
              <w:right w:val="single" w:sz="4" w:space="0" w:color="000000"/>
            </w:tcBorders>
          </w:tcPr>
          <w:p w14:paraId="71C57DD9" w14:textId="697D7AEA" w:rsidR="0027497D" w:rsidRDefault="0027497D" w:rsidP="0027497D">
            <w:pPr>
              <w:pStyle w:val="TableParagraph"/>
              <w:ind w:left="128"/>
              <w:jc w:val="center"/>
            </w:pPr>
            <w:r w:rsidRPr="00F272E5">
              <w:rPr>
                <w:spacing w:val="-10"/>
                <w:sz w:val="20"/>
                <w:szCs w:val="20"/>
              </w:rPr>
              <w:t>89.3</w:t>
            </w:r>
          </w:p>
        </w:tc>
        <w:tc>
          <w:tcPr>
            <w:tcW w:w="540" w:type="dxa"/>
            <w:tcBorders>
              <w:left w:val="single" w:sz="4" w:space="0" w:color="000000"/>
              <w:bottom w:val="single" w:sz="8" w:space="0" w:color="000000"/>
            </w:tcBorders>
          </w:tcPr>
          <w:p w14:paraId="4079EFFC" w14:textId="16974F1C" w:rsidR="0027497D" w:rsidRDefault="0027497D" w:rsidP="0027497D">
            <w:pPr>
              <w:pStyle w:val="TableParagraph"/>
              <w:ind w:left="11" w:right="1"/>
              <w:jc w:val="center"/>
            </w:pPr>
            <w:r w:rsidRPr="00B805AF">
              <w:t>35.66</w:t>
            </w:r>
          </w:p>
        </w:tc>
        <w:tc>
          <w:tcPr>
            <w:tcW w:w="630" w:type="dxa"/>
            <w:tcBorders>
              <w:bottom w:val="single" w:sz="8" w:space="0" w:color="000000"/>
            </w:tcBorders>
          </w:tcPr>
          <w:p w14:paraId="20F85DA8" w14:textId="54AEF241" w:rsidR="0027497D" w:rsidRDefault="0027497D" w:rsidP="0027497D">
            <w:pPr>
              <w:pStyle w:val="TableParagraph"/>
              <w:ind w:left="33" w:right="15"/>
              <w:jc w:val="center"/>
            </w:pPr>
            <w:r w:rsidRPr="00B805AF">
              <w:t>28.69</w:t>
            </w:r>
          </w:p>
        </w:tc>
        <w:tc>
          <w:tcPr>
            <w:tcW w:w="540" w:type="dxa"/>
            <w:tcBorders>
              <w:bottom w:val="single" w:sz="8" w:space="0" w:color="000000"/>
            </w:tcBorders>
          </w:tcPr>
          <w:p w14:paraId="732DB7F7" w14:textId="7FF9D9DD" w:rsidR="0027497D" w:rsidRDefault="0027497D" w:rsidP="0027497D">
            <w:pPr>
              <w:pStyle w:val="TableParagraph"/>
              <w:ind w:right="-15"/>
              <w:jc w:val="right"/>
            </w:pPr>
            <w:r w:rsidRPr="00B805AF">
              <w:t>31.45</w:t>
            </w:r>
          </w:p>
        </w:tc>
      </w:tr>
    </w:tbl>
    <w:p w14:paraId="1FE772EB" w14:textId="77777777" w:rsidR="005C1AC8" w:rsidRDefault="00000000">
      <w:pPr>
        <w:pStyle w:val="BodyText"/>
        <w:spacing w:before="154" w:line="309" w:lineRule="auto"/>
        <w:ind w:left="303" w:right="91" w:hanging="7"/>
      </w:pPr>
      <w:r>
        <w:rPr>
          <w:spacing w:val="-4"/>
        </w:rPr>
        <w:t xml:space="preserve">Table 6: Graph classification results. Please use macro-averages to report the precision, recall, </w:t>
      </w:r>
      <w:r>
        <w:t xml:space="preserve">and F1 score for </w:t>
      </w:r>
      <w:r>
        <w:rPr>
          <w:sz w:val="17"/>
        </w:rPr>
        <w:t>ENZYMES</w:t>
      </w:r>
      <w:r>
        <w:t>.</w:t>
      </w:r>
    </w:p>
    <w:p w14:paraId="0D307226" w14:textId="77777777" w:rsidR="005C1AC8" w:rsidRDefault="005C1AC8">
      <w:pPr>
        <w:spacing w:line="309" w:lineRule="auto"/>
        <w:sectPr w:rsidR="005C1AC8">
          <w:pgSz w:w="11910" w:h="16840"/>
          <w:pgMar w:top="1920" w:right="1680" w:bottom="1460" w:left="1680" w:header="0" w:footer="1275" w:gutter="0"/>
          <w:cols w:space="720"/>
        </w:sectPr>
      </w:pPr>
    </w:p>
    <w:p w14:paraId="1697C7F1" w14:textId="77777777" w:rsidR="005C1AC8" w:rsidRDefault="00000000">
      <w:pPr>
        <w:spacing w:before="90"/>
        <w:ind w:left="303"/>
        <w:rPr>
          <w:b/>
          <w:sz w:val="28"/>
        </w:rPr>
      </w:pPr>
      <w:r>
        <w:rPr>
          <w:b/>
          <w:spacing w:val="-2"/>
          <w:sz w:val="28"/>
        </w:rPr>
        <w:lastRenderedPageBreak/>
        <w:t>References</w:t>
      </w:r>
    </w:p>
    <w:sectPr w:rsidR="005C1AC8">
      <w:pgSz w:w="11910" w:h="16840"/>
      <w:pgMar w:top="1720" w:right="1680" w:bottom="1460" w:left="1680" w:header="0" w:footer="12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E4294" w14:textId="77777777" w:rsidR="00992ADB" w:rsidRDefault="00992ADB">
      <w:r>
        <w:separator/>
      </w:r>
    </w:p>
  </w:endnote>
  <w:endnote w:type="continuationSeparator" w:id="0">
    <w:p w14:paraId="4E300CBB" w14:textId="77777777" w:rsidR="00992ADB" w:rsidRDefault="00992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M Mono 10">
    <w:altName w:val="Calibri"/>
    <w:charset w:val="00"/>
    <w:family w:val="modern"/>
    <w:pitch w:val="fixed"/>
  </w:font>
  <w:font w:name="LM Roman Dunhill 10">
    <w:altName w:val="Calibri"/>
    <w:charset w:val="00"/>
    <w:family w:val="auto"/>
    <w:pitch w:val="variable"/>
  </w:font>
  <w:font w:name="Nyala">
    <w:panose1 w:val="02000504070300020003"/>
    <w:charset w:val="00"/>
    <w:family w:val="auto"/>
    <w:pitch w:val="variable"/>
    <w:sig w:usb0="A000006F" w:usb1="00000000" w:usb2="00000800" w:usb3="00000000" w:csb0="00000093" w:csb1="00000000"/>
  </w:font>
  <w:font w:name="Lohit Devanagari">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75982" w14:textId="77777777" w:rsidR="005C1AC8" w:rsidRDefault="00000000">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703C6DEC" wp14:editId="5951E63A">
              <wp:simplePos x="0" y="0"/>
              <wp:positionH relativeFrom="page">
                <wp:posOffset>3707269</wp:posOffset>
              </wp:positionH>
              <wp:positionV relativeFrom="page">
                <wp:posOffset>9742995</wp:posOffset>
              </wp:positionV>
              <wp:extent cx="158750" cy="1924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750" cy="192405"/>
                      </a:xfrm>
                      <a:prstGeom prst="rect">
                        <a:avLst/>
                      </a:prstGeom>
                    </wps:spPr>
                    <wps:txbx>
                      <w:txbxContent>
                        <w:p w14:paraId="35FA23B3" w14:textId="77777777" w:rsidR="005C1AC8" w:rsidRDefault="00000000">
                          <w:pPr>
                            <w:pStyle w:val="BodyText"/>
                            <w:spacing w:before="16"/>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703C6DEC" id="_x0000_t202" coordsize="21600,21600" o:spt="202" path="m,l,21600r21600,l21600,xe">
              <v:stroke joinstyle="miter"/>
              <v:path gradientshapeok="t" o:connecttype="rect"/>
            </v:shapetype>
            <v:shape id="Textbox 1" o:spid="_x0000_s1026" type="#_x0000_t202" style="position:absolute;margin-left:291.9pt;margin-top:767.15pt;width:12.5pt;height:15.1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" filled="f" stroked="f">
              <v:textbox inset="0,0,0,0">
                <w:txbxContent>
                  <w:p w14:paraId="35FA23B3" w14:textId="77777777" w:rsidR="005C1AC8" w:rsidRDefault="00000000">
                    <w:pPr>
                      <w:pStyle w:val="BodyText"/>
                      <w:spacing w:before="16"/>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3E1CD" w14:textId="77777777" w:rsidR="00992ADB" w:rsidRDefault="00992ADB">
      <w:r>
        <w:separator/>
      </w:r>
    </w:p>
  </w:footnote>
  <w:footnote w:type="continuationSeparator" w:id="0">
    <w:p w14:paraId="6FC07245" w14:textId="77777777" w:rsidR="00992ADB" w:rsidRDefault="00992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227D8"/>
    <w:multiLevelType w:val="multilevel"/>
    <w:tmpl w:val="DC38CFA6"/>
    <w:lvl w:ilvl="0">
      <w:start w:val="1"/>
      <w:numFmt w:val="decimal"/>
      <w:lvlText w:val="%1"/>
      <w:lvlJc w:val="left"/>
      <w:pPr>
        <w:ind w:left="733" w:hanging="431"/>
        <w:jc w:val="left"/>
      </w:pPr>
      <w:rPr>
        <w:rFonts w:ascii="Times New Roman" w:eastAsia="Times New Roman" w:hAnsi="Times New Roman" w:cs="Times New Roman" w:hint="default"/>
        <w:b/>
        <w:bCs/>
        <w:i w:val="0"/>
        <w:iCs w:val="0"/>
        <w:spacing w:val="0"/>
        <w:w w:val="102"/>
        <w:sz w:val="28"/>
        <w:szCs w:val="28"/>
        <w:lang w:val="en-US" w:eastAsia="en-US" w:bidi="ar-SA"/>
      </w:rPr>
    </w:lvl>
    <w:lvl w:ilvl="1">
      <w:start w:val="1"/>
      <w:numFmt w:val="decimal"/>
      <w:lvlText w:val="%1.%2"/>
      <w:lvlJc w:val="left"/>
      <w:pPr>
        <w:ind w:left="841" w:hanging="538"/>
        <w:jc w:val="left"/>
      </w:pPr>
      <w:rPr>
        <w:rFonts w:ascii="Times New Roman" w:eastAsia="Times New Roman" w:hAnsi="Times New Roman" w:cs="Times New Roman" w:hint="default"/>
        <w:b/>
        <w:bCs/>
        <w:i w:val="0"/>
        <w:iCs w:val="0"/>
        <w:spacing w:val="0"/>
        <w:w w:val="99"/>
        <w:sz w:val="24"/>
        <w:szCs w:val="24"/>
        <w:lang w:val="en-US" w:eastAsia="en-US" w:bidi="ar-SA"/>
      </w:rPr>
    </w:lvl>
    <w:lvl w:ilvl="2">
      <w:start w:val="1"/>
      <w:numFmt w:val="upperLetter"/>
      <w:lvlText w:val="%3."/>
      <w:lvlJc w:val="left"/>
      <w:pPr>
        <w:ind w:left="848" w:hanging="322"/>
        <w:jc w:val="left"/>
      </w:pPr>
      <w:rPr>
        <w:rFonts w:ascii="Times New Roman" w:eastAsia="Times New Roman" w:hAnsi="Times New Roman" w:cs="Times New Roman" w:hint="default"/>
        <w:b w:val="0"/>
        <w:bCs w:val="0"/>
        <w:i w:val="0"/>
        <w:iCs w:val="0"/>
        <w:spacing w:val="0"/>
        <w:w w:val="99"/>
        <w:sz w:val="22"/>
        <w:szCs w:val="22"/>
        <w:lang w:val="en-US" w:eastAsia="en-US" w:bidi="ar-SA"/>
      </w:rPr>
    </w:lvl>
    <w:lvl w:ilvl="3">
      <w:numFmt w:val="bullet"/>
      <w:lvlText w:val="•"/>
      <w:lvlJc w:val="left"/>
      <w:pPr>
        <w:ind w:left="2552" w:hanging="322"/>
      </w:pPr>
      <w:rPr>
        <w:rFonts w:hint="default"/>
        <w:lang w:val="en-US" w:eastAsia="en-US" w:bidi="ar-SA"/>
      </w:rPr>
    </w:lvl>
    <w:lvl w:ilvl="4">
      <w:numFmt w:val="bullet"/>
      <w:lvlText w:val="•"/>
      <w:lvlJc w:val="left"/>
      <w:pPr>
        <w:ind w:left="3408" w:hanging="322"/>
      </w:pPr>
      <w:rPr>
        <w:rFonts w:hint="default"/>
        <w:lang w:val="en-US" w:eastAsia="en-US" w:bidi="ar-SA"/>
      </w:rPr>
    </w:lvl>
    <w:lvl w:ilvl="5">
      <w:numFmt w:val="bullet"/>
      <w:lvlText w:val="•"/>
      <w:lvlJc w:val="left"/>
      <w:pPr>
        <w:ind w:left="4264" w:hanging="322"/>
      </w:pPr>
      <w:rPr>
        <w:rFonts w:hint="default"/>
        <w:lang w:val="en-US" w:eastAsia="en-US" w:bidi="ar-SA"/>
      </w:rPr>
    </w:lvl>
    <w:lvl w:ilvl="6">
      <w:numFmt w:val="bullet"/>
      <w:lvlText w:val="•"/>
      <w:lvlJc w:val="left"/>
      <w:pPr>
        <w:ind w:left="5120" w:hanging="322"/>
      </w:pPr>
      <w:rPr>
        <w:rFonts w:hint="default"/>
        <w:lang w:val="en-US" w:eastAsia="en-US" w:bidi="ar-SA"/>
      </w:rPr>
    </w:lvl>
    <w:lvl w:ilvl="7">
      <w:numFmt w:val="bullet"/>
      <w:lvlText w:val="•"/>
      <w:lvlJc w:val="left"/>
      <w:pPr>
        <w:ind w:left="5977" w:hanging="322"/>
      </w:pPr>
      <w:rPr>
        <w:rFonts w:hint="default"/>
        <w:lang w:val="en-US" w:eastAsia="en-US" w:bidi="ar-SA"/>
      </w:rPr>
    </w:lvl>
    <w:lvl w:ilvl="8">
      <w:numFmt w:val="bullet"/>
      <w:lvlText w:val="•"/>
      <w:lvlJc w:val="left"/>
      <w:pPr>
        <w:ind w:left="6833" w:hanging="322"/>
      </w:pPr>
      <w:rPr>
        <w:rFonts w:hint="default"/>
        <w:lang w:val="en-US" w:eastAsia="en-US" w:bidi="ar-SA"/>
      </w:rPr>
    </w:lvl>
  </w:abstractNum>
  <w:abstractNum w:abstractNumId="1" w15:restartNumberingAfterBreak="0">
    <w:nsid w:val="62010C9B"/>
    <w:multiLevelType w:val="hybridMultilevel"/>
    <w:tmpl w:val="76F40A48"/>
    <w:lvl w:ilvl="0" w:tplc="DBDAB7B8">
      <w:numFmt w:val="bullet"/>
      <w:lvlText w:val="•"/>
      <w:lvlJc w:val="left"/>
      <w:pPr>
        <w:ind w:left="838" w:hanging="186"/>
      </w:pPr>
      <w:rPr>
        <w:rFonts w:ascii="Times New Roman" w:eastAsia="Times New Roman" w:hAnsi="Times New Roman" w:cs="Times New Roman" w:hint="default"/>
        <w:b w:val="0"/>
        <w:bCs w:val="0"/>
        <w:i w:val="0"/>
        <w:iCs w:val="0"/>
        <w:spacing w:val="0"/>
        <w:w w:val="99"/>
        <w:sz w:val="22"/>
        <w:szCs w:val="22"/>
        <w:lang w:val="en-US" w:eastAsia="en-US" w:bidi="ar-SA"/>
      </w:rPr>
    </w:lvl>
    <w:lvl w:ilvl="1" w:tplc="B49C535C">
      <w:start w:val="1"/>
      <w:numFmt w:val="decimal"/>
      <w:lvlText w:val="%2."/>
      <w:lvlJc w:val="left"/>
      <w:pPr>
        <w:ind w:left="1328" w:hanging="273"/>
        <w:jc w:val="left"/>
      </w:pPr>
      <w:rPr>
        <w:rFonts w:ascii="Times New Roman" w:eastAsia="Times New Roman" w:hAnsi="Times New Roman" w:cs="Times New Roman" w:hint="default"/>
        <w:b w:val="0"/>
        <w:bCs w:val="0"/>
        <w:i w:val="0"/>
        <w:iCs w:val="0"/>
        <w:spacing w:val="0"/>
        <w:w w:val="99"/>
        <w:sz w:val="22"/>
        <w:szCs w:val="22"/>
        <w:lang w:val="en-US" w:eastAsia="en-US" w:bidi="ar-SA"/>
      </w:rPr>
    </w:lvl>
    <w:lvl w:ilvl="2" w:tplc="766CAD2A">
      <w:numFmt w:val="bullet"/>
      <w:lvlText w:val="•"/>
      <w:lvlJc w:val="left"/>
      <w:pPr>
        <w:ind w:left="2122" w:hanging="273"/>
      </w:pPr>
      <w:rPr>
        <w:rFonts w:hint="default"/>
        <w:lang w:val="en-US" w:eastAsia="en-US" w:bidi="ar-SA"/>
      </w:rPr>
    </w:lvl>
    <w:lvl w:ilvl="3" w:tplc="B8901842">
      <w:numFmt w:val="bullet"/>
      <w:lvlText w:val="•"/>
      <w:lvlJc w:val="left"/>
      <w:pPr>
        <w:ind w:left="2925" w:hanging="273"/>
      </w:pPr>
      <w:rPr>
        <w:rFonts w:hint="default"/>
        <w:lang w:val="en-US" w:eastAsia="en-US" w:bidi="ar-SA"/>
      </w:rPr>
    </w:lvl>
    <w:lvl w:ilvl="4" w:tplc="F18E6054">
      <w:numFmt w:val="bullet"/>
      <w:lvlText w:val="•"/>
      <w:lvlJc w:val="left"/>
      <w:pPr>
        <w:ind w:left="3728" w:hanging="273"/>
      </w:pPr>
      <w:rPr>
        <w:rFonts w:hint="default"/>
        <w:lang w:val="en-US" w:eastAsia="en-US" w:bidi="ar-SA"/>
      </w:rPr>
    </w:lvl>
    <w:lvl w:ilvl="5" w:tplc="F1BEB4BA">
      <w:numFmt w:val="bullet"/>
      <w:lvlText w:val="•"/>
      <w:lvlJc w:val="left"/>
      <w:pPr>
        <w:ind w:left="4531" w:hanging="273"/>
      </w:pPr>
      <w:rPr>
        <w:rFonts w:hint="default"/>
        <w:lang w:val="en-US" w:eastAsia="en-US" w:bidi="ar-SA"/>
      </w:rPr>
    </w:lvl>
    <w:lvl w:ilvl="6" w:tplc="DCE03EE0">
      <w:numFmt w:val="bullet"/>
      <w:lvlText w:val="•"/>
      <w:lvlJc w:val="left"/>
      <w:pPr>
        <w:ind w:left="5334" w:hanging="273"/>
      </w:pPr>
      <w:rPr>
        <w:rFonts w:hint="default"/>
        <w:lang w:val="en-US" w:eastAsia="en-US" w:bidi="ar-SA"/>
      </w:rPr>
    </w:lvl>
    <w:lvl w:ilvl="7" w:tplc="639AA540">
      <w:numFmt w:val="bullet"/>
      <w:lvlText w:val="•"/>
      <w:lvlJc w:val="left"/>
      <w:pPr>
        <w:ind w:left="6137" w:hanging="273"/>
      </w:pPr>
      <w:rPr>
        <w:rFonts w:hint="default"/>
        <w:lang w:val="en-US" w:eastAsia="en-US" w:bidi="ar-SA"/>
      </w:rPr>
    </w:lvl>
    <w:lvl w:ilvl="8" w:tplc="252670A4">
      <w:numFmt w:val="bullet"/>
      <w:lvlText w:val="•"/>
      <w:lvlJc w:val="left"/>
      <w:pPr>
        <w:ind w:left="6939" w:hanging="273"/>
      </w:pPr>
      <w:rPr>
        <w:rFonts w:hint="default"/>
        <w:lang w:val="en-US" w:eastAsia="en-US" w:bidi="ar-SA"/>
      </w:rPr>
    </w:lvl>
  </w:abstractNum>
  <w:num w:numId="1" w16cid:durableId="1303536199">
    <w:abstractNumId w:val="0"/>
  </w:num>
  <w:num w:numId="2" w16cid:durableId="1760559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applyBreakingRules/>
    <w:compatSetting w:name="compatibilityMode" w:uri="http://schemas.microsoft.com/office/word" w:val="14"/>
    <w:compatSetting w:name="useWord2013TrackBottomHyphenation" w:uri="http://schemas.microsoft.com/office/word" w:val="1"/>
  </w:compat>
  <w:rsids>
    <w:rsidRoot w:val="005C1AC8"/>
    <w:rsid w:val="000D5810"/>
    <w:rsid w:val="00191B2E"/>
    <w:rsid w:val="0027497D"/>
    <w:rsid w:val="00296A6A"/>
    <w:rsid w:val="00490A54"/>
    <w:rsid w:val="005649D5"/>
    <w:rsid w:val="005C1AC8"/>
    <w:rsid w:val="006757A0"/>
    <w:rsid w:val="006D6FC3"/>
    <w:rsid w:val="007044C4"/>
    <w:rsid w:val="007142AC"/>
    <w:rsid w:val="007B18D9"/>
    <w:rsid w:val="007C3C75"/>
    <w:rsid w:val="007C7103"/>
    <w:rsid w:val="008C128F"/>
    <w:rsid w:val="00921D50"/>
    <w:rsid w:val="00976128"/>
    <w:rsid w:val="009832A1"/>
    <w:rsid w:val="00992ADB"/>
    <w:rsid w:val="009B0954"/>
    <w:rsid w:val="00A36EB7"/>
    <w:rsid w:val="00A85178"/>
    <w:rsid w:val="00BC2CA7"/>
    <w:rsid w:val="00C2663D"/>
    <w:rsid w:val="00CD7719"/>
    <w:rsid w:val="00CF0984"/>
    <w:rsid w:val="00DC595F"/>
    <w:rsid w:val="00E575F6"/>
    <w:rsid w:val="00F52DCE"/>
    <w:rsid w:val="00F81383"/>
    <w:rsid w:val="00F92012"/>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1890E"/>
  <w15:docId w15:val="{3715C72A-81C8-499A-81D4-BC539220A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33" w:hanging="430"/>
      <w:outlineLvl w:val="0"/>
    </w:pPr>
    <w:rPr>
      <w:b/>
      <w:bCs/>
      <w:sz w:val="28"/>
      <w:szCs w:val="28"/>
    </w:rPr>
  </w:style>
  <w:style w:type="paragraph" w:styleId="Heading2">
    <w:name w:val="heading 2"/>
    <w:basedOn w:val="Normal"/>
    <w:uiPriority w:val="9"/>
    <w:unhideWhenUsed/>
    <w:qFormat/>
    <w:pPr>
      <w:ind w:left="841" w:hanging="538"/>
      <w:outlineLvl w:val="1"/>
    </w:pPr>
    <w:rPr>
      <w:b/>
      <w:bCs/>
      <w:sz w:val="24"/>
      <w:szCs w:val="24"/>
    </w:rPr>
  </w:style>
  <w:style w:type="paragraph" w:styleId="Heading3">
    <w:name w:val="heading 3"/>
    <w:basedOn w:val="Normal"/>
    <w:uiPriority w:val="9"/>
    <w:unhideWhenUsed/>
    <w:qFormat/>
    <w:pPr>
      <w:spacing w:before="215"/>
      <w:ind w:left="303"/>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122" w:right="122"/>
      <w:jc w:val="center"/>
    </w:pPr>
    <w:rPr>
      <w:sz w:val="34"/>
      <w:szCs w:val="34"/>
    </w:rPr>
  </w:style>
  <w:style w:type="paragraph" w:styleId="ListParagraph">
    <w:name w:val="List Paragraph"/>
    <w:basedOn w:val="Normal"/>
    <w:uiPriority w:val="1"/>
    <w:qFormat/>
    <w:pPr>
      <w:ind w:left="841" w:hanging="538"/>
    </w:pPr>
  </w:style>
  <w:style w:type="paragraph" w:customStyle="1" w:styleId="TableParagraph">
    <w:name w:val="Table Paragraph"/>
    <w:basedOn w:val="Normal"/>
    <w:uiPriority w:val="1"/>
    <w:qFormat/>
    <w:pPr>
      <w:spacing w:before="2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mu-ml4graph/gcn_assignment_s2024"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overleaf.com/read/czfccfjtrczk"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54475-4F28-4AD6-8202-60101224F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2279</TotalTime>
  <Pages>9</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Nebiyou Hailemariam</cp:lastModifiedBy>
  <cp:revision>19</cp:revision>
  <dcterms:created xsi:type="dcterms:W3CDTF">2024-04-09T15:29:00Z</dcterms:created>
  <dcterms:modified xsi:type="dcterms:W3CDTF">2024-04-15T03:55:00Z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2024-03-19T00:00:00Z</vt:filetime>
  </property>
  <property fmtid="{D5CDD505-2E9C-101B-9397-08002B2CF9AE}" pid="3" name="Creator">
    <vt:lpwstr>LaTeX with hyperref</vt:lpwstr>
  </property>
  <property fmtid="{D5CDD505-2E9C-101B-9397-08002B2CF9AE}" pid="4" name="LastSaved">
    <vt:filetime>2024-04-09T00:00:00Z</vt:filetime>
  </property>
  <property fmtid="{D5CDD505-2E9C-101B-9397-08002B2CF9AE}" pid="5" name="PTEX.Fullbanner">
    <vt:lpwstr>This is pdfTeX, Version 3.141592653-2.6-1.40.25 (TeX Live 2023) kpathsea version 6.3.5</vt:lpwstr>
  </property>
  <property fmtid="{D5CDD505-2E9C-101B-9397-08002B2CF9AE}" pid="6" name="Producer">
    <vt:lpwstr>3-Heights(TM) PDF Security Shell 4.8.25.2 (http://www.pdf-tools.com)</vt:lpwstr>
  </property>
</Properties>
</file>