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B35" w:rsidRDefault="00261B35" w:rsidP="00261B35">
      <w:pPr>
        <w:pStyle w:val="Titel"/>
        <w:jc w:val="center"/>
      </w:pPr>
      <w:r>
        <w:t>Functioneel ontwerp</w:t>
      </w:r>
    </w:p>
    <w:p w:rsidR="00261B35" w:rsidRPr="007D2B4D" w:rsidRDefault="00261B35" w:rsidP="00261B35"/>
    <w:p w:rsidR="00261B35" w:rsidRDefault="00261B35" w:rsidP="00261B35">
      <w:pPr>
        <w:pStyle w:val="Ondertitel"/>
        <w:jc w:val="center"/>
      </w:pPr>
      <w:r>
        <w:t>Het Fruithuisje</w:t>
      </w:r>
    </w:p>
    <w:p w:rsidR="00261B35" w:rsidRDefault="00261B35" w:rsidP="00261B35"/>
    <w:p w:rsidR="00261B35" w:rsidRDefault="00261B35" w:rsidP="00261B35">
      <w:r w:rsidRPr="003704F0">
        <w:rPr>
          <w:noProof/>
        </w:rPr>
        <w:drawing>
          <wp:anchor distT="0" distB="0" distL="114300" distR="114300" simplePos="0" relativeHeight="251673088" behindDoc="0" locked="0" layoutInCell="1" allowOverlap="1" wp14:anchorId="1DBD7307" wp14:editId="07F28633">
            <wp:simplePos x="0" y="0"/>
            <wp:positionH relativeFrom="column">
              <wp:posOffset>60960</wp:posOffset>
            </wp:positionH>
            <wp:positionV relativeFrom="paragraph">
              <wp:posOffset>445770</wp:posOffset>
            </wp:positionV>
            <wp:extent cx="5727700" cy="4158642"/>
            <wp:effectExtent l="0" t="0" r="6350" b="0"/>
            <wp:wrapNone/>
            <wp:docPr id="1" name="Afbeelding 1" descr="C:\Users\shiva\AppData\Local\Microsoft\Windows\INetCache\Content.Outlook\4GDD3DQ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AppData\Local\Microsoft\Windows\INetCache\Content.Outlook\4GDD3DQ2\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158642"/>
                    </a:xfrm>
                    <a:prstGeom prst="rect">
                      <a:avLst/>
                    </a:prstGeom>
                    <a:noFill/>
                    <a:ln>
                      <a:noFill/>
                    </a:ln>
                  </pic:spPr>
                </pic:pic>
              </a:graphicData>
            </a:graphic>
          </wp:anchor>
        </w:drawing>
      </w:r>
      <w:r>
        <w:br/>
      </w:r>
      <w:r>
        <w:br/>
      </w: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p>
    <w:p w:rsidR="00261B35" w:rsidRDefault="00261B35" w:rsidP="00261B35">
      <w:pPr>
        <w:pStyle w:val="Geenafstand"/>
      </w:pPr>
      <w:r>
        <w:t xml:space="preserve">Naam: </w:t>
      </w:r>
    </w:p>
    <w:p w:rsidR="00261B35" w:rsidRDefault="00261B35" w:rsidP="00261B35">
      <w:pPr>
        <w:pStyle w:val="Geenafstand"/>
        <w:numPr>
          <w:ilvl w:val="0"/>
          <w:numId w:val="22"/>
        </w:numPr>
      </w:pPr>
      <w:r>
        <w:t xml:space="preserve">Shivam Akloe   </w:t>
      </w:r>
      <w:r>
        <w:tab/>
        <w:t>Adeel Haq</w:t>
      </w:r>
    </w:p>
    <w:p w:rsidR="00261B35" w:rsidRDefault="00261B35" w:rsidP="00261B35">
      <w:pPr>
        <w:pStyle w:val="Geenafstand"/>
        <w:numPr>
          <w:ilvl w:val="0"/>
          <w:numId w:val="22"/>
        </w:numPr>
      </w:pPr>
      <w:r>
        <w:t>Kelvin Verwoerd</w:t>
      </w:r>
      <w:r>
        <w:tab/>
        <w:t>Bryan van der Velde</w:t>
      </w:r>
    </w:p>
    <w:p w:rsidR="00261B35" w:rsidRDefault="00261B35" w:rsidP="00261B35">
      <w:pPr>
        <w:pStyle w:val="Geenafstand"/>
        <w:numPr>
          <w:ilvl w:val="0"/>
          <w:numId w:val="22"/>
        </w:numPr>
      </w:pPr>
      <w:r>
        <w:t>Ben Wolthuis</w:t>
      </w:r>
      <w:r>
        <w:tab/>
      </w:r>
      <w:r>
        <w:tab/>
        <w:t xml:space="preserve">Jory Kalisvaart </w:t>
      </w:r>
    </w:p>
    <w:p w:rsidR="00261B35" w:rsidRDefault="00261B35" w:rsidP="00261B35">
      <w:pPr>
        <w:pStyle w:val="Geenafstand"/>
      </w:pPr>
      <w:r>
        <w:t>Klas: Z ZAO13A</w:t>
      </w:r>
    </w:p>
    <w:p w:rsidR="00261B35" w:rsidRDefault="00261B35" w:rsidP="00261B35">
      <w:pPr>
        <w:pStyle w:val="Geenafstand"/>
      </w:pPr>
      <w:r>
        <w:t>Projectnaam: ’t Fruithuisje</w:t>
      </w:r>
    </w:p>
    <w:p w:rsidR="00261B35" w:rsidRDefault="00261B35" w:rsidP="00261B35">
      <w:pPr>
        <w:pStyle w:val="Geenafstand"/>
      </w:pPr>
      <w:r>
        <w:t>Versie: 0.2</w:t>
      </w:r>
    </w:p>
    <w:sdt>
      <w:sdtPr>
        <w:id w:val="180398830"/>
        <w:docPartObj>
          <w:docPartGallery w:val="Table of Contents"/>
          <w:docPartUnique/>
        </w:docPartObj>
      </w:sdtPr>
      <w:sdtEndPr>
        <w:rPr>
          <w:rFonts w:ascii="Times New Roman" w:hAnsi="Times New Roman"/>
          <w:color w:val="auto"/>
          <w:sz w:val="24"/>
          <w:szCs w:val="24"/>
          <w:lang w:eastAsia="nl-NL"/>
        </w:rPr>
      </w:sdtEndPr>
      <w:sdtContent>
        <w:p w:rsidR="00261B35" w:rsidRDefault="00261B35">
          <w:pPr>
            <w:pStyle w:val="Kopvaninhoudsopgave"/>
          </w:pPr>
          <w:r>
            <w:t>Inhoud</w:t>
          </w:r>
        </w:p>
        <w:p w:rsidR="00261B35" w:rsidRDefault="00261B35">
          <w:pPr>
            <w:pStyle w:val="Inhopg2"/>
            <w:tabs>
              <w:tab w:val="right" w:leader="dot" w:pos="9396"/>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67800653" w:history="1">
            <w:r w:rsidRPr="002941E2">
              <w:rPr>
                <w:rStyle w:val="Hyperlink"/>
                <w:rFonts w:cs="Calibri"/>
                <w:noProof/>
              </w:rPr>
              <w:t>1 Samenvatting</w:t>
            </w:r>
            <w:r>
              <w:rPr>
                <w:noProof/>
                <w:webHidden/>
              </w:rPr>
              <w:tab/>
            </w:r>
            <w:r>
              <w:rPr>
                <w:noProof/>
                <w:webHidden/>
              </w:rPr>
              <w:fldChar w:fldCharType="begin"/>
            </w:r>
            <w:r>
              <w:rPr>
                <w:noProof/>
                <w:webHidden/>
              </w:rPr>
              <w:instrText xml:space="preserve"> PAGEREF _Toc467800653 \h </w:instrText>
            </w:r>
            <w:r>
              <w:rPr>
                <w:noProof/>
                <w:webHidden/>
              </w:rPr>
            </w:r>
            <w:r>
              <w:rPr>
                <w:noProof/>
                <w:webHidden/>
              </w:rPr>
              <w:fldChar w:fldCharType="separate"/>
            </w:r>
            <w:r>
              <w:rPr>
                <w:noProof/>
                <w:webHidden/>
              </w:rPr>
              <w:t>3</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54" w:history="1">
            <w:r w:rsidRPr="002941E2">
              <w:rPr>
                <w:rStyle w:val="Hyperlink"/>
                <w:noProof/>
              </w:rPr>
              <w:t>1.1 Samenvatting voor de klant</w:t>
            </w:r>
            <w:r>
              <w:rPr>
                <w:noProof/>
                <w:webHidden/>
              </w:rPr>
              <w:tab/>
            </w:r>
            <w:r>
              <w:rPr>
                <w:noProof/>
                <w:webHidden/>
              </w:rPr>
              <w:fldChar w:fldCharType="begin"/>
            </w:r>
            <w:r>
              <w:rPr>
                <w:noProof/>
                <w:webHidden/>
              </w:rPr>
              <w:instrText xml:space="preserve"> PAGEREF _Toc467800654 \h </w:instrText>
            </w:r>
            <w:r>
              <w:rPr>
                <w:noProof/>
                <w:webHidden/>
              </w:rPr>
            </w:r>
            <w:r>
              <w:rPr>
                <w:noProof/>
                <w:webHidden/>
              </w:rPr>
              <w:fldChar w:fldCharType="separate"/>
            </w:r>
            <w:r>
              <w:rPr>
                <w:noProof/>
                <w:webHidden/>
              </w:rPr>
              <w:t>3</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55" w:history="1">
            <w:r w:rsidRPr="002941E2">
              <w:rPr>
                <w:rStyle w:val="Hyperlink"/>
                <w:noProof/>
              </w:rPr>
              <w:t>1.2 Versiebeheer</w:t>
            </w:r>
            <w:r>
              <w:rPr>
                <w:noProof/>
                <w:webHidden/>
              </w:rPr>
              <w:tab/>
            </w:r>
            <w:r>
              <w:rPr>
                <w:noProof/>
                <w:webHidden/>
              </w:rPr>
              <w:fldChar w:fldCharType="begin"/>
            </w:r>
            <w:r>
              <w:rPr>
                <w:noProof/>
                <w:webHidden/>
              </w:rPr>
              <w:instrText xml:space="preserve"> PAGEREF _Toc467800655 \h </w:instrText>
            </w:r>
            <w:r>
              <w:rPr>
                <w:noProof/>
                <w:webHidden/>
              </w:rPr>
            </w:r>
            <w:r>
              <w:rPr>
                <w:noProof/>
                <w:webHidden/>
              </w:rPr>
              <w:fldChar w:fldCharType="separate"/>
            </w:r>
            <w:r>
              <w:rPr>
                <w:noProof/>
                <w:webHidden/>
              </w:rPr>
              <w:t>3</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56" w:history="1">
            <w:r w:rsidRPr="002941E2">
              <w:rPr>
                <w:rStyle w:val="Hyperlink"/>
                <w:noProof/>
              </w:rPr>
              <w:t>1.3 Verzendlijst</w:t>
            </w:r>
            <w:r>
              <w:rPr>
                <w:noProof/>
                <w:webHidden/>
              </w:rPr>
              <w:tab/>
            </w:r>
            <w:r>
              <w:rPr>
                <w:noProof/>
                <w:webHidden/>
              </w:rPr>
              <w:fldChar w:fldCharType="begin"/>
            </w:r>
            <w:r>
              <w:rPr>
                <w:noProof/>
                <w:webHidden/>
              </w:rPr>
              <w:instrText xml:space="preserve"> PAGEREF _Toc467800656 \h </w:instrText>
            </w:r>
            <w:r>
              <w:rPr>
                <w:noProof/>
                <w:webHidden/>
              </w:rPr>
            </w:r>
            <w:r>
              <w:rPr>
                <w:noProof/>
                <w:webHidden/>
              </w:rPr>
              <w:fldChar w:fldCharType="separate"/>
            </w:r>
            <w:r>
              <w:rPr>
                <w:noProof/>
                <w:webHidden/>
              </w:rPr>
              <w:t>3</w:t>
            </w:r>
            <w:r>
              <w:rPr>
                <w:noProof/>
                <w:webHidden/>
              </w:rPr>
              <w:fldChar w:fldCharType="end"/>
            </w:r>
          </w:hyperlink>
        </w:p>
        <w:p w:rsidR="00261B35" w:rsidRDefault="00261B35">
          <w:pPr>
            <w:pStyle w:val="Inhopg2"/>
            <w:tabs>
              <w:tab w:val="right" w:leader="dot" w:pos="9396"/>
            </w:tabs>
            <w:rPr>
              <w:rFonts w:asciiTheme="minorHAnsi" w:eastAsiaTheme="minorEastAsia" w:hAnsiTheme="minorHAnsi" w:cstheme="minorBidi"/>
              <w:noProof/>
              <w:lang w:eastAsia="nl-NL"/>
            </w:rPr>
          </w:pPr>
          <w:hyperlink w:anchor="_Toc467800657" w:history="1">
            <w:r w:rsidRPr="002941E2">
              <w:rPr>
                <w:rStyle w:val="Hyperlink"/>
                <w:rFonts w:cs="Calibri"/>
                <w:noProof/>
              </w:rPr>
              <w:t>2 Programma van eisen</w:t>
            </w:r>
            <w:r>
              <w:rPr>
                <w:noProof/>
                <w:webHidden/>
              </w:rPr>
              <w:tab/>
            </w:r>
            <w:r>
              <w:rPr>
                <w:noProof/>
                <w:webHidden/>
              </w:rPr>
              <w:fldChar w:fldCharType="begin"/>
            </w:r>
            <w:r>
              <w:rPr>
                <w:noProof/>
                <w:webHidden/>
              </w:rPr>
              <w:instrText xml:space="preserve"> PAGEREF _Toc467800657 \h </w:instrText>
            </w:r>
            <w:r>
              <w:rPr>
                <w:noProof/>
                <w:webHidden/>
              </w:rPr>
            </w:r>
            <w:r>
              <w:rPr>
                <w:noProof/>
                <w:webHidden/>
              </w:rPr>
              <w:fldChar w:fldCharType="separate"/>
            </w:r>
            <w:r>
              <w:rPr>
                <w:noProof/>
                <w:webHidden/>
              </w:rPr>
              <w:t>4</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58" w:history="1">
            <w:r w:rsidRPr="002941E2">
              <w:rPr>
                <w:rStyle w:val="Hyperlink"/>
                <w:rFonts w:cs="Calibri"/>
                <w:noProof/>
              </w:rPr>
              <w:t>2.1 Doelstelling</w:t>
            </w:r>
            <w:r>
              <w:rPr>
                <w:noProof/>
                <w:webHidden/>
              </w:rPr>
              <w:tab/>
            </w:r>
            <w:r>
              <w:rPr>
                <w:noProof/>
                <w:webHidden/>
              </w:rPr>
              <w:fldChar w:fldCharType="begin"/>
            </w:r>
            <w:r>
              <w:rPr>
                <w:noProof/>
                <w:webHidden/>
              </w:rPr>
              <w:instrText xml:space="preserve"> PAGEREF _Toc467800658 \h </w:instrText>
            </w:r>
            <w:r>
              <w:rPr>
                <w:noProof/>
                <w:webHidden/>
              </w:rPr>
            </w:r>
            <w:r>
              <w:rPr>
                <w:noProof/>
                <w:webHidden/>
              </w:rPr>
              <w:fldChar w:fldCharType="separate"/>
            </w:r>
            <w:r>
              <w:rPr>
                <w:noProof/>
                <w:webHidden/>
              </w:rPr>
              <w:t>4</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59" w:history="1">
            <w:r w:rsidRPr="002941E2">
              <w:rPr>
                <w:rStyle w:val="Hyperlink"/>
                <w:rFonts w:cs="Calibri"/>
                <w:noProof/>
              </w:rPr>
              <w:t>2.2 Huidige situatie</w:t>
            </w:r>
            <w:r>
              <w:rPr>
                <w:noProof/>
                <w:webHidden/>
              </w:rPr>
              <w:tab/>
            </w:r>
            <w:r>
              <w:rPr>
                <w:noProof/>
                <w:webHidden/>
              </w:rPr>
              <w:fldChar w:fldCharType="begin"/>
            </w:r>
            <w:r>
              <w:rPr>
                <w:noProof/>
                <w:webHidden/>
              </w:rPr>
              <w:instrText xml:space="preserve"> PAGEREF _Toc467800659 \h </w:instrText>
            </w:r>
            <w:r>
              <w:rPr>
                <w:noProof/>
                <w:webHidden/>
              </w:rPr>
            </w:r>
            <w:r>
              <w:rPr>
                <w:noProof/>
                <w:webHidden/>
              </w:rPr>
              <w:fldChar w:fldCharType="separate"/>
            </w:r>
            <w:r>
              <w:rPr>
                <w:noProof/>
                <w:webHidden/>
              </w:rPr>
              <w:t>4</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0" w:history="1">
            <w:r w:rsidRPr="002941E2">
              <w:rPr>
                <w:rStyle w:val="Hyperlink"/>
                <w:rFonts w:cs="Calibri"/>
                <w:noProof/>
              </w:rPr>
              <w:t>2.3 Reden van verandering/aanpassing</w:t>
            </w:r>
            <w:r>
              <w:rPr>
                <w:noProof/>
                <w:webHidden/>
              </w:rPr>
              <w:tab/>
            </w:r>
            <w:r>
              <w:rPr>
                <w:noProof/>
                <w:webHidden/>
              </w:rPr>
              <w:fldChar w:fldCharType="begin"/>
            </w:r>
            <w:r>
              <w:rPr>
                <w:noProof/>
                <w:webHidden/>
              </w:rPr>
              <w:instrText xml:space="preserve"> PAGEREF _Toc467800660 \h </w:instrText>
            </w:r>
            <w:r>
              <w:rPr>
                <w:noProof/>
                <w:webHidden/>
              </w:rPr>
            </w:r>
            <w:r>
              <w:rPr>
                <w:noProof/>
                <w:webHidden/>
              </w:rPr>
              <w:fldChar w:fldCharType="separate"/>
            </w:r>
            <w:r>
              <w:rPr>
                <w:noProof/>
                <w:webHidden/>
              </w:rPr>
              <w:t>5</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1" w:history="1">
            <w:r w:rsidRPr="002941E2">
              <w:rPr>
                <w:rStyle w:val="Hyperlink"/>
                <w:rFonts w:cs="Calibri"/>
                <w:noProof/>
              </w:rPr>
              <w:t>2.4 Nieuwe situatie</w:t>
            </w:r>
            <w:r>
              <w:rPr>
                <w:noProof/>
                <w:webHidden/>
              </w:rPr>
              <w:tab/>
            </w:r>
            <w:r>
              <w:rPr>
                <w:noProof/>
                <w:webHidden/>
              </w:rPr>
              <w:fldChar w:fldCharType="begin"/>
            </w:r>
            <w:r>
              <w:rPr>
                <w:noProof/>
                <w:webHidden/>
              </w:rPr>
              <w:instrText xml:space="preserve"> PAGEREF _Toc467800661 \h </w:instrText>
            </w:r>
            <w:r>
              <w:rPr>
                <w:noProof/>
                <w:webHidden/>
              </w:rPr>
            </w:r>
            <w:r>
              <w:rPr>
                <w:noProof/>
                <w:webHidden/>
              </w:rPr>
              <w:fldChar w:fldCharType="separate"/>
            </w:r>
            <w:r>
              <w:rPr>
                <w:noProof/>
                <w:webHidden/>
              </w:rPr>
              <w:t>5</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2" w:history="1">
            <w:r w:rsidRPr="002941E2">
              <w:rPr>
                <w:rStyle w:val="Hyperlink"/>
                <w:rFonts w:cs="Calibri"/>
                <w:noProof/>
              </w:rPr>
              <w:t>2.5 Functionele eisen gesteld aan de nieuwe situatie</w:t>
            </w:r>
            <w:r>
              <w:rPr>
                <w:noProof/>
                <w:webHidden/>
              </w:rPr>
              <w:tab/>
            </w:r>
            <w:r>
              <w:rPr>
                <w:noProof/>
                <w:webHidden/>
              </w:rPr>
              <w:fldChar w:fldCharType="begin"/>
            </w:r>
            <w:r>
              <w:rPr>
                <w:noProof/>
                <w:webHidden/>
              </w:rPr>
              <w:instrText xml:space="preserve"> PAGEREF _Toc467800662 \h </w:instrText>
            </w:r>
            <w:r>
              <w:rPr>
                <w:noProof/>
                <w:webHidden/>
              </w:rPr>
            </w:r>
            <w:r>
              <w:rPr>
                <w:noProof/>
                <w:webHidden/>
              </w:rPr>
              <w:fldChar w:fldCharType="separate"/>
            </w:r>
            <w:r>
              <w:rPr>
                <w:noProof/>
                <w:webHidden/>
              </w:rPr>
              <w:t>5</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3" w:history="1">
            <w:r w:rsidRPr="002941E2">
              <w:rPr>
                <w:rStyle w:val="Hyperlink"/>
                <w:rFonts w:cs="Calibri"/>
                <w:noProof/>
              </w:rPr>
              <w:t>2.6 Systeemeisen gesteld aan de nieuwe situatie</w:t>
            </w:r>
            <w:r>
              <w:rPr>
                <w:noProof/>
                <w:webHidden/>
              </w:rPr>
              <w:tab/>
            </w:r>
            <w:r>
              <w:rPr>
                <w:noProof/>
                <w:webHidden/>
              </w:rPr>
              <w:fldChar w:fldCharType="begin"/>
            </w:r>
            <w:r>
              <w:rPr>
                <w:noProof/>
                <w:webHidden/>
              </w:rPr>
              <w:instrText xml:space="preserve"> PAGEREF _Toc467800663 \h </w:instrText>
            </w:r>
            <w:r>
              <w:rPr>
                <w:noProof/>
                <w:webHidden/>
              </w:rPr>
            </w:r>
            <w:r>
              <w:rPr>
                <w:noProof/>
                <w:webHidden/>
              </w:rPr>
              <w:fldChar w:fldCharType="separate"/>
            </w:r>
            <w:r>
              <w:rPr>
                <w:noProof/>
                <w:webHidden/>
              </w:rPr>
              <w:t>5</w:t>
            </w:r>
            <w:r>
              <w:rPr>
                <w:noProof/>
                <w:webHidden/>
              </w:rPr>
              <w:fldChar w:fldCharType="end"/>
            </w:r>
          </w:hyperlink>
        </w:p>
        <w:p w:rsidR="00261B35" w:rsidRDefault="00261B35">
          <w:pPr>
            <w:pStyle w:val="Inhopg2"/>
            <w:tabs>
              <w:tab w:val="right" w:leader="dot" w:pos="9396"/>
            </w:tabs>
            <w:rPr>
              <w:rFonts w:asciiTheme="minorHAnsi" w:eastAsiaTheme="minorEastAsia" w:hAnsiTheme="minorHAnsi" w:cstheme="minorBidi"/>
              <w:noProof/>
              <w:lang w:eastAsia="nl-NL"/>
            </w:rPr>
          </w:pPr>
          <w:hyperlink w:anchor="_Toc467800664" w:history="1">
            <w:r w:rsidRPr="002941E2">
              <w:rPr>
                <w:rStyle w:val="Hyperlink"/>
                <w:rFonts w:cs="Calibri"/>
                <w:noProof/>
              </w:rPr>
              <w:t>3 Interface</w:t>
            </w:r>
            <w:r>
              <w:rPr>
                <w:noProof/>
                <w:webHidden/>
              </w:rPr>
              <w:tab/>
            </w:r>
            <w:r>
              <w:rPr>
                <w:noProof/>
                <w:webHidden/>
              </w:rPr>
              <w:fldChar w:fldCharType="begin"/>
            </w:r>
            <w:r>
              <w:rPr>
                <w:noProof/>
                <w:webHidden/>
              </w:rPr>
              <w:instrText xml:space="preserve"> PAGEREF _Toc467800664 \h </w:instrText>
            </w:r>
            <w:r>
              <w:rPr>
                <w:noProof/>
                <w:webHidden/>
              </w:rPr>
            </w:r>
            <w:r>
              <w:rPr>
                <w:noProof/>
                <w:webHidden/>
              </w:rPr>
              <w:fldChar w:fldCharType="separate"/>
            </w:r>
            <w:r>
              <w:rPr>
                <w:noProof/>
                <w:webHidden/>
              </w:rPr>
              <w:t>7</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5" w:history="1">
            <w:r w:rsidRPr="002941E2">
              <w:rPr>
                <w:rStyle w:val="Hyperlink"/>
                <w:rFonts w:cs="Calibri"/>
                <w:noProof/>
              </w:rPr>
              <w:t>3.1 Interface</w:t>
            </w:r>
            <w:r>
              <w:rPr>
                <w:noProof/>
                <w:webHidden/>
              </w:rPr>
              <w:tab/>
            </w:r>
            <w:r>
              <w:rPr>
                <w:noProof/>
                <w:webHidden/>
              </w:rPr>
              <w:fldChar w:fldCharType="begin"/>
            </w:r>
            <w:r>
              <w:rPr>
                <w:noProof/>
                <w:webHidden/>
              </w:rPr>
              <w:instrText xml:space="preserve"> PAGEREF _Toc467800665 \h </w:instrText>
            </w:r>
            <w:r>
              <w:rPr>
                <w:noProof/>
                <w:webHidden/>
              </w:rPr>
            </w:r>
            <w:r>
              <w:rPr>
                <w:noProof/>
                <w:webHidden/>
              </w:rPr>
              <w:fldChar w:fldCharType="separate"/>
            </w:r>
            <w:r>
              <w:rPr>
                <w:noProof/>
                <w:webHidden/>
              </w:rPr>
              <w:t>7</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6" w:history="1">
            <w:r w:rsidRPr="002941E2">
              <w:rPr>
                <w:rStyle w:val="Hyperlink"/>
                <w:rFonts w:cs="Calibri"/>
                <w:noProof/>
              </w:rPr>
              <w:t>3.2 Schema’s</w:t>
            </w:r>
            <w:r>
              <w:rPr>
                <w:noProof/>
                <w:webHidden/>
              </w:rPr>
              <w:tab/>
            </w:r>
            <w:r>
              <w:rPr>
                <w:noProof/>
                <w:webHidden/>
              </w:rPr>
              <w:fldChar w:fldCharType="begin"/>
            </w:r>
            <w:r>
              <w:rPr>
                <w:noProof/>
                <w:webHidden/>
              </w:rPr>
              <w:instrText xml:space="preserve"> PAGEREF _Toc467800666 \h </w:instrText>
            </w:r>
            <w:r>
              <w:rPr>
                <w:noProof/>
                <w:webHidden/>
              </w:rPr>
            </w:r>
            <w:r>
              <w:rPr>
                <w:noProof/>
                <w:webHidden/>
              </w:rPr>
              <w:fldChar w:fldCharType="separate"/>
            </w:r>
            <w:r>
              <w:rPr>
                <w:noProof/>
                <w:webHidden/>
              </w:rPr>
              <w:t>14</w:t>
            </w:r>
            <w:r>
              <w:rPr>
                <w:noProof/>
                <w:webHidden/>
              </w:rPr>
              <w:fldChar w:fldCharType="end"/>
            </w:r>
          </w:hyperlink>
        </w:p>
        <w:p w:rsidR="00261B35" w:rsidRDefault="00261B35">
          <w:pPr>
            <w:pStyle w:val="Inhopg2"/>
            <w:tabs>
              <w:tab w:val="right" w:leader="dot" w:pos="9396"/>
            </w:tabs>
            <w:rPr>
              <w:rFonts w:asciiTheme="minorHAnsi" w:eastAsiaTheme="minorEastAsia" w:hAnsiTheme="minorHAnsi" w:cstheme="minorBidi"/>
              <w:noProof/>
              <w:lang w:eastAsia="nl-NL"/>
            </w:rPr>
          </w:pPr>
          <w:hyperlink w:anchor="_Toc467800667" w:history="1">
            <w:r w:rsidRPr="002941E2">
              <w:rPr>
                <w:rStyle w:val="Hyperlink"/>
                <w:rFonts w:cs="Calibri"/>
                <w:noProof/>
              </w:rPr>
              <w:t>4 USE Case en Datamodel</w:t>
            </w:r>
            <w:r>
              <w:rPr>
                <w:noProof/>
                <w:webHidden/>
              </w:rPr>
              <w:tab/>
            </w:r>
            <w:r>
              <w:rPr>
                <w:noProof/>
                <w:webHidden/>
              </w:rPr>
              <w:fldChar w:fldCharType="begin"/>
            </w:r>
            <w:r>
              <w:rPr>
                <w:noProof/>
                <w:webHidden/>
              </w:rPr>
              <w:instrText xml:space="preserve"> PAGEREF _Toc467800667 \h </w:instrText>
            </w:r>
            <w:r>
              <w:rPr>
                <w:noProof/>
                <w:webHidden/>
              </w:rPr>
            </w:r>
            <w:r>
              <w:rPr>
                <w:noProof/>
                <w:webHidden/>
              </w:rPr>
              <w:fldChar w:fldCharType="separate"/>
            </w:r>
            <w:r>
              <w:rPr>
                <w:noProof/>
                <w:webHidden/>
              </w:rPr>
              <w:t>15</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8" w:history="1">
            <w:r w:rsidRPr="002941E2">
              <w:rPr>
                <w:rStyle w:val="Hyperlink"/>
                <w:rFonts w:cs="Calibri"/>
                <w:noProof/>
              </w:rPr>
              <w:t>4.1 De USE Case</w:t>
            </w:r>
            <w:r>
              <w:rPr>
                <w:noProof/>
                <w:webHidden/>
              </w:rPr>
              <w:tab/>
            </w:r>
            <w:r>
              <w:rPr>
                <w:noProof/>
                <w:webHidden/>
              </w:rPr>
              <w:fldChar w:fldCharType="begin"/>
            </w:r>
            <w:r>
              <w:rPr>
                <w:noProof/>
                <w:webHidden/>
              </w:rPr>
              <w:instrText xml:space="preserve"> PAGEREF _Toc467800668 \h </w:instrText>
            </w:r>
            <w:r>
              <w:rPr>
                <w:noProof/>
                <w:webHidden/>
              </w:rPr>
            </w:r>
            <w:r>
              <w:rPr>
                <w:noProof/>
                <w:webHidden/>
              </w:rPr>
              <w:fldChar w:fldCharType="separate"/>
            </w:r>
            <w:r>
              <w:rPr>
                <w:noProof/>
                <w:webHidden/>
              </w:rPr>
              <w:t>16</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69" w:history="1">
            <w:r w:rsidRPr="002941E2">
              <w:rPr>
                <w:rStyle w:val="Hyperlink"/>
                <w:rFonts w:cs="Calibri"/>
                <w:noProof/>
              </w:rPr>
              <w:t>4.2 De database</w:t>
            </w:r>
            <w:r>
              <w:rPr>
                <w:noProof/>
                <w:webHidden/>
              </w:rPr>
              <w:tab/>
            </w:r>
            <w:r>
              <w:rPr>
                <w:noProof/>
                <w:webHidden/>
              </w:rPr>
              <w:fldChar w:fldCharType="begin"/>
            </w:r>
            <w:r>
              <w:rPr>
                <w:noProof/>
                <w:webHidden/>
              </w:rPr>
              <w:instrText xml:space="preserve"> PAGEREF _Toc467800669 \h </w:instrText>
            </w:r>
            <w:r>
              <w:rPr>
                <w:noProof/>
                <w:webHidden/>
              </w:rPr>
            </w:r>
            <w:r>
              <w:rPr>
                <w:noProof/>
                <w:webHidden/>
              </w:rPr>
              <w:fldChar w:fldCharType="separate"/>
            </w:r>
            <w:r>
              <w:rPr>
                <w:noProof/>
                <w:webHidden/>
              </w:rPr>
              <w:t>20</w:t>
            </w:r>
            <w:r>
              <w:rPr>
                <w:noProof/>
                <w:webHidden/>
              </w:rPr>
              <w:fldChar w:fldCharType="end"/>
            </w:r>
          </w:hyperlink>
        </w:p>
        <w:p w:rsidR="00261B35" w:rsidRDefault="00261B35">
          <w:pPr>
            <w:pStyle w:val="Inhopg2"/>
            <w:tabs>
              <w:tab w:val="right" w:leader="dot" w:pos="9396"/>
            </w:tabs>
            <w:rPr>
              <w:rFonts w:asciiTheme="minorHAnsi" w:eastAsiaTheme="minorEastAsia" w:hAnsiTheme="minorHAnsi" w:cstheme="minorBidi"/>
              <w:noProof/>
              <w:lang w:eastAsia="nl-NL"/>
            </w:rPr>
          </w:pPr>
          <w:hyperlink w:anchor="_Toc467800670" w:history="1">
            <w:r w:rsidRPr="002941E2">
              <w:rPr>
                <w:rStyle w:val="Hyperlink"/>
                <w:rFonts w:cs="Calibri"/>
                <w:noProof/>
              </w:rPr>
              <w:t>5 Slotconclusie</w:t>
            </w:r>
            <w:r>
              <w:rPr>
                <w:noProof/>
                <w:webHidden/>
              </w:rPr>
              <w:tab/>
            </w:r>
            <w:r>
              <w:rPr>
                <w:noProof/>
                <w:webHidden/>
              </w:rPr>
              <w:fldChar w:fldCharType="begin"/>
            </w:r>
            <w:r>
              <w:rPr>
                <w:noProof/>
                <w:webHidden/>
              </w:rPr>
              <w:instrText xml:space="preserve"> PAGEREF _Toc467800670 \h </w:instrText>
            </w:r>
            <w:r>
              <w:rPr>
                <w:noProof/>
                <w:webHidden/>
              </w:rPr>
            </w:r>
            <w:r>
              <w:rPr>
                <w:noProof/>
                <w:webHidden/>
              </w:rPr>
              <w:fldChar w:fldCharType="separate"/>
            </w:r>
            <w:r>
              <w:rPr>
                <w:noProof/>
                <w:webHidden/>
              </w:rPr>
              <w:t>21</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71" w:history="1">
            <w:r w:rsidRPr="002941E2">
              <w:rPr>
                <w:rStyle w:val="Hyperlink"/>
                <w:rFonts w:cs="Calibri"/>
                <w:noProof/>
              </w:rPr>
              <w:t>5.1 Verant</w:t>
            </w:r>
            <w:r w:rsidRPr="002941E2">
              <w:rPr>
                <w:rStyle w:val="Hyperlink"/>
                <w:rFonts w:cs="Calibri"/>
                <w:noProof/>
              </w:rPr>
              <w:t>w</w:t>
            </w:r>
            <w:r w:rsidRPr="002941E2">
              <w:rPr>
                <w:rStyle w:val="Hyperlink"/>
                <w:rFonts w:cs="Calibri"/>
                <w:noProof/>
              </w:rPr>
              <w:t>oording</w:t>
            </w:r>
            <w:r>
              <w:rPr>
                <w:noProof/>
                <w:webHidden/>
              </w:rPr>
              <w:tab/>
            </w:r>
            <w:r>
              <w:rPr>
                <w:noProof/>
                <w:webHidden/>
              </w:rPr>
              <w:fldChar w:fldCharType="begin"/>
            </w:r>
            <w:r>
              <w:rPr>
                <w:noProof/>
                <w:webHidden/>
              </w:rPr>
              <w:instrText xml:space="preserve"> PAGEREF _Toc467800671 \h </w:instrText>
            </w:r>
            <w:r>
              <w:rPr>
                <w:noProof/>
                <w:webHidden/>
              </w:rPr>
            </w:r>
            <w:r>
              <w:rPr>
                <w:noProof/>
                <w:webHidden/>
              </w:rPr>
              <w:fldChar w:fldCharType="separate"/>
            </w:r>
            <w:r>
              <w:rPr>
                <w:noProof/>
                <w:webHidden/>
              </w:rPr>
              <w:t>21</w:t>
            </w:r>
            <w:r>
              <w:rPr>
                <w:noProof/>
                <w:webHidden/>
              </w:rPr>
              <w:fldChar w:fldCharType="end"/>
            </w:r>
          </w:hyperlink>
        </w:p>
        <w:p w:rsidR="00261B35" w:rsidRDefault="00261B35">
          <w:pPr>
            <w:pStyle w:val="Inhopg3"/>
            <w:tabs>
              <w:tab w:val="right" w:leader="dot" w:pos="9396"/>
            </w:tabs>
            <w:rPr>
              <w:rFonts w:asciiTheme="minorHAnsi" w:eastAsiaTheme="minorEastAsia" w:hAnsiTheme="minorHAnsi" w:cstheme="minorBidi"/>
              <w:noProof/>
              <w:lang w:eastAsia="nl-NL"/>
            </w:rPr>
          </w:pPr>
          <w:hyperlink w:anchor="_Toc467800672" w:history="1">
            <w:r w:rsidRPr="002941E2">
              <w:rPr>
                <w:rStyle w:val="Hyperlink"/>
                <w:rFonts w:cs="Calibri"/>
                <w:noProof/>
              </w:rPr>
              <w:t>5.2 Bronvermelding</w:t>
            </w:r>
            <w:r>
              <w:rPr>
                <w:noProof/>
                <w:webHidden/>
              </w:rPr>
              <w:tab/>
            </w:r>
            <w:r>
              <w:rPr>
                <w:noProof/>
                <w:webHidden/>
              </w:rPr>
              <w:fldChar w:fldCharType="begin"/>
            </w:r>
            <w:r>
              <w:rPr>
                <w:noProof/>
                <w:webHidden/>
              </w:rPr>
              <w:instrText xml:space="preserve"> PAGEREF _Toc467800672 \h </w:instrText>
            </w:r>
            <w:r>
              <w:rPr>
                <w:noProof/>
                <w:webHidden/>
              </w:rPr>
            </w:r>
            <w:r>
              <w:rPr>
                <w:noProof/>
                <w:webHidden/>
              </w:rPr>
              <w:fldChar w:fldCharType="separate"/>
            </w:r>
            <w:r>
              <w:rPr>
                <w:noProof/>
                <w:webHidden/>
              </w:rPr>
              <w:t>21</w:t>
            </w:r>
            <w:r>
              <w:rPr>
                <w:noProof/>
                <w:webHidden/>
              </w:rPr>
              <w:fldChar w:fldCharType="end"/>
            </w:r>
          </w:hyperlink>
        </w:p>
        <w:p w:rsidR="00261B35" w:rsidRDefault="00261B35">
          <w:r>
            <w:rPr>
              <w:b/>
              <w:bCs/>
            </w:rPr>
            <w:fldChar w:fldCharType="end"/>
          </w:r>
        </w:p>
      </w:sdtContent>
    </w:sdt>
    <w:p w:rsidR="00261B35" w:rsidRPr="000F79EE" w:rsidRDefault="00261B35" w:rsidP="00261B35">
      <w:pPr>
        <w:autoSpaceDE w:val="0"/>
        <w:autoSpaceDN w:val="0"/>
        <w:adjustRightInd w:val="0"/>
        <w:rPr>
          <w:rFonts w:ascii="Calibri" w:hAnsi="Calibri" w:cs="Calibri"/>
        </w:rPr>
      </w:pPr>
      <w:r w:rsidRPr="000F79EE">
        <w:rPr>
          <w:rFonts w:ascii="Calibri" w:hAnsi="Calibri" w:cs="Calibri"/>
        </w:rPr>
        <w:t xml:space="preserve"> </w:t>
      </w:r>
    </w:p>
    <w:p w:rsidR="00757D21" w:rsidRPr="000F79EE" w:rsidRDefault="00757D21">
      <w:pPr>
        <w:rPr>
          <w:rFonts w:ascii="Calibri" w:hAnsi="Calibri" w:cs="Calibri"/>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0" w:name="_Toc401260718"/>
      <w:bookmarkStart w:id="1" w:name="_Toc467800653"/>
      <w:r w:rsidRPr="000F79EE">
        <w:rPr>
          <w:rFonts w:ascii="Calibri" w:hAnsi="Calibri" w:cs="Calibri"/>
        </w:rPr>
        <w:lastRenderedPageBreak/>
        <w:t>1 Samenvat</w:t>
      </w:r>
      <w:bookmarkStart w:id="2" w:name="_GoBack"/>
      <w:bookmarkEnd w:id="2"/>
      <w:r w:rsidRPr="000F79EE">
        <w:rPr>
          <w:rFonts w:ascii="Calibri" w:hAnsi="Calibri" w:cs="Calibri"/>
        </w:rPr>
        <w:t>ting</w:t>
      </w:r>
      <w:bookmarkEnd w:id="0"/>
      <w:bookmarkEnd w:id="1"/>
    </w:p>
    <w:p w:rsidR="00146637" w:rsidRDefault="00146637" w:rsidP="00146637">
      <w:pPr>
        <w:pStyle w:val="Kop3"/>
      </w:pPr>
      <w:bookmarkStart w:id="3" w:name="_Toc401263145"/>
    </w:p>
    <w:p w:rsidR="00146637" w:rsidRPr="00D3450A" w:rsidRDefault="00146637" w:rsidP="00146637">
      <w:pPr>
        <w:pStyle w:val="Kop3"/>
      </w:pPr>
      <w:bookmarkStart w:id="4" w:name="_Toc467800654"/>
      <w:r w:rsidRPr="00D3450A">
        <w:t>1.1 Samenvatting voor de klant</w:t>
      </w:r>
      <w:bookmarkEnd w:id="3"/>
      <w:bookmarkEnd w:id="4"/>
    </w:p>
    <w:p w:rsidR="00146637" w:rsidRPr="00AA1C01" w:rsidRDefault="00146637" w:rsidP="00146637">
      <w:pPr>
        <w:shd w:val="clear" w:color="auto" w:fill="FFFFFF"/>
        <w:rPr>
          <w:rFonts w:cstheme="minorHAnsi"/>
        </w:rPr>
      </w:pPr>
      <w:r>
        <w:rPr>
          <w:rFonts w:cstheme="minorHAnsi"/>
        </w:rPr>
        <w:t>D</w:t>
      </w:r>
      <w:r w:rsidRPr="00AA1C01">
        <w:rPr>
          <w:rFonts w:cstheme="minorHAnsi"/>
        </w:rPr>
        <w:t xml:space="preserve">it document omvat de rapportage over de </w:t>
      </w:r>
      <w:r w:rsidR="00065B91">
        <w:rPr>
          <w:rFonts w:cstheme="minorHAnsi"/>
        </w:rPr>
        <w:t>functioneel</w:t>
      </w:r>
      <w:r>
        <w:rPr>
          <w:rFonts w:cstheme="minorHAnsi"/>
        </w:rPr>
        <w:t xml:space="preserve"> ontwerp en</w:t>
      </w:r>
      <w:r w:rsidRPr="00AA1C01">
        <w:rPr>
          <w:rFonts w:cstheme="minorHAnsi"/>
        </w:rPr>
        <w:t xml:space="preserve"> vaststellen van het</w:t>
      </w:r>
      <w:r>
        <w:rPr>
          <w:rFonts w:cstheme="minorHAnsi"/>
        </w:rPr>
        <w:t xml:space="preserve"> </w:t>
      </w:r>
      <w:r w:rsidRPr="00AA1C01">
        <w:rPr>
          <w:rFonts w:cstheme="minorHAnsi"/>
        </w:rPr>
        <w:t xml:space="preserve">project </w:t>
      </w:r>
      <w:r>
        <w:rPr>
          <w:rFonts w:cstheme="minorHAnsi"/>
        </w:rPr>
        <w:t>‘t</w:t>
      </w:r>
      <w:r w:rsidRPr="00AA1C01">
        <w:rPr>
          <w:rFonts w:cstheme="minorHAnsi"/>
        </w:rPr>
        <w:t xml:space="preserve"> </w:t>
      </w:r>
      <w:r>
        <w:rPr>
          <w:rFonts w:cstheme="minorHAnsi"/>
        </w:rPr>
        <w:t>Fruithuisje</w:t>
      </w:r>
      <w:r w:rsidRPr="00AA1C01">
        <w:rPr>
          <w:rFonts w:cstheme="minorHAnsi"/>
        </w:rPr>
        <w:t>. Alle hoofdonderdelen evenals conclusies en aanbevelingen zijn verwerkt in dit totaaloverzicht, met eventuele verwijzingen</w:t>
      </w:r>
      <w:r>
        <w:rPr>
          <w:rFonts w:cstheme="minorHAnsi"/>
        </w:rPr>
        <w:t xml:space="preserve"> </w:t>
      </w:r>
      <w:r w:rsidRPr="00AA1C01">
        <w:rPr>
          <w:rFonts w:cstheme="minorHAnsi"/>
        </w:rPr>
        <w:t>naar s</w:t>
      </w:r>
      <w:r>
        <w:rPr>
          <w:rFonts w:cstheme="minorHAnsi"/>
        </w:rPr>
        <w:t>eparate uitgebreide documenten.</w:t>
      </w:r>
    </w:p>
    <w:p w:rsidR="00146637" w:rsidRPr="00D3450A" w:rsidRDefault="00146637" w:rsidP="00146637">
      <w:pPr>
        <w:autoSpaceDE w:val="0"/>
        <w:autoSpaceDN w:val="0"/>
        <w:adjustRightInd w:val="0"/>
        <w:rPr>
          <w:rFonts w:asciiTheme="minorHAnsi" w:hAnsiTheme="minorHAnsi" w:cstheme="minorHAnsi"/>
          <w:b/>
          <w:bCs/>
          <w:i/>
          <w:iCs/>
        </w:rPr>
      </w:pPr>
    </w:p>
    <w:p w:rsidR="00146637" w:rsidRPr="00941A01" w:rsidRDefault="00146637" w:rsidP="00146637">
      <w:pPr>
        <w:pStyle w:val="Kop3"/>
      </w:pPr>
      <w:bookmarkStart w:id="5" w:name="_Toc401263146"/>
      <w:bookmarkStart w:id="6" w:name="_Toc467800655"/>
      <w:r w:rsidRPr="00941A01">
        <w:t>1.2 Versiebeheer</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4"/>
        <w:gridCol w:w="890"/>
        <w:gridCol w:w="761"/>
        <w:gridCol w:w="808"/>
        <w:gridCol w:w="6303"/>
      </w:tblGrid>
      <w:tr w:rsidR="00146637" w:rsidRPr="00D3450A" w:rsidTr="00234F8E">
        <w:tc>
          <w:tcPr>
            <w:tcW w:w="784"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Versie </w:t>
            </w:r>
          </w:p>
        </w:tc>
        <w:tc>
          <w:tcPr>
            <w:tcW w:w="890"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Status </w:t>
            </w:r>
          </w:p>
        </w:tc>
        <w:tc>
          <w:tcPr>
            <w:tcW w:w="761"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Datum </w:t>
            </w:r>
          </w:p>
        </w:tc>
        <w:tc>
          <w:tcPr>
            <w:tcW w:w="808"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 xml:space="preserve">Auteur </w:t>
            </w:r>
          </w:p>
        </w:tc>
        <w:tc>
          <w:tcPr>
            <w:tcW w:w="6303" w:type="dxa"/>
          </w:tcPr>
          <w:p w:rsidR="00146637" w:rsidRPr="00D3450A" w:rsidRDefault="00146637" w:rsidP="0031298F">
            <w:pPr>
              <w:autoSpaceDE w:val="0"/>
              <w:autoSpaceDN w:val="0"/>
              <w:adjustRightInd w:val="0"/>
              <w:rPr>
                <w:rFonts w:asciiTheme="minorHAnsi" w:hAnsiTheme="minorHAnsi" w:cstheme="minorHAnsi"/>
                <w:b/>
                <w:bCs/>
                <w:sz w:val="22"/>
                <w:szCs w:val="22"/>
              </w:rPr>
            </w:pPr>
            <w:r w:rsidRPr="00D3450A">
              <w:rPr>
                <w:rFonts w:asciiTheme="minorHAnsi" w:hAnsiTheme="minorHAnsi" w:cstheme="minorHAnsi"/>
                <w:b/>
                <w:bCs/>
                <w:sz w:val="22"/>
                <w:szCs w:val="22"/>
              </w:rPr>
              <w:t>Opmerkingen</w:t>
            </w:r>
          </w:p>
        </w:tc>
      </w:tr>
      <w:tr w:rsidR="00146637" w:rsidRPr="00D3450A" w:rsidTr="00234F8E">
        <w:tc>
          <w:tcPr>
            <w:tcW w:w="784" w:type="dxa"/>
          </w:tcPr>
          <w:p w:rsidR="00146637" w:rsidRPr="00D3450A" w:rsidRDefault="008462A8"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 xml:space="preserve">Concept </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17-11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Kelvin / Bryan</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Functioneel ontwerp inelkaar zetten en wireframes maken.</w:t>
            </w:r>
          </w:p>
        </w:tc>
      </w:tr>
      <w:tr w:rsidR="00146637" w:rsidRPr="00D3450A" w:rsidTr="00234F8E">
        <w:tc>
          <w:tcPr>
            <w:tcW w:w="784"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0.1.1</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Concept</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18-11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Jory</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Resterende ontwerpen maken</w:t>
            </w:r>
          </w:p>
        </w:tc>
      </w:tr>
      <w:tr w:rsidR="00146637" w:rsidRPr="00D3450A" w:rsidTr="00234F8E">
        <w:tc>
          <w:tcPr>
            <w:tcW w:w="784"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0.2</w:t>
            </w:r>
          </w:p>
        </w:tc>
        <w:tc>
          <w:tcPr>
            <w:tcW w:w="890"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Concept</w:t>
            </w:r>
          </w:p>
        </w:tc>
        <w:tc>
          <w:tcPr>
            <w:tcW w:w="761"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23-11</w:t>
            </w:r>
          </w:p>
        </w:tc>
        <w:tc>
          <w:tcPr>
            <w:tcW w:w="808"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Shivam</w:t>
            </w:r>
          </w:p>
        </w:tc>
        <w:tc>
          <w:tcPr>
            <w:tcW w:w="6303" w:type="dxa"/>
          </w:tcPr>
          <w:p w:rsidR="00146637" w:rsidRPr="00D3450A" w:rsidRDefault="00234F8E" w:rsidP="0031298F">
            <w:pPr>
              <w:autoSpaceDE w:val="0"/>
              <w:autoSpaceDN w:val="0"/>
              <w:adjustRightInd w:val="0"/>
              <w:rPr>
                <w:rFonts w:asciiTheme="minorHAnsi" w:hAnsiTheme="minorHAnsi" w:cstheme="minorHAnsi"/>
                <w:b/>
                <w:bCs/>
                <w:sz w:val="22"/>
                <w:szCs w:val="22"/>
                <w:lang w:val="fr-FR"/>
              </w:rPr>
            </w:pPr>
            <w:r>
              <w:rPr>
                <w:rFonts w:asciiTheme="minorHAnsi" w:hAnsiTheme="minorHAnsi" w:cstheme="minorHAnsi"/>
                <w:b/>
                <w:bCs/>
                <w:sz w:val="22"/>
                <w:szCs w:val="22"/>
                <w:lang w:val="fr-FR"/>
              </w:rPr>
              <w:t>Functioneel ontwerp herzien en compleet gemaakt</w:t>
            </w:r>
            <w:r>
              <w:rPr>
                <w:rFonts w:asciiTheme="minorHAnsi" w:hAnsiTheme="minorHAnsi" w:cstheme="minorHAnsi"/>
                <w:b/>
                <w:bCs/>
                <w:sz w:val="22"/>
                <w:szCs w:val="22"/>
                <w:lang w:val="fr-FR"/>
              </w:rPr>
              <w:t>. Tekst toegevoegd. Use-case toegevoegd. ERD toegevoegd.</w:t>
            </w:r>
          </w:p>
        </w:tc>
      </w:tr>
    </w:tbl>
    <w:p w:rsidR="00146637" w:rsidRPr="00D3450A" w:rsidRDefault="00146637" w:rsidP="00146637">
      <w:pPr>
        <w:autoSpaceDE w:val="0"/>
        <w:autoSpaceDN w:val="0"/>
        <w:adjustRightInd w:val="0"/>
        <w:rPr>
          <w:rFonts w:asciiTheme="minorHAnsi" w:hAnsiTheme="minorHAnsi" w:cstheme="minorHAnsi"/>
          <w:b/>
          <w:bCs/>
          <w:i/>
          <w:iCs/>
          <w:lang w:val="fr-FR"/>
        </w:rPr>
      </w:pPr>
    </w:p>
    <w:p w:rsidR="00146637" w:rsidRPr="00D3450A" w:rsidRDefault="00146637" w:rsidP="00146637">
      <w:pPr>
        <w:pStyle w:val="Kop3"/>
      </w:pPr>
      <w:bookmarkStart w:id="7" w:name="_Toc401263147"/>
      <w:bookmarkStart w:id="8" w:name="_Toc467800656"/>
      <w:r w:rsidRPr="00D3450A">
        <w:t>1.3 Verzendlijst</w:t>
      </w:r>
      <w:bookmarkEnd w:id="7"/>
      <w:bookmarkEnd w:id="8"/>
    </w:p>
    <w:p w:rsidR="00146637" w:rsidRPr="002E67FC" w:rsidRDefault="00146637" w:rsidP="00146637">
      <w:pPr>
        <w:rPr>
          <w:rFonts w:cstheme="minorHAnsi"/>
        </w:rPr>
      </w:pPr>
      <w:r w:rsidRPr="002E67FC">
        <w:rPr>
          <w:rFonts w:cstheme="minorHAnsi"/>
        </w:rPr>
        <w:t>Dit document wordt ter beschikking gesteld aan:</w:t>
      </w:r>
      <w:r>
        <w:rPr>
          <w:rFonts w:cstheme="minorHAnsi"/>
        </w:rPr>
        <w:br/>
        <w:t>Tarik Khadfy - Opdrachtgever</w:t>
      </w:r>
    </w:p>
    <w:p w:rsidR="00146637" w:rsidRDefault="00146637" w:rsidP="00146637">
      <w:pPr>
        <w:rPr>
          <w:rFonts w:cstheme="minorHAnsi"/>
        </w:rPr>
      </w:pPr>
      <w:r w:rsidRPr="002E67FC">
        <w:rPr>
          <w:rFonts w:cstheme="minorHAnsi"/>
        </w:rPr>
        <w:t>Adeel Haq – Developer</w:t>
      </w:r>
      <w:r>
        <w:rPr>
          <w:rFonts w:cstheme="minorHAnsi"/>
        </w:rPr>
        <w:t xml:space="preserve"> en projectleider</w:t>
      </w:r>
    </w:p>
    <w:p w:rsidR="00146637" w:rsidRDefault="00146637" w:rsidP="00146637">
      <w:pPr>
        <w:rPr>
          <w:rFonts w:cstheme="minorHAnsi"/>
        </w:rPr>
      </w:pPr>
      <w:r>
        <w:rPr>
          <w:rFonts w:cstheme="minorHAnsi"/>
        </w:rPr>
        <w:t>Shivam Akloe – Developer</w:t>
      </w:r>
    </w:p>
    <w:p w:rsidR="00146637" w:rsidRDefault="00146637" w:rsidP="00146637">
      <w:pPr>
        <w:rPr>
          <w:rFonts w:cstheme="minorHAnsi"/>
        </w:rPr>
      </w:pPr>
      <w:r>
        <w:rPr>
          <w:rFonts w:cstheme="minorHAnsi"/>
        </w:rPr>
        <w:t>Ben Wolthuis – Developer</w:t>
      </w:r>
    </w:p>
    <w:p w:rsidR="00146637" w:rsidRDefault="00146637" w:rsidP="00146637">
      <w:pPr>
        <w:rPr>
          <w:rFonts w:cstheme="minorHAnsi"/>
        </w:rPr>
      </w:pPr>
      <w:r>
        <w:rPr>
          <w:rFonts w:cstheme="minorHAnsi"/>
        </w:rPr>
        <w:t>Jory Kalisvaart – Developer</w:t>
      </w:r>
    </w:p>
    <w:p w:rsidR="00146637" w:rsidRDefault="00146637" w:rsidP="00146637">
      <w:pPr>
        <w:rPr>
          <w:rFonts w:cstheme="minorHAnsi"/>
        </w:rPr>
      </w:pPr>
      <w:r>
        <w:rPr>
          <w:rFonts w:cstheme="minorHAnsi"/>
        </w:rPr>
        <w:t>Kelvin Verwoerd – Developer</w:t>
      </w:r>
    </w:p>
    <w:p w:rsidR="00146637" w:rsidRPr="002E67FC" w:rsidRDefault="00146637" w:rsidP="00146637">
      <w:pPr>
        <w:rPr>
          <w:rFonts w:cstheme="minorHAnsi"/>
        </w:rPr>
      </w:pPr>
      <w:r>
        <w:rPr>
          <w:rFonts w:cstheme="minorHAnsi"/>
        </w:rPr>
        <w:t>Bryan v.d Velde – Developer</w:t>
      </w:r>
    </w:p>
    <w:p w:rsidR="00230997" w:rsidRPr="000F79EE" w:rsidRDefault="00230997">
      <w:pPr>
        <w:pStyle w:val="Inhopg1"/>
        <w:autoSpaceDE w:val="0"/>
        <w:autoSpaceDN w:val="0"/>
        <w:adjustRightInd w:val="0"/>
        <w:spacing w:after="0" w:line="240" w:lineRule="auto"/>
        <w:rPr>
          <w:rFonts w:cs="Calibri"/>
          <w:lang w:eastAsia="nl-NL"/>
        </w:rPr>
      </w:pPr>
    </w:p>
    <w:p w:rsidR="00230997" w:rsidRPr="000F79EE" w:rsidRDefault="00230997">
      <w:pPr>
        <w:autoSpaceDE w:val="0"/>
        <w:autoSpaceDN w:val="0"/>
        <w:adjustRightInd w:val="0"/>
        <w:rPr>
          <w:rFonts w:ascii="Calibri" w:hAnsi="Calibri" w:cs="Calibri"/>
          <w:sz w:val="22"/>
          <w:szCs w:val="22"/>
        </w:rPr>
      </w:pPr>
    </w:p>
    <w:p w:rsidR="00234F8E" w:rsidRPr="000F79EE" w:rsidRDefault="00230997" w:rsidP="00234F8E">
      <w:pPr>
        <w:pStyle w:val="Kop2"/>
        <w:rPr>
          <w:rFonts w:ascii="Calibri" w:hAnsi="Calibri" w:cs="Calibri"/>
          <w:sz w:val="18"/>
          <w:szCs w:val="18"/>
        </w:rPr>
      </w:pPr>
      <w:r w:rsidRPr="000F79EE">
        <w:rPr>
          <w:rFonts w:ascii="Calibri" w:hAnsi="Calibri" w:cs="Calibri"/>
          <w:sz w:val="22"/>
          <w:szCs w:val="22"/>
        </w:rPr>
        <w:br w:type="page"/>
      </w:r>
    </w:p>
    <w:p w:rsidR="00230997" w:rsidRPr="000F79EE" w:rsidRDefault="00230997">
      <w:pPr>
        <w:autoSpaceDE w:val="0"/>
        <w:autoSpaceDN w:val="0"/>
        <w:adjustRightInd w:val="0"/>
        <w:rPr>
          <w:rFonts w:ascii="Calibri" w:hAnsi="Calibri" w:cs="Calibri"/>
          <w:sz w:val="18"/>
          <w:szCs w:val="18"/>
        </w:rPr>
      </w:pPr>
    </w:p>
    <w:p w:rsidR="00230997" w:rsidRPr="000F79EE" w:rsidRDefault="00234F8E">
      <w:pPr>
        <w:pStyle w:val="Kop2"/>
        <w:rPr>
          <w:rFonts w:ascii="Calibri" w:hAnsi="Calibri" w:cs="Calibri"/>
        </w:rPr>
      </w:pPr>
      <w:bookmarkStart w:id="9" w:name="_Toc401260725"/>
      <w:bookmarkStart w:id="10" w:name="_Toc467800657"/>
      <w:r>
        <w:rPr>
          <w:rFonts w:ascii="Calibri" w:hAnsi="Calibri" w:cs="Calibri"/>
        </w:rPr>
        <w:t>2</w:t>
      </w:r>
      <w:r w:rsidR="00230997" w:rsidRPr="000F79EE">
        <w:rPr>
          <w:rFonts w:ascii="Calibri" w:hAnsi="Calibri" w:cs="Calibri"/>
        </w:rPr>
        <w:t xml:space="preserve"> Programma van eisen</w:t>
      </w:r>
      <w:bookmarkEnd w:id="9"/>
      <w:bookmarkEnd w:id="10"/>
    </w:p>
    <w:p w:rsidR="00230997" w:rsidRPr="000F79EE" w:rsidRDefault="00230997">
      <w:pPr>
        <w:autoSpaceDE w:val="0"/>
        <w:autoSpaceDN w:val="0"/>
        <w:adjustRightInd w:val="0"/>
        <w:rPr>
          <w:rFonts w:ascii="Calibri" w:hAnsi="Calibri" w:cs="Calibri"/>
          <w:b/>
          <w:bCs/>
          <w:i/>
          <w:iCs/>
        </w:rPr>
      </w:pPr>
    </w:p>
    <w:p w:rsidR="00065B91" w:rsidRPr="00065B91" w:rsidRDefault="00234F8E" w:rsidP="00065B91">
      <w:pPr>
        <w:pStyle w:val="Kop3"/>
        <w:rPr>
          <w:rFonts w:cs="Calibri"/>
          <w:szCs w:val="24"/>
        </w:rPr>
      </w:pPr>
      <w:bookmarkStart w:id="11" w:name="_Toc401260726"/>
      <w:bookmarkStart w:id="12" w:name="_Toc467800658"/>
      <w:r>
        <w:rPr>
          <w:rFonts w:cs="Calibri"/>
          <w:szCs w:val="24"/>
        </w:rPr>
        <w:t>2</w:t>
      </w:r>
      <w:r w:rsidR="00230997" w:rsidRPr="000F79EE">
        <w:rPr>
          <w:rFonts w:cs="Calibri"/>
          <w:szCs w:val="24"/>
        </w:rPr>
        <w:t>.1 Doelstelling</w:t>
      </w:r>
      <w:bookmarkEnd w:id="11"/>
      <w:bookmarkEnd w:id="12"/>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065B91" w:rsidRDefault="00065B91" w:rsidP="00065B91"/>
    <w:p w:rsidR="00065B91" w:rsidRPr="00065B91" w:rsidRDefault="00065B91" w:rsidP="00065B91">
      <w:pPr>
        <w:rPr>
          <w:sz w:val="22"/>
          <w:szCs w:val="22"/>
        </w:rPr>
      </w:pPr>
      <w:r w:rsidRPr="00065B91">
        <w:rPr>
          <w:sz w:val="22"/>
          <w:szCs w:val="22"/>
        </w:rPr>
        <w:t>Het doel van dit project is het volgende:</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Het </w:t>
      </w:r>
      <w:r w:rsidRPr="00DB2F9A">
        <w:rPr>
          <w:rFonts w:ascii="Calibri" w:eastAsia="DejaVu Sans" w:hAnsi="Calibri" w:cs="font316"/>
          <w:color w:val="00000A"/>
          <w:kern w:val="1"/>
          <w:sz w:val="22"/>
          <w:szCs w:val="22"/>
          <w:lang w:eastAsia="ar-SA"/>
        </w:rPr>
        <w:t>ku</w:t>
      </w:r>
      <w:r>
        <w:rPr>
          <w:rFonts w:ascii="Calibri" w:eastAsia="DejaVu Sans" w:hAnsi="Calibri" w:cs="font316"/>
          <w:color w:val="00000A"/>
          <w:kern w:val="1"/>
          <w:sz w:val="22"/>
          <w:szCs w:val="22"/>
          <w:lang w:eastAsia="ar-SA"/>
        </w:rPr>
        <w:t xml:space="preserve">nnen inzien van een automatisch gegenereerd </w:t>
      </w:r>
      <w:r w:rsidRPr="00DB2F9A">
        <w:rPr>
          <w:rFonts w:ascii="Calibri" w:eastAsia="DejaVu Sans" w:hAnsi="Calibri" w:cs="font316"/>
          <w:color w:val="00000A"/>
          <w:kern w:val="1"/>
          <w:sz w:val="22"/>
          <w:szCs w:val="22"/>
          <w:lang w:eastAsia="ar-SA"/>
        </w:rPr>
        <w:t>overzicht van wat er in totaal bestel</w:t>
      </w:r>
      <w:r>
        <w:rPr>
          <w:rFonts w:ascii="Calibri" w:eastAsia="DejaVu Sans" w:hAnsi="Calibri" w:cs="font316"/>
          <w:color w:val="00000A"/>
          <w:kern w:val="1"/>
          <w:sz w:val="22"/>
          <w:szCs w:val="22"/>
          <w:lang w:eastAsia="ar-SA"/>
        </w:rPr>
        <w:t>d moet worden per productsoort.  Dit</w:t>
      </w:r>
      <w:r w:rsidRPr="00DB2F9A">
        <w:rPr>
          <w:rFonts w:ascii="Calibri" w:eastAsia="DejaVu Sans" w:hAnsi="Calibri" w:cs="font316"/>
          <w:color w:val="00000A"/>
          <w:kern w:val="1"/>
          <w:sz w:val="22"/>
          <w:szCs w:val="22"/>
          <w:lang w:eastAsia="ar-SA"/>
        </w:rPr>
        <w:t xml:space="preserve"> </w:t>
      </w:r>
      <w:r>
        <w:rPr>
          <w:rFonts w:ascii="Calibri" w:eastAsia="DejaVu Sans" w:hAnsi="Calibri" w:cs="font316"/>
          <w:color w:val="00000A"/>
          <w:kern w:val="1"/>
          <w:sz w:val="22"/>
          <w:szCs w:val="22"/>
          <w:lang w:eastAsia="ar-SA"/>
        </w:rPr>
        <w:t xml:space="preserve">kan </w:t>
      </w:r>
      <w:r w:rsidRPr="00DB2F9A">
        <w:rPr>
          <w:rFonts w:ascii="Calibri" w:eastAsia="DejaVu Sans" w:hAnsi="Calibri" w:cs="font316"/>
          <w:color w:val="00000A"/>
          <w:kern w:val="1"/>
          <w:sz w:val="22"/>
          <w:szCs w:val="22"/>
          <w:lang w:eastAsia="ar-SA"/>
        </w:rPr>
        <w:t>worden gebruikt als een inkooplijst bij de veiling. </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 xml:space="preserve">Het ter plaatse </w:t>
      </w:r>
      <w:r>
        <w:rPr>
          <w:rFonts w:ascii="Calibri" w:eastAsia="DejaVu Sans" w:hAnsi="Calibri" w:cs="font316"/>
          <w:color w:val="00000A"/>
          <w:kern w:val="1"/>
          <w:sz w:val="22"/>
          <w:szCs w:val="22"/>
          <w:lang w:eastAsia="ar-SA"/>
        </w:rPr>
        <w:t xml:space="preserve">(bij de veiling) </w:t>
      </w:r>
      <w:r w:rsidRPr="00DB2F9A">
        <w:rPr>
          <w:rFonts w:ascii="Calibri" w:eastAsia="DejaVu Sans" w:hAnsi="Calibri" w:cs="font316"/>
          <w:color w:val="00000A"/>
          <w:kern w:val="1"/>
          <w:sz w:val="22"/>
          <w:szCs w:val="22"/>
          <w:lang w:eastAsia="ar-SA"/>
        </w:rPr>
        <w:t>prijswijzigingen door</w:t>
      </w:r>
      <w:r>
        <w:rPr>
          <w:rFonts w:ascii="Calibri" w:eastAsia="DejaVu Sans" w:hAnsi="Calibri" w:cs="font316"/>
          <w:color w:val="00000A"/>
          <w:kern w:val="1"/>
          <w:sz w:val="22"/>
          <w:szCs w:val="22"/>
          <w:lang w:eastAsia="ar-SA"/>
        </w:rPr>
        <w:t xml:space="preserve"> </w:t>
      </w:r>
      <w:r w:rsidRPr="00DB2F9A">
        <w:rPr>
          <w:rFonts w:ascii="Calibri" w:eastAsia="DejaVu Sans" w:hAnsi="Calibri" w:cs="font316"/>
          <w:color w:val="00000A"/>
          <w:kern w:val="1"/>
          <w:sz w:val="22"/>
          <w:szCs w:val="22"/>
          <w:lang w:eastAsia="ar-SA"/>
        </w:rPr>
        <w:t xml:space="preserve">kunnen </w:t>
      </w:r>
      <w:r>
        <w:rPr>
          <w:rFonts w:ascii="Calibri" w:eastAsia="DejaVu Sans" w:hAnsi="Calibri" w:cs="font316"/>
          <w:color w:val="00000A"/>
          <w:kern w:val="1"/>
          <w:sz w:val="22"/>
          <w:szCs w:val="22"/>
          <w:lang w:eastAsia="ar-SA"/>
        </w:rPr>
        <w:t xml:space="preserve">voeren, </w:t>
      </w:r>
      <w:r w:rsidRPr="00DB2F9A">
        <w:rPr>
          <w:rFonts w:ascii="Calibri" w:eastAsia="DejaVu Sans" w:hAnsi="Calibri" w:cs="font316"/>
          <w:color w:val="00000A"/>
          <w:kern w:val="1"/>
          <w:sz w:val="22"/>
          <w:szCs w:val="22"/>
          <w:lang w:eastAsia="ar-SA"/>
        </w:rPr>
        <w:t>zodra duidelijk is dat de inkoopprijzen zijn gewijzigd. De aangepaste productprijzen gelden dan voor de eerstvolgende geplaatste horecabestellingen (de volgende dag), zodat de gewenste winstmarge behouden blijft.</w:t>
      </w:r>
    </w:p>
    <w:p w:rsidR="00065B91" w:rsidRPr="00DB2F9A" w:rsidRDefault="00065B91" w:rsidP="00065B91">
      <w:pPr>
        <w:pStyle w:val="xmsonormal"/>
        <w:numPr>
          <w:ilvl w:val="0"/>
          <w:numId w:val="9"/>
        </w:numPr>
        <w:spacing w:before="0" w:beforeAutospacing="0" w:after="0" w:afterAutospacing="0"/>
        <w:rPr>
          <w:rFonts w:ascii="Calibri" w:hAnsi="Calibri" w:cs="Calibri"/>
          <w:color w:val="000000"/>
        </w:rPr>
      </w:pPr>
      <w:r w:rsidRPr="00DB2F9A">
        <w:rPr>
          <w:rFonts w:ascii="Calibri" w:eastAsia="DejaVu Sans" w:hAnsi="Calibri" w:cs="font316"/>
          <w:color w:val="00000A"/>
          <w:kern w:val="1"/>
          <w:sz w:val="22"/>
          <w:szCs w:val="22"/>
          <w:lang w:eastAsia="ar-SA"/>
        </w:rPr>
        <w:t>Elke horecaklant heeft een eigen prijzenlijst met daarin de met hen gemaakte prijsa</w:t>
      </w:r>
      <w:r>
        <w:rPr>
          <w:rFonts w:ascii="Calibri" w:eastAsia="DejaVu Sans" w:hAnsi="Calibri" w:cs="font316"/>
          <w:color w:val="00000A"/>
          <w:kern w:val="1"/>
          <w:sz w:val="22"/>
          <w:szCs w:val="22"/>
          <w:lang w:eastAsia="ar-SA"/>
        </w:rPr>
        <w:t>fspraken verwerkt. H</w:t>
      </w:r>
      <w:r w:rsidRPr="00DB2F9A">
        <w:rPr>
          <w:rFonts w:ascii="Calibri" w:eastAsia="DejaVu Sans" w:hAnsi="Calibri" w:cs="font316"/>
          <w:color w:val="00000A"/>
          <w:kern w:val="1"/>
          <w:sz w:val="22"/>
          <w:szCs w:val="22"/>
          <w:lang w:eastAsia="ar-SA"/>
        </w:rPr>
        <w:t xml:space="preserve">et </w:t>
      </w:r>
      <w:r>
        <w:rPr>
          <w:rFonts w:ascii="Calibri" w:eastAsia="DejaVu Sans" w:hAnsi="Calibri" w:cs="font316"/>
          <w:color w:val="00000A"/>
          <w:kern w:val="1"/>
          <w:sz w:val="22"/>
          <w:szCs w:val="22"/>
          <w:lang w:eastAsia="ar-SA"/>
        </w:rPr>
        <w:t xml:space="preserve">is </w:t>
      </w:r>
      <w:r w:rsidRPr="00DB2F9A">
        <w:rPr>
          <w:rFonts w:ascii="Calibri" w:eastAsia="DejaVu Sans" w:hAnsi="Calibri" w:cs="font316"/>
          <w:color w:val="00000A"/>
          <w:kern w:val="1"/>
          <w:sz w:val="22"/>
          <w:szCs w:val="22"/>
          <w:lang w:eastAsia="ar-SA"/>
        </w:rPr>
        <w:t>wenselijk dat sommige gemaakte aangepaste prijswijzigingen alleen gel</w:t>
      </w:r>
      <w:r>
        <w:rPr>
          <w:rFonts w:ascii="Calibri" w:eastAsia="DejaVu Sans" w:hAnsi="Calibri" w:cs="font316"/>
          <w:color w:val="00000A"/>
          <w:kern w:val="1"/>
          <w:sz w:val="22"/>
          <w:szCs w:val="22"/>
          <w:lang w:eastAsia="ar-SA"/>
        </w:rPr>
        <w:t>den voor bepaalde horecaklanten en dus niet automatisch voor iedereen.</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Bij het maken van een factuur</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op basis van de geplaatste bestellingen</w:t>
      </w:r>
      <w:r>
        <w:rPr>
          <w:rFonts w:ascii="Calibri" w:eastAsia="DejaVu Sans" w:hAnsi="Calibri" w:cs="font316"/>
          <w:color w:val="00000A"/>
          <w:kern w:val="1"/>
          <w:sz w:val="22"/>
          <w:szCs w:val="22"/>
          <w:lang w:eastAsia="ar-SA"/>
        </w:rPr>
        <w:t>,</w:t>
      </w:r>
      <w:r w:rsidRPr="00DB2F9A">
        <w:rPr>
          <w:rFonts w:ascii="Calibri" w:eastAsia="DejaVu Sans" w:hAnsi="Calibri" w:cs="font316"/>
          <w:color w:val="00000A"/>
          <w:kern w:val="1"/>
          <w:sz w:val="22"/>
          <w:szCs w:val="22"/>
          <w:lang w:eastAsia="ar-SA"/>
        </w:rPr>
        <w:t xml:space="preserve"> dient er automatisch een pakbon </w:t>
      </w:r>
      <w:r>
        <w:rPr>
          <w:rFonts w:ascii="Calibri" w:eastAsia="DejaVu Sans" w:hAnsi="Calibri" w:cs="font316"/>
          <w:color w:val="00000A"/>
          <w:kern w:val="1"/>
          <w:sz w:val="22"/>
          <w:szCs w:val="22"/>
          <w:lang w:eastAsia="ar-SA"/>
        </w:rPr>
        <w:t xml:space="preserve">te worden </w:t>
      </w:r>
      <w:r w:rsidRPr="00DB2F9A">
        <w:rPr>
          <w:rFonts w:ascii="Calibri" w:eastAsia="DejaVu Sans" w:hAnsi="Calibri" w:cs="font316"/>
          <w:color w:val="00000A"/>
          <w:kern w:val="1"/>
          <w:sz w:val="22"/>
          <w:szCs w:val="22"/>
          <w:lang w:eastAsia="ar-SA"/>
        </w:rPr>
        <w:t>gegenereerd. D</w:t>
      </w:r>
      <w:r>
        <w:rPr>
          <w:rFonts w:ascii="Calibri" w:eastAsia="DejaVu Sans" w:hAnsi="Calibri" w:cs="font316"/>
          <w:color w:val="00000A"/>
          <w:kern w:val="1"/>
          <w:sz w:val="22"/>
          <w:szCs w:val="22"/>
          <w:lang w:eastAsia="ar-SA"/>
        </w:rPr>
        <w:t xml:space="preserve">at eventuele nabestellingen </w:t>
      </w:r>
      <w:r w:rsidRPr="00DB2F9A">
        <w:rPr>
          <w:rFonts w:ascii="Calibri" w:eastAsia="DejaVu Sans" w:hAnsi="Calibri" w:cs="font316"/>
          <w:color w:val="00000A"/>
          <w:kern w:val="1"/>
          <w:sz w:val="22"/>
          <w:szCs w:val="22"/>
          <w:lang w:eastAsia="ar-SA"/>
        </w:rPr>
        <w:t xml:space="preserve">toegevoegd </w:t>
      </w:r>
      <w:r>
        <w:rPr>
          <w:rFonts w:ascii="Calibri" w:eastAsia="DejaVu Sans" w:hAnsi="Calibri" w:cs="font316"/>
          <w:color w:val="00000A"/>
          <w:kern w:val="1"/>
          <w:sz w:val="22"/>
          <w:szCs w:val="22"/>
          <w:lang w:eastAsia="ar-SA"/>
        </w:rPr>
        <w:t xml:space="preserve">kunnen </w:t>
      </w:r>
      <w:r w:rsidRPr="00DB2F9A">
        <w:rPr>
          <w:rFonts w:ascii="Calibri" w:eastAsia="DejaVu Sans" w:hAnsi="Calibri" w:cs="font316"/>
          <w:color w:val="00000A"/>
          <w:kern w:val="1"/>
          <w:sz w:val="22"/>
          <w:szCs w:val="22"/>
          <w:lang w:eastAsia="ar-SA"/>
        </w:rPr>
        <w:t>worden bij de oor</w:t>
      </w:r>
      <w:r>
        <w:rPr>
          <w:rFonts w:ascii="Calibri" w:eastAsia="DejaVu Sans" w:hAnsi="Calibri" w:cs="font316"/>
          <w:color w:val="00000A"/>
          <w:kern w:val="1"/>
          <w:sz w:val="22"/>
          <w:szCs w:val="22"/>
          <w:lang w:eastAsia="ar-SA"/>
        </w:rPr>
        <w:t>spronkelijke bestelling van de h</w:t>
      </w:r>
      <w:r w:rsidRPr="00DB2F9A">
        <w:rPr>
          <w:rFonts w:ascii="Calibri" w:eastAsia="DejaVu Sans" w:hAnsi="Calibri" w:cs="font316"/>
          <w:color w:val="00000A"/>
          <w:kern w:val="1"/>
          <w:sz w:val="22"/>
          <w:szCs w:val="22"/>
          <w:lang w:eastAsia="ar-SA"/>
        </w:rPr>
        <w:t>orecaklant.</w:t>
      </w:r>
    </w:p>
    <w:p w:rsidR="00065B91"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sidRPr="00DB2F9A">
        <w:rPr>
          <w:rFonts w:ascii="Calibri" w:eastAsia="DejaVu Sans" w:hAnsi="Calibri" w:cs="font316"/>
          <w:color w:val="00000A"/>
          <w:kern w:val="1"/>
          <w:sz w:val="22"/>
          <w:szCs w:val="22"/>
          <w:lang w:eastAsia="ar-SA"/>
        </w:rPr>
        <w:t>Daarnaast</w:t>
      </w:r>
      <w:r>
        <w:rPr>
          <w:rFonts w:ascii="Calibri" w:eastAsia="DejaVu Sans" w:hAnsi="Calibri" w:cs="font316"/>
          <w:color w:val="00000A"/>
          <w:kern w:val="1"/>
          <w:sz w:val="22"/>
          <w:szCs w:val="22"/>
          <w:lang w:eastAsia="ar-SA"/>
        </w:rPr>
        <w:t xml:space="preserve"> het kunnen beschikken over een b</w:t>
      </w:r>
      <w:r w:rsidRPr="00DB2F9A">
        <w:rPr>
          <w:rFonts w:ascii="Calibri" w:eastAsia="DejaVu Sans" w:hAnsi="Calibri" w:cs="font316"/>
          <w:color w:val="00000A"/>
          <w:kern w:val="1"/>
          <w:sz w:val="22"/>
          <w:szCs w:val="22"/>
          <w:lang w:eastAsia="ar-SA"/>
        </w:rPr>
        <w:t xml:space="preserve">asis prijzenlijst waarmee met toekomstige horecaklanten prijsafspraken </w:t>
      </w:r>
      <w:r>
        <w:rPr>
          <w:rFonts w:ascii="Calibri" w:eastAsia="DejaVu Sans" w:hAnsi="Calibri" w:cs="font316"/>
          <w:color w:val="00000A"/>
          <w:kern w:val="1"/>
          <w:sz w:val="22"/>
          <w:szCs w:val="22"/>
          <w:lang w:eastAsia="ar-SA"/>
        </w:rPr>
        <w:t>kunnen</w:t>
      </w:r>
      <w:r w:rsidRPr="00DB2F9A">
        <w:rPr>
          <w:rFonts w:ascii="Calibri" w:eastAsia="DejaVu Sans" w:hAnsi="Calibri" w:cs="font316"/>
          <w:color w:val="00000A"/>
          <w:kern w:val="1"/>
          <w:sz w:val="22"/>
          <w:szCs w:val="22"/>
          <w:lang w:eastAsia="ar-SA"/>
        </w:rPr>
        <w:t xml:space="preserve"> worden gemaakt. </w:t>
      </w:r>
    </w:p>
    <w:p w:rsidR="00065B91" w:rsidRPr="00DB2F9A" w:rsidRDefault="00065B91" w:rsidP="00065B91">
      <w:pPr>
        <w:pStyle w:val="xmsonormal"/>
        <w:numPr>
          <w:ilvl w:val="0"/>
          <w:numId w:val="9"/>
        </w:numPr>
        <w:spacing w:before="0" w:beforeAutospacing="0" w:after="0" w:afterAutospacing="0"/>
        <w:rPr>
          <w:rFonts w:ascii="Calibri" w:eastAsia="DejaVu Sans" w:hAnsi="Calibri" w:cs="font316"/>
          <w:color w:val="00000A"/>
          <w:kern w:val="1"/>
          <w:sz w:val="22"/>
          <w:szCs w:val="22"/>
          <w:lang w:eastAsia="ar-SA"/>
        </w:rPr>
      </w:pPr>
      <w:r>
        <w:rPr>
          <w:rFonts w:ascii="Calibri" w:eastAsia="DejaVu Sans" w:hAnsi="Calibri" w:cs="font316"/>
          <w:color w:val="00000A"/>
          <w:kern w:val="1"/>
          <w:sz w:val="22"/>
          <w:szCs w:val="22"/>
          <w:lang w:eastAsia="ar-SA"/>
        </w:rPr>
        <w:t xml:space="preserve">Tevens heeft de winkel ook klanten die fysiek inkopen doen in de winkel. </w:t>
      </w:r>
    </w:p>
    <w:p w:rsidR="00230997" w:rsidRPr="000F79EE" w:rsidRDefault="00230997">
      <w:pPr>
        <w:autoSpaceDE w:val="0"/>
        <w:autoSpaceDN w:val="0"/>
        <w:adjustRightInd w:val="0"/>
        <w:rPr>
          <w:rFonts w:ascii="Calibri" w:hAnsi="Calibri" w:cs="Calibri"/>
          <w:b/>
          <w:bCs/>
          <w:i/>
          <w:iCs/>
        </w:rPr>
      </w:pPr>
    </w:p>
    <w:p w:rsidR="00230997" w:rsidRPr="000F79EE" w:rsidRDefault="00234F8E" w:rsidP="00395D2D">
      <w:pPr>
        <w:pStyle w:val="Kop3"/>
        <w:rPr>
          <w:rFonts w:cs="Calibri"/>
          <w:szCs w:val="24"/>
        </w:rPr>
      </w:pPr>
      <w:bookmarkStart w:id="13" w:name="_Toc401260727"/>
      <w:bookmarkStart w:id="14" w:name="_Toc467800659"/>
      <w:r>
        <w:rPr>
          <w:rFonts w:cs="Calibri"/>
          <w:szCs w:val="24"/>
        </w:rPr>
        <w:t>2</w:t>
      </w:r>
      <w:r w:rsidR="00230997" w:rsidRPr="000F79EE">
        <w:rPr>
          <w:rFonts w:cs="Calibri"/>
          <w:szCs w:val="24"/>
        </w:rPr>
        <w:t>.2 Huidige situatie</w:t>
      </w:r>
      <w:bookmarkEnd w:id="13"/>
      <w:bookmarkEnd w:id="14"/>
    </w:p>
    <w:p w:rsidR="00065B91" w:rsidRDefault="00065B91" w:rsidP="00065B91">
      <w:pPr>
        <w:rPr>
          <w:rFonts w:ascii="Calibri" w:hAnsi="Calibri" w:cs="Calibri"/>
        </w:rPr>
      </w:pP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 xml:space="preserve">In Het Fruithuisje werken ze met non-geautomatiseerde handelingen. </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De groente- en fruitzaak “Het Fruithuisje ” levert zowel aan particulieren als aan de horeca.</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Via verschillende emailadressen komen orders binnen van verschillende horecaklanten. Deze emailadressen worden allemaal geopend en verzameld in een lijst zodat duidelijk is hoeveel ervan welk product in totaal moet worden ingekocht inclusief de producten die nodig zijn voor de uitstalling van de zaak. Tevens worden ze ook gekopieerd naar zijn bijbehorende factuur. Als het factuur compleet is, wordt deze gekopieerd naar het pakbon bestand. Deze wordt dan uitgeprint en meegenomen samen met de bestelling naar de klant.</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Dit neemt veel tijd in beslag en is daarnaast foutgevoelig, waardoor het weleens voorkomt dat er te weinig van bepaalde producten zijn ingekocht, en hierdoor niet alle geplaatste bestellingen/orders kunnen worden geleverd.</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Aan de hand van de hoogte van de inkoopprijzen, wordt er gekeken naar de gemaakte prijsafspraken (die verschilt per horecaklant) en indien nodig, wordt de verkoopprijs hierop handmatig aangepast op de factuur (momenteel op Excel blad) van elke horecaklant.</w:t>
      </w:r>
    </w:p>
    <w:p w:rsidR="00065B91"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Ook dit neemt veel tijd in beslag, waardoor het soms wel een uur duurt voordat alle facturen per horecaklant zijn voorzien van de door hun geplaatste bestellingen (momenteel gebeurt dit via email) en waarin ook de actuele prijswijzigingen zijn doorgevoerd. Pas dan kunnen de gevraagde producten worden verzameld en geleverd.</w:t>
      </w:r>
    </w:p>
    <w:p w:rsidR="00230997" w:rsidRPr="00065B91" w:rsidRDefault="00065B91" w:rsidP="00065B91">
      <w:pPr>
        <w:pStyle w:val="xmsonormal"/>
        <w:spacing w:before="0" w:beforeAutospacing="0" w:after="0" w:afterAutospacing="0"/>
        <w:rPr>
          <w:rFonts w:ascii="Calibri" w:eastAsia="DejaVu Sans" w:hAnsi="Calibri" w:cs="font316"/>
          <w:color w:val="00000A"/>
          <w:kern w:val="1"/>
          <w:sz w:val="22"/>
          <w:szCs w:val="22"/>
          <w:lang w:eastAsia="ar-SA"/>
        </w:rPr>
      </w:pPr>
      <w:r w:rsidRPr="00065B91">
        <w:rPr>
          <w:rFonts w:ascii="Calibri" w:eastAsia="DejaVu Sans" w:hAnsi="Calibri" w:cs="font316"/>
          <w:color w:val="00000A"/>
          <w:kern w:val="1"/>
          <w:sz w:val="22"/>
          <w:szCs w:val="22"/>
          <w:lang w:eastAsia="ar-SA"/>
        </w:rPr>
        <w:t>Met als gevolg tijdnood om alle openstaande orders op tijd te kunnen leveren samen met de pakbon zonder fouten en verouderde productprijzen.</w:t>
      </w:r>
    </w:p>
    <w:p w:rsidR="00065B91" w:rsidRPr="000F79EE" w:rsidRDefault="00065B91" w:rsidP="00065B91">
      <w:pPr>
        <w:rPr>
          <w:rFonts w:ascii="Calibri" w:hAnsi="Calibri" w:cs="Calibri"/>
        </w:rPr>
      </w:pPr>
    </w:p>
    <w:p w:rsidR="00230997" w:rsidRPr="000F79EE" w:rsidRDefault="00230997">
      <w:pPr>
        <w:autoSpaceDE w:val="0"/>
        <w:autoSpaceDN w:val="0"/>
        <w:adjustRightInd w:val="0"/>
        <w:rPr>
          <w:rFonts w:ascii="Calibri" w:hAnsi="Calibri" w:cs="Calibri"/>
          <w:b/>
          <w:bCs/>
          <w:i/>
          <w:iCs/>
        </w:rPr>
      </w:pPr>
    </w:p>
    <w:p w:rsidR="00065B91" w:rsidRDefault="00065B91" w:rsidP="00395D2D">
      <w:pPr>
        <w:pStyle w:val="Kop3"/>
        <w:rPr>
          <w:rFonts w:cs="Calibri"/>
          <w:szCs w:val="24"/>
        </w:rPr>
      </w:pPr>
      <w:bookmarkStart w:id="15" w:name="_Toc401260728"/>
      <w:r>
        <w:rPr>
          <w:rFonts w:cs="Calibri"/>
          <w:szCs w:val="24"/>
        </w:rPr>
        <w:br w:type="page"/>
      </w:r>
    </w:p>
    <w:p w:rsidR="00230997" w:rsidRPr="000F79EE" w:rsidRDefault="00234F8E" w:rsidP="00395D2D">
      <w:pPr>
        <w:pStyle w:val="Kop3"/>
        <w:rPr>
          <w:rFonts w:cs="Calibri"/>
          <w:szCs w:val="24"/>
        </w:rPr>
      </w:pPr>
      <w:bookmarkStart w:id="16" w:name="_Toc467800660"/>
      <w:r>
        <w:rPr>
          <w:rFonts w:cs="Calibri"/>
          <w:szCs w:val="24"/>
        </w:rPr>
        <w:lastRenderedPageBreak/>
        <w:t>2</w:t>
      </w:r>
      <w:r w:rsidR="00230997" w:rsidRPr="000F79EE">
        <w:rPr>
          <w:rFonts w:cs="Calibri"/>
          <w:szCs w:val="24"/>
        </w:rPr>
        <w:t>.3 Reden van verandering/aanpassing</w:t>
      </w:r>
      <w:bookmarkEnd w:id="15"/>
      <w:bookmarkEnd w:id="16"/>
    </w:p>
    <w:p w:rsidR="00230997" w:rsidRDefault="00230997">
      <w:pPr>
        <w:autoSpaceDE w:val="0"/>
        <w:autoSpaceDN w:val="0"/>
        <w:adjustRightInd w:val="0"/>
        <w:rPr>
          <w:rFonts w:ascii="Calibri" w:hAnsi="Calibri" w:cs="Calibri"/>
          <w:sz w:val="22"/>
          <w:szCs w:val="22"/>
        </w:rPr>
      </w:pPr>
    </w:p>
    <w:p w:rsidR="00065B91" w:rsidRDefault="00065B91">
      <w:pPr>
        <w:autoSpaceDE w:val="0"/>
        <w:autoSpaceDN w:val="0"/>
        <w:adjustRightInd w:val="0"/>
        <w:rPr>
          <w:rFonts w:ascii="Calibri" w:hAnsi="Calibri" w:cs="Calibri"/>
          <w:sz w:val="22"/>
          <w:szCs w:val="22"/>
        </w:rPr>
      </w:pPr>
      <w:r>
        <w:rPr>
          <w:rFonts w:ascii="Calibri" w:hAnsi="Calibri" w:cs="Calibri"/>
          <w:sz w:val="22"/>
          <w:szCs w:val="22"/>
        </w:rPr>
        <w:t>Vanwege de vele handmatige processen dat plaatsvindt, ligt de foutgevoeligheid hoog en de efficiëntie zeer laag.</w:t>
      </w:r>
    </w:p>
    <w:p w:rsidR="00065B91" w:rsidRPr="000F79EE" w:rsidRDefault="00065B91">
      <w:pPr>
        <w:autoSpaceDE w:val="0"/>
        <w:autoSpaceDN w:val="0"/>
        <w:adjustRightInd w:val="0"/>
        <w:rPr>
          <w:rFonts w:ascii="Calibri" w:hAnsi="Calibri" w:cs="Calibri"/>
          <w:sz w:val="22"/>
        </w:rPr>
      </w:pPr>
    </w:p>
    <w:p w:rsidR="00230997" w:rsidRPr="000F79EE" w:rsidRDefault="00234F8E" w:rsidP="00395D2D">
      <w:pPr>
        <w:pStyle w:val="Kop3"/>
        <w:rPr>
          <w:rFonts w:cs="Calibri"/>
          <w:szCs w:val="24"/>
        </w:rPr>
      </w:pPr>
      <w:bookmarkStart w:id="17" w:name="_Toc401260729"/>
      <w:bookmarkStart w:id="18" w:name="_Toc467800661"/>
      <w:r>
        <w:rPr>
          <w:rFonts w:cs="Calibri"/>
          <w:szCs w:val="24"/>
        </w:rPr>
        <w:t>2</w:t>
      </w:r>
      <w:r w:rsidR="00230997" w:rsidRPr="000F79EE">
        <w:rPr>
          <w:rFonts w:cs="Calibri"/>
          <w:szCs w:val="24"/>
        </w:rPr>
        <w:t>.4 Nieuwe situatie</w:t>
      </w:r>
      <w:bookmarkEnd w:id="17"/>
      <w:bookmarkEnd w:id="18"/>
    </w:p>
    <w:p w:rsidR="00230997" w:rsidRDefault="00230997">
      <w:pPr>
        <w:autoSpaceDE w:val="0"/>
        <w:autoSpaceDN w:val="0"/>
        <w:adjustRightInd w:val="0"/>
        <w:rPr>
          <w:rFonts w:ascii="Calibri" w:hAnsi="Calibri" w:cs="Calibri"/>
          <w:sz w:val="22"/>
        </w:rPr>
      </w:pPr>
    </w:p>
    <w:p w:rsidR="00065B91" w:rsidRPr="00065B91" w:rsidRDefault="00065B91" w:rsidP="00065B91">
      <w:pPr>
        <w:autoSpaceDE w:val="0"/>
        <w:autoSpaceDN w:val="0"/>
        <w:adjustRightInd w:val="0"/>
        <w:rPr>
          <w:rFonts w:ascii="Calibri" w:hAnsi="Calibri" w:cs="Calibri"/>
          <w:sz w:val="22"/>
          <w:szCs w:val="22"/>
        </w:rPr>
      </w:pPr>
      <w:r w:rsidRPr="00065B91">
        <w:rPr>
          <w:rFonts w:ascii="Calibri" w:hAnsi="Calibri" w:cs="Calibri"/>
          <w:sz w:val="22"/>
          <w:szCs w:val="22"/>
        </w:rPr>
        <w:t>Bij het nieuwe systeem zullen alle bovenstaande processen geautomatiseerd worden via een applicatie dat al het bovenstaande kan bijhouden, aanpassen en doorvoeren. Hierbij houden we rekening mee met het complexiteit en flexibiliteit dat de verschillende factoren hebben op het applicatie.</w:t>
      </w:r>
      <w:r w:rsidR="009B19C0">
        <w:rPr>
          <w:rFonts w:ascii="Calibri" w:hAnsi="Calibri" w:cs="Calibri"/>
          <w:sz w:val="22"/>
          <w:szCs w:val="22"/>
        </w:rPr>
        <w:t xml:space="preserve"> Houd hierbij rekening mee dat er voor de horecaklanten een web omgeving gemaakt zal worden zodat zij hun orders kunnen maken en doorvoeren. De medewerkers krijgen het in hun lokale applicatie te zien en kunnen dat verwerken nadat het geld is overgemaakt.</w:t>
      </w:r>
    </w:p>
    <w:p w:rsidR="00065B91" w:rsidRPr="000F79EE" w:rsidRDefault="00065B91">
      <w:pPr>
        <w:autoSpaceDE w:val="0"/>
        <w:autoSpaceDN w:val="0"/>
        <w:adjustRightInd w:val="0"/>
        <w:rPr>
          <w:rFonts w:ascii="Calibri" w:hAnsi="Calibri" w:cs="Calibri"/>
          <w:sz w:val="22"/>
        </w:rPr>
      </w:pPr>
    </w:p>
    <w:p w:rsidR="00230997" w:rsidRPr="000F79EE" w:rsidRDefault="00234F8E" w:rsidP="00395D2D">
      <w:pPr>
        <w:pStyle w:val="Kop3"/>
        <w:rPr>
          <w:rFonts w:cs="Calibri"/>
          <w:szCs w:val="24"/>
        </w:rPr>
      </w:pPr>
      <w:bookmarkStart w:id="19" w:name="_Toc401260730"/>
      <w:bookmarkStart w:id="20" w:name="_Toc467800662"/>
      <w:r>
        <w:rPr>
          <w:rFonts w:cs="Calibri"/>
          <w:szCs w:val="24"/>
        </w:rPr>
        <w:t>2</w:t>
      </w:r>
      <w:r w:rsidR="00230997" w:rsidRPr="000F79EE">
        <w:rPr>
          <w:rFonts w:cs="Calibri"/>
          <w:szCs w:val="24"/>
        </w:rPr>
        <w:t>.5 Functionele eisen gesteld aan de nieuwe situatie</w:t>
      </w:r>
      <w:bookmarkEnd w:id="19"/>
      <w:bookmarkEnd w:id="20"/>
    </w:p>
    <w:p w:rsidR="00230997" w:rsidRDefault="00230997">
      <w:pPr>
        <w:autoSpaceDE w:val="0"/>
        <w:autoSpaceDN w:val="0"/>
        <w:adjustRightInd w:val="0"/>
        <w:ind w:left="360"/>
        <w:rPr>
          <w:rFonts w:ascii="Calibri" w:hAnsi="Calibri" w:cs="Calibri"/>
          <w:sz w:val="22"/>
        </w:rPr>
      </w:pP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inloggen en uitloggen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voorraad beheren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product toevoegen/ verwijderen/ aanpassen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klanten toevoegen/ verwijderen/ aanpassen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bestellingen bekijken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prijs berekenen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korting berekenen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factuur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pakbon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 toevoegen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bestelling genereren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lijst met klanten</w:t>
      </w:r>
    </w:p>
    <w:p w:rsidR="00065B91" w:rsidRPr="00065B91" w:rsidRDefault="00065B91" w:rsidP="00065B91">
      <w:pPr>
        <w:pStyle w:val="Lijstalinea"/>
        <w:numPr>
          <w:ilvl w:val="0"/>
          <w:numId w:val="11"/>
        </w:numPr>
        <w:autoSpaceDE w:val="0"/>
        <w:autoSpaceDN w:val="0"/>
        <w:adjustRightInd w:val="0"/>
        <w:rPr>
          <w:rFonts w:ascii="Calibri" w:hAnsi="Calibri" w:cs="Calibri"/>
          <w:sz w:val="22"/>
          <w:szCs w:val="22"/>
        </w:rPr>
      </w:pPr>
      <w:r w:rsidRPr="00065B91">
        <w:rPr>
          <w:rFonts w:ascii="Calibri" w:hAnsi="Calibri" w:cs="Calibri"/>
          <w:sz w:val="22"/>
          <w:szCs w:val="22"/>
        </w:rPr>
        <w:t>zoeken...</w:t>
      </w:r>
    </w:p>
    <w:p w:rsidR="00065B91" w:rsidRPr="000F79EE" w:rsidRDefault="00065B91">
      <w:pPr>
        <w:autoSpaceDE w:val="0"/>
        <w:autoSpaceDN w:val="0"/>
        <w:adjustRightInd w:val="0"/>
        <w:ind w:left="360"/>
        <w:rPr>
          <w:rFonts w:ascii="Calibri" w:hAnsi="Calibri" w:cs="Calibri"/>
          <w:sz w:val="22"/>
        </w:rPr>
      </w:pPr>
    </w:p>
    <w:p w:rsidR="00230997" w:rsidRPr="000F79EE" w:rsidRDefault="00234F8E" w:rsidP="00395D2D">
      <w:pPr>
        <w:pStyle w:val="Kop3"/>
        <w:rPr>
          <w:rFonts w:cs="Calibri"/>
          <w:szCs w:val="24"/>
          <w:lang w:val="nl-NL"/>
        </w:rPr>
      </w:pPr>
      <w:bookmarkStart w:id="21" w:name="_Toc401260731"/>
      <w:bookmarkStart w:id="22" w:name="_Toc467800663"/>
      <w:r>
        <w:rPr>
          <w:rFonts w:cs="Calibri"/>
          <w:szCs w:val="24"/>
          <w:lang w:val="nl-NL"/>
        </w:rPr>
        <w:t>2</w:t>
      </w:r>
      <w:r w:rsidR="009B19C0">
        <w:rPr>
          <w:rFonts w:cs="Calibri"/>
          <w:szCs w:val="24"/>
          <w:lang w:val="nl-NL"/>
        </w:rPr>
        <w:t>.6</w:t>
      </w:r>
      <w:r w:rsidR="00230997" w:rsidRPr="000F79EE">
        <w:rPr>
          <w:rFonts w:cs="Calibri"/>
          <w:szCs w:val="24"/>
          <w:lang w:val="nl-NL"/>
        </w:rPr>
        <w:t xml:space="preserve"> Systeemeisen gesteld aan de nieuwe situatie</w:t>
      </w:r>
      <w:bookmarkEnd w:id="21"/>
      <w:bookmarkEnd w:id="22"/>
    </w:p>
    <w:p w:rsidR="00230997" w:rsidRDefault="00230997">
      <w:pPr>
        <w:autoSpaceDE w:val="0"/>
        <w:autoSpaceDN w:val="0"/>
        <w:adjustRightInd w:val="0"/>
        <w:rPr>
          <w:rFonts w:ascii="Calibri" w:hAnsi="Calibri" w:cs="Calibri"/>
          <w:sz w:val="22"/>
        </w:rPr>
      </w:pPr>
    </w:p>
    <w:p w:rsidR="00DB6AF0" w:rsidRDefault="00DB6AF0">
      <w:pPr>
        <w:autoSpaceDE w:val="0"/>
        <w:autoSpaceDN w:val="0"/>
        <w:adjustRightInd w:val="0"/>
        <w:rPr>
          <w:rFonts w:ascii="Calibri" w:hAnsi="Calibri" w:cs="Calibri"/>
          <w:sz w:val="22"/>
        </w:rPr>
      </w:pPr>
      <w:r>
        <w:rPr>
          <w:rFonts w:ascii="Calibri" w:hAnsi="Calibri" w:cs="Calibri"/>
          <w:sz w:val="22"/>
        </w:rPr>
        <w:t>We hebben een server nodig dat het volgende nodig heeft:</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Hardware</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CPU:</w:t>
      </w:r>
      <w:r w:rsidRPr="00DB6AF0">
        <w:rPr>
          <w:rFonts w:ascii="Calibri" w:hAnsi="Calibri" w:cs="Calibri"/>
          <w:sz w:val="22"/>
        </w:rPr>
        <w:t> </w:t>
      </w:r>
      <w:r w:rsidRPr="00DB6AF0">
        <w:rPr>
          <w:rFonts w:ascii="Calibri" w:hAnsi="Calibri" w:cs="Calibri"/>
          <w:sz w:val="22"/>
        </w:rPr>
        <w:t>2 x Intel Core 2 (2.66 Ghz, 128K cache)</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RAM:</w:t>
      </w:r>
      <w:r w:rsidRPr="00DB6AF0">
        <w:rPr>
          <w:rFonts w:ascii="Calibri" w:hAnsi="Calibri" w:cs="Calibri"/>
          <w:sz w:val="22"/>
        </w:rPr>
        <w:t> </w:t>
      </w:r>
      <w:r w:rsidRPr="00DB6AF0">
        <w:rPr>
          <w:rFonts w:ascii="Calibri" w:hAnsi="Calibri" w:cs="Calibri"/>
          <w:sz w:val="22"/>
        </w:rPr>
        <w:t>4GB</w:t>
      </w:r>
    </w:p>
    <w:p w:rsidR="00DB6AF0" w:rsidRPr="00DB6AF0" w:rsidRDefault="00DB6AF0" w:rsidP="00DB6AF0">
      <w:pPr>
        <w:pStyle w:val="Lijstalinea"/>
        <w:numPr>
          <w:ilvl w:val="1"/>
          <w:numId w:val="12"/>
        </w:numPr>
        <w:autoSpaceDE w:val="0"/>
        <w:autoSpaceDN w:val="0"/>
        <w:adjustRightInd w:val="0"/>
        <w:rPr>
          <w:rFonts w:ascii="Calibri" w:hAnsi="Calibri" w:cs="Calibri"/>
          <w:sz w:val="22"/>
        </w:rPr>
      </w:pPr>
      <w:r w:rsidRPr="00DB6AF0">
        <w:rPr>
          <w:rFonts w:ascii="Calibri" w:hAnsi="Calibri" w:cs="Calibri"/>
          <w:b/>
          <w:bCs/>
          <w:sz w:val="22"/>
        </w:rPr>
        <w:t>Minimum database space:</w:t>
      </w:r>
      <w:r w:rsidRPr="00DB6AF0">
        <w:rPr>
          <w:rFonts w:ascii="Calibri" w:hAnsi="Calibri" w:cs="Calibri"/>
          <w:sz w:val="22"/>
        </w:rPr>
        <w:t> </w:t>
      </w:r>
      <w:r w:rsidRPr="00DB6AF0">
        <w:rPr>
          <w:rFonts w:ascii="Calibri" w:hAnsi="Calibri" w:cs="Calibri"/>
          <w:sz w:val="22"/>
        </w:rPr>
        <w:t>10GB</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Software</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Xampp</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Editor om code aan te passen</w:t>
      </w:r>
    </w:p>
    <w:p w:rsidR="00DB6AF0" w:rsidRDefault="00144B16"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Ubuntu</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Java</w:t>
      </w:r>
    </w:p>
    <w:p w:rsidR="00DB6AF0" w:rsidRDefault="00DB6AF0" w:rsidP="00DB6AF0">
      <w:pPr>
        <w:pStyle w:val="Lijstalinea"/>
        <w:numPr>
          <w:ilvl w:val="0"/>
          <w:numId w:val="12"/>
        </w:numPr>
        <w:autoSpaceDE w:val="0"/>
        <w:autoSpaceDN w:val="0"/>
        <w:adjustRightInd w:val="0"/>
        <w:rPr>
          <w:rFonts w:ascii="Calibri" w:hAnsi="Calibri" w:cs="Calibri"/>
          <w:sz w:val="22"/>
        </w:rPr>
      </w:pPr>
      <w:r>
        <w:rPr>
          <w:rFonts w:ascii="Calibri" w:hAnsi="Calibri" w:cs="Calibri"/>
          <w:sz w:val="22"/>
        </w:rPr>
        <w:t>Extra</w:t>
      </w:r>
    </w:p>
    <w:p w:rsidR="00DB6AF0" w:rsidRDefault="00DB6AF0" w:rsidP="00DB6AF0">
      <w:pPr>
        <w:pStyle w:val="Lijstalinea"/>
        <w:numPr>
          <w:ilvl w:val="1"/>
          <w:numId w:val="12"/>
        </w:numPr>
        <w:autoSpaceDE w:val="0"/>
        <w:autoSpaceDN w:val="0"/>
        <w:adjustRightInd w:val="0"/>
        <w:rPr>
          <w:rFonts w:ascii="Calibri" w:hAnsi="Calibri" w:cs="Calibri"/>
          <w:sz w:val="22"/>
        </w:rPr>
      </w:pPr>
      <w:r>
        <w:rPr>
          <w:rFonts w:ascii="Calibri" w:hAnsi="Calibri" w:cs="Calibri"/>
          <w:sz w:val="22"/>
        </w:rPr>
        <w:t>Internet connectie</w:t>
      </w: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p>
    <w:p w:rsidR="00DB6AF0" w:rsidRDefault="00DB6AF0" w:rsidP="00DB6AF0">
      <w:pPr>
        <w:autoSpaceDE w:val="0"/>
        <w:autoSpaceDN w:val="0"/>
        <w:adjustRightInd w:val="0"/>
        <w:rPr>
          <w:rFonts w:ascii="Calibri" w:hAnsi="Calibri" w:cs="Calibri"/>
          <w:sz w:val="22"/>
        </w:rPr>
      </w:pPr>
      <w:r>
        <w:rPr>
          <w:rFonts w:ascii="Calibri" w:hAnsi="Calibri" w:cs="Calibri"/>
          <w:sz w:val="22"/>
        </w:rPr>
        <w:lastRenderedPageBreak/>
        <w:t>Vanzelfsprekend is er ook een werkcomputer nodig:</w:t>
      </w:r>
    </w:p>
    <w:p w:rsidR="00DB6AF0" w:rsidRDefault="00DB6AF0" w:rsidP="00DB6AF0">
      <w:pPr>
        <w:pStyle w:val="Lijstalinea"/>
        <w:numPr>
          <w:ilvl w:val="0"/>
          <w:numId w:val="14"/>
        </w:numPr>
        <w:autoSpaceDE w:val="0"/>
        <w:autoSpaceDN w:val="0"/>
        <w:adjustRightInd w:val="0"/>
        <w:rPr>
          <w:rFonts w:ascii="Calibri" w:hAnsi="Calibri" w:cs="Calibri"/>
          <w:sz w:val="22"/>
        </w:rPr>
      </w:pPr>
      <w:r>
        <w:rPr>
          <w:rFonts w:ascii="Calibri" w:hAnsi="Calibri" w:cs="Calibri"/>
          <w:sz w:val="22"/>
        </w:rPr>
        <w:t>Hardware</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CPU:</w:t>
      </w:r>
      <w:r w:rsidRPr="00DB6AF0">
        <w:rPr>
          <w:rFonts w:ascii="Calibri" w:hAnsi="Calibri" w:cs="Calibri"/>
          <w:sz w:val="22"/>
        </w:rPr>
        <w:t> </w:t>
      </w:r>
      <w:r>
        <w:rPr>
          <w:rFonts w:ascii="Calibri" w:hAnsi="Calibri" w:cs="Calibri"/>
          <w:sz w:val="22"/>
        </w:rPr>
        <w:t>Intel i3 (2.2</w:t>
      </w:r>
      <w:r w:rsidRPr="00DB6AF0">
        <w:rPr>
          <w:rFonts w:ascii="Calibri" w:hAnsi="Calibri" w:cs="Calibri"/>
          <w:sz w:val="22"/>
        </w:rPr>
        <w:t xml:space="preserve"> Ghz)</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RAM:</w:t>
      </w:r>
      <w:r w:rsidRPr="00DB6AF0">
        <w:rPr>
          <w:rFonts w:ascii="Calibri" w:hAnsi="Calibri" w:cs="Calibri"/>
          <w:sz w:val="22"/>
        </w:rPr>
        <w:t> 4GB</w:t>
      </w:r>
    </w:p>
    <w:p w:rsidR="00DB6AF0" w:rsidRPr="00DB6AF0" w:rsidRDefault="00DB6AF0" w:rsidP="00DB6AF0">
      <w:pPr>
        <w:pStyle w:val="Lijstalinea"/>
        <w:numPr>
          <w:ilvl w:val="1"/>
          <w:numId w:val="14"/>
        </w:numPr>
        <w:autoSpaceDE w:val="0"/>
        <w:autoSpaceDN w:val="0"/>
        <w:adjustRightInd w:val="0"/>
        <w:rPr>
          <w:rFonts w:ascii="Calibri" w:hAnsi="Calibri" w:cs="Calibri"/>
          <w:sz w:val="22"/>
        </w:rPr>
      </w:pPr>
      <w:r w:rsidRPr="00DB6AF0">
        <w:rPr>
          <w:rFonts w:ascii="Calibri" w:hAnsi="Calibri" w:cs="Calibri"/>
          <w:b/>
          <w:bCs/>
          <w:sz w:val="22"/>
        </w:rPr>
        <w:t>Minimum database space:</w:t>
      </w:r>
      <w:r w:rsidRPr="00DB6AF0">
        <w:rPr>
          <w:rFonts w:ascii="Calibri" w:hAnsi="Calibri" w:cs="Calibri"/>
          <w:sz w:val="22"/>
        </w:rPr>
        <w:t> </w:t>
      </w:r>
      <w:r w:rsidR="00144B16">
        <w:rPr>
          <w:rFonts w:ascii="Calibri" w:hAnsi="Calibri" w:cs="Calibri"/>
          <w:sz w:val="22"/>
        </w:rPr>
        <w:t>40GB</w:t>
      </w:r>
    </w:p>
    <w:p w:rsidR="00DB6AF0" w:rsidRDefault="00144B16" w:rsidP="00144B16">
      <w:pPr>
        <w:pStyle w:val="Lijstalinea"/>
        <w:numPr>
          <w:ilvl w:val="0"/>
          <w:numId w:val="14"/>
        </w:numPr>
        <w:autoSpaceDE w:val="0"/>
        <w:autoSpaceDN w:val="0"/>
        <w:adjustRightInd w:val="0"/>
        <w:rPr>
          <w:rFonts w:ascii="Calibri" w:hAnsi="Calibri" w:cs="Calibri"/>
          <w:sz w:val="22"/>
        </w:rPr>
      </w:pPr>
      <w:r>
        <w:rPr>
          <w:rFonts w:ascii="Calibri" w:hAnsi="Calibri" w:cs="Calibri"/>
          <w:sz w:val="22"/>
        </w:rPr>
        <w:t>Software</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 xml:space="preserve">Windows 7 </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Java</w:t>
      </w:r>
    </w:p>
    <w:p w:rsidR="00144B16"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Microsoft Office / OpenOffice / LibreOffice</w:t>
      </w:r>
    </w:p>
    <w:p w:rsidR="00144B16" w:rsidRDefault="00144B16" w:rsidP="00144B16">
      <w:pPr>
        <w:pStyle w:val="Lijstalinea"/>
        <w:numPr>
          <w:ilvl w:val="0"/>
          <w:numId w:val="14"/>
        </w:numPr>
        <w:autoSpaceDE w:val="0"/>
        <w:autoSpaceDN w:val="0"/>
        <w:adjustRightInd w:val="0"/>
        <w:rPr>
          <w:rFonts w:ascii="Calibri" w:hAnsi="Calibri" w:cs="Calibri"/>
          <w:sz w:val="22"/>
        </w:rPr>
      </w:pPr>
      <w:r>
        <w:rPr>
          <w:rFonts w:ascii="Calibri" w:hAnsi="Calibri" w:cs="Calibri"/>
          <w:sz w:val="22"/>
        </w:rPr>
        <w:t xml:space="preserve">Extra </w:t>
      </w:r>
    </w:p>
    <w:p w:rsidR="00144B16" w:rsidRPr="00DB6AF0" w:rsidRDefault="00144B16" w:rsidP="00144B16">
      <w:pPr>
        <w:pStyle w:val="Lijstalinea"/>
        <w:numPr>
          <w:ilvl w:val="1"/>
          <w:numId w:val="14"/>
        </w:numPr>
        <w:autoSpaceDE w:val="0"/>
        <w:autoSpaceDN w:val="0"/>
        <w:adjustRightInd w:val="0"/>
        <w:rPr>
          <w:rFonts w:ascii="Calibri" w:hAnsi="Calibri" w:cs="Calibri"/>
          <w:sz w:val="22"/>
        </w:rPr>
      </w:pPr>
      <w:r>
        <w:rPr>
          <w:rFonts w:ascii="Calibri" w:hAnsi="Calibri" w:cs="Calibri"/>
          <w:sz w:val="22"/>
        </w:rPr>
        <w:t>Internet connectie</w:t>
      </w:r>
    </w:p>
    <w:p w:rsidR="00230997" w:rsidRPr="000F79EE" w:rsidRDefault="00230997">
      <w:pPr>
        <w:pStyle w:val="Kop2"/>
        <w:rPr>
          <w:rFonts w:ascii="Calibri" w:hAnsi="Calibri" w:cs="Calibri"/>
        </w:rPr>
      </w:pPr>
      <w:r w:rsidRPr="000F79EE">
        <w:rPr>
          <w:rFonts w:ascii="Calibri" w:hAnsi="Calibri" w:cs="Calibri"/>
          <w:i/>
          <w:iCs/>
        </w:rPr>
        <w:br w:type="page"/>
      </w:r>
      <w:bookmarkStart w:id="23" w:name="_Toc401260732"/>
      <w:bookmarkStart w:id="24" w:name="_Toc467800664"/>
      <w:r w:rsidR="00234F8E">
        <w:rPr>
          <w:rFonts w:ascii="Calibri" w:hAnsi="Calibri" w:cs="Calibri"/>
        </w:rPr>
        <w:lastRenderedPageBreak/>
        <w:t>3</w:t>
      </w:r>
      <w:r w:rsidRPr="000F79EE">
        <w:rPr>
          <w:rFonts w:ascii="Calibri" w:hAnsi="Calibri" w:cs="Calibri"/>
        </w:rPr>
        <w:t xml:space="preserve"> Interface</w:t>
      </w:r>
      <w:bookmarkEnd w:id="23"/>
      <w:bookmarkEnd w:id="24"/>
    </w:p>
    <w:p w:rsidR="00230997" w:rsidRPr="000F79EE" w:rsidRDefault="00230997">
      <w:pPr>
        <w:pStyle w:val="Plattetekst"/>
        <w:rPr>
          <w:rFonts w:ascii="Calibri" w:hAnsi="Calibri" w:cs="Calibri"/>
          <w:szCs w:val="22"/>
        </w:rPr>
      </w:pPr>
      <w:r w:rsidRPr="000F79EE">
        <w:rPr>
          <w:rFonts w:ascii="Calibri" w:hAnsi="Calibri" w:cs="Calibri"/>
          <w:szCs w:val="22"/>
        </w:rPr>
        <w:t xml:space="preserve">Hierin </w:t>
      </w:r>
      <w:r w:rsidR="00144B16">
        <w:rPr>
          <w:rFonts w:ascii="Calibri" w:hAnsi="Calibri" w:cs="Calibri"/>
          <w:szCs w:val="22"/>
        </w:rPr>
        <w:t>wordt</w:t>
      </w:r>
      <w:r w:rsidRPr="000F79EE">
        <w:rPr>
          <w:rFonts w:ascii="Calibri" w:hAnsi="Calibri" w:cs="Calibri"/>
          <w:szCs w:val="22"/>
        </w:rPr>
        <w:t xml:space="preserve"> de interface tussen programma en gebruiker</w:t>
      </w:r>
      <w:r w:rsidR="00144B16">
        <w:rPr>
          <w:rFonts w:ascii="Calibri" w:hAnsi="Calibri" w:cs="Calibri"/>
          <w:szCs w:val="22"/>
        </w:rPr>
        <w:t xml:space="preserve"> beschreven</w:t>
      </w:r>
      <w:r w:rsidRPr="000F79EE">
        <w:rPr>
          <w:rFonts w:ascii="Calibri" w:hAnsi="Calibri" w:cs="Calibri"/>
          <w:szCs w:val="22"/>
        </w:rPr>
        <w:t>.</w:t>
      </w:r>
    </w:p>
    <w:p w:rsidR="00230997" w:rsidRPr="000F79EE" w:rsidRDefault="00230997">
      <w:pPr>
        <w:autoSpaceDE w:val="0"/>
        <w:autoSpaceDN w:val="0"/>
        <w:adjustRightInd w:val="0"/>
        <w:rPr>
          <w:rFonts w:ascii="Calibri" w:hAnsi="Calibri" w:cs="Calibri"/>
          <w:sz w:val="22"/>
          <w:szCs w:val="22"/>
        </w:rPr>
      </w:pPr>
    </w:p>
    <w:p w:rsidR="00230997" w:rsidRPr="000F79EE" w:rsidRDefault="00234F8E" w:rsidP="00395D2D">
      <w:pPr>
        <w:pStyle w:val="Kop3"/>
        <w:rPr>
          <w:rFonts w:cs="Calibri"/>
          <w:szCs w:val="24"/>
        </w:rPr>
      </w:pPr>
      <w:bookmarkStart w:id="25" w:name="_Toc401260733"/>
      <w:bookmarkStart w:id="26" w:name="_Toc467800665"/>
      <w:r>
        <w:rPr>
          <w:rFonts w:cs="Calibri"/>
          <w:szCs w:val="24"/>
        </w:rPr>
        <w:t>3</w:t>
      </w:r>
      <w:r w:rsidR="00230997" w:rsidRPr="000F79EE">
        <w:rPr>
          <w:rFonts w:cs="Calibri"/>
          <w:szCs w:val="24"/>
        </w:rPr>
        <w:t>.1 Interface</w:t>
      </w:r>
      <w:bookmarkEnd w:id="25"/>
      <w:bookmarkEnd w:id="26"/>
    </w:p>
    <w:p w:rsidR="00230997" w:rsidRPr="000F79EE" w:rsidRDefault="00230997">
      <w:pPr>
        <w:autoSpaceDE w:val="0"/>
        <w:autoSpaceDN w:val="0"/>
        <w:adjustRightInd w:val="0"/>
        <w:rPr>
          <w:rFonts w:ascii="Calibri" w:hAnsi="Calibri" w:cs="Calibri"/>
          <w:sz w:val="22"/>
          <w:szCs w:val="22"/>
        </w:rPr>
      </w:pPr>
    </w:p>
    <w:p w:rsidR="00144B16" w:rsidRDefault="00144B16" w:rsidP="00144B16">
      <w:r>
        <w:rPr>
          <w:noProof/>
        </w:rPr>
        <w:drawing>
          <wp:anchor distT="0" distB="0" distL="0" distR="0" simplePos="0" relativeHeight="251662848" behindDoc="0" locked="0" layoutInCell="1" allowOverlap="1" wp14:anchorId="6C2230BF" wp14:editId="76B50D57">
            <wp:simplePos x="0" y="0"/>
            <wp:positionH relativeFrom="column">
              <wp:posOffset>184785</wp:posOffset>
            </wp:positionH>
            <wp:positionV relativeFrom="paragraph">
              <wp:posOffset>116205</wp:posOffset>
            </wp:positionV>
            <wp:extent cx="5360035" cy="3517900"/>
            <wp:effectExtent l="0" t="0" r="0" b="0"/>
            <wp:wrapSquare wrapText="largest"/>
            <wp:docPr id="3" name="Afbeeldi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4"/>
                    <pic:cNvPicPr>
                      <a:picLocks noChangeAspect="1" noChangeArrowheads="1"/>
                    </pic:cNvPicPr>
                  </pic:nvPicPr>
                  <pic:blipFill>
                    <a:blip r:embed="rId9"/>
                    <a:stretch>
                      <a:fillRect/>
                    </a:stretch>
                  </pic:blipFill>
                  <pic:spPr bwMode="auto">
                    <a:xfrm>
                      <a:off x="0" y="0"/>
                      <a:ext cx="5360035" cy="3517900"/>
                    </a:xfrm>
                    <a:prstGeom prst="rect">
                      <a:avLst/>
                    </a:prstGeom>
                  </pic:spPr>
                </pic:pic>
              </a:graphicData>
            </a:graphic>
          </wp:anchor>
        </w:drawing>
      </w: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pPr>
    </w:p>
    <w:p w:rsidR="00144B16" w:rsidRDefault="00144B16" w:rsidP="00144B16">
      <w:pPr>
        <w:spacing w:before="400" w:after="120"/>
        <w:jc w:val="center"/>
      </w:pPr>
      <w:r>
        <w:rPr>
          <w:noProof/>
        </w:rPr>
        <w:lastRenderedPageBreak/>
        <w:drawing>
          <wp:inline distT="0" distB="0" distL="0" distR="0" wp14:anchorId="1ACDA97C" wp14:editId="5EEBBCA8">
            <wp:extent cx="3410585" cy="4275455"/>
            <wp:effectExtent l="0" t="0" r="0" b="0"/>
            <wp:docPr id="4"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1.png"/>
                    <pic:cNvPicPr>
                      <a:picLocks noChangeAspect="1" noChangeArrowheads="1"/>
                    </pic:cNvPicPr>
                  </pic:nvPicPr>
                  <pic:blipFill>
                    <a:blip r:embed="rId10"/>
                    <a:stretch>
                      <a:fillRect/>
                    </a:stretch>
                  </pic:blipFill>
                  <pic:spPr bwMode="auto">
                    <a:xfrm>
                      <a:off x="0" y="0"/>
                      <a:ext cx="3410585" cy="4275455"/>
                    </a:xfrm>
                    <a:prstGeom prst="rect">
                      <a:avLst/>
                    </a:prstGeom>
                  </pic:spPr>
                </pic:pic>
              </a:graphicData>
            </a:graphic>
          </wp:inline>
        </w:drawing>
      </w:r>
    </w:p>
    <w:p w:rsidR="00144B16" w:rsidRDefault="00144B16" w:rsidP="00144B16">
      <w:pPr>
        <w:spacing w:before="400" w:after="120"/>
        <w:jc w:val="center"/>
      </w:pPr>
      <w:r>
        <w:rPr>
          <w:noProof/>
        </w:rPr>
        <w:lastRenderedPageBreak/>
        <w:drawing>
          <wp:anchor distT="0" distB="0" distL="0" distR="0" simplePos="0" relativeHeight="251666944" behindDoc="0" locked="0" layoutInCell="1" allowOverlap="1" wp14:anchorId="14B1653B" wp14:editId="748546FF">
            <wp:simplePos x="0" y="0"/>
            <wp:positionH relativeFrom="column">
              <wp:posOffset>2540</wp:posOffset>
            </wp:positionH>
            <wp:positionV relativeFrom="paragraph">
              <wp:posOffset>1270</wp:posOffset>
            </wp:positionV>
            <wp:extent cx="5760720" cy="3770630"/>
            <wp:effectExtent l="0" t="0" r="0" b="0"/>
            <wp:wrapSquare wrapText="largest"/>
            <wp:docPr id="5" name="Afbeeldi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5"/>
                    <pic:cNvPicPr>
                      <a:picLocks noChangeAspect="1" noChangeArrowheads="1"/>
                    </pic:cNvPicPr>
                  </pic:nvPicPr>
                  <pic:blipFill>
                    <a:blip r:embed="rId11"/>
                    <a:stretch>
                      <a:fillRect/>
                    </a:stretch>
                  </pic:blipFill>
                  <pic:spPr bwMode="auto">
                    <a:xfrm>
                      <a:off x="0" y="0"/>
                      <a:ext cx="5760720" cy="3770630"/>
                    </a:xfrm>
                    <a:prstGeom prst="rect">
                      <a:avLst/>
                    </a:prstGeom>
                  </pic:spPr>
                </pic:pic>
              </a:graphicData>
            </a:graphic>
          </wp:anchor>
        </w:drawing>
      </w:r>
      <w:r>
        <w:rPr>
          <w:noProof/>
        </w:rPr>
        <w:drawing>
          <wp:inline distT="0" distB="0" distL="0" distR="0" wp14:anchorId="3801982D" wp14:editId="3037D3C9">
            <wp:extent cx="3305810" cy="3167380"/>
            <wp:effectExtent l="0" t="0" r="0" b="0"/>
            <wp:docPr id="8" name="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08.png"/>
                    <pic:cNvPicPr>
                      <a:picLocks noChangeAspect="1" noChangeArrowheads="1"/>
                    </pic:cNvPicPr>
                  </pic:nvPicPr>
                  <pic:blipFill>
                    <a:blip r:embed="rId12"/>
                    <a:stretch>
                      <a:fillRect/>
                    </a:stretch>
                  </pic:blipFill>
                  <pic:spPr bwMode="auto">
                    <a:xfrm>
                      <a:off x="0" y="0"/>
                      <a:ext cx="3305810" cy="3167380"/>
                    </a:xfrm>
                    <a:prstGeom prst="rect">
                      <a:avLst/>
                    </a:prstGeom>
                  </pic:spPr>
                </pic:pic>
              </a:graphicData>
            </a:graphic>
          </wp:inline>
        </w:drawing>
      </w:r>
    </w:p>
    <w:p w:rsidR="00144B16" w:rsidRDefault="00144B16" w:rsidP="00144B16">
      <w:pPr>
        <w:spacing w:before="400" w:after="120"/>
      </w:pPr>
    </w:p>
    <w:p w:rsidR="00144B16" w:rsidRDefault="00144B16" w:rsidP="00261B35">
      <w:r>
        <w:rPr>
          <w:noProof/>
        </w:rPr>
        <w:lastRenderedPageBreak/>
        <w:drawing>
          <wp:anchor distT="0" distB="0" distL="0" distR="0" simplePos="0" relativeHeight="251672064" behindDoc="0" locked="0" layoutInCell="1" allowOverlap="1" wp14:anchorId="68C48CE6" wp14:editId="575E4D50">
            <wp:simplePos x="0" y="0"/>
            <wp:positionH relativeFrom="column">
              <wp:posOffset>0</wp:posOffset>
            </wp:positionH>
            <wp:positionV relativeFrom="paragraph">
              <wp:posOffset>4547870</wp:posOffset>
            </wp:positionV>
            <wp:extent cx="5760720" cy="3743325"/>
            <wp:effectExtent l="0" t="0" r="0" b="0"/>
            <wp:wrapSquare wrapText="largest"/>
            <wp:docPr id="11" name="Afbeeldin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6"/>
                    <pic:cNvPicPr>
                      <a:picLocks noChangeAspect="1" noChangeArrowheads="1"/>
                    </pic:cNvPicPr>
                  </pic:nvPicPr>
                  <pic:blipFill>
                    <a:blip r:embed="rId13"/>
                    <a:stretch>
                      <a:fillRect/>
                    </a:stretch>
                  </pic:blipFill>
                  <pic:spPr bwMode="auto">
                    <a:xfrm>
                      <a:off x="0" y="0"/>
                      <a:ext cx="5760720" cy="3743325"/>
                    </a:xfrm>
                    <a:prstGeom prst="rect">
                      <a:avLst/>
                    </a:prstGeom>
                  </pic:spPr>
                </pic:pic>
              </a:graphicData>
            </a:graphic>
          </wp:anchor>
        </w:drawing>
      </w:r>
      <w:r>
        <w:rPr>
          <w:noProof/>
        </w:rPr>
        <w:drawing>
          <wp:anchor distT="0" distB="0" distL="0" distR="0" simplePos="0" relativeHeight="251646464" behindDoc="0" locked="0" layoutInCell="1" allowOverlap="1" wp14:anchorId="57C8D645" wp14:editId="4ED0F799">
            <wp:simplePos x="0" y="0"/>
            <wp:positionH relativeFrom="column">
              <wp:posOffset>-127635</wp:posOffset>
            </wp:positionH>
            <wp:positionV relativeFrom="paragraph">
              <wp:posOffset>97790</wp:posOffset>
            </wp:positionV>
            <wp:extent cx="5760720" cy="3764915"/>
            <wp:effectExtent l="0" t="0" r="0" b="0"/>
            <wp:wrapSquare wrapText="largest"/>
            <wp:docPr id="9" name="Afbeeld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1"/>
                    <pic:cNvPicPr>
                      <a:picLocks noChangeAspect="1" noChangeArrowheads="1"/>
                    </pic:cNvPicPr>
                  </pic:nvPicPr>
                  <pic:blipFill>
                    <a:blip r:embed="rId14"/>
                    <a:stretch>
                      <a:fillRect/>
                    </a:stretch>
                  </pic:blipFill>
                  <pic:spPr bwMode="auto">
                    <a:xfrm>
                      <a:off x="0" y="0"/>
                      <a:ext cx="5760720" cy="3764915"/>
                    </a:xfrm>
                    <a:prstGeom prst="rect">
                      <a:avLst/>
                    </a:prstGeom>
                  </pic:spPr>
                </pic:pic>
              </a:graphicData>
            </a:graphic>
          </wp:anchor>
        </w:drawing>
      </w:r>
      <w:r>
        <w:br w:type="page"/>
      </w:r>
    </w:p>
    <w:p w:rsidR="00144B16" w:rsidRDefault="00144B16" w:rsidP="00261B35">
      <w:pPr>
        <w:pStyle w:val="Geenafstand"/>
      </w:pPr>
      <w:r>
        <w:rPr>
          <w:noProof/>
        </w:rPr>
        <w:lastRenderedPageBreak/>
        <w:drawing>
          <wp:anchor distT="0" distB="0" distL="0" distR="0" simplePos="0" relativeHeight="251657728" behindDoc="0" locked="0" layoutInCell="1" allowOverlap="1" wp14:anchorId="41B77CF4" wp14:editId="37416459">
            <wp:simplePos x="0" y="0"/>
            <wp:positionH relativeFrom="column">
              <wp:posOffset>-20955</wp:posOffset>
            </wp:positionH>
            <wp:positionV relativeFrom="paragraph">
              <wp:posOffset>212090</wp:posOffset>
            </wp:positionV>
            <wp:extent cx="5760720" cy="3747770"/>
            <wp:effectExtent l="0" t="0" r="0" b="0"/>
            <wp:wrapSquare wrapText="largest"/>
            <wp:docPr id="10" name="Afbeeld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3"/>
                    <pic:cNvPicPr>
                      <a:picLocks noChangeAspect="1" noChangeArrowheads="1"/>
                    </pic:cNvPicPr>
                  </pic:nvPicPr>
                  <pic:blipFill>
                    <a:blip r:embed="rId15"/>
                    <a:stretch>
                      <a:fillRect/>
                    </a:stretch>
                  </pic:blipFill>
                  <pic:spPr bwMode="auto">
                    <a:xfrm>
                      <a:off x="0" y="0"/>
                      <a:ext cx="5760720" cy="3747770"/>
                    </a:xfrm>
                    <a:prstGeom prst="rect">
                      <a:avLst/>
                    </a:prstGeom>
                  </pic:spPr>
                </pic:pic>
              </a:graphicData>
            </a:graphic>
          </wp:anchor>
        </w:drawing>
      </w:r>
      <w:r>
        <w:br w:type="page"/>
      </w:r>
    </w:p>
    <w:p w:rsidR="00144B16" w:rsidRPr="00144B16" w:rsidRDefault="00144B16" w:rsidP="00144B16">
      <w:pPr>
        <w:rPr>
          <w:b/>
        </w:rPr>
      </w:pPr>
      <w:bookmarkStart w:id="27" w:name="_xsjxiqxllvx9"/>
      <w:bookmarkEnd w:id="27"/>
      <w:r w:rsidRPr="00144B16">
        <w:rPr>
          <w:b/>
        </w:rPr>
        <w:lastRenderedPageBreak/>
        <w:t>formulier ontwerp</w:t>
      </w:r>
    </w:p>
    <w:p w:rsidR="00144B16" w:rsidRPr="00144B16" w:rsidRDefault="00144B16" w:rsidP="00144B16">
      <w:pPr>
        <w:spacing w:before="400" w:after="120"/>
        <w:rPr>
          <w:sz w:val="20"/>
          <w:szCs w:val="20"/>
        </w:rPr>
      </w:pPr>
      <w:r w:rsidRPr="00144B16">
        <w:rPr>
          <w:rFonts w:ascii="Arial" w:eastAsia="Arial" w:hAnsi="Arial" w:cs="Arial"/>
          <w:b/>
          <w:sz w:val="20"/>
          <w:szCs w:val="20"/>
        </w:rPr>
        <w:t>Account registratie</w:t>
      </w:r>
    </w:p>
    <w:p w:rsidR="00144B16" w:rsidRDefault="00144B16" w:rsidP="00144B16">
      <w:pPr>
        <w:spacing w:before="400" w:after="120"/>
      </w:pPr>
      <w:r>
        <w:rPr>
          <w:noProof/>
        </w:rPr>
        <w:drawing>
          <wp:inline distT="0" distB="0" distL="0" distR="0" wp14:anchorId="62B37DA7" wp14:editId="1AE848E9">
            <wp:extent cx="3581400" cy="3848100"/>
            <wp:effectExtent l="0" t="0" r="0" b="0"/>
            <wp:docPr id="12"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png"/>
                    <pic:cNvPicPr>
                      <a:picLocks noChangeAspect="1" noChangeArrowheads="1"/>
                    </pic:cNvPicPr>
                  </pic:nvPicPr>
                  <pic:blipFill>
                    <a:blip r:embed="rId16"/>
                    <a:stretch>
                      <a:fillRect/>
                    </a:stretch>
                  </pic:blipFill>
                  <pic:spPr bwMode="auto">
                    <a:xfrm>
                      <a:off x="0" y="0"/>
                      <a:ext cx="3581400" cy="3848100"/>
                    </a:xfrm>
                    <a:prstGeom prst="rect">
                      <a:avLst/>
                    </a:prstGeom>
                  </pic:spPr>
                </pic:pic>
              </a:graphicData>
            </a:graphic>
          </wp:inline>
        </w:drawing>
      </w:r>
    </w:p>
    <w:p w:rsidR="00144B16" w:rsidRDefault="00144B16" w:rsidP="00144B16">
      <w:pPr>
        <w:spacing w:before="400" w:after="120"/>
        <w:rPr>
          <w:rFonts w:ascii="Arial" w:eastAsia="Arial" w:hAnsi="Arial" w:cs="Arial"/>
          <w:b/>
          <w:sz w:val="32"/>
          <w:szCs w:val="32"/>
        </w:rPr>
      </w:pPr>
    </w:p>
    <w:p w:rsidR="00144B16" w:rsidRPr="00144B16" w:rsidRDefault="00144B16" w:rsidP="00144B16">
      <w:pPr>
        <w:spacing w:before="400" w:after="120"/>
        <w:rPr>
          <w:rFonts w:ascii="Arial" w:eastAsia="Arial" w:hAnsi="Arial" w:cs="Arial"/>
          <w:b/>
          <w:sz w:val="20"/>
          <w:szCs w:val="20"/>
        </w:rPr>
      </w:pPr>
      <w:r w:rsidRPr="00144B16">
        <w:rPr>
          <w:rFonts w:ascii="Arial" w:eastAsia="Arial" w:hAnsi="Arial" w:cs="Arial"/>
          <w:b/>
          <w:sz w:val="20"/>
          <w:szCs w:val="20"/>
        </w:rPr>
        <w:t>Inloggen</w:t>
      </w:r>
    </w:p>
    <w:p w:rsidR="00144B16" w:rsidRDefault="00144B16" w:rsidP="00144B16">
      <w:pPr>
        <w:spacing w:before="400" w:after="120"/>
      </w:pPr>
      <w:r>
        <w:rPr>
          <w:rFonts w:ascii="Arial" w:eastAsia="Arial" w:hAnsi="Arial" w:cs="Arial"/>
          <w:b/>
          <w:noProof/>
          <w:sz w:val="32"/>
          <w:szCs w:val="32"/>
        </w:rPr>
        <w:drawing>
          <wp:inline distT="0" distB="0" distL="0" distR="0" wp14:anchorId="5C41D2EE" wp14:editId="6445EED1">
            <wp:extent cx="3562350" cy="1895475"/>
            <wp:effectExtent l="0" t="0" r="0" b="0"/>
            <wp:docPr id="13" name="imag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09.png"/>
                    <pic:cNvPicPr>
                      <a:picLocks noChangeAspect="1" noChangeArrowheads="1"/>
                    </pic:cNvPicPr>
                  </pic:nvPicPr>
                  <pic:blipFill>
                    <a:blip r:embed="rId17"/>
                    <a:stretch>
                      <a:fillRect/>
                    </a:stretch>
                  </pic:blipFill>
                  <pic:spPr bwMode="auto">
                    <a:xfrm>
                      <a:off x="0" y="0"/>
                      <a:ext cx="3562350" cy="1895475"/>
                    </a:xfrm>
                    <a:prstGeom prst="rect">
                      <a:avLst/>
                    </a:prstGeom>
                  </pic:spPr>
                </pic:pic>
              </a:graphicData>
            </a:graphic>
          </wp:inline>
        </w:drawing>
      </w:r>
    </w:p>
    <w:p w:rsidR="00144B16" w:rsidRDefault="00144B16" w:rsidP="00144B16">
      <w:pPr>
        <w:spacing w:before="400" w:after="120"/>
        <w:rPr>
          <w:rFonts w:ascii="Arial" w:eastAsia="Arial" w:hAnsi="Arial" w:cs="Arial"/>
          <w:b/>
          <w:sz w:val="32"/>
          <w:szCs w:val="32"/>
        </w:rPr>
      </w:pPr>
    </w:p>
    <w:p w:rsidR="00144B16" w:rsidRDefault="00144B16" w:rsidP="00144B16">
      <w:pPr>
        <w:spacing w:before="400" w:after="120"/>
        <w:rPr>
          <w:rFonts w:ascii="Arial" w:eastAsia="Arial" w:hAnsi="Arial" w:cs="Arial"/>
          <w:b/>
          <w:sz w:val="32"/>
          <w:szCs w:val="32"/>
        </w:rPr>
      </w:pPr>
    </w:p>
    <w:p w:rsidR="00144B16" w:rsidRPr="00144B16" w:rsidRDefault="00144B16" w:rsidP="00144B16">
      <w:pPr>
        <w:spacing w:before="400" w:after="120"/>
        <w:rPr>
          <w:rFonts w:ascii="Arial" w:eastAsia="Arial" w:hAnsi="Arial" w:cs="Arial"/>
          <w:b/>
          <w:sz w:val="20"/>
          <w:szCs w:val="20"/>
        </w:rPr>
      </w:pPr>
      <w:r>
        <w:rPr>
          <w:noProof/>
        </w:rPr>
        <w:drawing>
          <wp:anchor distT="0" distB="0" distL="0" distR="0" simplePos="0" relativeHeight="251651584" behindDoc="0" locked="0" layoutInCell="1" allowOverlap="1" wp14:anchorId="69E7B984" wp14:editId="79C4E4E0">
            <wp:simplePos x="0" y="0"/>
            <wp:positionH relativeFrom="column">
              <wp:posOffset>103505</wp:posOffset>
            </wp:positionH>
            <wp:positionV relativeFrom="paragraph">
              <wp:posOffset>605790</wp:posOffset>
            </wp:positionV>
            <wp:extent cx="5760720" cy="3794125"/>
            <wp:effectExtent l="0" t="0" r="0" b="0"/>
            <wp:wrapSquare wrapText="largest"/>
            <wp:docPr id="14" name="Afbeeld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2"/>
                    <pic:cNvPicPr>
                      <a:picLocks noChangeAspect="1" noChangeArrowheads="1"/>
                    </pic:cNvPicPr>
                  </pic:nvPicPr>
                  <pic:blipFill>
                    <a:blip r:embed="rId18"/>
                    <a:stretch>
                      <a:fillRect/>
                    </a:stretch>
                  </pic:blipFill>
                  <pic:spPr bwMode="auto">
                    <a:xfrm>
                      <a:off x="0" y="0"/>
                      <a:ext cx="5760720" cy="3794125"/>
                    </a:xfrm>
                    <a:prstGeom prst="rect">
                      <a:avLst/>
                    </a:prstGeom>
                  </pic:spPr>
                </pic:pic>
              </a:graphicData>
            </a:graphic>
          </wp:anchor>
        </w:drawing>
      </w:r>
      <w:r w:rsidRPr="00144B16">
        <w:rPr>
          <w:rFonts w:ascii="Arial" w:eastAsia="Arial" w:hAnsi="Arial" w:cs="Arial"/>
          <w:b/>
          <w:sz w:val="20"/>
          <w:szCs w:val="20"/>
        </w:rPr>
        <w:t>Nieuw klant toevoegen</w:t>
      </w:r>
    </w:p>
    <w:p w:rsidR="00144B16" w:rsidRDefault="00144B16" w:rsidP="00144B16">
      <w:pPr>
        <w:spacing w:before="400" w:after="120"/>
        <w:rPr>
          <w:rFonts w:ascii="Arial" w:eastAsia="Arial" w:hAnsi="Arial" w:cs="Arial"/>
          <w:b/>
          <w:sz w:val="32"/>
          <w:szCs w:val="32"/>
        </w:rPr>
      </w:pPr>
    </w:p>
    <w:p w:rsidR="00144B16" w:rsidRDefault="00144B16" w:rsidP="00395D2D">
      <w:pPr>
        <w:pStyle w:val="Kop3"/>
        <w:rPr>
          <w:rFonts w:cs="Calibri"/>
          <w:szCs w:val="24"/>
        </w:rPr>
      </w:pPr>
      <w:bookmarkStart w:id="28" w:name="_Toc401260734"/>
      <w:r>
        <w:rPr>
          <w:rFonts w:cs="Calibri"/>
          <w:szCs w:val="24"/>
        </w:rPr>
        <w:br w:type="page"/>
      </w:r>
    </w:p>
    <w:p w:rsidR="00230997" w:rsidRPr="000F79EE" w:rsidRDefault="00234F8E" w:rsidP="00395D2D">
      <w:pPr>
        <w:pStyle w:val="Kop3"/>
        <w:rPr>
          <w:rFonts w:cs="Calibri"/>
          <w:szCs w:val="24"/>
        </w:rPr>
      </w:pPr>
      <w:bookmarkStart w:id="29" w:name="_Toc467800666"/>
      <w:r>
        <w:rPr>
          <w:rFonts w:cs="Calibri"/>
          <w:szCs w:val="24"/>
        </w:rPr>
        <w:lastRenderedPageBreak/>
        <w:t>3</w:t>
      </w:r>
      <w:r w:rsidR="00230997" w:rsidRPr="000F79EE">
        <w:rPr>
          <w:rFonts w:cs="Calibri"/>
          <w:szCs w:val="24"/>
        </w:rPr>
        <w:t>.2 Schema’s</w:t>
      </w:r>
      <w:bookmarkEnd w:id="28"/>
      <w:bookmarkEnd w:id="29"/>
    </w:p>
    <w:p w:rsidR="00230997" w:rsidRPr="000F79EE" w:rsidRDefault="00230997">
      <w:pPr>
        <w:autoSpaceDE w:val="0"/>
        <w:autoSpaceDN w:val="0"/>
        <w:adjustRightInd w:val="0"/>
        <w:rPr>
          <w:rFonts w:ascii="Calibri" w:hAnsi="Calibri" w:cs="Calibri"/>
          <w:sz w:val="22"/>
          <w:szCs w:val="22"/>
        </w:rPr>
      </w:pPr>
    </w:p>
    <w:p w:rsidR="00230997" w:rsidRPr="000F79EE" w:rsidRDefault="00144B16">
      <w:pPr>
        <w:autoSpaceDE w:val="0"/>
        <w:autoSpaceDN w:val="0"/>
        <w:adjustRightInd w:val="0"/>
        <w:rPr>
          <w:rFonts w:ascii="Calibri" w:hAnsi="Calibri" w:cs="Calibri"/>
          <w:sz w:val="22"/>
          <w:szCs w:val="22"/>
        </w:rPr>
      </w:pPr>
      <w:r>
        <w:rPr>
          <w:noProof/>
        </w:rPr>
        <w:drawing>
          <wp:inline distT="114300" distB="114300" distL="114300" distR="114300" wp14:anchorId="118D631C" wp14:editId="781FD4DA">
            <wp:extent cx="5760410" cy="3937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60410" cy="3937000"/>
                    </a:xfrm>
                    <a:prstGeom prst="rect">
                      <a:avLst/>
                    </a:prstGeom>
                    <a:ln/>
                  </pic:spPr>
                </pic:pic>
              </a:graphicData>
            </a:graphic>
          </wp:inline>
        </w:drawing>
      </w:r>
    </w:p>
    <w:p w:rsidR="00230997" w:rsidRPr="000F79EE" w:rsidRDefault="00230997">
      <w:pPr>
        <w:autoSpaceDE w:val="0"/>
        <w:autoSpaceDN w:val="0"/>
        <w:adjustRightInd w:val="0"/>
        <w:rPr>
          <w:rFonts w:ascii="Calibri" w:hAnsi="Calibri" w:cs="Calibri"/>
          <w:sz w:val="22"/>
          <w:szCs w:val="22"/>
        </w:rPr>
      </w:pPr>
    </w:p>
    <w:p w:rsidR="0047780A" w:rsidRPr="000F79EE" w:rsidRDefault="0047780A">
      <w:pPr>
        <w:pStyle w:val="Plattetekst"/>
        <w:rPr>
          <w:rFonts w:ascii="Calibri" w:hAnsi="Calibri" w:cs="Calibri"/>
          <w:szCs w:val="28"/>
        </w:rPr>
      </w:pPr>
    </w:p>
    <w:p w:rsidR="00230997" w:rsidRPr="000F79EE" w:rsidRDefault="00230997">
      <w:pPr>
        <w:autoSpaceDE w:val="0"/>
        <w:autoSpaceDN w:val="0"/>
        <w:adjustRightInd w:val="0"/>
        <w:rPr>
          <w:rFonts w:ascii="Calibri" w:hAnsi="Calibri" w:cs="Calibri"/>
          <w:sz w:val="22"/>
          <w:szCs w:val="28"/>
        </w:rPr>
      </w:pPr>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Pr="0047780A" w:rsidRDefault="0047780A" w:rsidP="0047780A"/>
    <w:p w:rsidR="0047780A" w:rsidRDefault="0047780A" w:rsidP="00395D2D">
      <w:pPr>
        <w:pStyle w:val="Kop2"/>
      </w:pPr>
    </w:p>
    <w:p w:rsidR="0047780A" w:rsidRDefault="0047780A" w:rsidP="0047780A">
      <w:pPr>
        <w:pStyle w:val="Kop2"/>
        <w:tabs>
          <w:tab w:val="left" w:pos="7764"/>
        </w:tabs>
      </w:pPr>
      <w:r>
        <w:tab/>
      </w:r>
    </w:p>
    <w:p w:rsidR="00230997" w:rsidRPr="00DB6AF0" w:rsidRDefault="00230997" w:rsidP="00DB6AF0">
      <w:pPr>
        <w:pStyle w:val="Kop2"/>
      </w:pPr>
      <w:r w:rsidRPr="0047780A">
        <w:br w:type="page"/>
      </w:r>
      <w:bookmarkStart w:id="30" w:name="_Toc401260735"/>
      <w:bookmarkStart w:id="31" w:name="_Toc467800667"/>
      <w:r w:rsidR="00234F8E">
        <w:rPr>
          <w:rFonts w:ascii="Calibri" w:hAnsi="Calibri" w:cs="Calibri"/>
        </w:rPr>
        <w:lastRenderedPageBreak/>
        <w:t>4</w:t>
      </w:r>
      <w:r w:rsidRPr="00DB6AF0">
        <w:rPr>
          <w:rFonts w:ascii="Calibri" w:hAnsi="Calibri" w:cs="Calibri"/>
        </w:rPr>
        <w:t xml:space="preserve"> </w:t>
      </w:r>
      <w:r w:rsidR="00395D2D" w:rsidRPr="00DB6AF0">
        <w:rPr>
          <w:rFonts w:ascii="Calibri" w:hAnsi="Calibri" w:cs="Calibri"/>
        </w:rPr>
        <w:t>U</w:t>
      </w:r>
      <w:r w:rsidR="00375529" w:rsidRPr="00DB6AF0">
        <w:rPr>
          <w:rFonts w:ascii="Calibri" w:hAnsi="Calibri" w:cs="Calibri"/>
        </w:rPr>
        <w:t>SE</w:t>
      </w:r>
      <w:r w:rsidR="00395D2D" w:rsidRPr="00DB6AF0">
        <w:rPr>
          <w:rFonts w:ascii="Calibri" w:hAnsi="Calibri" w:cs="Calibri"/>
        </w:rPr>
        <w:t xml:space="preserve"> Case en </w:t>
      </w:r>
      <w:r w:rsidRPr="00DB6AF0">
        <w:rPr>
          <w:rFonts w:ascii="Calibri" w:hAnsi="Calibri" w:cs="Calibri"/>
        </w:rPr>
        <w:t>Datamodel</w:t>
      </w:r>
      <w:bookmarkEnd w:id="30"/>
      <w:bookmarkEnd w:id="31"/>
    </w:p>
    <w:p w:rsidR="00230997" w:rsidRDefault="00230997">
      <w:pPr>
        <w:pStyle w:val="Plattetekst"/>
        <w:rPr>
          <w:rFonts w:ascii="Calibri" w:hAnsi="Calibri" w:cs="Calibri"/>
          <w:szCs w:val="22"/>
        </w:rPr>
      </w:pPr>
    </w:p>
    <w:p w:rsidR="00144B16" w:rsidRDefault="00144B16">
      <w:pPr>
        <w:pStyle w:val="Plattetekst"/>
        <w:rPr>
          <w:rFonts w:ascii="Calibri" w:hAnsi="Calibri" w:cs="Calibri"/>
          <w:szCs w:val="22"/>
        </w:rPr>
      </w:pPr>
      <w:r>
        <w:rPr>
          <w:noProof/>
        </w:rPr>
        <w:drawing>
          <wp:inline distT="0" distB="0" distL="0" distR="0" wp14:anchorId="7835AB6C" wp14:editId="3DFE54BB">
            <wp:extent cx="5760720" cy="6300470"/>
            <wp:effectExtent l="0" t="0" r="0" b="508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se-case-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6300470"/>
                    </a:xfrm>
                    <a:prstGeom prst="rect">
                      <a:avLst/>
                    </a:prstGeom>
                  </pic:spPr>
                </pic:pic>
              </a:graphicData>
            </a:graphic>
          </wp:inline>
        </w:drawing>
      </w:r>
    </w:p>
    <w:p w:rsidR="00144B16" w:rsidRDefault="00144B16">
      <w:pPr>
        <w:pStyle w:val="Plattetekst"/>
        <w:rPr>
          <w:rFonts w:ascii="Calibri" w:hAnsi="Calibri" w:cs="Calibri"/>
          <w:szCs w:val="22"/>
        </w:rPr>
      </w:pPr>
      <w:r>
        <w:rPr>
          <w:rFonts w:ascii="Calibri" w:hAnsi="Calibri" w:cs="Calibri"/>
          <w:szCs w:val="22"/>
        </w:rPr>
        <w:br w:type="page"/>
      </w:r>
    </w:p>
    <w:p w:rsidR="00144B16" w:rsidRPr="008462A8" w:rsidRDefault="00234F8E" w:rsidP="00144B16">
      <w:pPr>
        <w:pStyle w:val="Kop3"/>
        <w:rPr>
          <w:rFonts w:cs="Calibri"/>
          <w:szCs w:val="24"/>
        </w:rPr>
      </w:pPr>
      <w:bookmarkStart w:id="32" w:name="_Toc401260736"/>
      <w:bookmarkStart w:id="33" w:name="_Toc467800668"/>
      <w:r>
        <w:rPr>
          <w:rFonts w:cs="Calibri"/>
          <w:szCs w:val="24"/>
        </w:rPr>
        <w:lastRenderedPageBreak/>
        <w:t>4</w:t>
      </w:r>
      <w:r w:rsidR="00144B16">
        <w:rPr>
          <w:rFonts w:cs="Calibri"/>
          <w:szCs w:val="24"/>
        </w:rPr>
        <w:t>.1</w:t>
      </w:r>
      <w:r w:rsidR="00395D2D" w:rsidRPr="000F79EE">
        <w:rPr>
          <w:rFonts w:cs="Calibri"/>
          <w:szCs w:val="24"/>
        </w:rPr>
        <w:t xml:space="preserve"> De U</w:t>
      </w:r>
      <w:r w:rsidR="00375529">
        <w:rPr>
          <w:rFonts w:cs="Calibri"/>
          <w:szCs w:val="24"/>
        </w:rPr>
        <w:t>SE</w:t>
      </w:r>
      <w:r w:rsidR="00395D2D" w:rsidRPr="000F79EE">
        <w:rPr>
          <w:rFonts w:cs="Calibri"/>
          <w:szCs w:val="24"/>
        </w:rPr>
        <w:t xml:space="preserve"> Case</w:t>
      </w:r>
      <w:bookmarkEnd w:id="32"/>
      <w:bookmarkEnd w:id="33"/>
    </w:p>
    <w:p w:rsidR="00144B16" w:rsidRPr="008462A8" w:rsidRDefault="00144B16" w:rsidP="00144B16">
      <w:pPr>
        <w:rPr>
          <w:rFonts w:ascii="Calibri" w:hAnsi="Calibri" w:cs="Calibri"/>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Producten zien / bestellen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Horecaklant klikt op Producten.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krijgt lijst met producten te zien met de prijs per stuk en een knopje ernaast genaamd “Bestellen”.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klikt op Bestellen.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Systeem geeft een pop-up-scherm weer dat vraagt hoeveel je wilt toevoegen. Systeem houdt rekening met de voorraad en geeft een maximaal aantal te bestellen weer. Er zitten ook 2 knopjes genaamd “Toevoegen” en “Annuleren” bij.</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Klant voegt aantal in en klikt op toevoegen.</w:t>
            </w:r>
          </w:p>
          <w:p w:rsidR="00144B16" w:rsidRPr="008462A8" w:rsidRDefault="00144B16" w:rsidP="00144B16">
            <w:pPr>
              <w:pStyle w:val="Lijstalinea"/>
              <w:numPr>
                <w:ilvl w:val="0"/>
                <w:numId w:val="16"/>
              </w:numPr>
              <w:spacing w:after="200" w:line="276" w:lineRule="auto"/>
              <w:rPr>
                <w:rFonts w:ascii="Calibri" w:hAnsi="Calibri" w:cs="Calibri"/>
                <w:sz w:val="22"/>
                <w:szCs w:val="22"/>
              </w:rPr>
            </w:pPr>
            <w:r w:rsidRPr="008462A8">
              <w:rPr>
                <w:rFonts w:ascii="Calibri" w:hAnsi="Calibri" w:cs="Calibri"/>
                <w:sz w:val="22"/>
                <w:szCs w:val="22"/>
              </w:rPr>
              <w:t>Systeem voert geselecteerde aantal producten toe aan winkelwagen.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wilt niet bestellen en klikt op annuleren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Horecaklant heeft producten ingezien en kan ze bestellen.</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Winkelwagen zien / bestellen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tcBorders>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Horecaklant klikt op Winkelwagen.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krijgt lijst met producten te zien met de prijs per stuk, aantal bestelde producten en totaalprijzen. Naast elke productregel staat een knopje met “Verwijderen”.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klikt op Betalen.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Systeem geeft een pop-up-scherm weer dat vraagt of je wilt betalen. Er zitten ook 2 knopjes genaamd “Accepteren” en “Annuleren” bij.</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Klant tikt op accepteren.</w:t>
            </w:r>
          </w:p>
          <w:p w:rsidR="00144B16" w:rsidRPr="008462A8" w:rsidRDefault="00144B16" w:rsidP="00144B16">
            <w:pPr>
              <w:pStyle w:val="Lijstalinea"/>
              <w:numPr>
                <w:ilvl w:val="0"/>
                <w:numId w:val="17"/>
              </w:numPr>
              <w:spacing w:after="200" w:line="276" w:lineRule="auto"/>
              <w:rPr>
                <w:rFonts w:ascii="Calibri" w:hAnsi="Calibri" w:cs="Calibri"/>
                <w:sz w:val="22"/>
                <w:szCs w:val="22"/>
              </w:rPr>
            </w:pPr>
            <w:r w:rsidRPr="008462A8">
              <w:rPr>
                <w:rFonts w:ascii="Calibri" w:hAnsi="Calibri" w:cs="Calibri"/>
                <w:sz w:val="22"/>
                <w:szCs w:val="22"/>
              </w:rPr>
              <w:t>Systeem geeft een factuur van de bestelde producten weer. Systeem reserveert ook de bestelde producten in het voorraad voor het inpakken.</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verwijdert een product of annuleert het betaling.</w:t>
            </w:r>
          </w:p>
        </w:tc>
      </w:tr>
      <w:tr w:rsidR="00144B16" w:rsidRPr="008462A8" w:rsidTr="0031298F">
        <w:tc>
          <w:tcPr>
            <w:tcW w:w="2093"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tcBorders>
              <w:bottom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 xml:space="preserve">Horecaklant heeft producten besteld. </w:t>
            </w:r>
          </w:p>
        </w:tc>
      </w:tr>
      <w:tr w:rsidR="00144B16" w:rsidRPr="008462A8" w:rsidTr="0031298F">
        <w:tc>
          <w:tcPr>
            <w:tcW w:w="2093" w:type="dxa"/>
            <w:tcBorders>
              <w:top w:val="single" w:sz="4" w:space="0" w:color="auto"/>
              <w:left w:val="nil"/>
              <w:bottom w:val="nil"/>
              <w:right w:val="nil"/>
            </w:tcBorders>
            <w:shd w:val="clear" w:color="auto" w:fill="auto"/>
          </w:tcPr>
          <w:p w:rsidR="00144B16" w:rsidRPr="008462A8" w:rsidRDefault="00144B16" w:rsidP="0031298F">
            <w:pPr>
              <w:rPr>
                <w:rFonts w:ascii="Calibri" w:hAnsi="Calibri" w:cs="Calibri"/>
                <w:b/>
                <w:sz w:val="22"/>
                <w:szCs w:val="22"/>
              </w:rPr>
            </w:pPr>
          </w:p>
        </w:tc>
        <w:tc>
          <w:tcPr>
            <w:tcW w:w="7119" w:type="dxa"/>
            <w:tcBorders>
              <w:top w:val="single" w:sz="4" w:space="0" w:color="auto"/>
              <w:left w:val="nil"/>
              <w:bottom w:val="nil"/>
              <w:right w:val="nil"/>
            </w:tcBorders>
            <w:shd w:val="clear" w:color="auto" w:fill="auto"/>
          </w:tcPr>
          <w:p w:rsidR="00144B16" w:rsidRPr="008462A8" w:rsidRDefault="00144B16" w:rsidP="0031298F">
            <w:pPr>
              <w:rPr>
                <w:rFonts w:ascii="Calibri" w:hAnsi="Calibri" w:cs="Calibri"/>
                <w:sz w:val="22"/>
                <w:szCs w:val="22"/>
              </w:rPr>
            </w:pPr>
          </w:p>
        </w:tc>
      </w:tr>
      <w:tr w:rsidR="00144B16" w:rsidRPr="008462A8" w:rsidTr="0031298F">
        <w:tc>
          <w:tcPr>
            <w:tcW w:w="2093" w:type="dxa"/>
            <w:tcBorders>
              <w:top w:val="nil"/>
              <w:left w:val="nil"/>
              <w:bottom w:val="single" w:sz="4" w:space="0" w:color="auto"/>
              <w:right w:val="nil"/>
            </w:tcBorders>
            <w:shd w:val="clear" w:color="auto" w:fill="auto"/>
          </w:tcPr>
          <w:p w:rsidR="00144B16" w:rsidRPr="008462A8" w:rsidRDefault="00144B16" w:rsidP="0031298F">
            <w:pPr>
              <w:rPr>
                <w:rFonts w:ascii="Calibri" w:hAnsi="Calibri" w:cs="Calibri"/>
                <w:b/>
                <w:sz w:val="22"/>
                <w:szCs w:val="22"/>
              </w:rPr>
            </w:pPr>
          </w:p>
        </w:tc>
        <w:tc>
          <w:tcPr>
            <w:tcW w:w="7119" w:type="dxa"/>
            <w:tcBorders>
              <w:top w:val="nil"/>
              <w:left w:val="nil"/>
              <w:bottom w:val="single" w:sz="4" w:space="0" w:color="auto"/>
              <w:right w:val="nil"/>
            </w:tcBorders>
            <w:shd w:val="clear" w:color="auto" w:fill="auto"/>
          </w:tcPr>
          <w:p w:rsidR="00144B16" w:rsidRDefault="00144B16" w:rsidP="0031298F">
            <w:pPr>
              <w:rPr>
                <w:rFonts w:ascii="Calibri" w:hAnsi="Calibri" w:cs="Calibri"/>
                <w:sz w:val="22"/>
                <w:szCs w:val="22"/>
              </w:rPr>
            </w:pPr>
          </w:p>
          <w:p w:rsidR="008462A8" w:rsidRDefault="008462A8" w:rsidP="0031298F">
            <w:pPr>
              <w:rPr>
                <w:rFonts w:ascii="Calibri" w:hAnsi="Calibri" w:cs="Calibri"/>
                <w:sz w:val="22"/>
                <w:szCs w:val="22"/>
              </w:rPr>
            </w:pPr>
          </w:p>
          <w:p w:rsidR="008462A8" w:rsidRDefault="008462A8" w:rsidP="0031298F">
            <w:pPr>
              <w:rPr>
                <w:rFonts w:ascii="Calibri" w:hAnsi="Calibri" w:cs="Calibri"/>
                <w:sz w:val="22"/>
                <w:szCs w:val="22"/>
              </w:rPr>
            </w:pPr>
          </w:p>
          <w:p w:rsidR="008462A8" w:rsidRPr="008462A8" w:rsidRDefault="008462A8" w:rsidP="0031298F">
            <w:pPr>
              <w:rPr>
                <w:rFonts w:ascii="Calibri" w:hAnsi="Calibri" w:cs="Calibri"/>
                <w:sz w:val="22"/>
                <w:szCs w:val="22"/>
              </w:rPr>
            </w:pP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Factuur uitdraaien</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Horecaklant is ingelogd en op hoofdscherm</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Horecaklant klikt op Facturen.</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Systeem toont een lijst met facturen en datums te zien.</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Horecaklant klikt op één factuur</w:t>
            </w:r>
          </w:p>
          <w:p w:rsidR="00144B16" w:rsidRPr="008462A8" w:rsidRDefault="00144B16" w:rsidP="00144B16">
            <w:pPr>
              <w:pStyle w:val="Lijstalinea"/>
              <w:numPr>
                <w:ilvl w:val="0"/>
                <w:numId w:val="18"/>
              </w:numPr>
              <w:spacing w:after="200" w:line="276" w:lineRule="auto"/>
              <w:rPr>
                <w:rFonts w:ascii="Calibri" w:hAnsi="Calibri" w:cs="Calibri"/>
                <w:color w:val="000000"/>
                <w:sz w:val="22"/>
                <w:szCs w:val="22"/>
              </w:rPr>
            </w:pPr>
            <w:r w:rsidRPr="008462A8">
              <w:rPr>
                <w:rFonts w:ascii="Calibri" w:hAnsi="Calibri" w:cs="Calibri"/>
                <w:color w:val="000000"/>
                <w:sz w:val="22"/>
                <w:szCs w:val="22"/>
              </w:rPr>
              <w:t>Systeem opent een nieuwe tabblad met daarin de pdf.</w:t>
            </w: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p>
        </w:tc>
      </w:tr>
      <w:tr w:rsidR="00144B16" w:rsidRPr="008462A8" w:rsidTr="0031298F">
        <w:tc>
          <w:tcPr>
            <w:tcW w:w="2093"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tcBorders>
              <w:top w:val="single" w:sz="4" w:space="0" w:color="auto"/>
              <w:left w:val="single" w:sz="4" w:space="0" w:color="auto"/>
              <w:bottom w:val="single" w:sz="4" w:space="0" w:color="auto"/>
              <w:right w:val="single" w:sz="4" w:space="0" w:color="auto"/>
            </w:tcBorders>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 xml:space="preserve">Horecaklant kan de Facturen inzien. </w:t>
            </w:r>
          </w:p>
        </w:tc>
      </w:tr>
    </w:tbl>
    <w:p w:rsidR="00144B16" w:rsidRPr="008462A8" w:rsidRDefault="00144B16" w:rsidP="00144B16">
      <w:pPr>
        <w:tabs>
          <w:tab w:val="left" w:pos="2700"/>
        </w:tabs>
        <w:spacing w:before="400" w:after="120"/>
        <w:rPr>
          <w:rFonts w:ascii="Calibri" w:hAnsi="Calibri" w:cs="Calibri"/>
          <w:sz w:val="22"/>
          <w:szCs w:val="22"/>
        </w:rPr>
      </w:pPr>
      <w:r w:rsidRPr="008462A8">
        <w:rPr>
          <w:rFonts w:ascii="Calibri" w:hAnsi="Calibri" w:cs="Calibri"/>
          <w:sz w:val="22"/>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Fysiek verkopen</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klikt op Fysiek verkopen.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toont een scherm met een leeg formulier en de tekst “A.U.B. producten inscannen”. Twee knoppen zijn erbij toegevoegd genaamd “Afrekenen” en “Annuleren”.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15"/>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Klanten 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klikt op Klanten overzicht.</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toont een overzicht van alle geregistreerde horecaklanten. Daarin vind hij p</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19"/>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Pr="008462A8" w:rsidRDefault="00144B16" w:rsidP="00144B16">
      <w:pPr>
        <w:tabs>
          <w:tab w:val="left" w:pos="2700"/>
        </w:tabs>
        <w:spacing w:before="400" w:after="120"/>
        <w:rPr>
          <w:rFonts w:ascii="Calibri" w:hAnsi="Calibri" w:cs="Calibri"/>
          <w:sz w:val="22"/>
          <w:szCs w:val="22"/>
        </w:rPr>
      </w:pPr>
    </w:p>
    <w:p w:rsidR="00144B16" w:rsidRPr="008462A8" w:rsidRDefault="00144B16" w:rsidP="00144B16">
      <w:pPr>
        <w:tabs>
          <w:tab w:val="left" w:pos="2700"/>
        </w:tabs>
        <w:spacing w:before="400" w:after="120"/>
        <w:rPr>
          <w:rFonts w:ascii="Calibri" w:hAnsi="Calibri" w:cs="Calibri"/>
          <w:sz w:val="22"/>
          <w:szCs w:val="22"/>
        </w:rPr>
      </w:pPr>
    </w:p>
    <w:p w:rsidR="008462A8" w:rsidRDefault="008462A8" w:rsidP="00144B16">
      <w:pPr>
        <w:tabs>
          <w:tab w:val="left" w:pos="2700"/>
        </w:tabs>
        <w:spacing w:before="400" w:after="120"/>
        <w:rPr>
          <w:rFonts w:ascii="Calibri" w:hAnsi="Calibri" w:cs="Calibri"/>
          <w:sz w:val="22"/>
          <w:szCs w:val="22"/>
        </w:rPr>
      </w:pPr>
    </w:p>
    <w:p w:rsidR="008462A8" w:rsidRPr="008462A8" w:rsidRDefault="008462A8"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lastRenderedPageBreak/>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Voorraadoverzicht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Medewerker klikt op Voorraad overzicht.</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Systeem toont een overzicht van gevraagde producten dat onder de minimale aantal producten bevinden met een oranje kleur en producten op of onder de nul met een rode kleur. Naast elke productrij staat een knopje genaamd “Bijbestellen”.</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 xml:space="preserve">Medewerker klikt op bijbestellen. </w:t>
            </w:r>
          </w:p>
          <w:p w:rsidR="00144B16" w:rsidRPr="008462A8" w:rsidRDefault="00144B16" w:rsidP="00144B16">
            <w:pPr>
              <w:pStyle w:val="Lijstalinea"/>
              <w:numPr>
                <w:ilvl w:val="0"/>
                <w:numId w:val="20"/>
              </w:numPr>
              <w:spacing w:after="200" w:line="276" w:lineRule="auto"/>
              <w:rPr>
                <w:rFonts w:ascii="Calibri" w:hAnsi="Calibri" w:cs="Calibri"/>
                <w:sz w:val="22"/>
                <w:szCs w:val="22"/>
              </w:rPr>
            </w:pPr>
            <w:r w:rsidRPr="008462A8">
              <w:rPr>
                <w:rFonts w:ascii="Calibri" w:hAnsi="Calibri" w:cs="Calibri"/>
                <w:sz w:val="22"/>
                <w:szCs w:val="22"/>
              </w:rPr>
              <w:t>Systeem maakt een lijst op van hoeveel er besteld wordt en hoeveel het kost per stuk / totaal. Vervolgens begint het systeem met het optellen van de producten bij de voorraad.</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voorraad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zijn voorraad ingezien en bijgewerkt.</w:t>
            </w:r>
          </w:p>
        </w:tc>
      </w:tr>
    </w:tbl>
    <w:p w:rsidR="00144B16" w:rsidRPr="008462A8" w:rsidRDefault="00144B16" w:rsidP="00144B16">
      <w:pPr>
        <w:tabs>
          <w:tab w:val="left" w:pos="2700"/>
        </w:tabs>
        <w:spacing w:before="400" w:after="120"/>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19"/>
      </w:tblGrid>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Naam</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Producten overzicht</w:t>
            </w:r>
          </w:p>
        </w:tc>
      </w:tr>
      <w:tr w:rsidR="00144B16" w:rsidRPr="008462A8" w:rsidTr="0031298F">
        <w:trPr>
          <w:trHeight w:val="354"/>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Actor</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Aannamen</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is ingelogd en bij de hoofdscherm</w:t>
            </w:r>
          </w:p>
        </w:tc>
      </w:tr>
      <w:tr w:rsidR="00144B16" w:rsidRPr="008462A8" w:rsidTr="0031298F">
        <w:trPr>
          <w:trHeight w:val="3005"/>
        </w:trPr>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Beschrijving</w:t>
            </w:r>
          </w:p>
        </w:tc>
        <w:tc>
          <w:tcPr>
            <w:tcW w:w="7119" w:type="dxa"/>
            <w:shd w:val="clear" w:color="auto" w:fill="auto"/>
          </w:tcPr>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klikt op Producten overzicht verkopen.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toont een overzicht met producten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scant producten in.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geeft producten weer met een aantal nummer box waarbij opgeteld en afgeteld kan worden.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Medewerker drukt op Afrekenen.</w:t>
            </w:r>
          </w:p>
          <w:p w:rsidR="00144B16" w:rsidRPr="008462A8" w:rsidRDefault="00144B16" w:rsidP="00144B16">
            <w:pPr>
              <w:pStyle w:val="Lijstalinea"/>
              <w:numPr>
                <w:ilvl w:val="0"/>
                <w:numId w:val="21"/>
              </w:numPr>
              <w:spacing w:after="200" w:line="276" w:lineRule="auto"/>
              <w:rPr>
                <w:rFonts w:ascii="Calibri" w:hAnsi="Calibri" w:cs="Calibri"/>
                <w:sz w:val="22"/>
                <w:szCs w:val="22"/>
              </w:rPr>
            </w:pPr>
            <w:r w:rsidRPr="008462A8">
              <w:rPr>
                <w:rFonts w:ascii="Calibri" w:hAnsi="Calibri" w:cs="Calibri"/>
                <w:sz w:val="22"/>
                <w:szCs w:val="22"/>
              </w:rPr>
              <w:t>Systeem wacht op verificatie van betaling, haalt te producten van het voorraad af en print een bon uit.</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Uitzondering</w:t>
            </w:r>
          </w:p>
        </w:tc>
        <w:tc>
          <w:tcPr>
            <w:tcW w:w="7119" w:type="dxa"/>
            <w:shd w:val="clear" w:color="auto" w:fill="auto"/>
          </w:tcPr>
          <w:p w:rsidR="00144B16" w:rsidRPr="008462A8" w:rsidRDefault="00144B16" w:rsidP="0031298F">
            <w:pPr>
              <w:rPr>
                <w:rFonts w:ascii="Calibri" w:hAnsi="Calibri" w:cs="Calibri"/>
                <w:sz w:val="22"/>
                <w:szCs w:val="22"/>
              </w:rPr>
            </w:pPr>
            <w:r w:rsidRPr="008462A8">
              <w:rPr>
                <w:rFonts w:ascii="Calibri" w:hAnsi="Calibri" w:cs="Calibri"/>
                <w:sz w:val="22"/>
                <w:szCs w:val="22"/>
              </w:rPr>
              <w:t>Medewerker annuleert het bestelling sessie.</w:t>
            </w:r>
          </w:p>
        </w:tc>
      </w:tr>
      <w:tr w:rsidR="00144B16" w:rsidRPr="008462A8" w:rsidTr="0031298F">
        <w:tc>
          <w:tcPr>
            <w:tcW w:w="2093"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b/>
                <w:sz w:val="22"/>
                <w:szCs w:val="22"/>
              </w:rPr>
              <w:t>Resultaat</w:t>
            </w:r>
          </w:p>
        </w:tc>
        <w:tc>
          <w:tcPr>
            <w:tcW w:w="7119" w:type="dxa"/>
            <w:shd w:val="clear" w:color="auto" w:fill="auto"/>
          </w:tcPr>
          <w:p w:rsidR="00144B16" w:rsidRPr="008462A8" w:rsidRDefault="00144B16" w:rsidP="0031298F">
            <w:pPr>
              <w:rPr>
                <w:rFonts w:ascii="Calibri" w:hAnsi="Calibri" w:cs="Calibri"/>
                <w:b/>
                <w:sz w:val="22"/>
                <w:szCs w:val="22"/>
              </w:rPr>
            </w:pPr>
            <w:r w:rsidRPr="008462A8">
              <w:rPr>
                <w:rFonts w:ascii="Calibri" w:hAnsi="Calibri" w:cs="Calibri"/>
                <w:sz w:val="22"/>
                <w:szCs w:val="22"/>
              </w:rPr>
              <w:t>Medewerker heeft succesvol een fysieke koopopdracht afgerond.</w:t>
            </w:r>
          </w:p>
        </w:tc>
      </w:tr>
    </w:tbl>
    <w:p w:rsidR="00144B16" w:rsidRDefault="00144B16" w:rsidP="00144B16">
      <w:pPr>
        <w:tabs>
          <w:tab w:val="left" w:pos="2700"/>
        </w:tabs>
        <w:spacing w:before="400" w:after="120"/>
      </w:pPr>
    </w:p>
    <w:p w:rsidR="00375529" w:rsidRPr="000F79EE" w:rsidRDefault="00375529">
      <w:pPr>
        <w:pStyle w:val="Plattetekst"/>
        <w:rPr>
          <w:rFonts w:ascii="Calibri" w:hAnsi="Calibri" w:cs="Calibri"/>
          <w:szCs w:val="22"/>
        </w:rPr>
      </w:pPr>
    </w:p>
    <w:p w:rsidR="008462A8" w:rsidRDefault="008462A8" w:rsidP="00395D2D">
      <w:pPr>
        <w:pStyle w:val="Kop3"/>
        <w:rPr>
          <w:rFonts w:cs="Calibri"/>
          <w:szCs w:val="24"/>
        </w:rPr>
      </w:pPr>
      <w:bookmarkStart w:id="34" w:name="_Toc401260738"/>
      <w:r>
        <w:rPr>
          <w:rFonts w:cs="Calibri"/>
          <w:szCs w:val="24"/>
        </w:rPr>
        <w:br w:type="page"/>
      </w:r>
    </w:p>
    <w:p w:rsidR="00230997" w:rsidRPr="000F79EE" w:rsidRDefault="00234F8E" w:rsidP="00395D2D">
      <w:pPr>
        <w:pStyle w:val="Kop3"/>
        <w:rPr>
          <w:rFonts w:cs="Calibri"/>
          <w:szCs w:val="24"/>
        </w:rPr>
      </w:pPr>
      <w:bookmarkStart w:id="35" w:name="_Toc467800669"/>
      <w:r>
        <w:rPr>
          <w:rFonts w:cs="Calibri"/>
          <w:szCs w:val="24"/>
        </w:rPr>
        <w:lastRenderedPageBreak/>
        <w:t>4</w:t>
      </w:r>
      <w:r w:rsidR="00230997" w:rsidRPr="000F79EE">
        <w:rPr>
          <w:rFonts w:cs="Calibri"/>
          <w:szCs w:val="24"/>
        </w:rPr>
        <w:t>.</w:t>
      </w:r>
      <w:r w:rsidR="008462A8">
        <w:rPr>
          <w:rFonts w:cs="Calibri"/>
          <w:szCs w:val="24"/>
        </w:rPr>
        <w:t>2</w:t>
      </w:r>
      <w:r w:rsidR="00230997" w:rsidRPr="000F79EE">
        <w:rPr>
          <w:rFonts w:cs="Calibri"/>
          <w:szCs w:val="24"/>
        </w:rPr>
        <w:t xml:space="preserve"> De database</w:t>
      </w:r>
      <w:bookmarkEnd w:id="34"/>
      <w:bookmarkEnd w:id="35"/>
    </w:p>
    <w:p w:rsidR="00230997" w:rsidRDefault="00230997">
      <w:pPr>
        <w:autoSpaceDE w:val="0"/>
        <w:autoSpaceDN w:val="0"/>
        <w:adjustRightInd w:val="0"/>
        <w:rPr>
          <w:rFonts w:ascii="Calibri" w:hAnsi="Calibri" w:cs="Calibri"/>
          <w:sz w:val="22"/>
          <w:szCs w:val="22"/>
        </w:rPr>
      </w:pPr>
    </w:p>
    <w:p w:rsidR="008462A8" w:rsidRDefault="008462A8" w:rsidP="008462A8">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In de onderstaande ERD ziet u de volledige database, met zijn tabellen, velden, datatypes, primary/foreign keys en relaties.</w:t>
      </w:r>
    </w:p>
    <w:p w:rsidR="008462A8" w:rsidRDefault="008462A8" w:rsidP="008462A8">
      <w:pPr>
        <w:autoSpaceDE w:val="0"/>
        <w:autoSpaceDN w:val="0"/>
        <w:adjustRightInd w:val="0"/>
        <w:rPr>
          <w:rFonts w:asciiTheme="minorHAnsi" w:hAnsiTheme="minorHAnsi" w:cstheme="minorHAnsi"/>
          <w:sz w:val="22"/>
          <w:szCs w:val="22"/>
        </w:rPr>
      </w:pPr>
    </w:p>
    <w:p w:rsidR="008462A8" w:rsidRPr="00D3450A" w:rsidRDefault="008462A8" w:rsidP="008462A8">
      <w:pPr>
        <w:autoSpaceDE w:val="0"/>
        <w:autoSpaceDN w:val="0"/>
        <w:adjustRightInd w:val="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1056592" wp14:editId="27167180">
            <wp:extent cx="5760720" cy="496633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4966335"/>
                    </a:xfrm>
                    <a:prstGeom prst="rect">
                      <a:avLst/>
                    </a:prstGeom>
                  </pic:spPr>
                </pic:pic>
              </a:graphicData>
            </a:graphic>
          </wp:inline>
        </w:drawing>
      </w:r>
    </w:p>
    <w:p w:rsidR="008462A8" w:rsidRPr="000F79EE" w:rsidRDefault="008462A8">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36" w:name="_Toc401260742"/>
      <w:bookmarkStart w:id="37" w:name="_Toc467800670"/>
      <w:r w:rsidR="00234F8E">
        <w:rPr>
          <w:rFonts w:ascii="Calibri" w:hAnsi="Calibri" w:cs="Calibri"/>
        </w:rPr>
        <w:lastRenderedPageBreak/>
        <w:t>5</w:t>
      </w:r>
      <w:r w:rsidRPr="000F79EE">
        <w:rPr>
          <w:rFonts w:ascii="Calibri" w:hAnsi="Calibri" w:cs="Calibri"/>
        </w:rPr>
        <w:t xml:space="preserve"> Slotconclusie</w:t>
      </w:r>
      <w:bookmarkEnd w:id="36"/>
      <w:bookmarkEnd w:id="37"/>
    </w:p>
    <w:p w:rsidR="00230997" w:rsidRPr="000F79EE" w:rsidRDefault="00230997">
      <w:pPr>
        <w:autoSpaceDE w:val="0"/>
        <w:autoSpaceDN w:val="0"/>
        <w:adjustRightInd w:val="0"/>
        <w:rPr>
          <w:rFonts w:ascii="Calibri" w:hAnsi="Calibri" w:cs="Calibri"/>
          <w:sz w:val="22"/>
          <w:szCs w:val="22"/>
        </w:rPr>
      </w:pPr>
    </w:p>
    <w:p w:rsidR="00230997" w:rsidRPr="000F79EE" w:rsidRDefault="00234F8E" w:rsidP="00395D2D">
      <w:pPr>
        <w:pStyle w:val="Kop3"/>
        <w:rPr>
          <w:rFonts w:cs="Calibri"/>
          <w:szCs w:val="24"/>
        </w:rPr>
      </w:pPr>
      <w:bookmarkStart w:id="38" w:name="_Toc401260743"/>
      <w:bookmarkStart w:id="39" w:name="_Toc467800671"/>
      <w:r>
        <w:rPr>
          <w:rFonts w:cs="Calibri"/>
          <w:szCs w:val="24"/>
        </w:rPr>
        <w:t>5</w:t>
      </w:r>
      <w:r w:rsidR="00230997" w:rsidRPr="000F79EE">
        <w:rPr>
          <w:rFonts w:cs="Calibri"/>
          <w:szCs w:val="24"/>
        </w:rPr>
        <w:t>.1 Verantwoording</w:t>
      </w:r>
      <w:bookmarkEnd w:id="38"/>
      <w:bookmarkEnd w:id="39"/>
      <w:r w:rsidR="00230997"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Default="008462A8">
      <w:pPr>
        <w:pStyle w:val="Plattetekst"/>
        <w:rPr>
          <w:rFonts w:ascii="Calibri" w:hAnsi="Calibri" w:cs="Calibri"/>
          <w:szCs w:val="22"/>
        </w:rPr>
      </w:pPr>
      <w:r>
        <w:rPr>
          <w:rFonts w:ascii="Calibri" w:hAnsi="Calibri" w:cs="Calibri"/>
          <w:szCs w:val="22"/>
        </w:rPr>
        <w:t>We hebben besloten de proces van de “Emails van klanten verwerken” verandert naar “Klanten kunnen inloggen en orders maken met hun geselecteerde producten”. Dit zorgt voor een enorme sprong richting een efficiënte applicatie. We willen ervoor zorgen dat klanten hun eigen gegevens meer overzichtelijk voor de hand hebben. Natuurlijk willen we ook dat de medewerkers geen fouten maken tijdens het verwerken van de orders. Daarom kunnen ze de orders via de lokale applicatie inzien en meteen verwerken op de correcte hoeveelheid.</w:t>
      </w:r>
    </w:p>
    <w:p w:rsidR="008462A8" w:rsidRPr="000F79EE" w:rsidRDefault="008462A8">
      <w:pPr>
        <w:pStyle w:val="Plattetekst"/>
        <w:rPr>
          <w:rFonts w:ascii="Calibri" w:hAnsi="Calibri" w:cs="Calibri"/>
          <w:szCs w:val="22"/>
        </w:rPr>
      </w:pPr>
    </w:p>
    <w:p w:rsidR="00230997" w:rsidRDefault="00234F8E" w:rsidP="00395D2D">
      <w:pPr>
        <w:pStyle w:val="Kop3"/>
        <w:rPr>
          <w:rFonts w:cs="Calibri"/>
          <w:szCs w:val="24"/>
        </w:rPr>
      </w:pPr>
      <w:bookmarkStart w:id="40" w:name="_Toc401260744"/>
      <w:bookmarkStart w:id="41" w:name="_Toc467800672"/>
      <w:r>
        <w:rPr>
          <w:rFonts w:cs="Calibri"/>
          <w:szCs w:val="24"/>
        </w:rPr>
        <w:t>5</w:t>
      </w:r>
      <w:r w:rsidR="00230997" w:rsidRPr="000F79EE">
        <w:rPr>
          <w:rFonts w:cs="Calibri"/>
          <w:szCs w:val="24"/>
        </w:rPr>
        <w:t>.2 Bronvermelding</w:t>
      </w:r>
      <w:bookmarkEnd w:id="40"/>
      <w:bookmarkEnd w:id="41"/>
      <w:r w:rsidR="00230997" w:rsidRPr="000F79EE">
        <w:rPr>
          <w:rFonts w:cs="Calibri"/>
          <w:szCs w:val="24"/>
        </w:rPr>
        <w:t xml:space="preserve"> </w:t>
      </w:r>
    </w:p>
    <w:p w:rsidR="008462A8" w:rsidRPr="008462A8" w:rsidRDefault="008462A8" w:rsidP="008462A8">
      <w:pPr>
        <w:rPr>
          <w:lang w:val="fr-FR"/>
        </w:rPr>
      </w:pPr>
    </w:p>
    <w:p w:rsidR="008462A8" w:rsidRDefault="008462A8">
      <w:pPr>
        <w:pStyle w:val="Plattetekst"/>
        <w:rPr>
          <w:rFonts w:ascii="Calibri" w:hAnsi="Calibri" w:cs="Calibri"/>
          <w:szCs w:val="22"/>
        </w:rPr>
      </w:pPr>
      <w:r>
        <w:rPr>
          <w:rFonts w:ascii="Calibri" w:hAnsi="Calibri" w:cs="Calibri"/>
          <w:szCs w:val="22"/>
        </w:rPr>
        <w:t>CPUBenchMark.net: minimale benodigdheden voor een server.</w:t>
      </w:r>
    </w:p>
    <w:p w:rsidR="00230997" w:rsidRPr="000F79EE" w:rsidRDefault="008462A8">
      <w:pPr>
        <w:pStyle w:val="Plattetekst"/>
        <w:rPr>
          <w:rFonts w:ascii="Calibri" w:hAnsi="Calibri" w:cs="Calibri"/>
          <w:szCs w:val="22"/>
        </w:rPr>
      </w:pPr>
      <w:r>
        <w:rPr>
          <w:rFonts w:ascii="Calibri" w:hAnsi="Calibri" w:cs="Calibri"/>
          <w:szCs w:val="22"/>
        </w:rPr>
        <w:t xml:space="preserve">Draw.io: voor het maken van diagrammen. </w:t>
      </w:r>
    </w:p>
    <w:sectPr w:rsidR="00230997" w:rsidRPr="000F79EE" w:rsidSect="00CC7231">
      <w:footerReference w:type="default" r:id="rId22"/>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CDD" w:rsidRDefault="00323CDD">
      <w:r>
        <w:separator/>
      </w:r>
    </w:p>
  </w:endnote>
  <w:endnote w:type="continuationSeparator" w:id="0">
    <w:p w:rsidR="00323CDD" w:rsidRDefault="00323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Arial"/>
    <w:charset w:val="00"/>
    <w:family w:val="swiss"/>
    <w:pitch w:val="variable"/>
    <w:sig w:usb0="00000000"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nt316">
    <w:altName w:val="MS Gothic"/>
    <w:charset w:val="8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E3C" w:rsidRPr="00410E3C" w:rsidRDefault="008D6E4A" w:rsidP="00410E3C">
    <w:pPr>
      <w:pStyle w:val="Voettekst"/>
      <w:pBdr>
        <w:top w:val="single" w:sz="4" w:space="1" w:color="auto"/>
      </w:pBdr>
      <w:rPr>
        <w:rFonts w:ascii="Calibri" w:hAnsi="Calibri" w:cs="Calibri"/>
        <w:sz w:val="22"/>
        <w:szCs w:val="22"/>
      </w:rPr>
    </w:pPr>
    <w:bookmarkStart w:id="42"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8462A8">
      <w:rPr>
        <w:rFonts w:ascii="Calibri" w:hAnsi="Calibri" w:cs="Calibri"/>
        <w:sz w:val="22"/>
        <w:szCs w:val="22"/>
      </w:rPr>
      <w:t>‘t Fruithuisje</w:t>
    </w:r>
    <w:r w:rsidR="00410E3C" w:rsidRPr="00410E3C">
      <w:rPr>
        <w:rFonts w:ascii="Calibri" w:hAnsi="Calibri" w:cs="Calibri"/>
        <w:sz w:val="22"/>
        <w:szCs w:val="22"/>
      </w:rPr>
      <w:t>]</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261B35">
      <w:rPr>
        <w:rFonts w:ascii="Calibri" w:hAnsi="Calibri" w:cs="Calibri"/>
        <w:noProof/>
        <w:sz w:val="22"/>
        <w:szCs w:val="22"/>
      </w:rPr>
      <w:t>2</w:t>
    </w:r>
    <w:r w:rsidR="00410E3C" w:rsidRPr="00410E3C">
      <w:rPr>
        <w:rFonts w:ascii="Calibri" w:hAnsi="Calibri" w:cs="Calibri"/>
        <w:sz w:val="22"/>
        <w:szCs w:val="22"/>
      </w:rPr>
      <w:fldChar w:fldCharType="end"/>
    </w:r>
  </w:p>
  <w:p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r w:rsidR="00234F8E">
      <w:rPr>
        <w:rFonts w:ascii="Calibri" w:hAnsi="Calibri" w:cs="Calibri"/>
        <w:i/>
        <w:sz w:val="22"/>
        <w:szCs w:val="22"/>
      </w:rPr>
      <w:t>0.2</w:t>
    </w:r>
    <w:r w:rsidRPr="00410E3C">
      <w:rPr>
        <w:rFonts w:ascii="Calibri" w:hAnsi="Calibri" w:cs="Calibri"/>
        <w:i/>
        <w:sz w:val="22"/>
        <w:szCs w:val="22"/>
      </w:rPr>
      <w:t>]</w:t>
    </w:r>
    <w:bookmarkEnd w:id="4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CDD" w:rsidRDefault="00323CDD">
      <w:r>
        <w:separator/>
      </w:r>
    </w:p>
  </w:footnote>
  <w:footnote w:type="continuationSeparator" w:id="0">
    <w:p w:rsidR="00323CDD" w:rsidRDefault="00323C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8A5368"/>
    <w:multiLevelType w:val="multilevel"/>
    <w:tmpl w:val="2E0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705A0"/>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04C76F4"/>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3490244"/>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7D404C"/>
    <w:multiLevelType w:val="hybridMultilevel"/>
    <w:tmpl w:val="E368A1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7"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F65F85"/>
    <w:multiLevelType w:val="hybridMultilevel"/>
    <w:tmpl w:val="95E043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D675B7"/>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017F15"/>
    <w:multiLevelType w:val="hybridMultilevel"/>
    <w:tmpl w:val="9842CBD6"/>
    <w:lvl w:ilvl="0" w:tplc="EFA0717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5F3E1E"/>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701299"/>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D2C2518"/>
    <w:multiLevelType w:val="multilevel"/>
    <w:tmpl w:val="6734D62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7"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87901EC"/>
    <w:multiLevelType w:val="hybridMultilevel"/>
    <w:tmpl w:val="6DEC7B2A"/>
    <w:lvl w:ilvl="0" w:tplc="5BCC2E6A">
      <w:numFmt w:val="bullet"/>
      <w:lvlText w:val="-"/>
      <w:lvlJc w:val="left"/>
      <w:pPr>
        <w:ind w:left="720" w:hanging="360"/>
      </w:pPr>
      <w:rPr>
        <w:rFonts w:ascii="Calibri" w:eastAsia="DejaVu Sans" w:hAnsi="Calibri" w:cstheme="minorHAnsi"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AA5671F"/>
    <w:multiLevelType w:val="hybridMultilevel"/>
    <w:tmpl w:val="A9189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C24420A"/>
    <w:multiLevelType w:val="hybridMultilevel"/>
    <w:tmpl w:val="901AB59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8"/>
  </w:num>
  <w:num w:numId="3">
    <w:abstractNumId w:val="13"/>
  </w:num>
  <w:num w:numId="4">
    <w:abstractNumId w:val="9"/>
  </w:num>
  <w:num w:numId="5">
    <w:abstractNumId w:val="17"/>
  </w:num>
  <w:num w:numId="6">
    <w:abstractNumId w:val="0"/>
  </w:num>
  <w:num w:numId="7">
    <w:abstractNumId w:val="8"/>
  </w:num>
  <w:num w:numId="8">
    <w:abstractNumId w:val="7"/>
  </w:num>
  <w:num w:numId="9">
    <w:abstractNumId w:val="19"/>
  </w:num>
  <w:num w:numId="10">
    <w:abstractNumId w:val="16"/>
  </w:num>
  <w:num w:numId="11">
    <w:abstractNumId w:val="20"/>
  </w:num>
  <w:num w:numId="12">
    <w:abstractNumId w:val="10"/>
  </w:num>
  <w:num w:numId="13">
    <w:abstractNumId w:val="1"/>
  </w:num>
  <w:num w:numId="14">
    <w:abstractNumId w:val="5"/>
  </w:num>
  <w:num w:numId="15">
    <w:abstractNumId w:val="2"/>
  </w:num>
  <w:num w:numId="16">
    <w:abstractNumId w:val="11"/>
  </w:num>
  <w:num w:numId="17">
    <w:abstractNumId w:val="21"/>
  </w:num>
  <w:num w:numId="18">
    <w:abstractNumId w:val="15"/>
  </w:num>
  <w:num w:numId="19">
    <w:abstractNumId w:val="3"/>
  </w:num>
  <w:num w:numId="20">
    <w:abstractNumId w:val="4"/>
  </w:num>
  <w:num w:numId="21">
    <w:abstractNumId w:val="14"/>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658D2"/>
    <w:rsid w:val="00065B91"/>
    <w:rsid w:val="000828D6"/>
    <w:rsid w:val="000F79EE"/>
    <w:rsid w:val="00144B16"/>
    <w:rsid w:val="00146637"/>
    <w:rsid w:val="00230997"/>
    <w:rsid w:val="00234F8E"/>
    <w:rsid w:val="00261B35"/>
    <w:rsid w:val="00293DFB"/>
    <w:rsid w:val="00323CDD"/>
    <w:rsid w:val="00375529"/>
    <w:rsid w:val="00395D2D"/>
    <w:rsid w:val="00410E3C"/>
    <w:rsid w:val="0047780A"/>
    <w:rsid w:val="006F53B9"/>
    <w:rsid w:val="00757D21"/>
    <w:rsid w:val="008462A8"/>
    <w:rsid w:val="008A01E6"/>
    <w:rsid w:val="008D6E4A"/>
    <w:rsid w:val="009B19C0"/>
    <w:rsid w:val="00B346EE"/>
    <w:rsid w:val="00CC7231"/>
    <w:rsid w:val="00CD3DF1"/>
    <w:rsid w:val="00D966AC"/>
    <w:rsid w:val="00DB6AF0"/>
    <w:rsid w:val="00E67F33"/>
    <w:rsid w:val="00F02D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27686"/>
  <w15:docId w15:val="{B7FCCDB5-BF74-426F-8139-3DCECCD3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customStyle="1" w:styleId="xmsonormal">
    <w:name w:val="x_msonormal"/>
    <w:basedOn w:val="Standaard"/>
    <w:rsid w:val="00065B91"/>
    <w:pPr>
      <w:spacing w:before="100" w:beforeAutospacing="1" w:after="100" w:afterAutospacing="1"/>
    </w:pPr>
  </w:style>
  <w:style w:type="paragraph" w:styleId="Lijstalinea">
    <w:name w:val="List Paragraph"/>
    <w:basedOn w:val="Standaard"/>
    <w:uiPriority w:val="34"/>
    <w:qFormat/>
    <w:rsid w:val="00065B91"/>
    <w:pPr>
      <w:ind w:left="720"/>
      <w:contextualSpacing/>
    </w:pPr>
  </w:style>
  <w:style w:type="character" w:styleId="Zwaar">
    <w:name w:val="Strong"/>
    <w:basedOn w:val="Standaardalinea-lettertype"/>
    <w:uiPriority w:val="22"/>
    <w:qFormat/>
    <w:rsid w:val="00DB6AF0"/>
    <w:rPr>
      <w:b/>
      <w:bCs/>
    </w:rPr>
  </w:style>
  <w:style w:type="character" w:customStyle="1" w:styleId="apple-converted-space">
    <w:name w:val="apple-converted-space"/>
    <w:basedOn w:val="Standaardalinea-lettertype"/>
    <w:rsid w:val="00DB6AF0"/>
  </w:style>
  <w:style w:type="paragraph" w:styleId="Titel">
    <w:name w:val="Title"/>
    <w:basedOn w:val="Standaard"/>
    <w:next w:val="Standaard"/>
    <w:link w:val="TitelChar"/>
    <w:uiPriority w:val="10"/>
    <w:qFormat/>
    <w:rsid w:val="00261B35"/>
    <w:pPr>
      <w:contextualSpacing/>
    </w:pPr>
    <w:rPr>
      <w:rFonts w:asciiTheme="majorHAnsi" w:eastAsiaTheme="majorEastAsia" w:hAnsiTheme="majorHAnsi" w:cstheme="majorBidi"/>
      <w:spacing w:val="-10"/>
      <w:kern w:val="28"/>
      <w:sz w:val="56"/>
      <w:szCs w:val="56"/>
      <w:lang w:eastAsia="en-US"/>
    </w:rPr>
  </w:style>
  <w:style w:type="character" w:customStyle="1" w:styleId="TitelChar">
    <w:name w:val="Titel Char"/>
    <w:basedOn w:val="Standaardalinea-lettertype"/>
    <w:link w:val="Titel"/>
    <w:uiPriority w:val="10"/>
    <w:rsid w:val="00261B35"/>
    <w:rPr>
      <w:rFonts w:asciiTheme="majorHAnsi" w:eastAsiaTheme="majorEastAsia" w:hAnsiTheme="majorHAnsi" w:cstheme="majorBidi"/>
      <w:spacing w:val="-10"/>
      <w:kern w:val="28"/>
      <w:sz w:val="56"/>
      <w:szCs w:val="56"/>
      <w:lang w:eastAsia="en-US"/>
    </w:rPr>
  </w:style>
  <w:style w:type="paragraph" w:styleId="Ondertitel">
    <w:name w:val="Subtitle"/>
    <w:basedOn w:val="Standaard"/>
    <w:next w:val="Standaard"/>
    <w:link w:val="OndertitelChar"/>
    <w:uiPriority w:val="11"/>
    <w:qFormat/>
    <w:rsid w:val="00261B35"/>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OndertitelChar">
    <w:name w:val="Ondertitel Char"/>
    <w:basedOn w:val="Standaardalinea-lettertype"/>
    <w:link w:val="Ondertitel"/>
    <w:uiPriority w:val="11"/>
    <w:rsid w:val="00261B35"/>
    <w:rPr>
      <w:rFonts w:asciiTheme="minorHAnsi" w:eastAsiaTheme="minorEastAsia" w:hAnsiTheme="minorHAnsi" w:cstheme="minorBidi"/>
      <w:color w:val="5A5A5A" w:themeColor="text1" w:themeTint="A5"/>
      <w:spacing w:val="15"/>
      <w:sz w:val="22"/>
      <w:szCs w:val="22"/>
      <w:lang w:eastAsia="en-US"/>
    </w:rPr>
  </w:style>
  <w:style w:type="paragraph" w:styleId="Geenafstand">
    <w:name w:val="No Spacing"/>
    <w:uiPriority w:val="1"/>
    <w:qFormat/>
    <w:rsid w:val="00261B35"/>
    <w:rPr>
      <w:rFonts w:asciiTheme="minorHAnsi" w:eastAsiaTheme="minorHAnsi" w:hAnsiTheme="minorHAnsi" w:cstheme="minorBid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68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0967A-2F60-44AF-8BCB-4AC44727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21</Pages>
  <Words>2039</Words>
  <Characters>11218</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13231</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Shivam Akloe</cp:lastModifiedBy>
  <cp:revision>4</cp:revision>
  <dcterms:created xsi:type="dcterms:W3CDTF">2014-12-10T10:31:00Z</dcterms:created>
  <dcterms:modified xsi:type="dcterms:W3CDTF">2016-11-25T00:29:00Z</dcterms:modified>
</cp:coreProperties>
</file>