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86" w:rsidRDefault="00806286" w:rsidP="00806286">
      <w:pPr>
        <w:jc w:val="center"/>
        <w:rPr>
          <w:noProof/>
          <w:lang w:eastAsia="nl-NL"/>
        </w:rPr>
      </w:pPr>
    </w:p>
    <w:p w:rsidR="00E04ED6" w:rsidRDefault="00E04ED6" w:rsidP="00806286">
      <w:pPr>
        <w:jc w:val="center"/>
        <w:rPr>
          <w:noProof/>
          <w:lang w:eastAsia="nl-NL"/>
        </w:rPr>
      </w:pPr>
    </w:p>
    <w:p w:rsidR="00806286" w:rsidRDefault="00806286" w:rsidP="00806286">
      <w:pPr>
        <w:jc w:val="center"/>
        <w:rPr>
          <w:noProof/>
          <w:lang w:eastAsia="nl-NL"/>
        </w:rPr>
      </w:pPr>
    </w:p>
    <w:p w:rsidR="00806286" w:rsidRDefault="00806286" w:rsidP="00806286">
      <w:pPr>
        <w:jc w:val="center"/>
        <w:rPr>
          <w:noProof/>
          <w:lang w:eastAsia="nl-NL"/>
        </w:rPr>
      </w:pPr>
    </w:p>
    <w:p w:rsidR="00806286" w:rsidRDefault="00806286" w:rsidP="00806286">
      <w:pPr>
        <w:jc w:val="center"/>
        <w:rPr>
          <w:noProof/>
          <w:lang w:eastAsia="nl-NL"/>
        </w:rPr>
      </w:pPr>
    </w:p>
    <w:p w:rsidR="00806286" w:rsidRDefault="00806286" w:rsidP="00806286">
      <w:pPr>
        <w:jc w:val="center"/>
        <w:rPr>
          <w:noProof/>
          <w:lang w:eastAsia="nl-NL"/>
        </w:rPr>
      </w:pPr>
      <w:r w:rsidRPr="006E5357">
        <w:rPr>
          <w:noProof/>
          <w:lang w:eastAsia="nl-NL"/>
        </w:rPr>
        <w:drawing>
          <wp:inline distT="0" distB="0" distL="0" distR="0" wp14:anchorId="413E2FCE" wp14:editId="09BCBB45">
            <wp:extent cx="1809750" cy="590550"/>
            <wp:effectExtent l="0" t="0" r="0" b="0"/>
            <wp:docPr id="1" name="Afbeelding 1" descr="Logo van ROC ID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an ROC ID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590550"/>
                    </a:xfrm>
                    <a:prstGeom prst="rect">
                      <a:avLst/>
                    </a:prstGeom>
                    <a:noFill/>
                    <a:ln>
                      <a:noFill/>
                    </a:ln>
                  </pic:spPr>
                </pic:pic>
              </a:graphicData>
            </a:graphic>
          </wp:inline>
        </w:drawing>
      </w:r>
    </w:p>
    <w:p w:rsidR="00806286" w:rsidRDefault="00806286" w:rsidP="00806286">
      <w:pPr>
        <w:jc w:val="center"/>
        <w:rPr>
          <w:b/>
          <w:sz w:val="40"/>
          <w:szCs w:val="40"/>
        </w:rPr>
      </w:pPr>
    </w:p>
    <w:p w:rsidR="00806286" w:rsidRDefault="00806286" w:rsidP="00806286">
      <w:pPr>
        <w:tabs>
          <w:tab w:val="clear" w:pos="709"/>
        </w:tabs>
        <w:suppressAutoHyphens w:val="0"/>
        <w:spacing w:after="0" w:line="240" w:lineRule="auto"/>
        <w:jc w:val="center"/>
        <w:rPr>
          <w:b/>
          <w:sz w:val="72"/>
          <w:szCs w:val="72"/>
        </w:rPr>
      </w:pPr>
    </w:p>
    <w:p w:rsidR="00806286" w:rsidRDefault="00806286" w:rsidP="00806286">
      <w:pPr>
        <w:tabs>
          <w:tab w:val="clear" w:pos="709"/>
        </w:tabs>
        <w:suppressAutoHyphens w:val="0"/>
        <w:spacing w:after="0" w:line="240" w:lineRule="auto"/>
        <w:jc w:val="center"/>
        <w:rPr>
          <w:b/>
          <w:sz w:val="72"/>
          <w:szCs w:val="72"/>
        </w:rPr>
      </w:pPr>
      <w:r>
        <w:rPr>
          <w:b/>
          <w:sz w:val="72"/>
          <w:szCs w:val="72"/>
        </w:rPr>
        <w:t>ALA Applicatie1</w:t>
      </w:r>
    </w:p>
    <w:p w:rsidR="00806286" w:rsidRPr="00E97E88" w:rsidRDefault="00806286" w:rsidP="00806286">
      <w:pPr>
        <w:tabs>
          <w:tab w:val="clear" w:pos="709"/>
        </w:tabs>
        <w:suppressAutoHyphens w:val="0"/>
        <w:spacing w:after="0" w:line="240" w:lineRule="auto"/>
        <w:jc w:val="center"/>
        <w:rPr>
          <w:b/>
          <w:sz w:val="72"/>
          <w:szCs w:val="72"/>
        </w:rPr>
      </w:pPr>
      <w:r>
        <w:rPr>
          <w:b/>
          <w:sz w:val="72"/>
          <w:szCs w:val="72"/>
        </w:rPr>
        <w:t>(</w:t>
      </w:r>
      <w:r w:rsidR="005E274F" w:rsidRPr="00E7701B">
        <w:rPr>
          <w:b/>
          <w:sz w:val="72"/>
          <w:szCs w:val="72"/>
        </w:rPr>
        <w:t>’t Fruithuisje</w:t>
      </w:r>
      <w:r w:rsidR="005E274F" w:rsidRPr="005E274F">
        <w:rPr>
          <w:b/>
          <w:sz w:val="72"/>
          <w:szCs w:val="72"/>
        </w:rPr>
        <w:t> </w:t>
      </w:r>
      <w:r>
        <w:rPr>
          <w:b/>
          <w:sz w:val="72"/>
          <w:szCs w:val="72"/>
        </w:rPr>
        <w:t>)</w:t>
      </w:r>
    </w:p>
    <w:p w:rsidR="00806286" w:rsidRDefault="00806286" w:rsidP="00806286">
      <w:pPr>
        <w:tabs>
          <w:tab w:val="clear" w:pos="709"/>
        </w:tabs>
        <w:suppressAutoHyphens w:val="0"/>
        <w:spacing w:after="0" w:line="240" w:lineRule="auto"/>
        <w:jc w:val="center"/>
        <w:rPr>
          <w:b/>
          <w:sz w:val="40"/>
          <w:szCs w:val="40"/>
        </w:rPr>
      </w:pPr>
    </w:p>
    <w:p w:rsidR="00806286" w:rsidRDefault="00806286" w:rsidP="00806286">
      <w:pPr>
        <w:tabs>
          <w:tab w:val="clear" w:pos="709"/>
        </w:tabs>
        <w:suppressAutoHyphens w:val="0"/>
        <w:spacing w:after="0" w:line="240" w:lineRule="auto"/>
        <w:jc w:val="center"/>
        <w:rPr>
          <w:b/>
          <w:sz w:val="40"/>
          <w:szCs w:val="40"/>
        </w:rPr>
      </w:pPr>
      <w:r>
        <w:rPr>
          <w:b/>
          <w:sz w:val="40"/>
          <w:szCs w:val="40"/>
        </w:rPr>
        <w:t xml:space="preserve">ALA Applicatie en </w:t>
      </w:r>
      <w:r w:rsidR="005E002C">
        <w:rPr>
          <w:b/>
          <w:sz w:val="40"/>
          <w:szCs w:val="40"/>
        </w:rPr>
        <w:t>Media Ontwikkelaar</w:t>
      </w:r>
    </w:p>
    <w:p w:rsidR="00806286" w:rsidRDefault="00806286" w:rsidP="00806286">
      <w:pPr>
        <w:tabs>
          <w:tab w:val="clear" w:pos="709"/>
        </w:tabs>
        <w:suppressAutoHyphens w:val="0"/>
        <w:spacing w:after="0" w:line="240" w:lineRule="auto"/>
        <w:jc w:val="center"/>
        <w:rPr>
          <w:b/>
          <w:sz w:val="40"/>
          <w:szCs w:val="40"/>
        </w:rPr>
      </w:pPr>
      <w:r>
        <w:rPr>
          <w:b/>
          <w:sz w:val="40"/>
          <w:szCs w:val="40"/>
        </w:rPr>
        <w:t xml:space="preserve">3e </w:t>
      </w:r>
      <w:r w:rsidR="005E002C">
        <w:rPr>
          <w:b/>
          <w:sz w:val="40"/>
          <w:szCs w:val="40"/>
        </w:rPr>
        <w:t>jaar</w:t>
      </w:r>
      <w:r w:rsidR="00F75D3A">
        <w:rPr>
          <w:b/>
          <w:sz w:val="40"/>
          <w:szCs w:val="40"/>
        </w:rPr>
        <w:t>s</w:t>
      </w:r>
      <w:r>
        <w:rPr>
          <w:b/>
          <w:sz w:val="40"/>
          <w:szCs w:val="40"/>
        </w:rPr>
        <w:t xml:space="preserve"> studenten</w:t>
      </w:r>
    </w:p>
    <w:p w:rsidR="00806286" w:rsidRDefault="00806286" w:rsidP="00806286">
      <w:pPr>
        <w:tabs>
          <w:tab w:val="clear" w:pos="709"/>
        </w:tabs>
        <w:suppressAutoHyphens w:val="0"/>
        <w:spacing w:after="0" w:line="240" w:lineRule="auto"/>
        <w:jc w:val="center"/>
        <w:rPr>
          <w:b/>
          <w:sz w:val="40"/>
          <w:szCs w:val="40"/>
        </w:rPr>
      </w:pPr>
      <w:r>
        <w:rPr>
          <w:b/>
          <w:sz w:val="40"/>
          <w:szCs w:val="40"/>
        </w:rPr>
        <w:t>Periode 1</w:t>
      </w:r>
    </w:p>
    <w:p w:rsidR="00806286" w:rsidRDefault="00806286" w:rsidP="00806286">
      <w:pPr>
        <w:tabs>
          <w:tab w:val="clear" w:pos="709"/>
        </w:tabs>
        <w:suppressAutoHyphens w:val="0"/>
        <w:spacing w:after="0" w:line="240" w:lineRule="auto"/>
        <w:jc w:val="center"/>
        <w:rPr>
          <w:b/>
          <w:sz w:val="40"/>
          <w:szCs w:val="40"/>
        </w:rPr>
      </w:pPr>
      <w:r>
        <w:rPr>
          <w:b/>
          <w:sz w:val="40"/>
          <w:szCs w:val="40"/>
        </w:rPr>
        <w:br w:type="page"/>
      </w:r>
    </w:p>
    <w:p w:rsidR="00806286" w:rsidRDefault="00806286" w:rsidP="00806286">
      <w:pPr>
        <w:rPr>
          <w:b/>
          <w:kern w:val="2"/>
          <w:sz w:val="40"/>
          <w:szCs w:val="40"/>
        </w:rPr>
      </w:pPr>
      <w:r>
        <w:rPr>
          <w:b/>
          <w:sz w:val="40"/>
          <w:szCs w:val="40"/>
        </w:rPr>
        <w:lastRenderedPageBreak/>
        <w:t xml:space="preserve">ALA </w:t>
      </w:r>
      <w:r w:rsidR="0030504B">
        <w:rPr>
          <w:b/>
          <w:sz w:val="40"/>
          <w:szCs w:val="40"/>
        </w:rPr>
        <w:t>A</w:t>
      </w:r>
      <w:r>
        <w:rPr>
          <w:b/>
          <w:sz w:val="40"/>
          <w:szCs w:val="40"/>
        </w:rPr>
        <w:t>pplicatie 2</w:t>
      </w:r>
    </w:p>
    <w:p w:rsidR="00806286" w:rsidRDefault="00806286" w:rsidP="00806286">
      <w:pPr>
        <w:rPr>
          <w:b/>
        </w:rPr>
      </w:pPr>
    </w:p>
    <w:tbl>
      <w:tblPr>
        <w:tblW w:w="9990" w:type="dxa"/>
        <w:tblInd w:w="-65" w:type="dxa"/>
        <w:tblLayout w:type="fixed"/>
        <w:tblLook w:val="04A0" w:firstRow="1" w:lastRow="0" w:firstColumn="1" w:lastColumn="0" w:noHBand="0" w:noVBand="1"/>
      </w:tblPr>
      <w:tblGrid>
        <w:gridCol w:w="1762"/>
        <w:gridCol w:w="8228"/>
      </w:tblGrid>
      <w:tr w:rsidR="00806286" w:rsidRPr="009C5A0C" w:rsidTr="00C8625C">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Opleiding en cohort</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Pr="00B711EA" w:rsidRDefault="00806286" w:rsidP="00C8625C">
            <w:pPr>
              <w:snapToGrid w:val="0"/>
              <w:spacing w:after="0" w:line="240" w:lineRule="auto"/>
              <w:rPr>
                <w:rFonts w:asciiTheme="minorHAnsi" w:hAnsiTheme="minorHAnsi" w:cstheme="minorHAnsi"/>
              </w:rPr>
            </w:pPr>
            <w:r w:rsidRPr="00B711EA">
              <w:rPr>
                <w:rFonts w:asciiTheme="minorHAnsi" w:hAnsiTheme="minorHAnsi" w:cstheme="minorHAnsi"/>
              </w:rPr>
              <w:t>Applicatie</w:t>
            </w:r>
            <w:r>
              <w:rPr>
                <w:rFonts w:asciiTheme="minorHAnsi" w:hAnsiTheme="minorHAnsi" w:cstheme="minorHAnsi"/>
              </w:rPr>
              <w:t xml:space="preserve"> en Media-</w:t>
            </w:r>
            <w:r w:rsidRPr="00B711EA">
              <w:rPr>
                <w:rFonts w:asciiTheme="minorHAnsi" w:hAnsiTheme="minorHAnsi" w:cstheme="minorHAnsi"/>
              </w:rPr>
              <w:t xml:space="preserve">ontwikkelaar </w:t>
            </w:r>
          </w:p>
          <w:p w:rsidR="00806286" w:rsidRPr="00B711EA" w:rsidRDefault="0030504B" w:rsidP="00C8625C">
            <w:pPr>
              <w:snapToGrid w:val="0"/>
              <w:spacing w:after="0" w:line="240" w:lineRule="auto"/>
              <w:rPr>
                <w:rFonts w:asciiTheme="minorHAnsi" w:hAnsiTheme="minorHAnsi" w:cstheme="minorHAnsi"/>
              </w:rPr>
            </w:pPr>
            <w:r>
              <w:t>ALA A</w:t>
            </w:r>
            <w:r w:rsidR="00806286">
              <w:t xml:space="preserve">pplicatie 1 </w:t>
            </w:r>
          </w:p>
        </w:tc>
      </w:tr>
      <w:tr w:rsidR="00806286" w:rsidTr="00C8625C">
        <w:trPr>
          <w:trHeight w:hRule="exact" w:val="340"/>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Periode</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30504B" w:rsidP="00C8625C">
            <w:pPr>
              <w:snapToGrid w:val="0"/>
              <w:spacing w:after="0" w:line="240" w:lineRule="auto"/>
              <w:rPr>
                <w:rFonts w:asciiTheme="minorHAnsi" w:hAnsiTheme="minorHAnsi" w:cstheme="minorHAnsi"/>
              </w:rPr>
            </w:pPr>
            <w:r>
              <w:rPr>
                <w:rFonts w:asciiTheme="minorHAnsi" w:hAnsiTheme="minorHAnsi" w:cstheme="minorHAnsi"/>
              </w:rPr>
              <w:t>1</w:t>
            </w:r>
          </w:p>
        </w:tc>
      </w:tr>
      <w:tr w:rsidR="00806286" w:rsidTr="00C8625C">
        <w:trPr>
          <w:trHeight w:hRule="exact" w:val="282"/>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Startdatum</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806286" w:rsidP="00C8625C">
            <w:pPr>
              <w:snapToGrid w:val="0"/>
              <w:spacing w:after="0" w:line="240" w:lineRule="auto"/>
              <w:rPr>
                <w:rFonts w:asciiTheme="minorHAnsi" w:hAnsiTheme="minorHAnsi" w:cstheme="minorHAnsi"/>
              </w:rPr>
            </w:pPr>
          </w:p>
        </w:tc>
      </w:tr>
      <w:tr w:rsidR="00806286" w:rsidTr="00C8625C">
        <w:trPr>
          <w:trHeight w:hRule="exact" w:val="286"/>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Opleverdatum</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806286" w:rsidP="00C8625C">
            <w:pPr>
              <w:snapToGrid w:val="0"/>
              <w:spacing w:after="0" w:line="240" w:lineRule="auto"/>
              <w:rPr>
                <w:rFonts w:asciiTheme="minorHAnsi" w:hAnsiTheme="minorHAnsi" w:cstheme="minorHAnsi"/>
              </w:rPr>
            </w:pPr>
          </w:p>
        </w:tc>
      </w:tr>
      <w:tr w:rsidR="00806286" w:rsidTr="00C8625C">
        <w:trPr>
          <w:trHeight w:hRule="exact" w:val="340"/>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Duur in weken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30504B" w:rsidP="00C8625C">
            <w:pPr>
              <w:snapToGrid w:val="0"/>
              <w:spacing w:after="0" w:line="240" w:lineRule="auto"/>
              <w:rPr>
                <w:rFonts w:asciiTheme="minorHAnsi" w:hAnsiTheme="minorHAnsi" w:cstheme="minorHAnsi"/>
              </w:rPr>
            </w:pPr>
            <w:r>
              <w:rPr>
                <w:rFonts w:asciiTheme="minorHAnsi" w:hAnsiTheme="minorHAnsi" w:cstheme="minorHAnsi"/>
              </w:rPr>
              <w:t>3</w:t>
            </w:r>
            <w:r w:rsidR="00806286">
              <w:rPr>
                <w:rFonts w:asciiTheme="minorHAnsi" w:hAnsiTheme="minorHAnsi" w:cstheme="minorHAnsi"/>
              </w:rPr>
              <w:t xml:space="preserve"> weken</w:t>
            </w:r>
          </w:p>
        </w:tc>
      </w:tr>
      <w:tr w:rsidR="00806286" w:rsidTr="00C8625C">
        <w:trPr>
          <w:trHeight w:val="675"/>
        </w:trPr>
        <w:tc>
          <w:tcPr>
            <w:tcW w:w="1762" w:type="dxa"/>
            <w:vMerge w:val="restart"/>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Focus</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806286" w:rsidP="00C8625C">
            <w:pPr>
              <w:pStyle w:val="Inhoudtabel"/>
              <w:snapToGrid w:val="0"/>
              <w:spacing w:after="0" w:line="240" w:lineRule="auto"/>
              <w:rPr>
                <w:rFonts w:asciiTheme="minorHAnsi" w:hAnsiTheme="minorHAnsi" w:cstheme="minorHAnsi"/>
                <w:bCs/>
              </w:rPr>
            </w:pPr>
            <w:r>
              <w:rPr>
                <w:rFonts w:asciiTheme="minorHAnsi" w:hAnsiTheme="minorHAnsi" w:cstheme="minorHAnsi"/>
                <w:bCs/>
              </w:rPr>
              <w:t xml:space="preserve">Kerntaken: </w:t>
            </w:r>
          </w:p>
          <w:p w:rsidR="00E1629B" w:rsidRDefault="00E1629B" w:rsidP="00806286">
            <w:pPr>
              <w:pStyle w:val="Inhoudtabel"/>
              <w:numPr>
                <w:ilvl w:val="0"/>
                <w:numId w:val="9"/>
              </w:numPr>
              <w:snapToGrid w:val="0"/>
              <w:spacing w:after="0" w:line="240" w:lineRule="auto"/>
              <w:rPr>
                <w:rFonts w:asciiTheme="minorHAnsi" w:hAnsiTheme="minorHAnsi" w:cstheme="minorHAnsi"/>
                <w:bCs/>
              </w:rPr>
            </w:pPr>
            <w:r w:rsidRPr="00E1629B">
              <w:rPr>
                <w:rFonts w:asciiTheme="minorHAnsi" w:hAnsiTheme="minorHAnsi" w:cstheme="minorHAnsi"/>
                <w:bCs/>
              </w:rPr>
              <w:t xml:space="preserve">B1-K1 Levert een bijdrage aan het ontwikkeltraject </w:t>
            </w:r>
          </w:p>
          <w:p w:rsidR="00E1629B" w:rsidRDefault="00E1629B" w:rsidP="00806286">
            <w:pPr>
              <w:pStyle w:val="Inhoudtabel"/>
              <w:numPr>
                <w:ilvl w:val="0"/>
                <w:numId w:val="9"/>
              </w:numPr>
              <w:snapToGrid w:val="0"/>
              <w:spacing w:after="0" w:line="240" w:lineRule="auto"/>
              <w:rPr>
                <w:rFonts w:asciiTheme="minorHAnsi" w:hAnsiTheme="minorHAnsi" w:cstheme="minorHAnsi"/>
                <w:bCs/>
              </w:rPr>
            </w:pPr>
            <w:r w:rsidRPr="00E1629B">
              <w:rPr>
                <w:rFonts w:asciiTheme="minorHAnsi" w:hAnsiTheme="minorHAnsi" w:cstheme="minorHAnsi"/>
                <w:bCs/>
              </w:rPr>
              <w:t xml:space="preserve">B1-K2 Realiseert en test (onderdelen van) een product </w:t>
            </w:r>
          </w:p>
          <w:p w:rsidR="00E1629B" w:rsidRDefault="00E1629B" w:rsidP="00E1629B">
            <w:pPr>
              <w:pStyle w:val="Inhoudtabel"/>
              <w:numPr>
                <w:ilvl w:val="0"/>
                <w:numId w:val="9"/>
              </w:numPr>
              <w:snapToGrid w:val="0"/>
              <w:spacing w:after="0" w:line="240" w:lineRule="auto"/>
              <w:rPr>
                <w:rFonts w:asciiTheme="minorHAnsi" w:hAnsiTheme="minorHAnsi" w:cstheme="minorHAnsi"/>
                <w:bCs/>
              </w:rPr>
            </w:pPr>
            <w:r w:rsidRPr="00E1629B">
              <w:rPr>
                <w:rFonts w:asciiTheme="minorHAnsi" w:hAnsiTheme="minorHAnsi" w:cstheme="minorHAnsi"/>
                <w:bCs/>
              </w:rPr>
              <w:t>B1-K3 Levert een product op</w:t>
            </w:r>
            <w:r>
              <w:rPr>
                <w:rFonts w:asciiTheme="minorHAnsi" w:hAnsiTheme="minorHAnsi" w:cstheme="minorHAnsi"/>
                <w:bCs/>
              </w:rPr>
              <w:t xml:space="preserve"> </w:t>
            </w:r>
          </w:p>
          <w:p w:rsidR="00E1629B" w:rsidRPr="00E1629B" w:rsidRDefault="00E1629B" w:rsidP="00E1629B">
            <w:pPr>
              <w:pStyle w:val="Inhoudtabel"/>
              <w:snapToGrid w:val="0"/>
              <w:spacing w:after="0" w:line="240" w:lineRule="auto"/>
              <w:ind w:left="360"/>
              <w:rPr>
                <w:rFonts w:asciiTheme="minorHAnsi" w:hAnsiTheme="minorHAnsi" w:cstheme="minorHAnsi"/>
                <w:bCs/>
              </w:rPr>
            </w:pPr>
            <w:r w:rsidRPr="00E1629B">
              <w:rPr>
                <w:rFonts w:asciiTheme="minorHAnsi" w:hAnsiTheme="minorHAnsi" w:cstheme="minorHAnsi"/>
                <w:bCs/>
              </w:rPr>
              <w:t xml:space="preserve"> </w:t>
            </w:r>
          </w:p>
        </w:tc>
      </w:tr>
      <w:tr w:rsidR="00806286" w:rsidTr="00C8625C">
        <w:trPr>
          <w:trHeight w:val="675"/>
        </w:trPr>
        <w:tc>
          <w:tcPr>
            <w:tcW w:w="1762" w:type="dxa"/>
            <w:vMerge/>
            <w:tcBorders>
              <w:top w:val="single" w:sz="4" w:space="0" w:color="000000"/>
              <w:left w:val="single" w:sz="4" w:space="0" w:color="000000"/>
              <w:bottom w:val="single" w:sz="4" w:space="0" w:color="000000"/>
              <w:right w:val="nil"/>
            </w:tcBorders>
            <w:vAlign w:val="center"/>
            <w:hideMark/>
          </w:tcPr>
          <w:p w:rsidR="00806286" w:rsidRDefault="00806286" w:rsidP="00C8625C">
            <w:pPr>
              <w:tabs>
                <w:tab w:val="clear" w:pos="709"/>
              </w:tabs>
              <w:suppressAutoHyphens w:val="0"/>
              <w:spacing w:after="0" w:line="240" w:lineRule="auto"/>
              <w:rPr>
                <w:rFonts w:asciiTheme="minorHAnsi" w:hAnsiTheme="minorHAnsi" w:cstheme="minorHAnsi"/>
                <w:b/>
                <w:kern w:val="2"/>
              </w:rPr>
            </w:pP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806286" w:rsidP="00C8625C">
            <w:pPr>
              <w:pStyle w:val="Inhoudtabel"/>
              <w:snapToGrid w:val="0"/>
              <w:spacing w:after="0" w:line="240" w:lineRule="auto"/>
              <w:rPr>
                <w:rFonts w:asciiTheme="minorHAnsi" w:hAnsiTheme="minorHAnsi" w:cstheme="minorHAnsi"/>
                <w:bCs/>
              </w:rPr>
            </w:pPr>
            <w:r>
              <w:rPr>
                <w:rFonts w:asciiTheme="minorHAnsi" w:hAnsiTheme="minorHAnsi" w:cstheme="minorHAnsi"/>
                <w:bCs/>
              </w:rPr>
              <w:t>Werkproces(sen):</w:t>
            </w:r>
          </w:p>
          <w:p w:rsidR="00020E2C"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 xml:space="preserve">B1-K1-W3 Levert een bijdrage aan het ontwerp </w:t>
            </w:r>
          </w:p>
          <w:p w:rsidR="00020E2C"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 xml:space="preserve">B1-K1-W4 Bereidt de realisatie voor </w:t>
            </w:r>
          </w:p>
          <w:p w:rsidR="00020E2C"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 xml:space="preserve">B1-K2-W1 Realiseert (onderdelen van) een product </w:t>
            </w:r>
          </w:p>
          <w:p w:rsidR="00020E2C"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 xml:space="preserve">B1-K2-W2 Test het ontwikkelde product </w:t>
            </w:r>
          </w:p>
          <w:p w:rsidR="00020E2C"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 xml:space="preserve">B1-K3-W2 Levert het product op </w:t>
            </w:r>
          </w:p>
          <w:p w:rsidR="00020E2C" w:rsidRPr="00FD43AB" w:rsidRDefault="00020E2C" w:rsidP="00020E2C">
            <w:pPr>
              <w:pStyle w:val="Inhoudtabel"/>
              <w:numPr>
                <w:ilvl w:val="0"/>
                <w:numId w:val="9"/>
              </w:numPr>
              <w:snapToGrid w:val="0"/>
              <w:spacing w:after="0" w:line="240" w:lineRule="auto"/>
              <w:rPr>
                <w:rFonts w:asciiTheme="minorHAnsi" w:hAnsiTheme="minorHAnsi" w:cstheme="minorHAnsi"/>
                <w:bCs/>
              </w:rPr>
            </w:pPr>
            <w:r w:rsidRPr="00020E2C">
              <w:rPr>
                <w:rFonts w:asciiTheme="minorHAnsi" w:hAnsiTheme="minorHAnsi" w:cstheme="minorHAnsi"/>
                <w:bCs/>
              </w:rPr>
              <w:t>B1-K3-W3 Evalueert het opgeleverde product</w:t>
            </w:r>
          </w:p>
        </w:tc>
      </w:tr>
      <w:tr w:rsidR="00806286" w:rsidRPr="00617731" w:rsidTr="00C8625C">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Ondersteunende vakken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Pr="006E5357" w:rsidRDefault="00806286" w:rsidP="00C8625C">
            <w:pPr>
              <w:snapToGrid w:val="0"/>
              <w:spacing w:after="0" w:line="240" w:lineRule="auto"/>
              <w:rPr>
                <w:rFonts w:asciiTheme="minorHAnsi" w:hAnsiTheme="minorHAnsi" w:cstheme="minorHAnsi"/>
              </w:rPr>
            </w:pPr>
            <w:r w:rsidRPr="006E5357">
              <w:rPr>
                <w:rFonts w:asciiTheme="minorHAnsi" w:hAnsiTheme="minorHAnsi" w:cstheme="minorHAnsi"/>
              </w:rPr>
              <w:t>Cursussen:</w:t>
            </w:r>
          </w:p>
          <w:p w:rsidR="00806286" w:rsidRPr="006E5357" w:rsidRDefault="005E274F" w:rsidP="00C8625C">
            <w:pPr>
              <w:pStyle w:val="Lijstalinea"/>
              <w:numPr>
                <w:ilvl w:val="0"/>
                <w:numId w:val="5"/>
              </w:numPr>
              <w:snapToGrid w:val="0"/>
              <w:spacing w:after="0" w:line="240" w:lineRule="auto"/>
              <w:rPr>
                <w:rFonts w:asciiTheme="minorHAnsi" w:hAnsiTheme="minorHAnsi" w:cstheme="minorHAnsi"/>
                <w:lang w:val="en-GB"/>
              </w:rPr>
            </w:pPr>
            <w:r>
              <w:rPr>
                <w:rFonts w:asciiTheme="minorHAnsi" w:hAnsiTheme="minorHAnsi" w:cstheme="minorHAnsi"/>
                <w:lang w:val="en-GB"/>
              </w:rPr>
              <w:t>Ontwerp</w:t>
            </w:r>
            <w:r w:rsidR="00806286">
              <w:rPr>
                <w:rFonts w:asciiTheme="minorHAnsi" w:hAnsiTheme="minorHAnsi" w:cstheme="minorHAnsi"/>
                <w:lang w:val="en-GB"/>
              </w:rPr>
              <w:t xml:space="preserve"> 4</w:t>
            </w:r>
          </w:p>
          <w:p w:rsidR="00806286" w:rsidRPr="006E5357" w:rsidRDefault="005E274F" w:rsidP="00C8625C">
            <w:pPr>
              <w:pStyle w:val="Lijstalinea"/>
              <w:numPr>
                <w:ilvl w:val="0"/>
                <w:numId w:val="5"/>
              </w:numPr>
              <w:snapToGrid w:val="0"/>
              <w:spacing w:after="0" w:line="240" w:lineRule="auto"/>
              <w:rPr>
                <w:rFonts w:asciiTheme="minorHAnsi" w:hAnsiTheme="minorHAnsi" w:cstheme="minorHAnsi"/>
              </w:rPr>
            </w:pPr>
            <w:r>
              <w:rPr>
                <w:rFonts w:asciiTheme="minorHAnsi" w:hAnsiTheme="minorHAnsi" w:cstheme="minorHAnsi"/>
              </w:rPr>
              <w:t xml:space="preserve">Database </w:t>
            </w:r>
            <w:r w:rsidR="00806286">
              <w:rPr>
                <w:rFonts w:asciiTheme="minorHAnsi" w:hAnsiTheme="minorHAnsi" w:cstheme="minorHAnsi"/>
              </w:rPr>
              <w:t xml:space="preserve">(Oracle), normaliseren </w:t>
            </w:r>
          </w:p>
          <w:p w:rsidR="00806286" w:rsidRDefault="00806286" w:rsidP="00C8625C">
            <w:pPr>
              <w:pStyle w:val="Lijstalinea"/>
              <w:numPr>
                <w:ilvl w:val="0"/>
                <w:numId w:val="5"/>
              </w:numPr>
              <w:snapToGrid w:val="0"/>
              <w:spacing w:after="0" w:line="240" w:lineRule="auto"/>
              <w:rPr>
                <w:rFonts w:asciiTheme="minorHAnsi" w:hAnsiTheme="minorHAnsi" w:cstheme="minorHAnsi"/>
              </w:rPr>
            </w:pPr>
            <w:r>
              <w:rPr>
                <w:rFonts w:asciiTheme="minorHAnsi" w:hAnsiTheme="minorHAnsi" w:cstheme="minorHAnsi"/>
              </w:rPr>
              <w:t xml:space="preserve">Testen </w:t>
            </w:r>
          </w:p>
          <w:p w:rsidR="00806286" w:rsidRDefault="005E274F" w:rsidP="00C8625C">
            <w:pPr>
              <w:pStyle w:val="Lijstalinea"/>
              <w:numPr>
                <w:ilvl w:val="0"/>
                <w:numId w:val="5"/>
              </w:numPr>
              <w:snapToGrid w:val="0"/>
              <w:spacing w:after="0" w:line="240" w:lineRule="auto"/>
              <w:rPr>
                <w:rFonts w:asciiTheme="minorHAnsi" w:hAnsiTheme="minorHAnsi" w:cstheme="minorHAnsi"/>
              </w:rPr>
            </w:pPr>
            <w:r>
              <w:rPr>
                <w:rFonts w:asciiTheme="minorHAnsi" w:hAnsiTheme="minorHAnsi" w:cstheme="minorHAnsi"/>
              </w:rPr>
              <w:t>Java</w:t>
            </w:r>
            <w:r w:rsidR="00806286">
              <w:rPr>
                <w:rFonts w:asciiTheme="minorHAnsi" w:hAnsiTheme="minorHAnsi" w:cstheme="minorHAnsi"/>
              </w:rPr>
              <w:t xml:space="preserve"> OOP</w:t>
            </w:r>
          </w:p>
          <w:p w:rsidR="00806286" w:rsidRDefault="00806286" w:rsidP="00C8625C">
            <w:pPr>
              <w:pStyle w:val="Lijstalinea"/>
              <w:numPr>
                <w:ilvl w:val="0"/>
                <w:numId w:val="5"/>
              </w:numPr>
              <w:snapToGrid w:val="0"/>
              <w:spacing w:after="0" w:line="240" w:lineRule="auto"/>
              <w:rPr>
                <w:rFonts w:asciiTheme="minorHAnsi" w:hAnsiTheme="minorHAnsi" w:cstheme="minorHAnsi"/>
              </w:rPr>
            </w:pPr>
            <w:r>
              <w:rPr>
                <w:rFonts w:asciiTheme="minorHAnsi" w:hAnsiTheme="minorHAnsi" w:cstheme="minorHAnsi"/>
              </w:rPr>
              <w:t xml:space="preserve">Systeemontwikkeling </w:t>
            </w:r>
          </w:p>
          <w:p w:rsidR="00806286" w:rsidRPr="005E274F" w:rsidRDefault="00806286" w:rsidP="005E274F">
            <w:pPr>
              <w:snapToGrid w:val="0"/>
              <w:spacing w:after="0" w:line="240" w:lineRule="auto"/>
              <w:ind w:left="360"/>
              <w:rPr>
                <w:rFonts w:asciiTheme="minorHAnsi" w:hAnsiTheme="minorHAnsi" w:cstheme="minorHAnsi"/>
              </w:rPr>
            </w:pPr>
          </w:p>
        </w:tc>
      </w:tr>
      <w:tr w:rsidR="00806286" w:rsidTr="00C8625C">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Omschrijving</w:t>
            </w:r>
          </w:p>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van de ALA</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046A8B" w:rsidRPr="00046A8B" w:rsidRDefault="00046A8B" w:rsidP="003E7EBD">
            <w:pPr>
              <w:rPr>
                <w:rFonts w:asciiTheme="minorHAnsi" w:eastAsia="Times New Roman" w:hAnsiTheme="minorHAnsi"/>
                <w:lang w:eastAsia="nl-NL"/>
              </w:rPr>
            </w:pPr>
            <w:r w:rsidRPr="00046A8B">
              <w:rPr>
                <w:rFonts w:asciiTheme="minorHAnsi" w:eastAsia="Times New Roman" w:hAnsiTheme="minorHAnsi"/>
                <w:lang w:eastAsia="nl-NL"/>
              </w:rPr>
              <w:t xml:space="preserve">In deze ALA ga je aan de slag met het ontwerpen, realiseren en opleveren van een Java-Applicatie. Je verdiept je eerst in de aangewezen programmeertaal en maakt je (indien nodig) de programmeertaal en -methodieken eigen. Vervolgens realiseer je de applicatie volgens de opdrachtomschrijving. Daarbij realiseer je ook ergonomisch verantwoorde interfaces op basis van een bestaand ontwerp. Bespreek tussentijdse resultaten met de opdrachtgever en/of je leidinggevende </w:t>
            </w:r>
            <w:r w:rsidR="00350574">
              <w:rPr>
                <w:rFonts w:asciiTheme="minorHAnsi" w:eastAsia="Times New Roman" w:hAnsiTheme="minorHAnsi"/>
                <w:lang w:eastAsia="nl-NL"/>
              </w:rPr>
              <w:t xml:space="preserve">en </w:t>
            </w:r>
            <w:r w:rsidRPr="00046A8B">
              <w:rPr>
                <w:rFonts w:asciiTheme="minorHAnsi" w:eastAsia="Times New Roman" w:hAnsiTheme="minorHAnsi"/>
                <w:lang w:eastAsia="nl-NL"/>
              </w:rPr>
              <w:t>pas de applicatie zo nodig aan.</w:t>
            </w:r>
          </w:p>
          <w:p w:rsidR="00046A8B" w:rsidRPr="006E5357" w:rsidRDefault="00046A8B" w:rsidP="003E7EBD">
            <w:pPr>
              <w:rPr>
                <w:rFonts w:asciiTheme="minorHAnsi" w:hAnsiTheme="minorHAnsi" w:cstheme="minorHAnsi"/>
              </w:rPr>
            </w:pPr>
          </w:p>
        </w:tc>
      </w:tr>
    </w:tbl>
    <w:p w:rsidR="00046A8B" w:rsidRDefault="00046A8B">
      <w:r>
        <w:br w:type="page"/>
      </w:r>
    </w:p>
    <w:tbl>
      <w:tblPr>
        <w:tblW w:w="9990" w:type="dxa"/>
        <w:tblInd w:w="-65" w:type="dxa"/>
        <w:tblLayout w:type="fixed"/>
        <w:tblLook w:val="04A0" w:firstRow="1" w:lastRow="0" w:firstColumn="1" w:lastColumn="0" w:noHBand="0" w:noVBand="1"/>
      </w:tblPr>
      <w:tblGrid>
        <w:gridCol w:w="1762"/>
        <w:gridCol w:w="8228"/>
      </w:tblGrid>
      <w:tr w:rsidR="00806286" w:rsidTr="00C8625C">
        <w:trPr>
          <w:trHeight w:val="708"/>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lastRenderedPageBreak/>
              <w:t>Leerdoelen</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046A8B" w:rsidRDefault="00046A8B" w:rsidP="00046A8B">
            <w:pPr>
              <w:tabs>
                <w:tab w:val="clear" w:pos="709"/>
              </w:tabs>
              <w:snapToGrid w:val="0"/>
              <w:spacing w:after="0" w:line="240" w:lineRule="auto"/>
              <w:rPr>
                <w:color w:val="000000"/>
                <w:sz w:val="27"/>
                <w:szCs w:val="27"/>
              </w:rPr>
            </w:pPr>
            <w:r w:rsidRPr="00046A8B">
              <w:rPr>
                <w:color w:val="000000"/>
              </w:rPr>
              <w:t>Aan het einde van deze ALA kan de student</w:t>
            </w:r>
            <w:r>
              <w:rPr>
                <w:color w:val="000000"/>
                <w:sz w:val="27"/>
                <w:szCs w:val="27"/>
              </w:rPr>
              <w:t xml:space="preserve">: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een informatieanaly</w:t>
            </w:r>
            <w:r>
              <w:rPr>
                <w:rFonts w:asciiTheme="minorHAnsi" w:hAnsiTheme="minorHAnsi" w:cstheme="minorHAnsi"/>
              </w:rPr>
              <w:t>se uitvoeren ten behoeve van de applicatie</w:t>
            </w:r>
            <w:r w:rsidRPr="00046A8B">
              <w:rPr>
                <w:rFonts w:asciiTheme="minorHAnsi" w:hAnsiTheme="minorHAnsi" w:cstheme="minorHAnsi"/>
              </w:rPr>
              <w:t xml:space="preserve">;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de wensen van de klant vertalen naar een functioneel e</w:t>
            </w:r>
            <w:r>
              <w:rPr>
                <w:rFonts w:asciiTheme="minorHAnsi" w:hAnsiTheme="minorHAnsi" w:cstheme="minorHAnsi"/>
              </w:rPr>
              <w:t>n een technisch ontwerp voor de applicatie</w:t>
            </w:r>
            <w:r w:rsidRPr="00046A8B">
              <w:rPr>
                <w:rFonts w:asciiTheme="minorHAnsi" w:hAnsiTheme="minorHAnsi" w:cstheme="minorHAnsi"/>
              </w:rPr>
              <w:t xml:space="preserve">;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een database ten behoeve van </w:t>
            </w:r>
            <w:r>
              <w:rPr>
                <w:rFonts w:asciiTheme="minorHAnsi" w:hAnsiTheme="minorHAnsi" w:cstheme="minorHAnsi"/>
              </w:rPr>
              <w:t>de a</w:t>
            </w:r>
            <w:r w:rsidRPr="00046A8B">
              <w:rPr>
                <w:rFonts w:asciiTheme="minorHAnsi" w:hAnsiTheme="minorHAnsi" w:cstheme="minorHAnsi"/>
              </w:rPr>
              <w:t xml:space="preserve">pplicatie aanmaken en gebruiken;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w:t>
            </w:r>
            <w:r>
              <w:rPr>
                <w:rFonts w:asciiTheme="minorHAnsi" w:hAnsiTheme="minorHAnsi" w:cstheme="minorHAnsi"/>
              </w:rPr>
              <w:t xml:space="preserve">een </w:t>
            </w:r>
            <w:r w:rsidRPr="00046A8B">
              <w:rPr>
                <w:rFonts w:asciiTheme="minorHAnsi" w:hAnsiTheme="minorHAnsi" w:cstheme="minorHAnsi"/>
              </w:rPr>
              <w:t xml:space="preserve">applicatie realiseren; </w:t>
            </w:r>
          </w:p>
          <w:p w:rsidR="00046A8B" w:rsidRPr="00046A8B" w:rsidRDefault="00046A8B" w:rsidP="00046A8B">
            <w:pPr>
              <w:spacing w:after="0"/>
              <w:rPr>
                <w:rFonts w:asciiTheme="minorHAnsi" w:hAnsiTheme="minorHAnsi" w:cstheme="minorHAnsi"/>
              </w:rPr>
            </w:pPr>
            <w:r>
              <w:rPr>
                <w:rFonts w:asciiTheme="minorHAnsi" w:hAnsiTheme="minorHAnsi" w:cstheme="minorHAnsi"/>
              </w:rPr>
              <w:t xml:space="preserve">• een </w:t>
            </w:r>
            <w:r w:rsidRPr="00046A8B">
              <w:rPr>
                <w:rFonts w:asciiTheme="minorHAnsi" w:hAnsiTheme="minorHAnsi" w:cstheme="minorHAnsi"/>
              </w:rPr>
              <w:t xml:space="preserve">applicatie testen in een ontwikkelomgeving;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een systeemtest uitvoeren; </w:t>
            </w:r>
          </w:p>
          <w:p w:rsidR="00046A8B" w:rsidRPr="00046A8B" w:rsidRDefault="00046A8B" w:rsidP="00046A8B">
            <w:pPr>
              <w:spacing w:after="0"/>
              <w:rPr>
                <w:rFonts w:asciiTheme="minorHAnsi" w:hAnsiTheme="minorHAnsi" w:cstheme="minorHAnsi"/>
              </w:rPr>
            </w:pPr>
            <w:r>
              <w:rPr>
                <w:rFonts w:asciiTheme="minorHAnsi" w:hAnsiTheme="minorHAnsi" w:cstheme="minorHAnsi"/>
              </w:rPr>
              <w:t xml:space="preserve">• een </w:t>
            </w:r>
            <w:r w:rsidRPr="00046A8B">
              <w:rPr>
                <w:rFonts w:asciiTheme="minorHAnsi" w:hAnsiTheme="minorHAnsi" w:cstheme="minorHAnsi"/>
              </w:rPr>
              <w:t xml:space="preserve">applicatie opleveren aan de klant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planmatig werken (doelen stellen, prioriteren, overzicht houden);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geldende procedures en richtlijnen toepassen;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ordelijk en systematisch werken;</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 samenwerken en communiceren; </w:t>
            </w:r>
          </w:p>
          <w:p w:rsidR="00046A8B" w:rsidRPr="00046A8B" w:rsidRDefault="00046A8B" w:rsidP="00046A8B">
            <w:pPr>
              <w:spacing w:after="0"/>
              <w:rPr>
                <w:rFonts w:asciiTheme="minorHAnsi" w:hAnsiTheme="minorHAnsi" w:cstheme="minorHAnsi"/>
              </w:rPr>
            </w:pPr>
            <w:r w:rsidRPr="00046A8B">
              <w:rPr>
                <w:rFonts w:asciiTheme="minorHAnsi" w:hAnsiTheme="minorHAnsi" w:cstheme="minorHAnsi"/>
              </w:rPr>
              <w:t xml:space="preserve">• verantwoording afleggen over werkzaamheden; </w:t>
            </w:r>
          </w:p>
          <w:p w:rsidR="00046A8B" w:rsidRPr="00046A8B" w:rsidRDefault="00046A8B" w:rsidP="00350574">
            <w:pPr>
              <w:tabs>
                <w:tab w:val="clear" w:pos="709"/>
              </w:tabs>
              <w:snapToGrid w:val="0"/>
              <w:spacing w:after="0" w:line="240" w:lineRule="auto"/>
              <w:rPr>
                <w:rFonts w:asciiTheme="minorHAnsi" w:hAnsiTheme="minorHAnsi" w:cstheme="minorHAnsi"/>
              </w:rPr>
            </w:pPr>
            <w:r w:rsidRPr="00046A8B">
              <w:rPr>
                <w:rFonts w:asciiTheme="minorHAnsi" w:hAnsiTheme="minorHAnsi" w:cstheme="minorHAnsi"/>
              </w:rPr>
              <w:t xml:space="preserve">• kwaliteit </w:t>
            </w:r>
            <w:r w:rsidR="00350574">
              <w:rPr>
                <w:rFonts w:asciiTheme="minorHAnsi" w:hAnsiTheme="minorHAnsi" w:cstheme="minorHAnsi"/>
              </w:rPr>
              <w:t>ontwikkelen</w:t>
            </w:r>
            <w:r w:rsidRPr="00046A8B">
              <w:rPr>
                <w:rFonts w:asciiTheme="minorHAnsi" w:hAnsiTheme="minorHAnsi" w:cstheme="minorHAnsi"/>
              </w:rPr>
              <w:t xml:space="preserve"> in formuleren en rapporteren.</w:t>
            </w:r>
          </w:p>
        </w:tc>
      </w:tr>
      <w:tr w:rsidR="00806286" w:rsidTr="00C8625C">
        <w:trPr>
          <w:trHeight w:val="1103"/>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Uitvoering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046A8B" w:rsidRDefault="00046A8B" w:rsidP="00C8625C">
            <w:pPr>
              <w:snapToGrid w:val="0"/>
              <w:spacing w:after="0" w:line="240" w:lineRule="auto"/>
              <w:rPr>
                <w:rFonts w:asciiTheme="minorHAnsi" w:hAnsiTheme="minorHAnsi" w:cstheme="minorHAnsi"/>
              </w:rPr>
            </w:pPr>
            <w:r w:rsidRPr="00046A8B">
              <w:rPr>
                <w:rFonts w:asciiTheme="minorHAnsi" w:hAnsiTheme="minorHAnsi" w:cstheme="minorHAnsi"/>
              </w:rPr>
              <w:t>Deze ALA vindt plaats op school in de daarvoor aangegeven ruimtes. Je werkt altijd volgens een planning, die in deze ALA vooraf gegeven wordt. De ondersteunende kennis en vaardigheden die je voor deze ALA nodig hebt, leer je in de cursussen (KGC) en trainingen (VGT).</w:t>
            </w:r>
          </w:p>
          <w:p w:rsidR="00806286" w:rsidRPr="00D731CF" w:rsidRDefault="00806286" w:rsidP="00C8625C">
            <w:pPr>
              <w:snapToGrid w:val="0"/>
              <w:spacing w:after="0" w:line="240" w:lineRule="auto"/>
              <w:rPr>
                <w:rFonts w:asciiTheme="minorHAnsi" w:hAnsiTheme="minorHAnsi" w:cstheme="minorHAnsi"/>
              </w:rPr>
            </w:pPr>
            <w:r w:rsidRPr="00D731CF">
              <w:rPr>
                <w:rFonts w:asciiTheme="minorHAnsi" w:hAnsiTheme="minorHAnsi" w:cstheme="minorHAnsi"/>
              </w:rPr>
              <w:t>Deze ALA</w:t>
            </w:r>
            <w:r w:rsidR="008361ED">
              <w:rPr>
                <w:rFonts w:asciiTheme="minorHAnsi" w:hAnsiTheme="minorHAnsi" w:cstheme="minorHAnsi"/>
              </w:rPr>
              <w:t xml:space="preserve"> bestaat uit </w:t>
            </w:r>
            <w:r w:rsidRPr="00D731CF">
              <w:rPr>
                <w:rFonts w:asciiTheme="minorHAnsi" w:hAnsiTheme="minorHAnsi" w:cstheme="minorHAnsi"/>
              </w:rPr>
              <w:t>release 1 &amp;2.</w:t>
            </w:r>
          </w:p>
          <w:p w:rsidR="00806286" w:rsidRPr="0064698F" w:rsidRDefault="00806286" w:rsidP="00806286">
            <w:pPr>
              <w:pStyle w:val="Lijstalinea"/>
              <w:numPr>
                <w:ilvl w:val="0"/>
                <w:numId w:val="10"/>
              </w:numPr>
              <w:snapToGrid w:val="0"/>
              <w:spacing w:after="0" w:line="240" w:lineRule="auto"/>
              <w:rPr>
                <w:rFonts w:asciiTheme="minorHAnsi" w:hAnsiTheme="minorHAnsi" w:cstheme="minorHAnsi"/>
              </w:rPr>
            </w:pPr>
            <w:r w:rsidRPr="0064698F">
              <w:rPr>
                <w:rFonts w:asciiTheme="minorHAnsi" w:hAnsiTheme="minorHAnsi" w:cstheme="minorHAnsi"/>
              </w:rPr>
              <w:t xml:space="preserve">Tijdens </w:t>
            </w:r>
            <w:r>
              <w:rPr>
                <w:rFonts w:asciiTheme="minorHAnsi" w:hAnsiTheme="minorHAnsi" w:cstheme="minorHAnsi"/>
              </w:rPr>
              <w:t>het eerste deel van de ALA (</w:t>
            </w:r>
            <w:r w:rsidRPr="0064698F">
              <w:rPr>
                <w:rFonts w:asciiTheme="minorHAnsi" w:hAnsiTheme="minorHAnsi" w:cstheme="minorHAnsi"/>
              </w:rPr>
              <w:t>week 1-</w:t>
            </w:r>
            <w:r w:rsidR="00046A8B">
              <w:rPr>
                <w:rFonts w:asciiTheme="minorHAnsi" w:hAnsiTheme="minorHAnsi" w:cstheme="minorHAnsi"/>
              </w:rPr>
              <w:t>2</w:t>
            </w:r>
            <w:r>
              <w:rPr>
                <w:rFonts w:asciiTheme="minorHAnsi" w:hAnsiTheme="minorHAnsi" w:cstheme="minorHAnsi"/>
              </w:rPr>
              <w:t>)</w:t>
            </w:r>
            <w:r w:rsidRPr="0064698F">
              <w:rPr>
                <w:rFonts w:asciiTheme="minorHAnsi" w:hAnsiTheme="minorHAnsi" w:cstheme="minorHAnsi"/>
              </w:rPr>
              <w:t xml:space="preserve"> zijn st</w:t>
            </w:r>
            <w:r w:rsidR="00046A8B">
              <w:rPr>
                <w:rFonts w:asciiTheme="minorHAnsi" w:hAnsiTheme="minorHAnsi" w:cstheme="minorHAnsi"/>
              </w:rPr>
              <w:t>udenten in projectgroepen (min 4, max 6</w:t>
            </w:r>
            <w:r w:rsidRPr="0064698F">
              <w:rPr>
                <w:rFonts w:asciiTheme="minorHAnsi" w:hAnsiTheme="minorHAnsi" w:cstheme="minorHAnsi"/>
              </w:rPr>
              <w:t xml:space="preserve"> personen) gericht op het ontwerp en realisatie van een applicatie. De projectgroepen werken aan een eerste release en krijgen intensieve begeleiding van de docent. </w:t>
            </w:r>
          </w:p>
          <w:p w:rsidR="00806286" w:rsidRPr="0064698F" w:rsidRDefault="00046A8B" w:rsidP="00806286">
            <w:pPr>
              <w:pStyle w:val="Lijstalinea"/>
              <w:numPr>
                <w:ilvl w:val="0"/>
                <w:numId w:val="10"/>
              </w:numPr>
              <w:snapToGrid w:val="0"/>
              <w:spacing w:after="0" w:line="240" w:lineRule="auto"/>
              <w:rPr>
                <w:rFonts w:asciiTheme="minorHAnsi" w:hAnsiTheme="minorHAnsi" w:cstheme="minorHAnsi"/>
              </w:rPr>
            </w:pPr>
            <w:r>
              <w:rPr>
                <w:rFonts w:asciiTheme="minorHAnsi" w:hAnsiTheme="minorHAnsi" w:cstheme="minorHAnsi"/>
              </w:rPr>
              <w:t>Gedurende week 2-3</w:t>
            </w:r>
            <w:r w:rsidR="00806286" w:rsidRPr="0064698F">
              <w:rPr>
                <w:rFonts w:asciiTheme="minorHAnsi" w:hAnsiTheme="minorHAnsi" w:cstheme="minorHAnsi"/>
              </w:rPr>
              <w:t xml:space="preserve"> </w:t>
            </w:r>
            <w:r w:rsidR="00806286">
              <w:rPr>
                <w:rFonts w:asciiTheme="minorHAnsi" w:hAnsiTheme="minorHAnsi" w:cstheme="minorHAnsi"/>
              </w:rPr>
              <w:t xml:space="preserve"> van de ALA </w:t>
            </w:r>
            <w:r w:rsidR="00806286" w:rsidRPr="0064698F">
              <w:rPr>
                <w:rFonts w:asciiTheme="minorHAnsi" w:hAnsiTheme="minorHAnsi" w:cstheme="minorHAnsi"/>
              </w:rPr>
              <w:t xml:space="preserve">werkt de student individueel </w:t>
            </w:r>
            <w:r w:rsidR="00350574">
              <w:rPr>
                <w:rFonts w:asciiTheme="minorHAnsi" w:hAnsiTheme="minorHAnsi" w:cstheme="minorHAnsi"/>
              </w:rPr>
              <w:t>(in overleg met zijn project</w:t>
            </w:r>
            <w:r>
              <w:rPr>
                <w:rFonts w:asciiTheme="minorHAnsi" w:hAnsiTheme="minorHAnsi" w:cstheme="minorHAnsi"/>
              </w:rPr>
              <w:t>manager)</w:t>
            </w:r>
            <w:r w:rsidR="00806286" w:rsidRPr="0064698F">
              <w:rPr>
                <w:rFonts w:asciiTheme="minorHAnsi" w:hAnsiTheme="minorHAnsi" w:cstheme="minorHAnsi"/>
              </w:rPr>
              <w:t xml:space="preserve">aan het ontwerp en realisatie van </w:t>
            </w:r>
            <w:r>
              <w:rPr>
                <w:rFonts w:asciiTheme="minorHAnsi" w:hAnsiTheme="minorHAnsi" w:cstheme="minorHAnsi"/>
              </w:rPr>
              <w:t>de</w:t>
            </w:r>
            <w:r w:rsidR="00806286" w:rsidRPr="0064698F">
              <w:rPr>
                <w:rFonts w:asciiTheme="minorHAnsi" w:hAnsiTheme="minorHAnsi" w:cstheme="minorHAnsi"/>
              </w:rPr>
              <w:t xml:space="preserve"> applicatie (release 2). De student krijgt daarbij begeleiding, maar laat een grotere mate van zelfstandigheid zien. </w:t>
            </w:r>
          </w:p>
          <w:p w:rsidR="00806286" w:rsidRDefault="00806286" w:rsidP="00C8625C">
            <w:pPr>
              <w:snapToGrid w:val="0"/>
              <w:spacing w:after="0" w:line="240" w:lineRule="auto"/>
              <w:rPr>
                <w:rFonts w:asciiTheme="minorHAnsi" w:hAnsiTheme="minorHAnsi" w:cstheme="minorHAnsi"/>
              </w:rPr>
            </w:pPr>
          </w:p>
          <w:p w:rsidR="00806286" w:rsidRPr="00D731CF" w:rsidRDefault="00806286" w:rsidP="00C8625C">
            <w:pPr>
              <w:snapToGrid w:val="0"/>
              <w:spacing w:after="0" w:line="240" w:lineRule="auto"/>
              <w:rPr>
                <w:rFonts w:asciiTheme="minorHAnsi" w:hAnsiTheme="minorHAnsi" w:cstheme="minorHAnsi"/>
              </w:rPr>
            </w:pPr>
            <w:r w:rsidRPr="00D731CF">
              <w:rPr>
                <w:rFonts w:asciiTheme="minorHAnsi" w:hAnsiTheme="minorHAnsi" w:cstheme="minorHAnsi"/>
              </w:rPr>
              <w:t xml:space="preserve">De </w:t>
            </w:r>
            <w:r w:rsidRPr="00D731CF">
              <w:rPr>
                <w:rFonts w:asciiTheme="minorHAnsi" w:hAnsiTheme="minorHAnsi" w:cstheme="minorHAnsi"/>
                <w:b/>
              </w:rPr>
              <w:t>uitvoering</w:t>
            </w:r>
            <w:r w:rsidRPr="00D731CF">
              <w:rPr>
                <w:rFonts w:asciiTheme="minorHAnsi" w:hAnsiTheme="minorHAnsi" w:cstheme="minorHAnsi"/>
              </w:rPr>
              <w:t xml:space="preserve"> (wanneer wat?) wordt door het docententeam van deze ALA bepaald. Het docententeam maakt wekelijks een planning voor de opzet en inrichting van de studieweek. Daarbij wordt besproken:</w:t>
            </w:r>
          </w:p>
          <w:p w:rsidR="00806286" w:rsidRDefault="00806286" w:rsidP="00806286">
            <w:pPr>
              <w:pStyle w:val="Lijstalinea"/>
              <w:numPr>
                <w:ilvl w:val="1"/>
                <w:numId w:val="10"/>
              </w:numPr>
              <w:snapToGrid w:val="0"/>
              <w:spacing w:after="0" w:line="240" w:lineRule="auto"/>
              <w:rPr>
                <w:rFonts w:asciiTheme="minorHAnsi" w:hAnsiTheme="minorHAnsi" w:cstheme="minorHAnsi"/>
              </w:rPr>
            </w:pPr>
            <w:r>
              <w:rPr>
                <w:rFonts w:asciiTheme="minorHAnsi" w:hAnsiTheme="minorHAnsi" w:cstheme="minorHAnsi"/>
              </w:rPr>
              <w:t xml:space="preserve">Wanneer werken studenten aan de ALA? </w:t>
            </w:r>
          </w:p>
          <w:p w:rsidR="00806286" w:rsidRDefault="00806286" w:rsidP="00806286">
            <w:pPr>
              <w:pStyle w:val="Lijstalinea"/>
              <w:numPr>
                <w:ilvl w:val="1"/>
                <w:numId w:val="10"/>
              </w:numPr>
              <w:snapToGrid w:val="0"/>
              <w:spacing w:after="0" w:line="240" w:lineRule="auto"/>
              <w:rPr>
                <w:rFonts w:asciiTheme="minorHAnsi" w:hAnsiTheme="minorHAnsi" w:cstheme="minorHAnsi"/>
              </w:rPr>
            </w:pPr>
            <w:r>
              <w:rPr>
                <w:rFonts w:asciiTheme="minorHAnsi" w:hAnsiTheme="minorHAnsi" w:cstheme="minorHAnsi"/>
              </w:rPr>
              <w:t xml:space="preserve">Wanneer </w:t>
            </w:r>
            <w:r w:rsidR="00350574">
              <w:rPr>
                <w:rFonts w:asciiTheme="minorHAnsi" w:hAnsiTheme="minorHAnsi" w:cstheme="minorHAnsi"/>
              </w:rPr>
              <w:t>plannen</w:t>
            </w:r>
            <w:r>
              <w:rPr>
                <w:rFonts w:asciiTheme="minorHAnsi" w:hAnsiTheme="minorHAnsi" w:cstheme="minorHAnsi"/>
              </w:rPr>
              <w:t xml:space="preserve"> we de KGV en VGT? </w:t>
            </w:r>
          </w:p>
          <w:p w:rsidR="00806286" w:rsidRPr="0064698F" w:rsidRDefault="00806286" w:rsidP="00806286">
            <w:pPr>
              <w:pStyle w:val="Lijstalinea"/>
              <w:numPr>
                <w:ilvl w:val="1"/>
                <w:numId w:val="10"/>
              </w:numPr>
              <w:snapToGrid w:val="0"/>
              <w:spacing w:after="0" w:line="240" w:lineRule="auto"/>
              <w:rPr>
                <w:rFonts w:asciiTheme="minorHAnsi" w:hAnsiTheme="minorHAnsi" w:cstheme="minorHAnsi"/>
              </w:rPr>
            </w:pPr>
            <w:r>
              <w:rPr>
                <w:rFonts w:asciiTheme="minorHAnsi" w:hAnsiTheme="minorHAnsi" w:cstheme="minorHAnsi"/>
              </w:rPr>
              <w:t xml:space="preserve">Welke studentgroep maakt wanneer gebruik van welke faciliteit? </w:t>
            </w:r>
          </w:p>
          <w:p w:rsidR="00806286" w:rsidRPr="00D731CF" w:rsidRDefault="00806286" w:rsidP="00C8625C">
            <w:pPr>
              <w:snapToGrid w:val="0"/>
              <w:spacing w:after="0" w:line="240" w:lineRule="auto"/>
              <w:rPr>
                <w:rFonts w:asciiTheme="minorHAnsi" w:hAnsiTheme="minorHAnsi" w:cstheme="minorHAnsi"/>
              </w:rPr>
            </w:pPr>
            <w:r w:rsidRPr="00D731CF">
              <w:rPr>
                <w:rFonts w:asciiTheme="minorHAnsi" w:hAnsiTheme="minorHAnsi" w:cstheme="minorHAnsi"/>
              </w:rPr>
              <w:t xml:space="preserve">In deze ALA komt een combinatie van werkvormen terug; projectgroepen, projectpresentatie, individueel werken en een eindpresentatie. </w:t>
            </w:r>
          </w:p>
          <w:p w:rsidR="00806286" w:rsidRPr="009C23D8" w:rsidRDefault="00806286" w:rsidP="00C8625C">
            <w:pPr>
              <w:snapToGrid w:val="0"/>
              <w:spacing w:after="0" w:line="240" w:lineRule="auto"/>
              <w:rPr>
                <w:rFonts w:asciiTheme="minorHAnsi" w:hAnsiTheme="minorHAnsi" w:cstheme="minorHAnsi"/>
              </w:rPr>
            </w:pPr>
          </w:p>
        </w:tc>
      </w:tr>
      <w:tr w:rsidR="00806286" w:rsidTr="00C8625C">
        <w:trPr>
          <w:trHeight w:val="1103"/>
        </w:trPr>
        <w:tc>
          <w:tcPr>
            <w:tcW w:w="1762" w:type="dxa"/>
            <w:tcBorders>
              <w:top w:val="single" w:sz="4" w:space="0" w:color="000000"/>
              <w:left w:val="single" w:sz="4" w:space="0" w:color="000000"/>
              <w:bottom w:val="single" w:sz="4" w:space="0" w:color="000000"/>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 xml:space="preserve">Op te leveren producten / resultaten </w:t>
            </w:r>
          </w:p>
        </w:tc>
        <w:tc>
          <w:tcPr>
            <w:tcW w:w="8228" w:type="dxa"/>
            <w:tcBorders>
              <w:top w:val="single" w:sz="4" w:space="0" w:color="000000"/>
              <w:left w:val="single" w:sz="4" w:space="0" w:color="000000"/>
              <w:bottom w:val="single" w:sz="4" w:space="0" w:color="000000"/>
              <w:right w:val="single" w:sz="4" w:space="0" w:color="000000"/>
            </w:tcBorders>
            <w:shd w:val="clear" w:color="auto" w:fill="FFFFFF"/>
          </w:tcPr>
          <w:p w:rsidR="00806286" w:rsidRDefault="00806286" w:rsidP="00C8625C">
            <w:pPr>
              <w:tabs>
                <w:tab w:val="clear" w:pos="709"/>
              </w:tabs>
              <w:suppressAutoHyphens w:val="0"/>
              <w:spacing w:after="0" w:line="240" w:lineRule="auto"/>
              <w:rPr>
                <w:rFonts w:asciiTheme="minorHAnsi" w:eastAsiaTheme="minorHAnsi" w:hAnsiTheme="minorHAnsi" w:cstheme="minorBidi"/>
                <w:color w:val="auto"/>
                <w:kern w:val="0"/>
                <w:lang w:eastAsia="en-US"/>
              </w:rPr>
            </w:pPr>
            <w:r w:rsidRPr="00B63710">
              <w:rPr>
                <w:rFonts w:asciiTheme="minorHAnsi" w:eastAsiaTheme="minorHAnsi" w:hAnsiTheme="minorHAnsi" w:cstheme="minorBidi"/>
                <w:color w:val="auto"/>
                <w:kern w:val="0"/>
                <w:lang w:eastAsia="en-US"/>
              </w:rPr>
              <w:t>Deze ALA be</w:t>
            </w:r>
            <w:r>
              <w:rPr>
                <w:rFonts w:asciiTheme="minorHAnsi" w:eastAsiaTheme="minorHAnsi" w:hAnsiTheme="minorHAnsi" w:cstheme="minorBidi"/>
                <w:color w:val="auto"/>
                <w:kern w:val="0"/>
                <w:lang w:eastAsia="en-US"/>
              </w:rPr>
              <w:t>vat</w:t>
            </w:r>
            <w:r w:rsidRPr="00B63710">
              <w:rPr>
                <w:rFonts w:asciiTheme="minorHAnsi" w:eastAsiaTheme="minorHAnsi" w:hAnsiTheme="minorHAnsi" w:cstheme="minorBidi"/>
                <w:color w:val="auto"/>
                <w:kern w:val="0"/>
                <w:lang w:eastAsia="en-US"/>
              </w:rPr>
              <w:t xml:space="preserve"> een aantal opdrachten. </w:t>
            </w:r>
            <w:r>
              <w:rPr>
                <w:rFonts w:asciiTheme="minorHAnsi" w:eastAsiaTheme="minorHAnsi" w:hAnsiTheme="minorHAnsi" w:cstheme="minorBidi"/>
                <w:color w:val="auto"/>
                <w:kern w:val="0"/>
                <w:lang w:eastAsia="en-US"/>
              </w:rPr>
              <w:t xml:space="preserve">Na elke opdracht laat je het resultaat aan je begeleider zien. Samen met je begeleider kijk je of je toe bent aan de volgende opdracht binnen de ALA. </w:t>
            </w:r>
            <w:r w:rsidRPr="00B63710">
              <w:rPr>
                <w:rFonts w:asciiTheme="minorHAnsi" w:eastAsiaTheme="minorHAnsi" w:hAnsiTheme="minorHAnsi" w:cstheme="minorBidi"/>
                <w:color w:val="auto"/>
                <w:kern w:val="0"/>
                <w:lang w:eastAsia="en-US"/>
              </w:rPr>
              <w:t>Het is van be</w:t>
            </w:r>
            <w:r>
              <w:rPr>
                <w:rFonts w:asciiTheme="minorHAnsi" w:eastAsiaTheme="minorHAnsi" w:hAnsiTheme="minorHAnsi" w:cstheme="minorBidi"/>
                <w:color w:val="auto"/>
                <w:kern w:val="0"/>
                <w:lang w:eastAsia="en-US"/>
              </w:rPr>
              <w:t>lang</w:t>
            </w:r>
            <w:r w:rsidRPr="00B63710">
              <w:rPr>
                <w:rFonts w:asciiTheme="minorHAnsi" w:eastAsiaTheme="minorHAnsi" w:hAnsiTheme="minorHAnsi" w:cstheme="minorBidi"/>
                <w:color w:val="auto"/>
                <w:kern w:val="0"/>
                <w:lang w:eastAsia="en-US"/>
              </w:rPr>
              <w:t xml:space="preserve"> dat je alle opdracht</w:t>
            </w:r>
            <w:r>
              <w:rPr>
                <w:rFonts w:asciiTheme="minorHAnsi" w:eastAsiaTheme="minorHAnsi" w:hAnsiTheme="minorHAnsi" w:cstheme="minorBidi"/>
                <w:color w:val="auto"/>
                <w:kern w:val="0"/>
                <w:lang w:eastAsia="en-US"/>
              </w:rPr>
              <w:t>e</w:t>
            </w:r>
            <w:r w:rsidRPr="00B63710">
              <w:rPr>
                <w:rFonts w:asciiTheme="minorHAnsi" w:eastAsiaTheme="minorHAnsi" w:hAnsiTheme="minorHAnsi" w:cstheme="minorBidi"/>
                <w:color w:val="auto"/>
                <w:kern w:val="0"/>
                <w:lang w:eastAsia="en-US"/>
              </w:rPr>
              <w:t>n binnen de ALA uitvoert, afron</w:t>
            </w:r>
            <w:r>
              <w:rPr>
                <w:rFonts w:asciiTheme="minorHAnsi" w:eastAsiaTheme="minorHAnsi" w:hAnsiTheme="minorHAnsi" w:cstheme="minorBidi"/>
                <w:color w:val="auto"/>
                <w:kern w:val="0"/>
                <w:lang w:eastAsia="en-US"/>
              </w:rPr>
              <w:t>dt</w:t>
            </w:r>
            <w:r w:rsidRPr="00B63710">
              <w:rPr>
                <w:rFonts w:asciiTheme="minorHAnsi" w:eastAsiaTheme="minorHAnsi" w:hAnsiTheme="minorHAnsi" w:cstheme="minorBidi"/>
                <w:color w:val="auto"/>
                <w:kern w:val="0"/>
                <w:lang w:eastAsia="en-US"/>
              </w:rPr>
              <w:t xml:space="preserve"> en inlevert voordat </w:t>
            </w:r>
            <w:r>
              <w:rPr>
                <w:rFonts w:asciiTheme="minorHAnsi" w:eastAsiaTheme="minorHAnsi" w:hAnsiTheme="minorHAnsi" w:cstheme="minorBidi"/>
                <w:color w:val="auto"/>
                <w:kern w:val="0"/>
                <w:lang w:eastAsia="en-US"/>
              </w:rPr>
              <w:t>je een beoordeling voor de gehele ALA ontvangt.</w:t>
            </w:r>
          </w:p>
          <w:p w:rsidR="00806286" w:rsidRDefault="00806286" w:rsidP="00C8625C">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A76993" w:rsidRDefault="00806286" w:rsidP="00C8625C">
            <w:pPr>
              <w:rPr>
                <w:rFonts w:asciiTheme="minorHAnsi" w:eastAsiaTheme="minorEastAsia" w:hAnsiTheme="minorHAnsi" w:cstheme="minorHAnsi"/>
                <w:lang w:eastAsia="en-US"/>
              </w:rPr>
            </w:pPr>
            <w:r>
              <w:rPr>
                <w:rFonts w:asciiTheme="minorHAnsi" w:eastAsiaTheme="minorEastAsia" w:hAnsiTheme="minorHAnsi" w:cstheme="minorHAnsi"/>
                <w:lang w:eastAsia="en-US"/>
              </w:rPr>
              <w:t>Je</w:t>
            </w:r>
            <w:r w:rsidRPr="00A76993">
              <w:rPr>
                <w:rFonts w:asciiTheme="minorHAnsi" w:eastAsiaTheme="minorEastAsia" w:hAnsiTheme="minorHAnsi" w:cstheme="minorHAnsi"/>
                <w:lang w:eastAsia="en-US"/>
              </w:rPr>
              <w:t xml:space="preserve"> word</w:t>
            </w:r>
            <w:r>
              <w:rPr>
                <w:rFonts w:asciiTheme="minorHAnsi" w:eastAsiaTheme="minorEastAsia" w:hAnsiTheme="minorHAnsi" w:cstheme="minorHAnsi"/>
                <w:lang w:eastAsia="en-US"/>
              </w:rPr>
              <w:t xml:space="preserve">t in deze ALA beoordeeld op de </w:t>
            </w:r>
            <w:r w:rsidRPr="00A76993">
              <w:rPr>
                <w:rFonts w:asciiTheme="minorHAnsi" w:eastAsiaTheme="minorEastAsia" w:hAnsiTheme="minorHAnsi" w:cstheme="minorHAnsi"/>
                <w:lang w:eastAsia="en-US"/>
              </w:rPr>
              <w:t xml:space="preserve">ontworpen en gerealiseerde </w:t>
            </w:r>
            <w:r>
              <w:rPr>
                <w:rFonts w:asciiTheme="minorHAnsi" w:eastAsiaTheme="minorEastAsia" w:hAnsiTheme="minorHAnsi" w:cstheme="minorHAnsi"/>
                <w:lang w:eastAsia="en-US"/>
              </w:rPr>
              <w:t xml:space="preserve">(opgeleverde) </w:t>
            </w:r>
            <w:r w:rsidR="003C1CD0">
              <w:rPr>
                <w:rFonts w:asciiTheme="minorHAnsi" w:eastAsiaTheme="minorEastAsia" w:hAnsiTheme="minorHAnsi" w:cstheme="minorHAnsi"/>
                <w:lang w:eastAsia="en-US"/>
              </w:rPr>
              <w:t>applicatie</w:t>
            </w:r>
            <w:r>
              <w:rPr>
                <w:rFonts w:asciiTheme="minorHAnsi" w:eastAsiaTheme="minorEastAsia" w:hAnsiTheme="minorHAnsi" w:cstheme="minorHAnsi"/>
                <w:lang w:eastAsia="en-US"/>
              </w:rPr>
              <w:t>. Daarbij rond je</w:t>
            </w:r>
            <w:r w:rsidRPr="00A76993">
              <w:rPr>
                <w:rFonts w:asciiTheme="minorHAnsi" w:eastAsiaTheme="minorEastAsia" w:hAnsiTheme="minorHAnsi" w:cstheme="minorHAnsi"/>
                <w:lang w:eastAsia="en-US"/>
              </w:rPr>
              <w:t xml:space="preserve"> de ALA af met:</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een ontwikkelplan, </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documentatie van de alle fases</w:t>
            </w:r>
            <w:r>
              <w:rPr>
                <w:rFonts w:asciiTheme="minorHAnsi" w:eastAsiaTheme="minorEastAsia" w:hAnsiTheme="minorHAnsi" w:cstheme="minorHAnsi"/>
                <w:lang w:eastAsia="en-US"/>
              </w:rPr>
              <w:t xml:space="preserve"> van ontwerp en realisatie,</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een applicatie die voldoet aan de eisen van de opdrachtgever</w:t>
            </w:r>
            <w:r>
              <w:rPr>
                <w:rFonts w:asciiTheme="minorHAnsi" w:eastAsiaTheme="minorEastAsia" w:hAnsiTheme="minorHAnsi" w:cstheme="minorHAnsi"/>
                <w:lang w:eastAsia="en-US"/>
              </w:rPr>
              <w:t>,</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persoonlijk reflectieverslag op het leerproces (met verantwoording van de planning, mate van </w:t>
            </w:r>
            <w:r w:rsidRPr="00A76993">
              <w:rPr>
                <w:rFonts w:asciiTheme="minorHAnsi" w:eastAsia="Times New Roman" w:hAnsiTheme="minorHAnsi"/>
              </w:rPr>
              <w:t xml:space="preserve">zelfsturing en zelfredzaamheid) </w:t>
            </w:r>
          </w:p>
          <w:p w:rsidR="00806286" w:rsidRPr="00974BD0" w:rsidRDefault="00806286" w:rsidP="00C8625C">
            <w:pPr>
              <w:tabs>
                <w:tab w:val="clear" w:pos="709"/>
              </w:tabs>
              <w:suppressAutoHyphens w:val="0"/>
              <w:spacing w:after="0" w:line="240" w:lineRule="auto"/>
              <w:rPr>
                <w:rFonts w:asciiTheme="minorHAnsi" w:eastAsiaTheme="minorHAnsi" w:hAnsiTheme="minorHAnsi" w:cstheme="minorBidi"/>
                <w:color w:val="auto"/>
                <w:kern w:val="0"/>
                <w:lang w:eastAsia="en-US"/>
              </w:rPr>
            </w:pPr>
          </w:p>
        </w:tc>
      </w:tr>
      <w:tr w:rsidR="00806286" w:rsidTr="00C8625C">
        <w:trPr>
          <w:trHeight w:val="274"/>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lastRenderedPageBreak/>
              <w:t>Begeleiding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806286" w:rsidRDefault="00806286" w:rsidP="00C8625C">
            <w:pPr>
              <w:tabs>
                <w:tab w:val="clear" w:pos="709"/>
              </w:tabs>
              <w:suppressAutoHyphens w:val="0"/>
              <w:spacing w:after="0" w:line="240" w:lineRule="auto"/>
              <w:rPr>
                <w:rFonts w:asciiTheme="minorHAnsi" w:eastAsiaTheme="minorHAnsi" w:hAnsiTheme="minorHAnsi" w:cstheme="minorBidi"/>
                <w:color w:val="auto"/>
                <w:kern w:val="0"/>
                <w:lang w:eastAsia="en-US"/>
              </w:rPr>
            </w:pPr>
            <w:r w:rsidRPr="00100C33">
              <w:rPr>
                <w:rFonts w:asciiTheme="minorHAnsi" w:eastAsiaTheme="minorHAnsi" w:hAnsiTheme="minorHAnsi" w:cstheme="minorBidi"/>
                <w:color w:val="auto"/>
                <w:kern w:val="0"/>
                <w:lang w:eastAsia="en-US"/>
              </w:rPr>
              <w:t xml:space="preserve">De ALA begeleider </w:t>
            </w:r>
            <w:r>
              <w:rPr>
                <w:rFonts w:asciiTheme="minorHAnsi" w:eastAsiaTheme="minorHAnsi" w:hAnsiTheme="minorHAnsi" w:cstheme="minorBidi"/>
                <w:color w:val="auto"/>
                <w:kern w:val="0"/>
                <w:lang w:eastAsia="en-US"/>
              </w:rPr>
              <w:t>begeleidt je bij deze ALA. Bij de eerste opdrachten zal hij je intensief begeleiden om je op weg te helpen. Hij let hierbij niet alleen op de producten die je oplevert, maar ook op het proces, dus hoe je de dingen aanpakt.</w:t>
            </w:r>
          </w:p>
          <w:p w:rsidR="00806286" w:rsidRDefault="002B4D99" w:rsidP="00C8625C">
            <w:pPr>
              <w:tabs>
                <w:tab w:val="clear" w:pos="709"/>
              </w:tabs>
              <w:suppressAutoHyphens w:val="0"/>
              <w:spacing w:after="0" w:line="240" w:lineRule="auto"/>
              <w:rPr>
                <w:rFonts w:asciiTheme="minorHAnsi" w:eastAsiaTheme="minorEastAsia" w:hAnsiTheme="minorHAnsi" w:cstheme="minorHAnsi"/>
                <w:lang w:eastAsia="en-US"/>
              </w:rPr>
            </w:pPr>
            <w:r>
              <w:rPr>
                <w:rFonts w:asciiTheme="minorHAnsi" w:eastAsiaTheme="minorHAnsi" w:hAnsiTheme="minorHAnsi" w:cstheme="minorBidi"/>
                <w:color w:val="auto"/>
                <w:kern w:val="0"/>
                <w:lang w:eastAsia="en-US"/>
              </w:rPr>
              <w:t>Gaande</w:t>
            </w:r>
            <w:r w:rsidR="00806286">
              <w:rPr>
                <w:rFonts w:asciiTheme="minorHAnsi" w:eastAsiaTheme="minorHAnsi" w:hAnsiTheme="minorHAnsi" w:cstheme="minorBidi"/>
                <w:color w:val="auto"/>
                <w:kern w:val="0"/>
                <w:lang w:eastAsia="en-US"/>
              </w:rPr>
              <w:t xml:space="preserve">weg zal de begeleiding binnen de ALA afnemen en wordt er van je verwacht dat je steeds meer zelfstandig doet. Uiteraard is de begeleiding altijd aanwezig, </w:t>
            </w:r>
            <w:r>
              <w:rPr>
                <w:rFonts w:asciiTheme="minorHAnsi" w:eastAsiaTheme="minorHAnsi" w:hAnsiTheme="minorHAnsi" w:cstheme="minorBidi"/>
                <w:color w:val="auto"/>
                <w:kern w:val="0"/>
                <w:lang w:eastAsia="en-US"/>
              </w:rPr>
              <w:t xml:space="preserve">waardoor je altijd de mogelijkheid hebt om vragen te stellen. </w:t>
            </w:r>
          </w:p>
          <w:p w:rsidR="00806286" w:rsidRPr="003C1CD0" w:rsidRDefault="00806286" w:rsidP="003C1CD0">
            <w:pPr>
              <w:rPr>
                <w:rFonts w:asciiTheme="minorHAnsi" w:eastAsiaTheme="minorEastAsia" w:hAnsiTheme="minorHAnsi" w:cstheme="minorHAnsi"/>
                <w:lang w:eastAsia="en-US"/>
              </w:rPr>
            </w:pPr>
            <w:r>
              <w:rPr>
                <w:rFonts w:asciiTheme="minorHAnsi" w:eastAsiaTheme="minorEastAsia" w:hAnsiTheme="minorHAnsi" w:cstheme="minorHAnsi"/>
                <w:lang w:eastAsia="en-US"/>
              </w:rPr>
              <w:t xml:space="preserve">Je ontwerpt en realiseert in deze ALA </w:t>
            </w:r>
            <w:r w:rsidRPr="00A76993">
              <w:rPr>
                <w:rFonts w:asciiTheme="minorHAnsi" w:eastAsiaTheme="minorEastAsia" w:hAnsiTheme="minorHAnsi" w:cstheme="minorHAnsi"/>
                <w:lang w:eastAsia="en-US"/>
              </w:rPr>
              <w:t>stap voor stap</w:t>
            </w:r>
            <w:r>
              <w:rPr>
                <w:rFonts w:asciiTheme="minorHAnsi" w:eastAsiaTheme="minorEastAsia" w:hAnsiTheme="minorHAnsi" w:cstheme="minorHAnsi"/>
                <w:lang w:eastAsia="en-US"/>
              </w:rPr>
              <w:t xml:space="preserve"> een applicatie</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De</w:t>
            </w:r>
            <w:r w:rsidR="00D74B23">
              <w:rPr>
                <w:rFonts w:asciiTheme="minorHAnsi" w:eastAsiaTheme="minorEastAsia" w:hAnsiTheme="minorHAnsi" w:cstheme="minorHAnsi"/>
                <w:lang w:eastAsia="en-US"/>
              </w:rPr>
              <w:t xml:space="preserve"> fasen komen overeen </w:t>
            </w:r>
            <w:r w:rsidRPr="00A76993">
              <w:rPr>
                <w:rFonts w:asciiTheme="minorHAnsi" w:eastAsiaTheme="minorEastAsia" w:hAnsiTheme="minorHAnsi" w:cstheme="minorHAnsi"/>
                <w:lang w:eastAsia="en-US"/>
              </w:rPr>
              <w:t>met werkprocessen in de kerntaken. Studenten</w:t>
            </w:r>
            <w:r>
              <w:rPr>
                <w:rFonts w:asciiTheme="minorHAnsi" w:eastAsiaTheme="minorEastAsia" w:hAnsiTheme="minorHAnsi" w:cstheme="minorHAnsi"/>
                <w:lang w:eastAsia="en-US"/>
              </w:rPr>
              <w:t xml:space="preserve"> worden</w:t>
            </w:r>
            <w:r w:rsidRPr="00A7699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in het ee</w:t>
            </w:r>
            <w:r w:rsidR="003C1CD0">
              <w:rPr>
                <w:rFonts w:asciiTheme="minorHAnsi" w:eastAsiaTheme="minorEastAsia" w:hAnsiTheme="minorHAnsi" w:cstheme="minorHAnsi"/>
                <w:lang w:eastAsia="en-US"/>
              </w:rPr>
              <w:t>rste deel van deze ALA (week 1</w:t>
            </w:r>
            <w:r>
              <w:rPr>
                <w:rFonts w:asciiTheme="minorHAnsi" w:eastAsiaTheme="minorEastAsia" w:hAnsiTheme="minorHAnsi" w:cstheme="minorHAnsi"/>
                <w:lang w:eastAsia="en-US"/>
              </w:rPr>
              <w:t>) in projectgroepen intensief begeleid</w:t>
            </w:r>
            <w:r w:rsidR="00D74B23">
              <w:rPr>
                <w:rFonts w:asciiTheme="minorHAnsi" w:eastAsiaTheme="minorEastAsia" w:hAnsiTheme="minorHAnsi" w:cstheme="minorHAnsi"/>
                <w:lang w:eastAsia="en-US"/>
              </w:rPr>
              <w:t xml:space="preserve"> </w:t>
            </w:r>
            <w:r>
              <w:rPr>
                <w:rFonts w:asciiTheme="minorHAnsi" w:eastAsiaTheme="minorEastAsia" w:hAnsiTheme="minorHAnsi" w:cstheme="minorHAnsi"/>
                <w:lang w:eastAsia="en-US"/>
              </w:rPr>
              <w:t xml:space="preserve">bij het </w:t>
            </w:r>
            <w:r w:rsidRPr="00A76993">
              <w:rPr>
                <w:rFonts w:asciiTheme="minorHAnsi" w:eastAsiaTheme="minorEastAsia" w:hAnsiTheme="minorHAnsi" w:cstheme="minorHAnsi"/>
                <w:lang w:eastAsia="en-US"/>
              </w:rPr>
              <w:t>ontwerp en</w:t>
            </w:r>
            <w:r>
              <w:rPr>
                <w:rFonts w:asciiTheme="minorHAnsi" w:eastAsiaTheme="minorEastAsia" w:hAnsiTheme="minorHAnsi" w:cstheme="minorHAnsi"/>
                <w:lang w:eastAsia="en-US"/>
              </w:rPr>
              <w:t xml:space="preserve"> r</w:t>
            </w:r>
            <w:r w:rsidRPr="00A76993">
              <w:rPr>
                <w:rFonts w:asciiTheme="minorHAnsi" w:eastAsiaTheme="minorEastAsia" w:hAnsiTheme="minorHAnsi" w:cstheme="minorHAnsi"/>
                <w:lang w:eastAsia="en-US"/>
              </w:rPr>
              <w:t>ealisatie</w:t>
            </w:r>
            <w:r>
              <w:rPr>
                <w:rFonts w:asciiTheme="minorHAnsi" w:eastAsiaTheme="minorEastAsia" w:hAnsiTheme="minorHAnsi" w:cstheme="minorHAnsi"/>
                <w:lang w:eastAsia="en-US"/>
              </w:rPr>
              <w:t xml:space="preserve"> van de applicatie</w:t>
            </w:r>
            <w:r w:rsidRPr="00A76993">
              <w:rPr>
                <w:rFonts w:asciiTheme="minorHAnsi" w:eastAsiaTheme="minorEastAsia" w:hAnsiTheme="minorHAnsi" w:cstheme="minorHAnsi"/>
                <w:lang w:eastAsia="en-US"/>
              </w:rPr>
              <w:t xml:space="preserve">. </w:t>
            </w:r>
            <w:r w:rsidR="003C1CD0">
              <w:rPr>
                <w:rFonts w:asciiTheme="minorHAnsi" w:eastAsiaTheme="minorEastAsia" w:hAnsiTheme="minorHAnsi" w:cstheme="minorHAnsi"/>
                <w:lang w:eastAsia="en-US"/>
              </w:rPr>
              <w:br/>
            </w:r>
            <w:r>
              <w:rPr>
                <w:rFonts w:asciiTheme="minorHAnsi" w:eastAsiaTheme="minorEastAsia" w:hAnsiTheme="minorHAnsi" w:cstheme="minorHAnsi"/>
                <w:lang w:eastAsia="en-US"/>
              </w:rPr>
              <w:t>Tijdens he</w:t>
            </w:r>
            <w:r w:rsidR="003C1CD0">
              <w:rPr>
                <w:rFonts w:asciiTheme="minorHAnsi" w:eastAsiaTheme="minorEastAsia" w:hAnsiTheme="minorHAnsi" w:cstheme="minorHAnsi"/>
                <w:lang w:eastAsia="en-US"/>
              </w:rPr>
              <w:t>t tweede deel van de ALA (week 2</w:t>
            </w:r>
            <w:r>
              <w:rPr>
                <w:rFonts w:asciiTheme="minorHAnsi" w:eastAsiaTheme="minorEastAsia" w:hAnsiTheme="minorHAnsi" w:cstheme="minorHAnsi"/>
                <w:lang w:eastAsia="en-US"/>
              </w:rPr>
              <w:t>-</w:t>
            </w:r>
            <w:r w:rsidR="003C1CD0">
              <w:rPr>
                <w:rFonts w:asciiTheme="minorHAnsi" w:eastAsiaTheme="minorEastAsia" w:hAnsiTheme="minorHAnsi" w:cstheme="minorHAnsi"/>
                <w:lang w:eastAsia="en-US"/>
              </w:rPr>
              <w:t>3</w:t>
            </w:r>
            <w:r>
              <w:rPr>
                <w:rFonts w:asciiTheme="minorHAnsi" w:eastAsiaTheme="minorEastAsia" w:hAnsiTheme="minorHAnsi" w:cstheme="minorHAnsi"/>
                <w:lang w:eastAsia="en-US"/>
              </w:rPr>
              <w:t xml:space="preserve">) laat de student individueel zien de fasen van ontwerp en realisatie te beheersen. De begeleiding neemt af en </w:t>
            </w:r>
            <w:r w:rsidR="00D74B23">
              <w:rPr>
                <w:rFonts w:asciiTheme="minorHAnsi" w:eastAsiaTheme="minorEastAsia" w:hAnsiTheme="minorHAnsi" w:cstheme="minorHAnsi"/>
                <w:lang w:eastAsia="en-US"/>
              </w:rPr>
              <w:t xml:space="preserve">de </w:t>
            </w:r>
            <w:r>
              <w:rPr>
                <w:rFonts w:asciiTheme="minorHAnsi" w:eastAsiaTheme="minorEastAsia" w:hAnsiTheme="minorHAnsi" w:cstheme="minorHAnsi"/>
                <w:lang w:eastAsia="en-US"/>
              </w:rPr>
              <w:t>student laat grote mate van zelfstandigheid zien.</w:t>
            </w:r>
          </w:p>
        </w:tc>
      </w:tr>
      <w:tr w:rsidR="00806286" w:rsidTr="00C8625C">
        <w:trPr>
          <w:trHeight w:val="1103"/>
        </w:trPr>
        <w:tc>
          <w:tcPr>
            <w:tcW w:w="1762" w:type="dxa"/>
            <w:tcBorders>
              <w:top w:val="single" w:sz="4" w:space="0" w:color="000000"/>
              <w:left w:val="single" w:sz="4" w:space="0" w:color="000000"/>
              <w:bottom w:val="single" w:sz="4" w:space="0" w:color="auto"/>
              <w:right w:val="nil"/>
            </w:tcBorders>
            <w:shd w:val="clear" w:color="auto" w:fill="FABF8F" w:themeFill="accent6" w:themeFillTint="99"/>
            <w:hideMark/>
          </w:tcPr>
          <w:p w:rsidR="00806286" w:rsidRDefault="00806286" w:rsidP="00C8625C">
            <w:pPr>
              <w:snapToGrid w:val="0"/>
              <w:spacing w:after="0" w:line="240" w:lineRule="auto"/>
              <w:rPr>
                <w:rFonts w:asciiTheme="minorHAnsi" w:hAnsiTheme="minorHAnsi" w:cstheme="minorHAnsi"/>
                <w:b/>
              </w:rPr>
            </w:pPr>
            <w:r>
              <w:rPr>
                <w:rFonts w:asciiTheme="minorHAnsi" w:hAnsiTheme="minorHAnsi" w:cstheme="minorHAnsi"/>
                <w:b/>
              </w:rPr>
              <w:t>Beoordeling</w:t>
            </w:r>
          </w:p>
        </w:tc>
        <w:tc>
          <w:tcPr>
            <w:tcW w:w="8228" w:type="dxa"/>
            <w:tcBorders>
              <w:top w:val="single" w:sz="4" w:space="0" w:color="000000"/>
              <w:left w:val="single" w:sz="4" w:space="0" w:color="000000"/>
              <w:bottom w:val="single" w:sz="4" w:space="0" w:color="auto"/>
              <w:right w:val="single" w:sz="4" w:space="0" w:color="000000"/>
            </w:tcBorders>
            <w:shd w:val="clear" w:color="auto" w:fill="FFFFFF"/>
          </w:tcPr>
          <w:p w:rsidR="00806286" w:rsidRPr="00A76993" w:rsidRDefault="00AF7BC3" w:rsidP="00C8625C">
            <w:pPr>
              <w:rPr>
                <w:rFonts w:asciiTheme="minorHAnsi" w:eastAsiaTheme="minorEastAsia" w:hAnsiTheme="minorHAnsi" w:cstheme="minorHAnsi"/>
                <w:lang w:eastAsia="en-US"/>
              </w:rPr>
            </w:pPr>
            <w:r>
              <w:rPr>
                <w:rFonts w:asciiTheme="minorHAnsi" w:eastAsiaTheme="minorEastAsia" w:hAnsiTheme="minorHAnsi" w:cstheme="minorHAnsi"/>
                <w:lang w:eastAsia="en-US"/>
              </w:rPr>
              <w:t xml:space="preserve">Tijdens de eerste </w:t>
            </w:r>
            <w:r w:rsidR="00806286" w:rsidRPr="00A76993">
              <w:rPr>
                <w:rFonts w:asciiTheme="minorHAnsi" w:eastAsiaTheme="minorEastAsia" w:hAnsiTheme="minorHAnsi" w:cstheme="minorHAnsi"/>
                <w:lang w:eastAsia="en-US"/>
              </w:rPr>
              <w:t>weken van de ALA ontvangen projectgroepen feedback op hun voortgang</w:t>
            </w:r>
            <w:r w:rsidR="00806286">
              <w:rPr>
                <w:rFonts w:asciiTheme="minorHAnsi" w:eastAsiaTheme="minorEastAsia" w:hAnsiTheme="minorHAnsi" w:cstheme="minorHAnsi"/>
                <w:lang w:eastAsia="en-US"/>
              </w:rPr>
              <w:t xml:space="preserve"> (release 1)</w:t>
            </w:r>
            <w:r w:rsidR="00806286" w:rsidRPr="00A76993">
              <w:rPr>
                <w:rFonts w:asciiTheme="minorHAnsi" w:eastAsiaTheme="minorEastAsia" w:hAnsiTheme="minorHAnsi" w:cstheme="minorHAnsi"/>
                <w:lang w:eastAsia="en-US"/>
              </w:rPr>
              <w:t>. De feedback richt zich op de fun</w:t>
            </w:r>
            <w:r w:rsidR="00AA329F">
              <w:rPr>
                <w:rFonts w:asciiTheme="minorHAnsi" w:eastAsiaTheme="minorEastAsia" w:hAnsiTheme="minorHAnsi" w:cstheme="minorHAnsi"/>
                <w:lang w:eastAsia="en-US"/>
              </w:rPr>
              <w:t>ctionaliteiten van het ontwerp</w:t>
            </w:r>
            <w:r w:rsidR="00C07769">
              <w:rPr>
                <w:rFonts w:asciiTheme="minorHAnsi" w:eastAsiaTheme="minorEastAsia" w:hAnsiTheme="minorHAnsi" w:cstheme="minorHAnsi"/>
                <w:lang w:eastAsia="en-US"/>
              </w:rPr>
              <w:t xml:space="preserve">. </w:t>
            </w:r>
          </w:p>
          <w:p w:rsidR="00806286" w:rsidRPr="00A76993" w:rsidRDefault="00806286" w:rsidP="00C8625C">
            <w:pPr>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Dit is anders </w:t>
            </w:r>
            <w:r>
              <w:rPr>
                <w:rFonts w:asciiTheme="minorHAnsi" w:eastAsiaTheme="minorEastAsia" w:hAnsiTheme="minorHAnsi" w:cstheme="minorHAnsi"/>
                <w:lang w:eastAsia="en-US"/>
              </w:rPr>
              <w:t>in</w:t>
            </w:r>
            <w:r w:rsidRPr="00A76993">
              <w:rPr>
                <w:rFonts w:asciiTheme="minorHAnsi" w:eastAsiaTheme="minorEastAsia" w:hAnsiTheme="minorHAnsi" w:cstheme="minorHAnsi"/>
                <w:lang w:eastAsia="en-US"/>
              </w:rPr>
              <w:t xml:space="preserve"> het 2</w:t>
            </w:r>
            <w:r w:rsidRPr="00A76993">
              <w:rPr>
                <w:rFonts w:asciiTheme="minorHAnsi" w:eastAsiaTheme="minorEastAsia" w:hAnsiTheme="minorHAnsi" w:cstheme="minorHAnsi"/>
                <w:vertAlign w:val="superscript"/>
                <w:lang w:eastAsia="en-US"/>
              </w:rPr>
              <w:t>e</w:t>
            </w:r>
            <w:r w:rsidR="00AF7BC3">
              <w:rPr>
                <w:rFonts w:asciiTheme="minorHAnsi" w:eastAsiaTheme="minorEastAsia" w:hAnsiTheme="minorHAnsi" w:cstheme="minorHAnsi"/>
                <w:lang w:eastAsia="en-US"/>
              </w:rPr>
              <w:t xml:space="preserve"> deel van de ALA. In week 2-3 </w:t>
            </w:r>
            <w:r w:rsidRPr="00A76993">
              <w:rPr>
                <w:rFonts w:asciiTheme="minorHAnsi" w:eastAsiaTheme="minorEastAsia" w:hAnsiTheme="minorHAnsi" w:cstheme="minorHAnsi"/>
                <w:lang w:eastAsia="en-US"/>
              </w:rPr>
              <w:t xml:space="preserve">werkt de student individueel </w:t>
            </w:r>
            <w:r w:rsidR="00AA329F">
              <w:rPr>
                <w:rFonts w:asciiTheme="minorHAnsi" w:eastAsiaTheme="minorEastAsia" w:hAnsiTheme="minorHAnsi" w:cstheme="minorHAnsi"/>
                <w:lang w:eastAsia="en-US"/>
              </w:rPr>
              <w:t xml:space="preserve">(in overleg met de projectmanager) </w:t>
            </w:r>
            <w:r w:rsidRPr="00A76993">
              <w:rPr>
                <w:rFonts w:asciiTheme="minorHAnsi" w:eastAsiaTheme="minorEastAsia" w:hAnsiTheme="minorHAnsi" w:cstheme="minorHAnsi"/>
                <w:lang w:eastAsia="en-US"/>
              </w:rPr>
              <w:t xml:space="preserve">aan een ontwerp en realisatie van </w:t>
            </w:r>
            <w:r w:rsidR="00AA329F">
              <w:rPr>
                <w:rFonts w:asciiTheme="minorHAnsi" w:eastAsiaTheme="minorEastAsia" w:hAnsiTheme="minorHAnsi" w:cstheme="minorHAnsi"/>
                <w:lang w:eastAsia="en-US"/>
              </w:rPr>
              <w:t>de</w:t>
            </w:r>
            <w:r w:rsidRPr="00A76993">
              <w:rPr>
                <w:rFonts w:asciiTheme="minorHAnsi" w:eastAsiaTheme="minorEastAsia" w:hAnsiTheme="minorHAnsi" w:cstheme="minorHAnsi"/>
                <w:lang w:eastAsia="en-US"/>
              </w:rPr>
              <w:t xml:space="preserve"> applicatie. De student wordt in deze ALA uiteindelijk be</w:t>
            </w:r>
            <w:r w:rsidR="00AF7BC3">
              <w:rPr>
                <w:rFonts w:asciiTheme="minorHAnsi" w:eastAsiaTheme="minorEastAsia" w:hAnsiTheme="minorHAnsi" w:cstheme="minorHAnsi"/>
                <w:lang w:eastAsia="en-US"/>
              </w:rPr>
              <w:t xml:space="preserve">oordeeld op de </w:t>
            </w:r>
            <w:r w:rsidRPr="00A76993">
              <w:rPr>
                <w:rFonts w:asciiTheme="minorHAnsi" w:eastAsiaTheme="minorEastAsia" w:hAnsiTheme="minorHAnsi" w:cstheme="minorHAnsi"/>
                <w:lang w:eastAsia="en-US"/>
              </w:rPr>
              <w:t>opgeleverde ontworpen en gerealiseerde applicatie. Daarbij rond de student de ALA af met:</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een ontwikkelplan, </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documentatie van de alle fases</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een applicatie die voldoet aan de eisen van de opdrachtgever</w:t>
            </w:r>
          </w:p>
          <w:p w:rsidR="00806286" w:rsidRPr="00A76993" w:rsidRDefault="00806286" w:rsidP="00806286">
            <w:pPr>
              <w:pStyle w:val="Lijstalinea"/>
              <w:numPr>
                <w:ilvl w:val="0"/>
                <w:numId w:val="11"/>
              </w:numPr>
              <w:tabs>
                <w:tab w:val="clear" w:pos="709"/>
              </w:tabs>
              <w:suppressAutoHyphens w:val="0"/>
              <w:spacing w:after="0" w:line="240" w:lineRule="auto"/>
              <w:rPr>
                <w:rFonts w:asciiTheme="minorHAnsi" w:eastAsiaTheme="minorEastAsia" w:hAnsiTheme="minorHAnsi" w:cstheme="minorHAnsi"/>
                <w:lang w:eastAsia="en-US"/>
              </w:rPr>
            </w:pPr>
            <w:r w:rsidRPr="00A76993">
              <w:rPr>
                <w:rFonts w:asciiTheme="minorHAnsi" w:eastAsiaTheme="minorEastAsia" w:hAnsiTheme="minorHAnsi" w:cstheme="minorHAnsi"/>
                <w:lang w:eastAsia="en-US"/>
              </w:rPr>
              <w:t xml:space="preserve">persoonlijk reflectieverslag op het leerproces (met verantwoording van de planning, mate van </w:t>
            </w:r>
            <w:r w:rsidRPr="00A76993">
              <w:rPr>
                <w:rFonts w:asciiTheme="minorHAnsi" w:eastAsia="Times New Roman" w:hAnsiTheme="minorHAnsi"/>
              </w:rPr>
              <w:t xml:space="preserve">zelfsturing en zelfredzaamheid) </w:t>
            </w:r>
          </w:p>
          <w:p w:rsidR="00806286" w:rsidRDefault="00806286" w:rsidP="00C8625C">
            <w:pPr>
              <w:spacing w:after="0" w:line="240" w:lineRule="auto"/>
              <w:rPr>
                <w:rFonts w:asciiTheme="minorHAnsi" w:hAnsiTheme="minorHAnsi" w:cstheme="minorHAnsi"/>
              </w:rPr>
            </w:pPr>
          </w:p>
          <w:p w:rsidR="00806286" w:rsidRDefault="00806286" w:rsidP="00C8625C">
            <w:pPr>
              <w:spacing w:after="0" w:line="240" w:lineRule="auto"/>
              <w:rPr>
                <w:rFonts w:asciiTheme="minorHAnsi" w:hAnsiTheme="minorHAnsi" w:cstheme="minorHAnsi"/>
              </w:rPr>
            </w:pPr>
            <w:r>
              <w:rPr>
                <w:rFonts w:asciiTheme="minorHAnsi" w:hAnsiTheme="minorHAnsi" w:cstheme="minorHAnsi"/>
              </w:rPr>
              <w:t>Naast de</w:t>
            </w:r>
            <w:r w:rsidR="00AF7BC3">
              <w:rPr>
                <w:rFonts w:asciiTheme="minorHAnsi" w:hAnsiTheme="minorHAnsi" w:cstheme="minorHAnsi"/>
              </w:rPr>
              <w:t xml:space="preserve"> producten die je in de ALA moet opleveren</w:t>
            </w:r>
            <w:r>
              <w:rPr>
                <w:rFonts w:asciiTheme="minorHAnsi" w:hAnsiTheme="minorHAnsi" w:cstheme="minorHAnsi"/>
              </w:rPr>
              <w:t xml:space="preserve">, wordt ook het </w:t>
            </w:r>
            <w:r w:rsidR="00653F54">
              <w:rPr>
                <w:rFonts w:asciiTheme="minorHAnsi" w:hAnsiTheme="minorHAnsi" w:cstheme="minorHAnsi"/>
              </w:rPr>
              <w:t>werk</w:t>
            </w:r>
            <w:r>
              <w:rPr>
                <w:rFonts w:asciiTheme="minorHAnsi" w:hAnsiTheme="minorHAnsi" w:cstheme="minorHAnsi"/>
              </w:rPr>
              <w:t>proces beoordeeld. Hierbij kijkt de begeleider bijvoorbeeld naar je beroepshouding, hoe je hebt samengewerkt en of je je aan de gemaakte afspraken hebt gehouden.</w:t>
            </w:r>
          </w:p>
          <w:p w:rsidR="00806286" w:rsidRDefault="00806286" w:rsidP="00C8625C">
            <w:pPr>
              <w:spacing w:after="0" w:line="240" w:lineRule="auto"/>
              <w:rPr>
                <w:rFonts w:asciiTheme="minorHAnsi" w:hAnsiTheme="minorHAnsi" w:cstheme="minorHAnsi"/>
              </w:rPr>
            </w:pPr>
            <w:r>
              <w:rPr>
                <w:rFonts w:asciiTheme="minorHAnsi" w:hAnsiTheme="minorHAnsi" w:cstheme="minorHAnsi"/>
              </w:rPr>
              <w:t>Je hebt de ALA met succes afgerond als:</w:t>
            </w:r>
          </w:p>
          <w:p w:rsidR="00806286" w:rsidRPr="00B63710" w:rsidRDefault="00806286" w:rsidP="00C8625C">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a</w:t>
            </w:r>
            <w:r w:rsidRPr="00B63710">
              <w:rPr>
                <w:rFonts w:asciiTheme="minorHAnsi" w:hAnsiTheme="minorHAnsi" w:cstheme="minorHAnsi"/>
              </w:rPr>
              <w:t>lle opdrachten</w:t>
            </w:r>
            <w:r>
              <w:rPr>
                <w:rFonts w:asciiTheme="minorHAnsi" w:hAnsiTheme="minorHAnsi" w:cstheme="minorHAnsi"/>
              </w:rPr>
              <w:t xml:space="preserve"> hebt afgerond en ingeleverd;</w:t>
            </w:r>
          </w:p>
          <w:p w:rsidR="00806286" w:rsidRDefault="00806286" w:rsidP="00C8625C">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een ein</w:t>
            </w:r>
            <w:r w:rsidR="00D74B23">
              <w:rPr>
                <w:rFonts w:asciiTheme="minorHAnsi" w:hAnsiTheme="minorHAnsi" w:cstheme="minorHAnsi"/>
              </w:rPr>
              <w:t xml:space="preserve">dcijfer van minimaal een </w:t>
            </w:r>
            <w:r>
              <w:rPr>
                <w:rFonts w:asciiTheme="minorHAnsi" w:hAnsiTheme="minorHAnsi" w:cstheme="minorHAnsi"/>
              </w:rPr>
              <w:t>5,5 hebt behaald;</w:t>
            </w:r>
          </w:p>
          <w:p w:rsidR="00806286" w:rsidRDefault="00806286" w:rsidP="00C8625C">
            <w:pPr>
              <w:pStyle w:val="Lijstalinea"/>
              <w:numPr>
                <w:ilvl w:val="0"/>
                <w:numId w:val="1"/>
              </w:numPr>
              <w:spacing w:after="0" w:line="240" w:lineRule="auto"/>
              <w:rPr>
                <w:rFonts w:asciiTheme="minorHAnsi" w:hAnsiTheme="minorHAnsi" w:cstheme="minorHAnsi"/>
              </w:rPr>
            </w:pPr>
            <w:r>
              <w:rPr>
                <w:rFonts w:asciiTheme="minorHAnsi" w:hAnsiTheme="minorHAnsi" w:cstheme="minorHAnsi"/>
              </w:rPr>
              <w:t>Je in je houding en gedrag laat zien dat je actief betrokken bezig bent.</w:t>
            </w:r>
          </w:p>
          <w:p w:rsidR="00806286" w:rsidRPr="00457C4A" w:rsidRDefault="00806286" w:rsidP="00C8625C">
            <w:pPr>
              <w:spacing w:after="0" w:line="240" w:lineRule="auto"/>
              <w:rPr>
                <w:rFonts w:asciiTheme="minorHAnsi" w:hAnsiTheme="minorHAnsi" w:cstheme="minorHAnsi"/>
              </w:rPr>
            </w:pPr>
            <w:r w:rsidRPr="00457C4A">
              <w:rPr>
                <w:rFonts w:asciiTheme="minorHAnsi" w:hAnsiTheme="minorHAnsi" w:cstheme="minorHAnsi"/>
              </w:rPr>
              <w:t xml:space="preserve">Bij een eindcijfer van </w:t>
            </w:r>
            <w:r>
              <w:rPr>
                <w:rFonts w:asciiTheme="minorHAnsi" w:hAnsiTheme="minorHAnsi" w:cstheme="minorHAnsi"/>
              </w:rPr>
              <w:t xml:space="preserve">5,5 </w:t>
            </w:r>
            <w:r w:rsidRPr="00457C4A">
              <w:rPr>
                <w:rFonts w:asciiTheme="minorHAnsi" w:hAnsiTheme="minorHAnsi" w:cstheme="minorHAnsi"/>
              </w:rPr>
              <w:t xml:space="preserve">of meer </w:t>
            </w:r>
            <w:r>
              <w:rPr>
                <w:rFonts w:asciiTheme="minorHAnsi" w:hAnsiTheme="minorHAnsi" w:cstheme="minorHAnsi"/>
              </w:rPr>
              <w:t xml:space="preserve">ontvang je </w:t>
            </w:r>
            <w:r w:rsidRPr="00457C4A">
              <w:rPr>
                <w:rFonts w:asciiTheme="minorHAnsi" w:hAnsiTheme="minorHAnsi" w:cstheme="minorHAnsi"/>
              </w:rPr>
              <w:t>alle studiepunten.</w:t>
            </w:r>
          </w:p>
          <w:p w:rsidR="00806286" w:rsidRDefault="00806286" w:rsidP="00C8625C">
            <w:pPr>
              <w:spacing w:after="0" w:line="240" w:lineRule="auto"/>
              <w:rPr>
                <w:rFonts w:asciiTheme="minorHAnsi" w:hAnsiTheme="minorHAnsi" w:cstheme="minorHAnsi"/>
              </w:rPr>
            </w:pPr>
            <w:r w:rsidRPr="00457C4A">
              <w:rPr>
                <w:rFonts w:asciiTheme="minorHAnsi" w:hAnsiTheme="minorHAnsi" w:cstheme="minorHAnsi"/>
              </w:rPr>
              <w:t xml:space="preserve">Bij een eindcijfer van </w:t>
            </w:r>
            <w:r>
              <w:rPr>
                <w:rFonts w:asciiTheme="minorHAnsi" w:hAnsiTheme="minorHAnsi" w:cstheme="minorHAnsi"/>
              </w:rPr>
              <w:t xml:space="preserve">minder dan 5,5 ontvang je </w:t>
            </w:r>
            <w:r w:rsidR="00056484">
              <w:rPr>
                <w:rFonts w:asciiTheme="minorHAnsi" w:hAnsiTheme="minorHAnsi" w:cstheme="minorHAnsi"/>
              </w:rPr>
              <w:t>geen studiepunten</w:t>
            </w:r>
          </w:p>
          <w:p w:rsidR="00806286" w:rsidRPr="00733796" w:rsidRDefault="00806286" w:rsidP="00C8625C">
            <w:pPr>
              <w:spacing w:after="0" w:line="240" w:lineRule="auto"/>
              <w:rPr>
                <w:rFonts w:asciiTheme="minorHAnsi" w:hAnsiTheme="minorHAnsi" w:cstheme="minorHAnsi"/>
              </w:rPr>
            </w:pPr>
          </w:p>
        </w:tc>
      </w:tr>
    </w:tbl>
    <w:p w:rsidR="00806286" w:rsidRPr="00F22ABE" w:rsidRDefault="00806286" w:rsidP="00806286">
      <w:pPr>
        <w:rPr>
          <w:b/>
        </w:rPr>
      </w:pPr>
    </w:p>
    <w:p w:rsidR="00806286" w:rsidRDefault="00806286" w:rsidP="00806286">
      <w:pPr>
        <w:tabs>
          <w:tab w:val="clear" w:pos="709"/>
        </w:tabs>
        <w:suppressAutoHyphens w:val="0"/>
        <w:spacing w:after="0" w:line="240" w:lineRule="auto"/>
        <w:rPr>
          <w:rFonts w:asciiTheme="minorHAnsi" w:eastAsiaTheme="minorHAnsi" w:hAnsiTheme="minorHAnsi" w:cstheme="minorBidi"/>
          <w:b/>
          <w:color w:val="auto"/>
          <w:kern w:val="0"/>
          <w:sz w:val="28"/>
          <w:szCs w:val="28"/>
          <w:lang w:eastAsia="en-US"/>
        </w:rPr>
      </w:pPr>
      <w:r>
        <w:rPr>
          <w:rFonts w:asciiTheme="minorHAnsi" w:eastAsiaTheme="minorHAnsi" w:hAnsiTheme="minorHAnsi" w:cstheme="minorBidi"/>
          <w:b/>
          <w:color w:val="auto"/>
          <w:kern w:val="0"/>
          <w:sz w:val="28"/>
          <w:szCs w:val="28"/>
          <w:lang w:eastAsia="en-US"/>
        </w:rPr>
        <w:br w:type="page"/>
      </w: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b/>
          <w:color w:val="auto"/>
          <w:kern w:val="0"/>
          <w:sz w:val="28"/>
          <w:szCs w:val="28"/>
          <w:lang w:eastAsia="en-US"/>
        </w:rPr>
      </w:pPr>
      <w:r w:rsidRPr="00350EEF">
        <w:rPr>
          <w:rFonts w:asciiTheme="minorHAnsi" w:eastAsiaTheme="minorHAnsi" w:hAnsiTheme="minorHAnsi" w:cstheme="minorBidi"/>
          <w:b/>
          <w:color w:val="auto"/>
          <w:kern w:val="0"/>
          <w:sz w:val="28"/>
          <w:szCs w:val="28"/>
          <w:lang w:eastAsia="en-US"/>
        </w:rPr>
        <w:lastRenderedPageBreak/>
        <w:t>Voordat we beginnen!</w:t>
      </w:r>
    </w:p>
    <w:p w:rsidR="00806286"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806286"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p>
    <w:p w:rsidR="00806286"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r>
        <w:rPr>
          <w:rFonts w:asciiTheme="minorHAnsi" w:eastAsiaTheme="minorHAnsi" w:hAnsiTheme="minorHAnsi" w:cstheme="minorBidi"/>
          <w:b/>
          <w:color w:val="auto"/>
          <w:kern w:val="0"/>
          <w:lang w:eastAsia="en-US"/>
        </w:rPr>
        <w:t>Werkwijze</w:t>
      </w:r>
    </w:p>
    <w:p w:rsidR="00806286"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B63710">
        <w:rPr>
          <w:rFonts w:asciiTheme="minorHAnsi" w:eastAsiaTheme="minorHAnsi" w:hAnsiTheme="minorHAnsi" w:cstheme="minorBidi"/>
          <w:color w:val="auto"/>
          <w:kern w:val="0"/>
          <w:lang w:eastAsia="en-US"/>
        </w:rPr>
        <w:t>Deze ALA be</w:t>
      </w:r>
      <w:r>
        <w:rPr>
          <w:rFonts w:asciiTheme="minorHAnsi" w:eastAsiaTheme="minorHAnsi" w:hAnsiTheme="minorHAnsi" w:cstheme="minorBidi"/>
          <w:color w:val="auto"/>
          <w:kern w:val="0"/>
          <w:lang w:eastAsia="en-US"/>
        </w:rPr>
        <w:t>vat verschillende opdrachten. Sommige opdrachten maak je alleen</w:t>
      </w:r>
      <w:r w:rsidR="00323338">
        <w:rPr>
          <w:rFonts w:asciiTheme="minorHAnsi" w:eastAsiaTheme="minorHAnsi" w:hAnsiTheme="minorHAnsi" w:cstheme="minorBidi"/>
          <w:color w:val="auto"/>
          <w:kern w:val="0"/>
          <w:lang w:eastAsia="en-US"/>
        </w:rPr>
        <w:t>(in overleg met je projectmanager)</w:t>
      </w:r>
      <w:r>
        <w:rPr>
          <w:rFonts w:asciiTheme="minorHAnsi" w:eastAsiaTheme="minorHAnsi" w:hAnsiTheme="minorHAnsi" w:cstheme="minorBidi"/>
          <w:color w:val="auto"/>
          <w:kern w:val="0"/>
          <w:lang w:eastAsia="en-US"/>
        </w:rPr>
        <w:t xml:space="preserve">, andere opdrachten in tweetallen of in een groepje. </w:t>
      </w:r>
    </w:p>
    <w:p w:rsidR="00806286" w:rsidRPr="00441050"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Pr>
          <w:rFonts w:asciiTheme="minorHAnsi" w:eastAsiaTheme="minorHAnsi" w:hAnsiTheme="minorHAnsi" w:cstheme="minorBidi"/>
          <w:color w:val="auto"/>
          <w:kern w:val="0"/>
          <w:lang w:eastAsia="en-US"/>
        </w:rPr>
        <w:t xml:space="preserve">Na elke opdracht laat je het resultaat aan je begeleider zien. Samen met je begeleider kijk je of je toe bent aan de volgende opdracht binnen de ALA. </w:t>
      </w:r>
      <w:r w:rsidRPr="00441050">
        <w:rPr>
          <w:rFonts w:asciiTheme="minorHAnsi" w:eastAsiaTheme="minorHAnsi" w:hAnsiTheme="minorHAnsi" w:cstheme="minorBidi"/>
          <w:color w:val="auto"/>
          <w:kern w:val="0"/>
          <w:lang w:eastAsia="en-US"/>
        </w:rPr>
        <w:t>Van jou wordt verwacht dat je de</w:t>
      </w:r>
      <w:r>
        <w:rPr>
          <w:rFonts w:asciiTheme="minorHAnsi" w:eastAsiaTheme="minorHAnsi" w:hAnsiTheme="minorHAnsi" w:cstheme="minorBidi"/>
          <w:color w:val="auto"/>
          <w:kern w:val="0"/>
          <w:lang w:eastAsia="en-US"/>
        </w:rPr>
        <w:t xml:space="preserve"> opdrachten zelf laat aftekenen door de begeleider</w:t>
      </w:r>
      <w:r w:rsidRPr="00441050">
        <w:rPr>
          <w:rFonts w:asciiTheme="minorHAnsi" w:eastAsiaTheme="minorHAnsi" w:hAnsiTheme="minorHAnsi" w:cstheme="minorBidi"/>
          <w:color w:val="auto"/>
          <w:kern w:val="0"/>
          <w:lang w:eastAsia="en-US"/>
        </w:rPr>
        <w:t xml:space="preserve">. De </w:t>
      </w:r>
      <w:r>
        <w:rPr>
          <w:rFonts w:asciiTheme="minorHAnsi" w:eastAsiaTheme="minorHAnsi" w:hAnsiTheme="minorHAnsi" w:cstheme="minorBidi"/>
          <w:color w:val="auto"/>
          <w:kern w:val="0"/>
          <w:lang w:eastAsia="en-US"/>
        </w:rPr>
        <w:t>begeleider stelt tijdens de ALA regelmatig de volgende vragen:</w:t>
      </w:r>
    </w:p>
    <w:p w:rsidR="00806286" w:rsidRPr="00441050" w:rsidRDefault="00806286" w:rsidP="00806286">
      <w:pPr>
        <w:pStyle w:val="Lijstalinea"/>
        <w:numPr>
          <w:ilvl w:val="0"/>
          <w:numId w:val="4"/>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Wat heb je al af?</w:t>
      </w:r>
    </w:p>
    <w:p w:rsidR="00806286" w:rsidRPr="00441050" w:rsidRDefault="00806286" w:rsidP="00806286">
      <w:pPr>
        <w:pStyle w:val="Lijstalinea"/>
        <w:numPr>
          <w:ilvl w:val="0"/>
          <w:numId w:val="4"/>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Welke (deel)opdracht ga je nu maken?</w:t>
      </w:r>
    </w:p>
    <w:p w:rsidR="00806286" w:rsidRPr="00441050" w:rsidRDefault="00806286" w:rsidP="00806286">
      <w:pPr>
        <w:pStyle w:val="Lijstalinea"/>
        <w:numPr>
          <w:ilvl w:val="0"/>
          <w:numId w:val="4"/>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Wat heb je daarvoor nodig?</w:t>
      </w:r>
    </w:p>
    <w:p w:rsidR="00806286"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441050"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441050">
        <w:rPr>
          <w:rFonts w:asciiTheme="minorHAnsi" w:eastAsiaTheme="minorHAnsi" w:hAnsiTheme="minorHAnsi" w:cstheme="minorBidi"/>
          <w:color w:val="auto"/>
          <w:kern w:val="0"/>
          <w:lang w:eastAsia="en-US"/>
        </w:rPr>
        <w:t xml:space="preserve">Op basis hiervan kun je aangeven of je extra informatie, instructie of begeleiding nodig hebt. Dit zal dan of individueel aangeboden worden, of soms ook klassikaal. Op die manier werken we samen toe naar de eindopdracht, terwijl iedere student </w:t>
      </w:r>
      <w:r>
        <w:rPr>
          <w:rFonts w:asciiTheme="minorHAnsi" w:eastAsiaTheme="minorHAnsi" w:hAnsiTheme="minorHAnsi" w:cstheme="minorBidi"/>
          <w:color w:val="auto"/>
          <w:kern w:val="0"/>
          <w:lang w:eastAsia="en-US"/>
        </w:rPr>
        <w:t>zoveel mogelijk op maat wordt geholpen</w:t>
      </w:r>
      <w:r w:rsidRPr="00441050">
        <w:rPr>
          <w:rFonts w:asciiTheme="minorHAnsi" w:eastAsiaTheme="minorHAnsi" w:hAnsiTheme="minorHAnsi" w:cstheme="minorBidi"/>
          <w:color w:val="auto"/>
          <w:kern w:val="0"/>
          <w:lang w:eastAsia="en-US"/>
        </w:rPr>
        <w:t xml:space="preserve"> in wat hij of zij nodig heeft. Ook krijg je inzicht in waar jij ten opzichte van anderen staat. Dan weet je ook wanneer je moet bijsturen of eigen afspraken moet maken met je begeleider. Zo zorgen we er samen voor dat iedereen de eindstreep haalt.</w:t>
      </w:r>
    </w:p>
    <w:p w:rsidR="00806286" w:rsidRPr="00441050"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r>
        <w:rPr>
          <w:rFonts w:asciiTheme="minorHAnsi" w:eastAsiaTheme="minorHAnsi" w:hAnsiTheme="minorHAnsi" w:cstheme="minorBidi"/>
          <w:b/>
          <w:color w:val="auto"/>
          <w:kern w:val="0"/>
          <w:lang w:eastAsia="en-US"/>
        </w:rPr>
        <w:t>Documentatie</w:t>
      </w: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Voor de opdrachten uit de ALA moet altijd documentatie gemaakt worden. Dit is be</w:t>
      </w:r>
      <w:r>
        <w:rPr>
          <w:rFonts w:asciiTheme="minorHAnsi" w:eastAsiaTheme="minorHAnsi" w:hAnsiTheme="minorHAnsi" w:cstheme="minorBidi"/>
          <w:color w:val="auto"/>
          <w:kern w:val="0"/>
          <w:lang w:eastAsia="en-US"/>
        </w:rPr>
        <w:t>lan</w:t>
      </w:r>
      <w:r w:rsidRPr="00350EEF">
        <w:rPr>
          <w:rFonts w:asciiTheme="minorHAnsi" w:eastAsiaTheme="minorHAnsi" w:hAnsiTheme="minorHAnsi" w:cstheme="minorBidi"/>
          <w:color w:val="auto"/>
          <w:kern w:val="0"/>
          <w:lang w:eastAsia="en-US"/>
        </w:rPr>
        <w:t>grijk omdat je later in je beroep ook documenten moet invullen/maken waarin o.a. valt af te lezen wat je gedaan hebt, welke materialen je hebt gebruikt en hoeveel tijd je bent bezig geweest met iets (voor niets gaat de zon op, time is money). Daarom moet je vanaf de start van de ALA’s je documentatie goed op orde houden. Gebruik een map waarin je alle documentatie bewaart (</w:t>
      </w:r>
      <w:r w:rsidRPr="00EA744B">
        <w:rPr>
          <w:rFonts w:asciiTheme="minorHAnsi" w:eastAsiaTheme="minorHAnsi" w:hAnsiTheme="minorHAnsi" w:cstheme="minorBidi"/>
          <w:b/>
          <w:color w:val="auto"/>
          <w:kern w:val="0"/>
          <w:lang w:eastAsia="en-US"/>
        </w:rPr>
        <w:t xml:space="preserve">naast </w:t>
      </w:r>
      <w:r w:rsidRPr="00350EEF">
        <w:rPr>
          <w:rFonts w:asciiTheme="minorHAnsi" w:eastAsiaTheme="minorHAnsi" w:hAnsiTheme="minorHAnsi" w:cstheme="minorBidi"/>
          <w:color w:val="auto"/>
          <w:kern w:val="0"/>
          <w:lang w:eastAsia="en-US"/>
        </w:rPr>
        <w:t xml:space="preserve">je digitale documentatie). </w:t>
      </w: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Aan de documentatie worden een aantal eisen gesteld om het leesbaar te houden.</w:t>
      </w: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D74B23" w:rsidRDefault="00806286" w:rsidP="00D74B23">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Een voorblad met je naam, opleid</w:t>
      </w:r>
      <w:r>
        <w:rPr>
          <w:rFonts w:asciiTheme="minorHAnsi" w:eastAsiaTheme="minorHAnsi" w:hAnsiTheme="minorHAnsi" w:cstheme="minorBidi"/>
          <w:color w:val="auto"/>
          <w:kern w:val="0"/>
          <w:lang w:eastAsia="en-US"/>
        </w:rPr>
        <w:t>ing, klas, ALA-“naam”, opdracht</w:t>
      </w:r>
      <w:r w:rsidRPr="00350EEF">
        <w:rPr>
          <w:rFonts w:asciiTheme="minorHAnsi" w:eastAsiaTheme="minorHAnsi" w:hAnsiTheme="minorHAnsi" w:cstheme="minorBidi"/>
          <w:color w:val="auto"/>
          <w:kern w:val="0"/>
          <w:lang w:eastAsia="en-US"/>
        </w:rPr>
        <w:t>nummer erop</w:t>
      </w:r>
    </w:p>
    <w:p w:rsidR="00806286" w:rsidRPr="00350EEF" w:rsidRDefault="00806286"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Maak een inhoudsopgave</w:t>
      </w:r>
    </w:p>
    <w:p w:rsidR="00806286" w:rsidRPr="00350EEF" w:rsidRDefault="00806286"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Gebruik een paginanummering</w:t>
      </w:r>
    </w:p>
    <w:p w:rsidR="00806286" w:rsidRPr="00350EEF" w:rsidRDefault="00D74B23"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Pr>
          <w:rFonts w:asciiTheme="minorHAnsi" w:eastAsiaTheme="minorHAnsi" w:hAnsiTheme="minorHAnsi" w:cstheme="minorBidi"/>
          <w:color w:val="auto"/>
          <w:kern w:val="0"/>
          <w:lang w:eastAsia="en-US"/>
        </w:rPr>
        <w:t>Plaats</w:t>
      </w:r>
      <w:r w:rsidR="00806286" w:rsidRPr="00350EEF">
        <w:rPr>
          <w:rFonts w:asciiTheme="minorHAnsi" w:eastAsiaTheme="minorHAnsi" w:hAnsiTheme="minorHAnsi" w:cstheme="minorBidi"/>
          <w:color w:val="auto"/>
          <w:kern w:val="0"/>
          <w:lang w:eastAsia="en-US"/>
        </w:rPr>
        <w:t xml:space="preserve"> de documenten in volgorde van (deel)opdrachten</w:t>
      </w:r>
    </w:p>
    <w:p w:rsidR="00806286" w:rsidRPr="00350EEF" w:rsidRDefault="00806286"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 xml:space="preserve">Gebruik je </w:t>
      </w:r>
      <w:r w:rsidRPr="00350EEF">
        <w:rPr>
          <w:rFonts w:asciiTheme="minorHAnsi" w:eastAsiaTheme="minorHAnsi" w:hAnsiTheme="minorHAnsi" w:cstheme="minorBidi"/>
          <w:i/>
          <w:color w:val="auto"/>
          <w:kern w:val="0"/>
          <w:lang w:eastAsia="en-US"/>
        </w:rPr>
        <w:t>eigen</w:t>
      </w:r>
      <w:r w:rsidRPr="00350EEF">
        <w:rPr>
          <w:rFonts w:asciiTheme="minorHAnsi" w:eastAsiaTheme="minorHAnsi" w:hAnsiTheme="minorHAnsi" w:cstheme="minorBidi"/>
          <w:color w:val="auto"/>
          <w:kern w:val="0"/>
          <w:lang w:eastAsia="en-US"/>
        </w:rPr>
        <w:t xml:space="preserve"> woorden </w:t>
      </w:r>
    </w:p>
    <w:p w:rsidR="00806286" w:rsidRPr="00350EEF" w:rsidRDefault="00806286"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Gebruik eenzelfde lettertype en lettergrootte voor alle documenten</w:t>
      </w:r>
    </w:p>
    <w:p w:rsidR="00806286" w:rsidRPr="00350EEF" w:rsidRDefault="00806286" w:rsidP="00806286">
      <w:pPr>
        <w:pStyle w:val="Lijstalinea"/>
        <w:numPr>
          <w:ilvl w:val="0"/>
          <w:numId w:val="1"/>
        </w:num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Geef goed aan welk document bij welke (deel) opdracht hoort (het is geen puzzel)</w:t>
      </w:r>
    </w:p>
    <w:p w:rsidR="00806286" w:rsidRPr="00350EEF" w:rsidRDefault="00806286" w:rsidP="00806286">
      <w:pPr>
        <w:pStyle w:val="Lijstalinea"/>
        <w:numPr>
          <w:ilvl w:val="0"/>
          <w:numId w:val="1"/>
        </w:numPr>
        <w:tabs>
          <w:tab w:val="clear" w:pos="709"/>
        </w:tabs>
        <w:suppressAutoHyphens w:val="0"/>
        <w:spacing w:after="0" w:line="240" w:lineRule="auto"/>
        <w:ind w:right="-567"/>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Let op je Nederlands en Engels (je leidinggevende, collega of klant moet het wel kunnen begrijpen)</w:t>
      </w: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350EEF"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Bedenk dat je documentatie je vi</w:t>
      </w:r>
      <w:r w:rsidR="00D74B23">
        <w:rPr>
          <w:rFonts w:asciiTheme="minorHAnsi" w:eastAsiaTheme="minorHAnsi" w:hAnsiTheme="minorHAnsi" w:cstheme="minorBidi"/>
          <w:color w:val="auto"/>
          <w:kern w:val="0"/>
          <w:lang w:eastAsia="en-US"/>
        </w:rPr>
        <w:t xml:space="preserve">sitekaartje is. De </w:t>
      </w:r>
      <w:r w:rsidRPr="00350EEF">
        <w:rPr>
          <w:rFonts w:asciiTheme="minorHAnsi" w:eastAsiaTheme="minorHAnsi" w:hAnsiTheme="minorHAnsi" w:cstheme="minorBidi"/>
          <w:color w:val="auto"/>
          <w:kern w:val="0"/>
          <w:lang w:eastAsia="en-US"/>
        </w:rPr>
        <w:t>eerste indruk die je achterlaat bij je klant(en</w:t>
      </w:r>
      <w:r w:rsidR="00D74B23">
        <w:rPr>
          <w:rFonts w:asciiTheme="minorHAnsi" w:eastAsiaTheme="minorHAnsi" w:hAnsiTheme="minorHAnsi" w:cstheme="minorBidi"/>
          <w:color w:val="auto"/>
          <w:kern w:val="0"/>
          <w:lang w:eastAsia="en-US"/>
        </w:rPr>
        <w:t xml:space="preserve"> </w:t>
      </w:r>
      <w:r w:rsidRPr="00350EEF">
        <w:rPr>
          <w:rFonts w:asciiTheme="minorHAnsi" w:eastAsiaTheme="minorHAnsi" w:hAnsiTheme="minorHAnsi" w:cstheme="minorBidi"/>
          <w:color w:val="auto"/>
          <w:kern w:val="0"/>
          <w:lang w:eastAsia="en-US"/>
        </w:rPr>
        <w:t>), je leidinggevende en je collega(‘s)</w:t>
      </w:r>
      <w:r w:rsidR="00D74B23">
        <w:rPr>
          <w:rFonts w:asciiTheme="minorHAnsi" w:eastAsiaTheme="minorHAnsi" w:hAnsiTheme="minorHAnsi" w:cstheme="minorBidi"/>
          <w:color w:val="auto"/>
          <w:kern w:val="0"/>
          <w:lang w:eastAsia="en-US"/>
        </w:rPr>
        <w:t xml:space="preserve"> is belangrijk</w:t>
      </w:r>
      <w:r w:rsidRPr="00350EEF">
        <w:rPr>
          <w:rFonts w:asciiTheme="minorHAnsi" w:eastAsiaTheme="minorHAnsi" w:hAnsiTheme="minorHAnsi" w:cstheme="minorBidi"/>
          <w:color w:val="auto"/>
          <w:kern w:val="0"/>
          <w:lang w:eastAsia="en-US"/>
        </w:rPr>
        <w:t>.</w:t>
      </w:r>
    </w:p>
    <w:p w:rsidR="00806286"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Pr="00401E9A"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r w:rsidRPr="00401E9A">
        <w:rPr>
          <w:rFonts w:asciiTheme="minorHAnsi" w:eastAsiaTheme="minorHAnsi" w:hAnsiTheme="minorHAnsi" w:cstheme="minorBidi"/>
          <w:b/>
          <w:color w:val="auto"/>
          <w:kern w:val="0"/>
          <w:lang w:eastAsia="en-US"/>
        </w:rPr>
        <w:t>Planning</w:t>
      </w:r>
    </w:p>
    <w:p w:rsidR="00806286"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r w:rsidRPr="00350EEF">
        <w:rPr>
          <w:rFonts w:asciiTheme="minorHAnsi" w:eastAsiaTheme="minorHAnsi" w:hAnsiTheme="minorHAnsi" w:cstheme="minorBidi"/>
          <w:color w:val="auto"/>
          <w:kern w:val="0"/>
          <w:lang w:eastAsia="en-US"/>
        </w:rPr>
        <w:t>Daarnaast is het belangrij</w:t>
      </w:r>
      <w:r>
        <w:rPr>
          <w:rFonts w:asciiTheme="minorHAnsi" w:eastAsiaTheme="minorHAnsi" w:hAnsiTheme="minorHAnsi" w:cstheme="minorBidi"/>
          <w:color w:val="auto"/>
          <w:kern w:val="0"/>
          <w:lang w:eastAsia="en-US"/>
        </w:rPr>
        <w:t>k</w:t>
      </w:r>
      <w:r w:rsidRPr="00350EEF">
        <w:rPr>
          <w:rFonts w:asciiTheme="minorHAnsi" w:eastAsiaTheme="minorHAnsi" w:hAnsiTheme="minorHAnsi" w:cstheme="minorBidi"/>
          <w:color w:val="auto"/>
          <w:kern w:val="0"/>
          <w:lang w:eastAsia="en-US"/>
        </w:rPr>
        <w:t xml:space="preserve"> dat je weet dat elke ALA begin</w:t>
      </w:r>
      <w:r>
        <w:rPr>
          <w:rFonts w:asciiTheme="minorHAnsi" w:eastAsiaTheme="minorHAnsi" w:hAnsiTheme="minorHAnsi" w:cstheme="minorBidi"/>
          <w:color w:val="auto"/>
          <w:kern w:val="0"/>
          <w:lang w:eastAsia="en-US"/>
        </w:rPr>
        <w:t>t</w:t>
      </w:r>
      <w:r w:rsidRPr="00350EEF">
        <w:rPr>
          <w:rFonts w:asciiTheme="minorHAnsi" w:eastAsiaTheme="minorHAnsi" w:hAnsiTheme="minorHAnsi" w:cstheme="minorBidi"/>
          <w:color w:val="auto"/>
          <w:kern w:val="0"/>
          <w:lang w:eastAsia="en-US"/>
        </w:rPr>
        <w:t xml:space="preserve"> met een planning. </w:t>
      </w:r>
      <w:r w:rsidR="0085655E">
        <w:rPr>
          <w:rFonts w:asciiTheme="minorHAnsi" w:eastAsiaTheme="minorHAnsi" w:hAnsiTheme="minorHAnsi" w:cstheme="minorBidi"/>
          <w:color w:val="auto"/>
          <w:kern w:val="0"/>
          <w:lang w:eastAsia="en-US"/>
        </w:rPr>
        <w:t>Tijdens de eerste ALA’s</w:t>
      </w:r>
      <w:r>
        <w:rPr>
          <w:rFonts w:asciiTheme="minorHAnsi" w:eastAsiaTheme="minorHAnsi" w:hAnsiTheme="minorHAnsi" w:cstheme="minorBidi"/>
          <w:color w:val="auto"/>
          <w:kern w:val="0"/>
          <w:lang w:eastAsia="en-US"/>
        </w:rPr>
        <w:t xml:space="preserve"> zal je begeleider je hierbij helpen. Verderop in de opleiding </w:t>
      </w:r>
      <w:r w:rsidR="0085655E">
        <w:rPr>
          <w:rFonts w:asciiTheme="minorHAnsi" w:eastAsiaTheme="minorHAnsi" w:hAnsiTheme="minorHAnsi" w:cstheme="minorBidi"/>
          <w:color w:val="auto"/>
          <w:kern w:val="0"/>
          <w:lang w:eastAsia="en-US"/>
        </w:rPr>
        <w:t>zult</w:t>
      </w:r>
      <w:r>
        <w:rPr>
          <w:rFonts w:asciiTheme="minorHAnsi" w:eastAsiaTheme="minorHAnsi" w:hAnsiTheme="minorHAnsi" w:cstheme="minorBidi"/>
          <w:color w:val="auto"/>
          <w:kern w:val="0"/>
          <w:lang w:eastAsia="en-US"/>
        </w:rPr>
        <w:t xml:space="preserve"> je steeds meer zelf plannen.</w:t>
      </w:r>
    </w:p>
    <w:p w:rsidR="00806286" w:rsidRPr="00B63710" w:rsidRDefault="00806286" w:rsidP="00806286">
      <w:pPr>
        <w:spacing w:after="0" w:line="240" w:lineRule="auto"/>
        <w:rPr>
          <w:rFonts w:asciiTheme="minorHAnsi" w:hAnsiTheme="minorHAnsi" w:cstheme="minorHAnsi"/>
        </w:rPr>
      </w:pPr>
    </w:p>
    <w:p w:rsidR="00806286" w:rsidRDefault="00806286" w:rsidP="00806286">
      <w:pPr>
        <w:tabs>
          <w:tab w:val="clear" w:pos="709"/>
        </w:tabs>
        <w:suppressAutoHyphens w:val="0"/>
        <w:spacing w:after="0" w:line="240" w:lineRule="auto"/>
        <w:rPr>
          <w:rFonts w:asciiTheme="minorHAnsi" w:eastAsiaTheme="minorHAnsi" w:hAnsiTheme="minorHAnsi" w:cstheme="minorBidi"/>
          <w:color w:val="auto"/>
          <w:kern w:val="0"/>
          <w:lang w:eastAsia="en-US"/>
        </w:rPr>
      </w:pPr>
    </w:p>
    <w:p w:rsidR="00806286" w:rsidRDefault="00806286" w:rsidP="00806286">
      <w:pPr>
        <w:tabs>
          <w:tab w:val="clear" w:pos="709"/>
        </w:tabs>
        <w:suppressAutoHyphens w:val="0"/>
        <w:spacing w:after="0" w:line="240" w:lineRule="auto"/>
        <w:rPr>
          <w:rFonts w:asciiTheme="minorHAnsi" w:eastAsiaTheme="minorHAnsi" w:hAnsiTheme="minorHAnsi" w:cstheme="minorBidi"/>
          <w:b/>
          <w:color w:val="auto"/>
          <w:kern w:val="0"/>
          <w:lang w:eastAsia="en-US"/>
        </w:rPr>
      </w:pPr>
      <w:r w:rsidRPr="00350EEF">
        <w:rPr>
          <w:rFonts w:asciiTheme="minorHAnsi" w:eastAsiaTheme="minorHAnsi" w:hAnsiTheme="minorHAnsi" w:cstheme="minorBidi"/>
          <w:color w:val="auto"/>
          <w:kern w:val="0"/>
          <w:lang w:eastAsia="en-US"/>
        </w:rPr>
        <w:br w:type="page"/>
      </w:r>
      <w:r w:rsidR="0085655E">
        <w:rPr>
          <w:rFonts w:asciiTheme="minorHAnsi" w:eastAsiaTheme="minorHAnsi" w:hAnsiTheme="minorHAnsi" w:cstheme="minorBidi"/>
          <w:b/>
          <w:color w:val="auto"/>
          <w:kern w:val="0"/>
          <w:lang w:eastAsia="en-US"/>
        </w:rPr>
        <w:lastRenderedPageBreak/>
        <w:t xml:space="preserve">OPDRACHTEN </w:t>
      </w:r>
    </w:p>
    <w:p w:rsidR="00806286" w:rsidRDefault="00806286" w:rsidP="00806286"/>
    <w:p w:rsidR="00806286" w:rsidRPr="00F056FE" w:rsidRDefault="00806286" w:rsidP="00806286">
      <w:pPr>
        <w:rPr>
          <w:b/>
        </w:rPr>
      </w:pPr>
      <w:r w:rsidRPr="00374B01">
        <w:rPr>
          <w:b/>
          <w:sz w:val="28"/>
          <w:szCs w:val="28"/>
        </w:rPr>
        <w:t xml:space="preserve">Ontwikkelen van </w:t>
      </w:r>
      <w:r w:rsidR="00D138EE">
        <w:rPr>
          <w:b/>
          <w:sz w:val="28"/>
          <w:szCs w:val="28"/>
        </w:rPr>
        <w:t xml:space="preserve">de </w:t>
      </w:r>
      <w:r>
        <w:rPr>
          <w:b/>
          <w:sz w:val="28"/>
          <w:szCs w:val="28"/>
        </w:rPr>
        <w:t xml:space="preserve">applicatie </w:t>
      </w:r>
      <w:r w:rsidR="00E04ED6" w:rsidRPr="00E04ED6">
        <w:rPr>
          <w:b/>
          <w:sz w:val="28"/>
          <w:szCs w:val="28"/>
        </w:rPr>
        <w:t>“ Het Fruithuisje ”</w:t>
      </w:r>
      <w:r w:rsidR="00E04ED6">
        <w:t xml:space="preserve"> </w:t>
      </w:r>
    </w:p>
    <w:p w:rsidR="005E2F62" w:rsidRDefault="005E2F62" w:rsidP="00806286">
      <w:pPr>
        <w:rPr>
          <w:b/>
          <w:u w:val="single"/>
        </w:rPr>
      </w:pPr>
      <w:r w:rsidRPr="005E2F62">
        <w:rPr>
          <w:b/>
          <w:u w:val="single"/>
        </w:rPr>
        <w:t>Huidige situatie:</w:t>
      </w:r>
    </w:p>
    <w:p w:rsidR="005E2F62" w:rsidRPr="005E2F62" w:rsidRDefault="004C5829" w:rsidP="005E2F62">
      <w:pPr>
        <w:tabs>
          <w:tab w:val="clear" w:pos="709"/>
        </w:tabs>
        <w:suppressAutoHyphens w:val="0"/>
        <w:spacing w:after="0" w:line="240" w:lineRule="auto"/>
      </w:pPr>
      <w:r>
        <w:t xml:space="preserve">De groente- </w:t>
      </w:r>
      <w:r w:rsidR="00F52DB6">
        <w:t xml:space="preserve">en </w:t>
      </w:r>
      <w:bookmarkStart w:id="0" w:name="_GoBack"/>
      <w:bookmarkEnd w:id="0"/>
      <w:r w:rsidR="005E2F62" w:rsidRPr="005E2F62">
        <w:t>fruitzaak </w:t>
      </w:r>
      <w:r w:rsidR="00177B44">
        <w:t>“ H</w:t>
      </w:r>
      <w:r w:rsidR="00177B44" w:rsidRPr="005E2F62">
        <w:t>et</w:t>
      </w:r>
      <w:r w:rsidR="005E2F62" w:rsidRPr="005E2F62">
        <w:t xml:space="preserve"> Fruithuisje </w:t>
      </w:r>
      <w:r w:rsidR="00177B44">
        <w:t xml:space="preserve">” </w:t>
      </w:r>
      <w:r w:rsidR="005E2F62" w:rsidRPr="005E2F62">
        <w:t>levert zowe</w:t>
      </w:r>
      <w:r w:rsidR="00E04ED6">
        <w:t>l aan particulieren als aan de h</w:t>
      </w:r>
      <w:r w:rsidR="005E2F62" w:rsidRPr="005E2F62">
        <w:t>oreca.</w:t>
      </w:r>
    </w:p>
    <w:p w:rsidR="005E2F62" w:rsidRPr="005E2F62" w:rsidRDefault="005E2F62" w:rsidP="005E2F62">
      <w:pPr>
        <w:tabs>
          <w:tab w:val="clear" w:pos="709"/>
        </w:tabs>
        <w:suppressAutoHyphens w:val="0"/>
        <w:spacing w:after="0" w:line="240" w:lineRule="auto"/>
      </w:pPr>
      <w:r w:rsidRPr="005E2F62">
        <w:t>Via verschillende emailadressen komen o</w:t>
      </w:r>
      <w:r w:rsidR="00E04ED6">
        <w:t>rders binnen van verschillende h</w:t>
      </w:r>
      <w:r w:rsidRPr="005E2F62">
        <w:t>orecaklanten.</w:t>
      </w:r>
      <w:r w:rsidR="00177B44">
        <w:t xml:space="preserve"> </w:t>
      </w:r>
      <w:r w:rsidR="00E04ED6">
        <w:t xml:space="preserve">Deze emailadressen </w:t>
      </w:r>
      <w:r w:rsidRPr="005E2F62">
        <w:t xml:space="preserve">worden allemaal </w:t>
      </w:r>
      <w:r w:rsidR="005E002C">
        <w:t xml:space="preserve">geopend </w:t>
      </w:r>
      <w:r w:rsidRPr="005E2F62">
        <w:t>en verzameld in een lijst zodat duidelijk is hoeveel er van welk product in totaal moet worden ingekocht inclusief de producten die nodig zijn voor de uitstalling van de zaak.</w:t>
      </w:r>
      <w:r w:rsidR="005E002C">
        <w:t xml:space="preserve"> Tevens worden ze ook gekopieerd naar zijn bijbehorende factuur. </w:t>
      </w:r>
      <w:r w:rsidR="005E002C" w:rsidRPr="005E002C">
        <w:t>Als het factuur compleet is, wordt deze gekopieerd naar het pakbon bestand.</w:t>
      </w:r>
      <w:r w:rsidR="005E002C">
        <w:t xml:space="preserve"> </w:t>
      </w:r>
      <w:r w:rsidR="005E002C" w:rsidRPr="005E002C">
        <w:t>Deze wordt dan uitgeprint en meegenomen samen met de bestelling</w:t>
      </w:r>
      <w:r w:rsidR="005E002C">
        <w:t xml:space="preserve"> naar de klant</w:t>
      </w:r>
      <w:r w:rsidR="005E002C" w:rsidRPr="005E002C">
        <w:t>.</w:t>
      </w:r>
    </w:p>
    <w:p w:rsidR="005E2F62" w:rsidRPr="005E2F62" w:rsidRDefault="005E2F62" w:rsidP="005E2F62">
      <w:pPr>
        <w:tabs>
          <w:tab w:val="clear" w:pos="709"/>
        </w:tabs>
        <w:suppressAutoHyphens w:val="0"/>
        <w:spacing w:after="0" w:line="240" w:lineRule="auto"/>
      </w:pPr>
      <w:r w:rsidRPr="005E2F62">
        <w:t>Dit neemt veel tijd in beslag en is daarnaast foutgevoelig, waardoor het weleens voorkomt dat er te weinig van bepaalde producten zijn ingekocht, en hierdoor niet alle geplaatste bestellingen/orders kunnen worden geleverd.</w:t>
      </w:r>
    </w:p>
    <w:p w:rsidR="005E2F62" w:rsidRPr="005E2F62" w:rsidRDefault="005E2F62" w:rsidP="005E2F62">
      <w:pPr>
        <w:tabs>
          <w:tab w:val="clear" w:pos="709"/>
        </w:tabs>
        <w:suppressAutoHyphens w:val="0"/>
        <w:spacing w:after="0" w:line="240" w:lineRule="auto"/>
      </w:pPr>
      <w:r w:rsidRPr="005E2F62">
        <w:t>Aan de hand van de hoogte van de inkoopprijzen, wordt er gekeken naar de gemaakte prijsafspraken (die verschilt per horecaklant) en indien nodig</w:t>
      </w:r>
      <w:r w:rsidR="00DB2F9A">
        <w:t xml:space="preserve">, </w:t>
      </w:r>
      <w:r w:rsidRPr="005E2F62">
        <w:t>wordt de verkoopprijs hierop handmatig aangepast op de factuur (</w:t>
      </w:r>
      <w:r w:rsidR="00D138EE">
        <w:t>momenteel op</w:t>
      </w:r>
      <w:r w:rsidR="00DB2F9A">
        <w:t xml:space="preserve"> </w:t>
      </w:r>
      <w:r w:rsidR="00DB2F9A" w:rsidRPr="005E2F62">
        <w:t>Excel blad</w:t>
      </w:r>
      <w:r w:rsidR="00DB2F9A">
        <w:t>) van elke horeca</w:t>
      </w:r>
      <w:r w:rsidRPr="005E2F62">
        <w:t>klant.</w:t>
      </w:r>
    </w:p>
    <w:p w:rsidR="005E2F62" w:rsidRPr="005E2F62" w:rsidRDefault="005E2F62" w:rsidP="00177B44">
      <w:pPr>
        <w:tabs>
          <w:tab w:val="clear" w:pos="709"/>
        </w:tabs>
        <w:suppressAutoHyphens w:val="0"/>
        <w:spacing w:after="0" w:line="240" w:lineRule="auto"/>
      </w:pPr>
      <w:r w:rsidRPr="005E2F62">
        <w:t>Ook dit neemt veel tijd in beslag, waardoor het soms wel een uur duurt v</w:t>
      </w:r>
      <w:r w:rsidR="00A409EB">
        <w:t>oordat alle facturen per horeca</w:t>
      </w:r>
      <w:r w:rsidRPr="005E2F62">
        <w:t>klant zijn voorzien van de door hun geplaatste bestellingen</w:t>
      </w:r>
      <w:r w:rsidR="00DB2F9A">
        <w:t xml:space="preserve"> (momenteel gebeur</w:t>
      </w:r>
      <w:r w:rsidR="00D138EE">
        <w:t>t</w:t>
      </w:r>
      <w:r w:rsidR="00DB2F9A">
        <w:t xml:space="preserve"> dit via email)</w:t>
      </w:r>
      <w:r w:rsidRPr="005E2F62">
        <w:t xml:space="preserve"> en waarin ook de actuele prijswijzigingen zijn doorgevoerd. Pas dan kunnen de gevraagde producten worden verzameld en geleverd.</w:t>
      </w:r>
    </w:p>
    <w:p w:rsidR="005E2F62" w:rsidRDefault="005E2F62" w:rsidP="005E2F62">
      <w:pPr>
        <w:tabs>
          <w:tab w:val="clear" w:pos="709"/>
        </w:tabs>
        <w:suppressAutoHyphens w:val="0"/>
        <w:spacing w:after="0" w:line="240" w:lineRule="auto"/>
      </w:pPr>
      <w:r w:rsidRPr="005E2F62">
        <w:t>Met als gevolg tijdnood om alle openstaande orders op tijd te kunnen leveren samen met de pakbon zonder fouten en verouderde productprijzen.</w:t>
      </w:r>
    </w:p>
    <w:p w:rsidR="005E002C" w:rsidRPr="005E002C" w:rsidRDefault="005E002C" w:rsidP="005E2F62">
      <w:pPr>
        <w:tabs>
          <w:tab w:val="clear" w:pos="709"/>
        </w:tabs>
        <w:suppressAutoHyphens w:val="0"/>
        <w:spacing w:after="0" w:line="240" w:lineRule="auto"/>
        <w:rPr>
          <w:b/>
          <w:i/>
        </w:rPr>
      </w:pPr>
      <w:r w:rsidRPr="005E002C">
        <w:rPr>
          <w:b/>
          <w:i/>
        </w:rPr>
        <w:t>Samengevat:</w:t>
      </w:r>
    </w:p>
    <w:p w:rsidR="005E002C" w:rsidRPr="005E002C" w:rsidRDefault="005E002C" w:rsidP="005E002C">
      <w:pPr>
        <w:tabs>
          <w:tab w:val="clear" w:pos="709"/>
        </w:tabs>
        <w:suppressAutoHyphens w:val="0"/>
        <w:spacing w:after="0" w:line="240" w:lineRule="auto"/>
      </w:pPr>
      <w:r w:rsidRPr="005E002C">
        <w:t>Mail wordt geopend en gekopieerd naar zijn bijbehorende factuur.</w:t>
      </w:r>
    </w:p>
    <w:p w:rsidR="005E002C" w:rsidRPr="005E002C" w:rsidRDefault="005E002C" w:rsidP="005E002C">
      <w:pPr>
        <w:tabs>
          <w:tab w:val="clear" w:pos="709"/>
        </w:tabs>
        <w:suppressAutoHyphens w:val="0"/>
        <w:spacing w:after="0" w:line="240" w:lineRule="auto"/>
      </w:pPr>
      <w:r w:rsidRPr="005E002C">
        <w:t>Daarin worden de juiste prijs(wijzigingen) ingevoerd.</w:t>
      </w:r>
    </w:p>
    <w:p w:rsidR="005E002C" w:rsidRPr="005E2F62" w:rsidRDefault="005E002C" w:rsidP="005E2F62">
      <w:pPr>
        <w:tabs>
          <w:tab w:val="clear" w:pos="709"/>
        </w:tabs>
        <w:suppressAutoHyphens w:val="0"/>
        <w:spacing w:after="0" w:line="240" w:lineRule="auto"/>
      </w:pPr>
      <w:r w:rsidRPr="005E002C">
        <w:t>Als het factuur compleet is, wordt deze gekopieerd naar het pakbon bestand.</w:t>
      </w:r>
    </w:p>
    <w:p w:rsidR="005E2F62" w:rsidRDefault="005E2F62" w:rsidP="00806286">
      <w:pPr>
        <w:rPr>
          <w:b/>
          <w:u w:val="single"/>
        </w:rPr>
      </w:pPr>
    </w:p>
    <w:p w:rsidR="00177B44" w:rsidRDefault="00177B44" w:rsidP="00806286">
      <w:pPr>
        <w:rPr>
          <w:b/>
          <w:u w:val="single"/>
        </w:rPr>
      </w:pPr>
      <w:r>
        <w:rPr>
          <w:b/>
          <w:u w:val="single"/>
        </w:rPr>
        <w:t>Gewenste Situatie:</w:t>
      </w:r>
    </w:p>
    <w:p w:rsidR="001870EF" w:rsidRPr="00DB2F9A" w:rsidRDefault="001870EF" w:rsidP="001870EF">
      <w:pPr>
        <w:rPr>
          <w:b/>
          <w:i/>
          <w:u w:val="single"/>
        </w:rPr>
      </w:pPr>
      <w:r w:rsidRPr="00DB2F9A">
        <w:rPr>
          <w:b/>
          <w:i/>
          <w:u w:val="single"/>
        </w:rPr>
        <w:t xml:space="preserve">Logo </w:t>
      </w:r>
    </w:p>
    <w:p w:rsidR="001870EF" w:rsidRDefault="001870EF" w:rsidP="001870EF">
      <w:r>
        <w:t xml:space="preserve">Alle documentatie </w:t>
      </w:r>
      <w:r w:rsidR="00DB2F9A">
        <w:t xml:space="preserve">die je richting </w:t>
      </w:r>
      <w:r w:rsidR="00D138EE">
        <w:t>de</w:t>
      </w:r>
      <w:r w:rsidR="00DB2F9A">
        <w:t xml:space="preserve"> klant stuurt, </w:t>
      </w:r>
      <w:r>
        <w:t xml:space="preserve">dient verstuurd </w:t>
      </w:r>
      <w:r w:rsidR="00D138EE">
        <w:t xml:space="preserve">te </w:t>
      </w:r>
      <w:r>
        <w:t xml:space="preserve">worden met een logo. Er wordt </w:t>
      </w:r>
      <w:r w:rsidR="00D138EE">
        <w:t xml:space="preserve">van iedere groep binnen deze ALA </w:t>
      </w:r>
      <w:r w:rsidR="00DB2F9A">
        <w:t xml:space="preserve">verwacht </w:t>
      </w:r>
      <w:r w:rsidR="00D138EE">
        <w:t xml:space="preserve">dat zij </w:t>
      </w:r>
      <w:r>
        <w:t xml:space="preserve">een logo ontwikkelen met bijbehorend briefpapier. </w:t>
      </w:r>
    </w:p>
    <w:p w:rsidR="00DB2F9A" w:rsidRPr="00DB2F9A" w:rsidRDefault="00DB2F9A" w:rsidP="00177B44">
      <w:pPr>
        <w:pStyle w:val="xmsonormal"/>
        <w:spacing w:before="0" w:beforeAutospacing="0" w:after="0" w:afterAutospacing="0"/>
        <w:rPr>
          <w:rFonts w:ascii="Calibri" w:eastAsia="DejaVu Sans" w:hAnsi="Calibri" w:cs="font316"/>
          <w:b/>
          <w:i/>
          <w:color w:val="00000A"/>
          <w:kern w:val="1"/>
          <w:sz w:val="22"/>
          <w:szCs w:val="22"/>
          <w:u w:val="single"/>
          <w:lang w:eastAsia="ar-SA"/>
        </w:rPr>
      </w:pPr>
      <w:r w:rsidRPr="00DB2F9A">
        <w:rPr>
          <w:rFonts w:ascii="Calibri" w:eastAsia="DejaVu Sans" w:hAnsi="Calibri" w:cs="font316"/>
          <w:b/>
          <w:i/>
          <w:color w:val="00000A"/>
          <w:kern w:val="1"/>
          <w:sz w:val="22"/>
          <w:szCs w:val="22"/>
          <w:u w:val="single"/>
          <w:lang w:eastAsia="ar-SA"/>
        </w:rPr>
        <w:t>Applicatie:</w:t>
      </w:r>
    </w:p>
    <w:p w:rsidR="00DB2F9A" w:rsidRDefault="00464447" w:rsidP="00177B44">
      <w:pPr>
        <w:pStyle w:val="xmsonormal"/>
        <w:numPr>
          <w:ilvl w:val="0"/>
          <w:numId w:val="17"/>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Het </w:t>
      </w:r>
      <w:r w:rsidR="00177B44" w:rsidRPr="00DB2F9A">
        <w:rPr>
          <w:rFonts w:ascii="Calibri" w:eastAsia="DejaVu Sans" w:hAnsi="Calibri" w:cs="font316"/>
          <w:color w:val="00000A"/>
          <w:kern w:val="1"/>
          <w:sz w:val="22"/>
          <w:szCs w:val="22"/>
          <w:lang w:eastAsia="ar-SA"/>
        </w:rPr>
        <w:t>ku</w:t>
      </w:r>
      <w:r>
        <w:rPr>
          <w:rFonts w:ascii="Calibri" w:eastAsia="DejaVu Sans" w:hAnsi="Calibri" w:cs="font316"/>
          <w:color w:val="00000A"/>
          <w:kern w:val="1"/>
          <w:sz w:val="22"/>
          <w:szCs w:val="22"/>
          <w:lang w:eastAsia="ar-SA"/>
        </w:rPr>
        <w:t xml:space="preserve">nnen inzien van een automatisch gegenereerd </w:t>
      </w:r>
      <w:r w:rsidR="00177B44" w:rsidRPr="00DB2F9A">
        <w:rPr>
          <w:rFonts w:ascii="Calibri" w:eastAsia="DejaVu Sans" w:hAnsi="Calibri" w:cs="font316"/>
          <w:color w:val="00000A"/>
          <w:kern w:val="1"/>
          <w:sz w:val="22"/>
          <w:szCs w:val="22"/>
          <w:lang w:eastAsia="ar-SA"/>
        </w:rPr>
        <w:t>overzicht van wat er in totaal bestel</w:t>
      </w:r>
      <w:r>
        <w:rPr>
          <w:rFonts w:ascii="Calibri" w:eastAsia="DejaVu Sans" w:hAnsi="Calibri" w:cs="font316"/>
          <w:color w:val="00000A"/>
          <w:kern w:val="1"/>
          <w:sz w:val="22"/>
          <w:szCs w:val="22"/>
          <w:lang w:eastAsia="ar-SA"/>
        </w:rPr>
        <w:t>d moet worden per productsoort.  Dit</w:t>
      </w:r>
      <w:r w:rsidR="00177B44" w:rsidRPr="00DB2F9A">
        <w:rPr>
          <w:rFonts w:ascii="Calibri" w:eastAsia="DejaVu Sans" w:hAnsi="Calibri" w:cs="font316"/>
          <w:color w:val="00000A"/>
          <w:kern w:val="1"/>
          <w:sz w:val="22"/>
          <w:szCs w:val="22"/>
          <w:lang w:eastAsia="ar-SA"/>
        </w:rPr>
        <w:t xml:space="preserve"> </w:t>
      </w:r>
      <w:r>
        <w:rPr>
          <w:rFonts w:ascii="Calibri" w:eastAsia="DejaVu Sans" w:hAnsi="Calibri" w:cs="font316"/>
          <w:color w:val="00000A"/>
          <w:kern w:val="1"/>
          <w:sz w:val="22"/>
          <w:szCs w:val="22"/>
          <w:lang w:eastAsia="ar-SA"/>
        </w:rPr>
        <w:t xml:space="preserve">kan </w:t>
      </w:r>
      <w:r w:rsidR="00177B44" w:rsidRPr="00DB2F9A">
        <w:rPr>
          <w:rFonts w:ascii="Calibri" w:eastAsia="DejaVu Sans" w:hAnsi="Calibri" w:cs="font316"/>
          <w:color w:val="00000A"/>
          <w:kern w:val="1"/>
          <w:sz w:val="22"/>
          <w:szCs w:val="22"/>
          <w:lang w:eastAsia="ar-SA"/>
        </w:rPr>
        <w:t>worden gebruikt als een inkooplijst bij de veiling. </w:t>
      </w:r>
    </w:p>
    <w:p w:rsidR="00DB2F9A" w:rsidRDefault="00177B44" w:rsidP="00177B44">
      <w:pPr>
        <w:pStyle w:val="xmsonormal"/>
        <w:numPr>
          <w:ilvl w:val="0"/>
          <w:numId w:val="17"/>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 xml:space="preserve">Het ter </w:t>
      </w:r>
      <w:r w:rsidR="00DB2F9A" w:rsidRPr="00DB2F9A">
        <w:rPr>
          <w:rFonts w:ascii="Calibri" w:eastAsia="DejaVu Sans" w:hAnsi="Calibri" w:cs="font316"/>
          <w:color w:val="00000A"/>
          <w:kern w:val="1"/>
          <w:sz w:val="22"/>
          <w:szCs w:val="22"/>
          <w:lang w:eastAsia="ar-SA"/>
        </w:rPr>
        <w:t xml:space="preserve">plaatse </w:t>
      </w:r>
      <w:r w:rsidR="00464447">
        <w:rPr>
          <w:rFonts w:ascii="Calibri" w:eastAsia="DejaVu Sans" w:hAnsi="Calibri" w:cs="font316"/>
          <w:color w:val="00000A"/>
          <w:kern w:val="1"/>
          <w:sz w:val="22"/>
          <w:szCs w:val="22"/>
          <w:lang w:eastAsia="ar-SA"/>
        </w:rPr>
        <w:t xml:space="preserve">(bij de veiling) </w:t>
      </w:r>
      <w:r w:rsidRPr="00DB2F9A">
        <w:rPr>
          <w:rFonts w:ascii="Calibri" w:eastAsia="DejaVu Sans" w:hAnsi="Calibri" w:cs="font316"/>
          <w:color w:val="00000A"/>
          <w:kern w:val="1"/>
          <w:sz w:val="22"/>
          <w:szCs w:val="22"/>
          <w:lang w:eastAsia="ar-SA"/>
        </w:rPr>
        <w:t>prijswijzigingen door</w:t>
      </w:r>
      <w:r w:rsidR="00464447">
        <w:rPr>
          <w:rFonts w:ascii="Calibri" w:eastAsia="DejaVu Sans" w:hAnsi="Calibri" w:cs="font316"/>
          <w:color w:val="00000A"/>
          <w:kern w:val="1"/>
          <w:sz w:val="22"/>
          <w:szCs w:val="22"/>
          <w:lang w:eastAsia="ar-SA"/>
        </w:rPr>
        <w:t xml:space="preserve"> </w:t>
      </w:r>
      <w:r w:rsidR="00464447" w:rsidRPr="00DB2F9A">
        <w:rPr>
          <w:rFonts w:ascii="Calibri" w:eastAsia="DejaVu Sans" w:hAnsi="Calibri" w:cs="font316"/>
          <w:color w:val="00000A"/>
          <w:kern w:val="1"/>
          <w:sz w:val="22"/>
          <w:szCs w:val="22"/>
          <w:lang w:eastAsia="ar-SA"/>
        </w:rPr>
        <w:t xml:space="preserve">kunnen </w:t>
      </w:r>
      <w:r w:rsidR="00464447">
        <w:rPr>
          <w:rFonts w:ascii="Calibri" w:eastAsia="DejaVu Sans" w:hAnsi="Calibri" w:cs="font316"/>
          <w:color w:val="00000A"/>
          <w:kern w:val="1"/>
          <w:sz w:val="22"/>
          <w:szCs w:val="22"/>
          <w:lang w:eastAsia="ar-SA"/>
        </w:rPr>
        <w:t xml:space="preserve">voeren, </w:t>
      </w:r>
      <w:r w:rsidRPr="00DB2F9A">
        <w:rPr>
          <w:rFonts w:ascii="Calibri" w:eastAsia="DejaVu Sans" w:hAnsi="Calibri" w:cs="font316"/>
          <w:color w:val="00000A"/>
          <w:kern w:val="1"/>
          <w:sz w:val="22"/>
          <w:szCs w:val="22"/>
          <w:lang w:eastAsia="ar-SA"/>
        </w:rPr>
        <w:t>zodra duidelijk is dat de inkoopprijzen zijn gewijzigd. De aangepaste productprijzen gelden dan voor de eerstvolgende geplaatste horecabestellingen (de volgende dag), zodat de gewenste winstmarge behouden blijft.</w:t>
      </w:r>
    </w:p>
    <w:p w:rsidR="00DB2F9A" w:rsidRPr="00DB2F9A" w:rsidRDefault="00DB2F9A" w:rsidP="00177B44">
      <w:pPr>
        <w:pStyle w:val="xmsonormal"/>
        <w:numPr>
          <w:ilvl w:val="0"/>
          <w:numId w:val="17"/>
        </w:numPr>
        <w:spacing w:before="0" w:beforeAutospacing="0" w:after="0" w:afterAutospacing="0"/>
        <w:rPr>
          <w:rFonts w:ascii="Calibri" w:hAnsi="Calibri" w:cs="Calibri"/>
          <w:color w:val="000000"/>
        </w:rPr>
      </w:pPr>
      <w:r w:rsidRPr="00DB2F9A">
        <w:rPr>
          <w:rFonts w:ascii="Calibri" w:eastAsia="DejaVu Sans" w:hAnsi="Calibri" w:cs="font316"/>
          <w:color w:val="00000A"/>
          <w:kern w:val="1"/>
          <w:sz w:val="22"/>
          <w:szCs w:val="22"/>
          <w:lang w:eastAsia="ar-SA"/>
        </w:rPr>
        <w:t>Elke h</w:t>
      </w:r>
      <w:r w:rsidR="00177B44" w:rsidRPr="00DB2F9A">
        <w:rPr>
          <w:rFonts w:ascii="Calibri" w:eastAsia="DejaVu Sans" w:hAnsi="Calibri" w:cs="font316"/>
          <w:color w:val="00000A"/>
          <w:kern w:val="1"/>
          <w:sz w:val="22"/>
          <w:szCs w:val="22"/>
          <w:lang w:eastAsia="ar-SA"/>
        </w:rPr>
        <w:t>orecaklant heeft een eigen prijzenlijst met daarin de met hen gemaakte prijsa</w:t>
      </w:r>
      <w:r w:rsidR="00BC388A">
        <w:rPr>
          <w:rFonts w:ascii="Calibri" w:eastAsia="DejaVu Sans" w:hAnsi="Calibri" w:cs="font316"/>
          <w:color w:val="00000A"/>
          <w:kern w:val="1"/>
          <w:sz w:val="22"/>
          <w:szCs w:val="22"/>
          <w:lang w:eastAsia="ar-SA"/>
        </w:rPr>
        <w:t>fspraken verwerkt. H</w:t>
      </w:r>
      <w:r w:rsidR="00177B44" w:rsidRPr="00DB2F9A">
        <w:rPr>
          <w:rFonts w:ascii="Calibri" w:eastAsia="DejaVu Sans" w:hAnsi="Calibri" w:cs="font316"/>
          <w:color w:val="00000A"/>
          <w:kern w:val="1"/>
          <w:sz w:val="22"/>
          <w:szCs w:val="22"/>
          <w:lang w:eastAsia="ar-SA"/>
        </w:rPr>
        <w:t xml:space="preserve">et </w:t>
      </w:r>
      <w:r w:rsidR="00BC388A">
        <w:rPr>
          <w:rFonts w:ascii="Calibri" w:eastAsia="DejaVu Sans" w:hAnsi="Calibri" w:cs="font316"/>
          <w:color w:val="00000A"/>
          <w:kern w:val="1"/>
          <w:sz w:val="22"/>
          <w:szCs w:val="22"/>
          <w:lang w:eastAsia="ar-SA"/>
        </w:rPr>
        <w:t xml:space="preserve">is </w:t>
      </w:r>
      <w:r w:rsidR="00177B44" w:rsidRPr="00DB2F9A">
        <w:rPr>
          <w:rFonts w:ascii="Calibri" w:eastAsia="DejaVu Sans" w:hAnsi="Calibri" w:cs="font316"/>
          <w:color w:val="00000A"/>
          <w:kern w:val="1"/>
          <w:sz w:val="22"/>
          <w:szCs w:val="22"/>
          <w:lang w:eastAsia="ar-SA"/>
        </w:rPr>
        <w:t>wenselijk dat sommige gemaakte aangepaste prijswijzigingen alleen gel</w:t>
      </w:r>
      <w:r w:rsidR="00BC388A">
        <w:rPr>
          <w:rFonts w:ascii="Calibri" w:eastAsia="DejaVu Sans" w:hAnsi="Calibri" w:cs="font316"/>
          <w:color w:val="00000A"/>
          <w:kern w:val="1"/>
          <w:sz w:val="22"/>
          <w:szCs w:val="22"/>
          <w:lang w:eastAsia="ar-SA"/>
        </w:rPr>
        <w:t>den voor bepaalde horecaklanten en dus niet automatisch voor iedereen.</w:t>
      </w:r>
    </w:p>
    <w:p w:rsidR="00DB2F9A" w:rsidRDefault="00177B44" w:rsidP="00177B44">
      <w:pPr>
        <w:pStyle w:val="xmsonormal"/>
        <w:numPr>
          <w:ilvl w:val="0"/>
          <w:numId w:val="17"/>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Bij het maken van een factuur</w:t>
      </w:r>
      <w:r w:rsidR="00A409EB">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op basis van de geplaatste bestellingen</w:t>
      </w:r>
      <w:r w:rsidR="00A409EB">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w:t>
      </w:r>
      <w:r w:rsidR="00DB2F9A" w:rsidRPr="00DB2F9A">
        <w:rPr>
          <w:rFonts w:ascii="Calibri" w:eastAsia="DejaVu Sans" w:hAnsi="Calibri" w:cs="font316"/>
          <w:color w:val="00000A"/>
          <w:kern w:val="1"/>
          <w:sz w:val="22"/>
          <w:szCs w:val="22"/>
          <w:lang w:eastAsia="ar-SA"/>
        </w:rPr>
        <w:t xml:space="preserve">dient </w:t>
      </w:r>
      <w:r w:rsidRPr="00DB2F9A">
        <w:rPr>
          <w:rFonts w:ascii="Calibri" w:eastAsia="DejaVu Sans" w:hAnsi="Calibri" w:cs="font316"/>
          <w:color w:val="00000A"/>
          <w:kern w:val="1"/>
          <w:sz w:val="22"/>
          <w:szCs w:val="22"/>
          <w:lang w:eastAsia="ar-SA"/>
        </w:rPr>
        <w:t xml:space="preserve">er automatisch een pakbon </w:t>
      </w:r>
      <w:r w:rsidR="00A409EB">
        <w:rPr>
          <w:rFonts w:ascii="Calibri" w:eastAsia="DejaVu Sans" w:hAnsi="Calibri" w:cs="font316"/>
          <w:color w:val="00000A"/>
          <w:kern w:val="1"/>
          <w:sz w:val="22"/>
          <w:szCs w:val="22"/>
          <w:lang w:eastAsia="ar-SA"/>
        </w:rPr>
        <w:t xml:space="preserve">te worden </w:t>
      </w:r>
      <w:r w:rsidRPr="00DB2F9A">
        <w:rPr>
          <w:rFonts w:ascii="Calibri" w:eastAsia="DejaVu Sans" w:hAnsi="Calibri" w:cs="font316"/>
          <w:color w:val="00000A"/>
          <w:kern w:val="1"/>
          <w:sz w:val="22"/>
          <w:szCs w:val="22"/>
          <w:lang w:eastAsia="ar-SA"/>
        </w:rPr>
        <w:t>gegenereerd. D</w:t>
      </w:r>
      <w:r w:rsidR="00A409EB">
        <w:rPr>
          <w:rFonts w:ascii="Calibri" w:eastAsia="DejaVu Sans" w:hAnsi="Calibri" w:cs="font316"/>
          <w:color w:val="00000A"/>
          <w:kern w:val="1"/>
          <w:sz w:val="22"/>
          <w:szCs w:val="22"/>
          <w:lang w:eastAsia="ar-SA"/>
        </w:rPr>
        <w:t xml:space="preserve">at eventuele nabestellingen </w:t>
      </w:r>
      <w:r w:rsidRPr="00DB2F9A">
        <w:rPr>
          <w:rFonts w:ascii="Calibri" w:eastAsia="DejaVu Sans" w:hAnsi="Calibri" w:cs="font316"/>
          <w:color w:val="00000A"/>
          <w:kern w:val="1"/>
          <w:sz w:val="22"/>
          <w:szCs w:val="22"/>
          <w:lang w:eastAsia="ar-SA"/>
        </w:rPr>
        <w:t xml:space="preserve">toegevoegd </w:t>
      </w:r>
      <w:r w:rsidR="00A409EB">
        <w:rPr>
          <w:rFonts w:ascii="Calibri" w:eastAsia="DejaVu Sans" w:hAnsi="Calibri" w:cs="font316"/>
          <w:color w:val="00000A"/>
          <w:kern w:val="1"/>
          <w:sz w:val="22"/>
          <w:szCs w:val="22"/>
          <w:lang w:eastAsia="ar-SA"/>
        </w:rPr>
        <w:t xml:space="preserve">kunnen </w:t>
      </w:r>
      <w:r w:rsidR="00A409EB" w:rsidRPr="00DB2F9A">
        <w:rPr>
          <w:rFonts w:ascii="Calibri" w:eastAsia="DejaVu Sans" w:hAnsi="Calibri" w:cs="font316"/>
          <w:color w:val="00000A"/>
          <w:kern w:val="1"/>
          <w:sz w:val="22"/>
          <w:szCs w:val="22"/>
          <w:lang w:eastAsia="ar-SA"/>
        </w:rPr>
        <w:t xml:space="preserve">worden </w:t>
      </w:r>
      <w:r w:rsidRPr="00DB2F9A">
        <w:rPr>
          <w:rFonts w:ascii="Calibri" w:eastAsia="DejaVu Sans" w:hAnsi="Calibri" w:cs="font316"/>
          <w:color w:val="00000A"/>
          <w:kern w:val="1"/>
          <w:sz w:val="22"/>
          <w:szCs w:val="22"/>
          <w:lang w:eastAsia="ar-SA"/>
        </w:rPr>
        <w:t>bij de oor</w:t>
      </w:r>
      <w:r w:rsidR="00A409EB">
        <w:rPr>
          <w:rFonts w:ascii="Calibri" w:eastAsia="DejaVu Sans" w:hAnsi="Calibri" w:cs="font316"/>
          <w:color w:val="00000A"/>
          <w:kern w:val="1"/>
          <w:sz w:val="22"/>
          <w:szCs w:val="22"/>
          <w:lang w:eastAsia="ar-SA"/>
        </w:rPr>
        <w:t>spronkelijke bestelling van de h</w:t>
      </w:r>
      <w:r w:rsidRPr="00DB2F9A">
        <w:rPr>
          <w:rFonts w:ascii="Calibri" w:eastAsia="DejaVu Sans" w:hAnsi="Calibri" w:cs="font316"/>
          <w:color w:val="00000A"/>
          <w:kern w:val="1"/>
          <w:sz w:val="22"/>
          <w:szCs w:val="22"/>
          <w:lang w:eastAsia="ar-SA"/>
        </w:rPr>
        <w:t>orecaklant.</w:t>
      </w:r>
    </w:p>
    <w:p w:rsidR="00177B44" w:rsidRDefault="00177B44" w:rsidP="00177B44">
      <w:pPr>
        <w:pStyle w:val="xmsonormal"/>
        <w:numPr>
          <w:ilvl w:val="0"/>
          <w:numId w:val="17"/>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lastRenderedPageBreak/>
        <w:t>Daarnaast</w:t>
      </w:r>
      <w:r w:rsidR="00A409EB">
        <w:rPr>
          <w:rFonts w:ascii="Calibri" w:eastAsia="DejaVu Sans" w:hAnsi="Calibri" w:cs="font316"/>
          <w:color w:val="00000A"/>
          <w:kern w:val="1"/>
          <w:sz w:val="22"/>
          <w:szCs w:val="22"/>
          <w:lang w:eastAsia="ar-SA"/>
        </w:rPr>
        <w:t xml:space="preserve"> het kunnen beschikken over een b</w:t>
      </w:r>
      <w:r w:rsidRPr="00DB2F9A">
        <w:rPr>
          <w:rFonts w:ascii="Calibri" w:eastAsia="DejaVu Sans" w:hAnsi="Calibri" w:cs="font316"/>
          <w:color w:val="00000A"/>
          <w:kern w:val="1"/>
          <w:sz w:val="22"/>
          <w:szCs w:val="22"/>
          <w:lang w:eastAsia="ar-SA"/>
        </w:rPr>
        <w:t xml:space="preserve">asis prijzenlijst waarmee met toekomstige horecaklanten prijsafspraken </w:t>
      </w:r>
      <w:r w:rsidR="00A409EB">
        <w:rPr>
          <w:rFonts w:ascii="Calibri" w:eastAsia="DejaVu Sans" w:hAnsi="Calibri" w:cs="font316"/>
          <w:color w:val="00000A"/>
          <w:kern w:val="1"/>
          <w:sz w:val="22"/>
          <w:szCs w:val="22"/>
          <w:lang w:eastAsia="ar-SA"/>
        </w:rPr>
        <w:t>kunnen</w:t>
      </w:r>
      <w:r w:rsidRPr="00DB2F9A">
        <w:rPr>
          <w:rFonts w:ascii="Calibri" w:eastAsia="DejaVu Sans" w:hAnsi="Calibri" w:cs="font316"/>
          <w:color w:val="00000A"/>
          <w:kern w:val="1"/>
          <w:sz w:val="22"/>
          <w:szCs w:val="22"/>
          <w:lang w:eastAsia="ar-SA"/>
        </w:rPr>
        <w:t xml:space="preserve"> worden gemaakt. </w:t>
      </w:r>
    </w:p>
    <w:p w:rsidR="003C6274" w:rsidRPr="00DB2F9A" w:rsidRDefault="003C6274" w:rsidP="00177B44">
      <w:pPr>
        <w:pStyle w:val="xmsonormal"/>
        <w:numPr>
          <w:ilvl w:val="0"/>
          <w:numId w:val="17"/>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Tevens heeft de winkel ook klanten die fysiek inkopen doen in de </w:t>
      </w:r>
      <w:r w:rsidR="007B0C83">
        <w:rPr>
          <w:rFonts w:ascii="Calibri" w:eastAsia="DejaVu Sans" w:hAnsi="Calibri" w:cs="font316"/>
          <w:color w:val="00000A"/>
          <w:kern w:val="1"/>
          <w:sz w:val="22"/>
          <w:szCs w:val="22"/>
          <w:lang w:eastAsia="ar-SA"/>
        </w:rPr>
        <w:t xml:space="preserve">winkel. </w:t>
      </w:r>
    </w:p>
    <w:p w:rsidR="00177B44" w:rsidRPr="005E2F62" w:rsidRDefault="00177B44" w:rsidP="00806286">
      <w:pPr>
        <w:rPr>
          <w:b/>
          <w:u w:val="single"/>
        </w:rPr>
      </w:pPr>
    </w:p>
    <w:p w:rsidR="00806286" w:rsidRPr="000B0B13" w:rsidRDefault="00806286" w:rsidP="00806286">
      <w:pPr>
        <w:rPr>
          <w:b/>
          <w:i/>
          <w:u w:val="single"/>
        </w:rPr>
      </w:pPr>
      <w:r w:rsidRPr="000B0B13">
        <w:rPr>
          <w:b/>
          <w:i/>
          <w:u w:val="single"/>
        </w:rPr>
        <w:t>Systeemontwikkeling</w:t>
      </w:r>
      <w:r w:rsidR="00316065">
        <w:rPr>
          <w:b/>
          <w:i/>
          <w:u w:val="single"/>
        </w:rPr>
        <w:t xml:space="preserve"> m.b.v. UML</w:t>
      </w:r>
      <w:r w:rsidRPr="000B0B13">
        <w:rPr>
          <w:b/>
          <w:i/>
          <w:u w:val="single"/>
        </w:rPr>
        <w:t>:</w:t>
      </w:r>
    </w:p>
    <w:p w:rsidR="003D1507" w:rsidRDefault="003D1507" w:rsidP="00806286">
      <w:r>
        <w:t>Er wordt van iedere groep de volgende diagrammen verwacht</w:t>
      </w:r>
      <w:r w:rsidR="00706431">
        <w:t xml:space="preserve"> om </w:t>
      </w:r>
      <w:r>
        <w:t>te modelleren:</w:t>
      </w:r>
    </w:p>
    <w:p w:rsidR="003D1507" w:rsidRDefault="003D1507" w:rsidP="003D1507">
      <w:pPr>
        <w:pStyle w:val="Lijstalinea"/>
        <w:numPr>
          <w:ilvl w:val="0"/>
          <w:numId w:val="16"/>
        </w:numPr>
      </w:pPr>
      <w:r>
        <w:t>Het use-case-diagram(requirements-diagram):</w:t>
      </w:r>
      <w:r w:rsidRPr="003D1507">
        <w:t xml:space="preserve"> </w:t>
      </w:r>
      <w:r>
        <w:t xml:space="preserve"> De groep toont hoe het systeem kan worden gebruikt</w:t>
      </w:r>
      <w:r w:rsidR="004C5829">
        <w:t xml:space="preserve"> door externe- interne </w:t>
      </w:r>
      <w:r>
        <w:t xml:space="preserve">gebruikers. </w:t>
      </w:r>
    </w:p>
    <w:p w:rsidR="003D1507" w:rsidRDefault="003D1507" w:rsidP="003D1507">
      <w:pPr>
        <w:pStyle w:val="Lijstalinea"/>
        <w:numPr>
          <w:ilvl w:val="0"/>
          <w:numId w:val="16"/>
        </w:numPr>
      </w:pPr>
      <w:r>
        <w:t xml:space="preserve">Het klassediagram: De groep toont de statische structuur van het </w:t>
      </w:r>
      <w:r w:rsidR="00674828">
        <w:t xml:space="preserve">softwaresysteem weergegeven in </w:t>
      </w:r>
      <w:r>
        <w:t xml:space="preserve">klassen en hun relaties. </w:t>
      </w:r>
    </w:p>
    <w:p w:rsidR="003D1507" w:rsidRPr="0016685E" w:rsidRDefault="003D1507" w:rsidP="003D1507">
      <w:pPr>
        <w:pStyle w:val="Lijstalinea"/>
        <w:numPr>
          <w:ilvl w:val="0"/>
          <w:numId w:val="16"/>
        </w:numPr>
      </w:pPr>
      <w:r>
        <w:t xml:space="preserve">Het sequencediagram: De groep toont de volgorde in tijd van de boodschappen die in het systeem verstuurd en ontvangen worden. </w:t>
      </w:r>
    </w:p>
    <w:p w:rsidR="00806286" w:rsidRPr="000B0B13" w:rsidRDefault="00806286" w:rsidP="00806286">
      <w:pPr>
        <w:rPr>
          <w:b/>
          <w:i/>
          <w:u w:val="single"/>
        </w:rPr>
      </w:pPr>
      <w:r w:rsidRPr="000B0B13">
        <w:rPr>
          <w:b/>
          <w:i/>
          <w:u w:val="single"/>
        </w:rPr>
        <w:t xml:space="preserve">Database-ontwerp: </w:t>
      </w:r>
    </w:p>
    <w:p w:rsidR="00806286" w:rsidRPr="00842BD3" w:rsidRDefault="00806286" w:rsidP="00806286">
      <w:r>
        <w:t xml:space="preserve">Databaseontwerp is een onderdeel van het ontwerpen van een informatiesysteem. </w:t>
      </w:r>
      <w:r w:rsidRPr="00842BD3">
        <w:t>Bij het ontwerpen van het databasemodel w</w:t>
      </w:r>
      <w:r w:rsidR="003C5EDC">
        <w:t>orden</w:t>
      </w:r>
      <w:r w:rsidRPr="00842BD3">
        <w:t xml:space="preserve"> de volgende stappen door de leerling onderscheiden en uitgevoerd:</w:t>
      </w:r>
    </w:p>
    <w:p w:rsidR="00806286" w:rsidRPr="0016685E" w:rsidRDefault="00806286" w:rsidP="00806286">
      <w:pPr>
        <w:pStyle w:val="Lijstalinea"/>
        <w:numPr>
          <w:ilvl w:val="0"/>
          <w:numId w:val="16"/>
        </w:numPr>
      </w:pPr>
      <w:r w:rsidRPr="0016685E">
        <w:t>Stap 1: opstellen van een conceptueel datamodel: Het conceptuele model wordt tijdens de analysefase van de systeem- ontwikkelmethodiek opgesteld. Er dient een</w:t>
      </w:r>
      <w:r>
        <w:t xml:space="preserve"> </w:t>
      </w:r>
      <w:r w:rsidRPr="0016685E">
        <w:t>ER</w:t>
      </w:r>
      <w:r>
        <w:t>D</w:t>
      </w:r>
      <w:r w:rsidRPr="0016685E">
        <w:t xml:space="preserve"> model opgesteld</w:t>
      </w:r>
      <w:r>
        <w:t xml:space="preserve"> te worden</w:t>
      </w:r>
      <w:r w:rsidRPr="0016685E">
        <w:t xml:space="preserve">, geverifieerd met de specificaties en gevalideerd met de opdrachtgever. </w:t>
      </w:r>
    </w:p>
    <w:p w:rsidR="00806286" w:rsidRPr="0016685E" w:rsidRDefault="00806286" w:rsidP="00806286">
      <w:pPr>
        <w:pStyle w:val="Lijstalinea"/>
        <w:numPr>
          <w:ilvl w:val="0"/>
          <w:numId w:val="16"/>
        </w:numPr>
      </w:pPr>
      <w:r w:rsidRPr="0016685E">
        <w:t xml:space="preserve">Stap 2: Het </w:t>
      </w:r>
      <w:r>
        <w:t>opstellen van het implementatie</w:t>
      </w:r>
      <w:r w:rsidRPr="0016685E">
        <w:t xml:space="preserve">model. Rekening houdend met het gebruik en de omgeving waarop het geïmplementeerd gaat worden. </w:t>
      </w:r>
    </w:p>
    <w:p w:rsidR="00806286" w:rsidRPr="0016685E" w:rsidRDefault="00806286" w:rsidP="00806286">
      <w:pPr>
        <w:pStyle w:val="Lijstalinea"/>
        <w:numPr>
          <w:ilvl w:val="0"/>
          <w:numId w:val="16"/>
        </w:numPr>
      </w:pPr>
      <w:r w:rsidRPr="0016685E">
        <w:t xml:space="preserve">Stap 3: Het opstellen van het fysiek datamodel. </w:t>
      </w:r>
      <w:r>
        <w:t>Uitganspunt is het implementatie</w:t>
      </w:r>
      <w:r w:rsidRPr="0016685E">
        <w:t xml:space="preserve">model. </w:t>
      </w:r>
    </w:p>
    <w:p w:rsidR="00806286" w:rsidRPr="000B0B13" w:rsidRDefault="00806286" w:rsidP="00806286">
      <w:pPr>
        <w:rPr>
          <w:b/>
          <w:i/>
          <w:u w:val="single"/>
        </w:rPr>
      </w:pPr>
      <w:r w:rsidRPr="000B0B13">
        <w:rPr>
          <w:b/>
          <w:i/>
          <w:u w:val="single"/>
        </w:rPr>
        <w:t>Testen:</w:t>
      </w:r>
    </w:p>
    <w:p w:rsidR="00806286" w:rsidRPr="007C35D3" w:rsidRDefault="00806286" w:rsidP="00806286">
      <w:pPr>
        <w:rPr>
          <w:rFonts w:cs="Calibri"/>
        </w:rPr>
      </w:pPr>
      <w:r w:rsidRPr="007C35D3">
        <w:rPr>
          <w:rFonts w:cs="Calibri"/>
        </w:rPr>
        <w:t>Wanneer de applicatie ‘klaar’ is, moet deze worden getest. Dit doe je op basis van het testplan uit de vorige fase. In het testrapport wordt een opsomming gedaan van alle uitgevoerde testen. Als uit de testen blijkt dat er (op onderdelen) aanpassingen gedaan moeten worden, dan worden deze opgenomen in het wijzigingsvoorstel. Het testrapport moet de volgende punten bevatten:</w:t>
      </w:r>
    </w:p>
    <w:p w:rsidR="00806286" w:rsidRPr="000D5225" w:rsidRDefault="00806286" w:rsidP="00806286">
      <w:pPr>
        <w:pStyle w:val="Lijstalinea"/>
        <w:numPr>
          <w:ilvl w:val="0"/>
          <w:numId w:val="6"/>
        </w:numPr>
        <w:spacing w:after="0" w:line="240" w:lineRule="auto"/>
        <w:rPr>
          <w:rFonts w:cs="Calibri"/>
        </w:rPr>
      </w:pPr>
      <w:r w:rsidRPr="000D5225">
        <w:rPr>
          <w:rFonts w:cs="Calibri"/>
        </w:rPr>
        <w:t>Een samenvatting van de testresultaten.</w:t>
      </w:r>
    </w:p>
    <w:p w:rsidR="00806286" w:rsidRPr="000D5225" w:rsidRDefault="00806286" w:rsidP="00806286">
      <w:pPr>
        <w:pStyle w:val="Lijstalinea"/>
        <w:numPr>
          <w:ilvl w:val="0"/>
          <w:numId w:val="6"/>
        </w:numPr>
        <w:spacing w:after="0" w:line="240" w:lineRule="auto"/>
        <w:rPr>
          <w:rFonts w:cs="Calibri"/>
        </w:rPr>
      </w:pPr>
      <w:r w:rsidRPr="000D5225">
        <w:rPr>
          <w:rFonts w:cs="Calibri"/>
        </w:rPr>
        <w:t>Een wijzigingsvoorstel (indien nodig).</w:t>
      </w:r>
    </w:p>
    <w:p w:rsidR="00806286" w:rsidRPr="000D5225" w:rsidRDefault="00806286" w:rsidP="00806286">
      <w:pPr>
        <w:pStyle w:val="Lijstalinea"/>
        <w:numPr>
          <w:ilvl w:val="0"/>
          <w:numId w:val="6"/>
        </w:numPr>
        <w:spacing w:after="0" w:line="240" w:lineRule="auto"/>
        <w:rPr>
          <w:rFonts w:cs="Calibri"/>
        </w:rPr>
      </w:pPr>
      <w:r w:rsidRPr="000D5225">
        <w:rPr>
          <w:rFonts w:cs="Calibri"/>
        </w:rPr>
        <w:t>Bijlage: de afzonderlijke testresultaten.</w:t>
      </w:r>
    </w:p>
    <w:p w:rsidR="00806286" w:rsidRDefault="00806286" w:rsidP="00806286">
      <w:pPr>
        <w:spacing w:after="0" w:line="240" w:lineRule="auto"/>
        <w:rPr>
          <w:rFonts w:cs="Calibri"/>
        </w:rPr>
      </w:pPr>
      <w:bookmarkStart w:id="1" w:name="testen"/>
      <w:bookmarkEnd w:id="1"/>
    </w:p>
    <w:p w:rsidR="00806286" w:rsidRPr="000B0B13" w:rsidRDefault="00806286" w:rsidP="000B0B13">
      <w:pPr>
        <w:rPr>
          <w:b/>
          <w:i/>
          <w:u w:val="single"/>
        </w:rPr>
      </w:pPr>
      <w:r w:rsidRPr="000B0B13">
        <w:rPr>
          <w:b/>
          <w:i/>
          <w:u w:val="single"/>
        </w:rPr>
        <w:t xml:space="preserve">Opleveren van de </w:t>
      </w:r>
      <w:r w:rsidR="005C744D" w:rsidRPr="000B0B13">
        <w:rPr>
          <w:b/>
          <w:i/>
          <w:u w:val="single"/>
        </w:rPr>
        <w:t>applicatie</w:t>
      </w:r>
    </w:p>
    <w:p w:rsidR="00806286" w:rsidRDefault="00806286" w:rsidP="00806286">
      <w:pPr>
        <w:spacing w:after="0" w:line="240" w:lineRule="auto"/>
        <w:rPr>
          <w:rFonts w:cs="Calibri"/>
        </w:rPr>
      </w:pPr>
      <w:r>
        <w:rPr>
          <w:rFonts w:cs="Calibri"/>
        </w:rPr>
        <w:t xml:space="preserve">Nadat je de </w:t>
      </w:r>
      <w:r w:rsidR="005C744D">
        <w:rPr>
          <w:rFonts w:cs="Calibri"/>
        </w:rPr>
        <w:t>applicatie</w:t>
      </w:r>
      <w:r>
        <w:rPr>
          <w:rFonts w:cs="Calibri"/>
        </w:rPr>
        <w:t xml:space="preserve"> intern hebt opgeleverd schrijf je </w:t>
      </w:r>
      <w:r w:rsidR="000B0B13">
        <w:rPr>
          <w:rFonts w:cs="Calibri"/>
        </w:rPr>
        <w:t xml:space="preserve">acceptatietesten </w:t>
      </w:r>
      <w:r>
        <w:rPr>
          <w:rFonts w:cs="Calibri"/>
        </w:rPr>
        <w:t>voor de verschillende groepen gebruikers. De gebruikersgroepen (gespeeld door jouw medestudenten) voeren de acceptatietesten uit in de testomgeving waarna jij de optimalisatie uitvoert op de applicatie na opmerkingen van de gebruikersgroepen. Eventueel werk je de documentatie bij. Hierna breng je de geoptimaliseerde applicatie li</w:t>
      </w:r>
      <w:r w:rsidR="003C5EDC">
        <w:rPr>
          <w:rFonts w:cs="Calibri"/>
        </w:rPr>
        <w:t>ve voor de gebruiker. Waarbij jouw</w:t>
      </w:r>
      <w:r>
        <w:rPr>
          <w:rFonts w:cs="Calibri"/>
        </w:rPr>
        <w:t xml:space="preserve"> eventuele bestaande gegevens ook importeert in de nieuwe applicatie.</w:t>
      </w:r>
    </w:p>
    <w:p w:rsidR="00F52DB6" w:rsidRDefault="00806286" w:rsidP="00806286">
      <w:pPr>
        <w:spacing w:after="0" w:line="240" w:lineRule="auto"/>
        <w:rPr>
          <w:rFonts w:cs="Calibri"/>
        </w:rPr>
      </w:pPr>
      <w:r>
        <w:rPr>
          <w:rFonts w:cs="Calibri"/>
        </w:rPr>
        <w:t>Als laatste evalueer je de applicatie. Je streeft hierbij naar het verkrijgen van goed</w:t>
      </w:r>
      <w:r w:rsidR="000E7D2F">
        <w:rPr>
          <w:rFonts w:cs="Calibri"/>
        </w:rPr>
        <w:t xml:space="preserve">keuring van de opdrachtgever. Je maakt </w:t>
      </w:r>
      <w:r>
        <w:rPr>
          <w:rFonts w:cs="Calibri"/>
        </w:rPr>
        <w:t>een eindrapportage op met alle installatie</w:t>
      </w:r>
      <w:r w:rsidR="000E7D2F">
        <w:rPr>
          <w:rFonts w:cs="Calibri"/>
        </w:rPr>
        <w:t>- en configuratie</w:t>
      </w:r>
      <w:r>
        <w:rPr>
          <w:rFonts w:cs="Calibri"/>
        </w:rPr>
        <w:t>gegevens.</w:t>
      </w:r>
      <w:r w:rsidR="00F52DB6">
        <w:rPr>
          <w:rFonts w:cs="Calibri"/>
        </w:rPr>
        <w:t xml:space="preserve"> Tevens neem je jouw mening en dat van anderen, over het verloop van de oplevering, op in het rapport.</w:t>
      </w:r>
    </w:p>
    <w:p w:rsidR="00F52DB6" w:rsidRDefault="00F52DB6">
      <w:pPr>
        <w:tabs>
          <w:tab w:val="clear" w:pos="709"/>
        </w:tabs>
        <w:suppressAutoHyphens w:val="0"/>
        <w:spacing w:line="276" w:lineRule="auto"/>
        <w:rPr>
          <w:b/>
          <w:i/>
          <w:u w:val="single"/>
        </w:rPr>
      </w:pPr>
      <w:r>
        <w:rPr>
          <w:b/>
          <w:i/>
          <w:u w:val="single"/>
        </w:rPr>
        <w:br w:type="page"/>
      </w:r>
    </w:p>
    <w:p w:rsidR="00806286" w:rsidRDefault="000B0B13" w:rsidP="00806286">
      <w:pPr>
        <w:rPr>
          <w:b/>
          <w:i/>
          <w:u w:val="single"/>
        </w:rPr>
      </w:pPr>
      <w:r w:rsidRPr="000B0B13">
        <w:rPr>
          <w:b/>
          <w:i/>
          <w:u w:val="single"/>
        </w:rPr>
        <w:lastRenderedPageBreak/>
        <w:t xml:space="preserve">Opgeleverde </w:t>
      </w:r>
      <w:r>
        <w:rPr>
          <w:b/>
          <w:i/>
          <w:u w:val="single"/>
        </w:rPr>
        <w:t>producten</w:t>
      </w:r>
    </w:p>
    <w:p w:rsidR="000B0B13" w:rsidRPr="000B0B13" w:rsidRDefault="000B0B13" w:rsidP="00806286">
      <w:pPr>
        <w:rPr>
          <w:b/>
          <w:i/>
          <w:u w:val="single"/>
        </w:rPr>
      </w:pPr>
    </w:p>
    <w:tbl>
      <w:tblPr>
        <w:tblStyle w:val="Tabelraster"/>
        <w:tblW w:w="9356" w:type="dxa"/>
        <w:tblInd w:w="-5" w:type="dxa"/>
        <w:tblLook w:val="04A0" w:firstRow="1" w:lastRow="0" w:firstColumn="1" w:lastColumn="0" w:noHBand="0" w:noVBand="1"/>
      </w:tblPr>
      <w:tblGrid>
        <w:gridCol w:w="7513"/>
        <w:gridCol w:w="1843"/>
      </w:tblGrid>
      <w:tr w:rsidR="00806286" w:rsidRPr="00117A80" w:rsidTr="00C8625C">
        <w:tc>
          <w:tcPr>
            <w:tcW w:w="7513" w:type="dxa"/>
            <w:shd w:val="clear" w:color="auto" w:fill="BFBFBF" w:themeFill="background1" w:themeFillShade="BF"/>
          </w:tcPr>
          <w:p w:rsidR="00806286" w:rsidRPr="00556AFB" w:rsidRDefault="00806286" w:rsidP="00C8625C">
            <w:pPr>
              <w:spacing w:line="240" w:lineRule="auto"/>
              <w:rPr>
                <w:rFonts w:asciiTheme="minorHAnsi" w:hAnsiTheme="minorHAnsi" w:cs="Calibri"/>
                <w:b/>
              </w:rPr>
            </w:pPr>
            <w:r w:rsidRPr="00556AFB">
              <w:rPr>
                <w:rFonts w:asciiTheme="minorHAnsi" w:hAnsiTheme="minorHAnsi" w:cs="Calibri"/>
                <w:b/>
              </w:rPr>
              <w:t>Deelopdrachten</w:t>
            </w:r>
          </w:p>
        </w:tc>
        <w:tc>
          <w:tcPr>
            <w:tcW w:w="1843" w:type="dxa"/>
            <w:shd w:val="clear" w:color="auto" w:fill="BFBFBF" w:themeFill="background1" w:themeFillShade="BF"/>
          </w:tcPr>
          <w:p w:rsidR="00806286" w:rsidRPr="00556AFB" w:rsidRDefault="00806286" w:rsidP="00C8625C">
            <w:pPr>
              <w:spacing w:line="240" w:lineRule="auto"/>
              <w:rPr>
                <w:rFonts w:asciiTheme="minorHAnsi" w:hAnsiTheme="minorHAnsi" w:cs="Calibri"/>
                <w:b/>
              </w:rPr>
            </w:pPr>
            <w:r w:rsidRPr="00556AFB">
              <w:rPr>
                <w:rFonts w:asciiTheme="minorHAnsi" w:hAnsiTheme="minorHAnsi" w:cs="Calibri"/>
                <w:b/>
              </w:rPr>
              <w:t>Individueel/ groep</w:t>
            </w:r>
          </w:p>
        </w:tc>
      </w:tr>
      <w:tr w:rsidR="00806286" w:rsidRPr="00117A80" w:rsidTr="00C8625C">
        <w:trPr>
          <w:trHeight w:val="723"/>
        </w:trPr>
        <w:tc>
          <w:tcPr>
            <w:tcW w:w="7513" w:type="dxa"/>
          </w:tcPr>
          <w:p w:rsidR="00806286" w:rsidRPr="00FA471B"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 xml:space="preserve">Informatiebehoefte </w:t>
            </w:r>
          </w:p>
        </w:tc>
        <w:tc>
          <w:tcPr>
            <w:tcW w:w="1843" w:type="dxa"/>
          </w:tcPr>
          <w:p w:rsidR="00806286" w:rsidRPr="00556AFB"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Projectplan</w:t>
            </w: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Functioneel ontwerp</w:t>
            </w: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Technisch ontwerp</w:t>
            </w: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Voorbereiden van de realisatie</w:t>
            </w: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Realiseren van de applicatie</w:t>
            </w: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5C744D"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 xml:space="preserve">Testen van de </w:t>
            </w:r>
            <w:r w:rsidR="00806286">
              <w:rPr>
                <w:rFonts w:asciiTheme="minorHAnsi" w:hAnsiTheme="minorHAnsi" w:cs="Calibri"/>
              </w:rPr>
              <w:t>applicatie</w:t>
            </w:r>
          </w:p>
          <w:p w:rsidR="00806286" w:rsidRPr="005C744D" w:rsidRDefault="00806286" w:rsidP="005C744D">
            <w:pPr>
              <w:pStyle w:val="Lijstalinea"/>
              <w:numPr>
                <w:ilvl w:val="0"/>
                <w:numId w:val="18"/>
              </w:numPr>
              <w:tabs>
                <w:tab w:val="clear" w:pos="709"/>
              </w:tabs>
              <w:spacing w:line="240" w:lineRule="auto"/>
              <w:rPr>
                <w:rFonts w:asciiTheme="minorHAnsi" w:hAnsiTheme="minorHAnsi" w:cs="Calibri"/>
              </w:rPr>
            </w:pPr>
            <w:r w:rsidRPr="005C744D">
              <w:rPr>
                <w:rFonts w:asciiTheme="minorHAnsi" w:hAnsiTheme="minorHAnsi" w:cs="Calibri"/>
              </w:rPr>
              <w:t>Uitslag van de validatie</w:t>
            </w:r>
          </w:p>
          <w:p w:rsidR="00806286" w:rsidRPr="005C744D" w:rsidRDefault="00806286" w:rsidP="005C744D">
            <w:pPr>
              <w:pStyle w:val="Lijstalinea"/>
              <w:numPr>
                <w:ilvl w:val="0"/>
                <w:numId w:val="18"/>
              </w:numPr>
              <w:tabs>
                <w:tab w:val="clear" w:pos="709"/>
              </w:tabs>
              <w:spacing w:line="240" w:lineRule="auto"/>
              <w:rPr>
                <w:rFonts w:asciiTheme="minorHAnsi" w:hAnsiTheme="minorHAnsi" w:cs="Calibri"/>
              </w:rPr>
            </w:pPr>
            <w:r w:rsidRPr="005C744D">
              <w:rPr>
                <w:rFonts w:asciiTheme="minorHAnsi" w:hAnsiTheme="minorHAnsi" w:cs="Calibri"/>
              </w:rPr>
              <w:t>Testrapport</w:t>
            </w:r>
          </w:p>
        </w:tc>
        <w:tc>
          <w:tcPr>
            <w:tcW w:w="1843" w:type="dxa"/>
          </w:tcPr>
          <w:p w:rsidR="00806286" w:rsidRPr="00556AFB"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Pr>
                <w:rFonts w:asciiTheme="minorHAnsi" w:hAnsiTheme="minorHAnsi" w:cs="Calibri"/>
              </w:rPr>
              <w:t>Optimaliseert het product door:</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Acceptatie test schrijven</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Gebruikers ondersteunen bij de uitvoering van de acceptatie testen</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Acceptatierapport schrijven</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Verbeterpunten doorvoeren</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Bijwerken van de documentatie indien nodig</w:t>
            </w:r>
          </w:p>
          <w:p w:rsidR="00806286" w:rsidRPr="00CC2148" w:rsidRDefault="00806286" w:rsidP="00C8625C">
            <w:pPr>
              <w:tabs>
                <w:tab w:val="clear" w:pos="709"/>
              </w:tabs>
              <w:suppressAutoHyphens w:val="0"/>
              <w:autoSpaceDE w:val="0"/>
              <w:autoSpaceDN w:val="0"/>
              <w:adjustRightInd w:val="0"/>
              <w:spacing w:line="240" w:lineRule="auto"/>
              <w:rPr>
                <w:rFonts w:eastAsia="Times New Roman" w:cs="Calibri"/>
                <w:color w:val="000000"/>
                <w:kern w:val="0"/>
                <w:sz w:val="24"/>
                <w:szCs w:val="24"/>
                <w:lang w:eastAsia="nl-NL"/>
              </w:rPr>
            </w:pPr>
          </w:p>
          <w:p w:rsidR="00806286" w:rsidRDefault="00806286" w:rsidP="00C8625C">
            <w:pPr>
              <w:tabs>
                <w:tab w:val="clear" w:pos="709"/>
              </w:tabs>
              <w:spacing w:line="240" w:lineRule="auto"/>
              <w:rPr>
                <w:rFonts w:asciiTheme="minorHAnsi" w:hAnsiTheme="minorHAnsi" w:cs="Calibri"/>
              </w:rPr>
            </w:pP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Pr="00FC1320" w:rsidRDefault="00806286" w:rsidP="00C8625C">
            <w:pPr>
              <w:pStyle w:val="Lijstalinea"/>
              <w:numPr>
                <w:ilvl w:val="0"/>
                <w:numId w:val="3"/>
              </w:numPr>
              <w:tabs>
                <w:tab w:val="clear" w:pos="709"/>
              </w:tabs>
              <w:spacing w:line="240" w:lineRule="auto"/>
              <w:ind w:left="317"/>
              <w:rPr>
                <w:rFonts w:asciiTheme="minorHAnsi" w:hAnsiTheme="minorHAnsi" w:cs="Calibri"/>
              </w:rPr>
            </w:pPr>
            <w:r w:rsidRPr="00FC1320">
              <w:rPr>
                <w:rFonts w:asciiTheme="minorHAnsi" w:hAnsiTheme="minorHAnsi" w:cs="Calibri"/>
              </w:rPr>
              <w:t>Levert het product op door:</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live brengen van de software release (inclusie bestaande data!)</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Demonstreert het product (a.d.h.v. de afgesproken functionaliteiten)</w:t>
            </w:r>
          </w:p>
          <w:p w:rsidR="00806286" w:rsidRPr="005C744D" w:rsidRDefault="00806286" w:rsidP="005C744D">
            <w:pPr>
              <w:pStyle w:val="Lijstalinea"/>
              <w:numPr>
                <w:ilvl w:val="0"/>
                <w:numId w:val="19"/>
              </w:numPr>
              <w:tabs>
                <w:tab w:val="clear" w:pos="709"/>
              </w:tabs>
              <w:spacing w:line="240" w:lineRule="auto"/>
              <w:rPr>
                <w:rFonts w:asciiTheme="minorHAnsi" w:hAnsiTheme="minorHAnsi" w:cs="Calibri"/>
              </w:rPr>
            </w:pPr>
            <w:r w:rsidRPr="005C744D">
              <w:rPr>
                <w:rFonts w:asciiTheme="minorHAnsi" w:hAnsiTheme="minorHAnsi" w:cs="Calibri"/>
              </w:rPr>
              <w:t xml:space="preserve">Vraagt om goedkeuring van de opdrachtgever. </w:t>
            </w:r>
          </w:p>
          <w:p w:rsidR="00806286" w:rsidRPr="00FC1320" w:rsidRDefault="00806286" w:rsidP="00C8625C">
            <w:pPr>
              <w:tabs>
                <w:tab w:val="clear" w:pos="709"/>
              </w:tabs>
              <w:spacing w:line="240" w:lineRule="auto"/>
              <w:ind w:left="317"/>
              <w:rPr>
                <w:rFonts w:asciiTheme="minorHAnsi" w:hAnsiTheme="minorHAnsi" w:cs="Calibri"/>
              </w:rPr>
            </w:pPr>
          </w:p>
        </w:tc>
        <w:tc>
          <w:tcPr>
            <w:tcW w:w="1843" w:type="dxa"/>
          </w:tcPr>
          <w:p w:rsidR="00806286" w:rsidRDefault="00806286" w:rsidP="00C8625C">
            <w:pPr>
              <w:spacing w:line="240" w:lineRule="auto"/>
              <w:rPr>
                <w:rFonts w:asciiTheme="minorHAnsi" w:hAnsiTheme="minorHAnsi" w:cs="Calibri"/>
              </w:rPr>
            </w:pPr>
          </w:p>
        </w:tc>
      </w:tr>
      <w:tr w:rsidR="00806286" w:rsidRPr="00117A80" w:rsidTr="00C8625C">
        <w:trPr>
          <w:trHeight w:val="723"/>
        </w:trPr>
        <w:tc>
          <w:tcPr>
            <w:tcW w:w="7513" w:type="dxa"/>
          </w:tcPr>
          <w:p w:rsidR="00806286" w:rsidRDefault="00806286" w:rsidP="00C8625C">
            <w:pPr>
              <w:pStyle w:val="Lijstalinea"/>
              <w:numPr>
                <w:ilvl w:val="0"/>
                <w:numId w:val="3"/>
              </w:numPr>
              <w:tabs>
                <w:tab w:val="clear" w:pos="709"/>
              </w:tabs>
              <w:spacing w:line="240" w:lineRule="auto"/>
              <w:ind w:left="317"/>
              <w:rPr>
                <w:rFonts w:asciiTheme="minorHAnsi" w:hAnsiTheme="minorHAnsi" w:cs="Calibri"/>
              </w:rPr>
            </w:pPr>
            <w:r w:rsidRPr="00FC1320">
              <w:rPr>
                <w:rFonts w:asciiTheme="minorHAnsi" w:hAnsiTheme="minorHAnsi" w:cs="Calibri"/>
              </w:rPr>
              <w:t>Evalueert de oplevering door:</w:t>
            </w:r>
          </w:p>
          <w:p w:rsidR="00806286" w:rsidRPr="00FC1320" w:rsidRDefault="00806286" w:rsidP="005C744D">
            <w:pPr>
              <w:pStyle w:val="Lijstalinea"/>
              <w:numPr>
                <w:ilvl w:val="0"/>
                <w:numId w:val="19"/>
              </w:numPr>
              <w:tabs>
                <w:tab w:val="clear" w:pos="709"/>
              </w:tabs>
              <w:spacing w:line="240" w:lineRule="auto"/>
              <w:rPr>
                <w:rFonts w:asciiTheme="minorHAnsi" w:hAnsiTheme="minorHAnsi" w:cs="Calibri"/>
              </w:rPr>
            </w:pPr>
            <w:r w:rsidRPr="00FC1320">
              <w:rPr>
                <w:rFonts w:asciiTheme="minorHAnsi" w:hAnsiTheme="minorHAnsi" w:cs="Calibri"/>
              </w:rPr>
              <w:t xml:space="preserve">Verzamelt feedback van de opdrachtgever (over het product en het proces). </w:t>
            </w:r>
          </w:p>
          <w:p w:rsidR="00806286" w:rsidRPr="00FC1320" w:rsidRDefault="00806286" w:rsidP="005C744D">
            <w:pPr>
              <w:pStyle w:val="Lijstalinea"/>
              <w:numPr>
                <w:ilvl w:val="0"/>
                <w:numId w:val="19"/>
              </w:numPr>
              <w:tabs>
                <w:tab w:val="clear" w:pos="709"/>
              </w:tabs>
              <w:spacing w:line="240" w:lineRule="auto"/>
              <w:rPr>
                <w:rFonts w:asciiTheme="minorHAnsi" w:hAnsiTheme="minorHAnsi" w:cs="Calibri"/>
              </w:rPr>
            </w:pPr>
            <w:r w:rsidRPr="00FC1320">
              <w:rPr>
                <w:rFonts w:asciiTheme="minorHAnsi" w:hAnsiTheme="minorHAnsi" w:cs="Calibri"/>
              </w:rPr>
              <w:t xml:space="preserve">Evalueert samen met de leidinggevende en/of het projectteam. </w:t>
            </w:r>
          </w:p>
          <w:p w:rsidR="00806286" w:rsidRPr="00FC1320" w:rsidRDefault="00806286" w:rsidP="005C744D">
            <w:pPr>
              <w:pStyle w:val="Lijstalinea"/>
              <w:numPr>
                <w:ilvl w:val="0"/>
                <w:numId w:val="19"/>
              </w:numPr>
              <w:tabs>
                <w:tab w:val="clear" w:pos="709"/>
              </w:tabs>
              <w:spacing w:line="240" w:lineRule="auto"/>
              <w:rPr>
                <w:rFonts w:asciiTheme="minorHAnsi" w:hAnsiTheme="minorHAnsi" w:cs="Calibri"/>
              </w:rPr>
            </w:pPr>
            <w:r w:rsidRPr="00FC1320">
              <w:rPr>
                <w:rFonts w:asciiTheme="minorHAnsi" w:hAnsiTheme="minorHAnsi" w:cs="Calibri"/>
              </w:rPr>
              <w:t xml:space="preserve">Laat de evaluatie accorderen door de leidinggevende. </w:t>
            </w:r>
          </w:p>
          <w:p w:rsidR="00806286" w:rsidRPr="00FC1320" w:rsidRDefault="00806286" w:rsidP="005C744D">
            <w:pPr>
              <w:pStyle w:val="Lijstalinea"/>
              <w:numPr>
                <w:ilvl w:val="0"/>
                <w:numId w:val="19"/>
              </w:numPr>
              <w:tabs>
                <w:tab w:val="clear" w:pos="709"/>
              </w:tabs>
              <w:spacing w:line="240" w:lineRule="auto"/>
              <w:rPr>
                <w:rFonts w:asciiTheme="minorHAnsi" w:hAnsiTheme="minorHAnsi" w:cs="Calibri"/>
              </w:rPr>
            </w:pPr>
            <w:r w:rsidRPr="00FC1320">
              <w:rPr>
                <w:rFonts w:asciiTheme="minorHAnsi" w:hAnsiTheme="minorHAnsi" w:cs="Calibri"/>
              </w:rPr>
              <w:t xml:space="preserve">Legt schriftelijk verslag van de evaluatie. </w:t>
            </w:r>
          </w:p>
          <w:p w:rsidR="00806286" w:rsidRPr="00FC1320" w:rsidRDefault="00806286" w:rsidP="00C8625C">
            <w:pPr>
              <w:pStyle w:val="Lijstalinea"/>
              <w:tabs>
                <w:tab w:val="clear" w:pos="709"/>
              </w:tabs>
              <w:spacing w:line="240" w:lineRule="auto"/>
              <w:ind w:left="317"/>
              <w:rPr>
                <w:rFonts w:asciiTheme="minorHAnsi" w:hAnsiTheme="minorHAnsi" w:cs="Calibri"/>
              </w:rPr>
            </w:pPr>
          </w:p>
        </w:tc>
        <w:tc>
          <w:tcPr>
            <w:tcW w:w="1843" w:type="dxa"/>
          </w:tcPr>
          <w:p w:rsidR="00806286" w:rsidRPr="00FC1320" w:rsidRDefault="00806286" w:rsidP="00C8625C">
            <w:pPr>
              <w:pStyle w:val="Lijstalinea"/>
              <w:spacing w:line="240" w:lineRule="auto"/>
              <w:rPr>
                <w:rFonts w:asciiTheme="minorHAnsi" w:hAnsiTheme="minorHAnsi" w:cs="Calibri"/>
              </w:rPr>
            </w:pPr>
          </w:p>
        </w:tc>
      </w:tr>
    </w:tbl>
    <w:p w:rsidR="00806286" w:rsidRDefault="00806286" w:rsidP="00806286">
      <w:pPr>
        <w:spacing w:after="0" w:line="240" w:lineRule="auto"/>
        <w:rPr>
          <w:rFonts w:asciiTheme="minorHAnsi" w:hAnsiTheme="minorHAnsi" w:cs="Calibri"/>
        </w:rPr>
      </w:pPr>
    </w:p>
    <w:p w:rsidR="00164B6C" w:rsidRDefault="00164B6C">
      <w:pPr>
        <w:tabs>
          <w:tab w:val="clear" w:pos="709"/>
        </w:tabs>
        <w:suppressAutoHyphens w:val="0"/>
        <w:spacing w:line="276" w:lineRule="auto"/>
        <w:rPr>
          <w:rFonts w:asciiTheme="minorHAnsi" w:hAnsiTheme="minorHAnsi" w:cs="Calibri"/>
        </w:rPr>
      </w:pPr>
      <w:r>
        <w:rPr>
          <w:rFonts w:asciiTheme="minorHAnsi" w:hAnsiTheme="minorHAnsi" w:cs="Calibri"/>
        </w:rPr>
        <w:br w:type="page"/>
      </w:r>
    </w:p>
    <w:tbl>
      <w:tblPr>
        <w:tblStyle w:val="Tabelraster"/>
        <w:tblW w:w="9351" w:type="dxa"/>
        <w:tblLayout w:type="fixed"/>
        <w:tblLook w:val="04A0" w:firstRow="1" w:lastRow="0" w:firstColumn="1" w:lastColumn="0" w:noHBand="0" w:noVBand="1"/>
      </w:tblPr>
      <w:tblGrid>
        <w:gridCol w:w="2547"/>
        <w:gridCol w:w="4961"/>
        <w:gridCol w:w="1843"/>
      </w:tblGrid>
      <w:tr w:rsidR="00806286" w:rsidRPr="00297E0F" w:rsidTr="00C8625C">
        <w:trPr>
          <w:trHeight w:val="723"/>
        </w:trPr>
        <w:tc>
          <w:tcPr>
            <w:tcW w:w="2547" w:type="dxa"/>
            <w:shd w:val="clear" w:color="auto" w:fill="BFBFBF" w:themeFill="background1" w:themeFillShade="BF"/>
          </w:tcPr>
          <w:p w:rsidR="00806286" w:rsidRPr="00556AFB" w:rsidRDefault="00806286" w:rsidP="00C8625C">
            <w:pPr>
              <w:tabs>
                <w:tab w:val="left" w:leader="underscore" w:pos="8707"/>
              </w:tabs>
              <w:spacing w:line="276" w:lineRule="auto"/>
              <w:rPr>
                <w:rFonts w:asciiTheme="minorHAnsi" w:hAnsiTheme="minorHAnsi"/>
                <w:b/>
              </w:rPr>
            </w:pPr>
            <w:r w:rsidRPr="00556AFB">
              <w:rPr>
                <w:rFonts w:asciiTheme="minorHAnsi" w:hAnsiTheme="minorHAnsi"/>
                <w:b/>
              </w:rPr>
              <w:lastRenderedPageBreak/>
              <w:t xml:space="preserve">Op te leveren </w:t>
            </w:r>
            <w:r>
              <w:rPr>
                <w:rFonts w:asciiTheme="minorHAnsi" w:hAnsiTheme="minorHAnsi"/>
                <w:b/>
              </w:rPr>
              <w:t xml:space="preserve">producten /resultaten opdracht </w:t>
            </w:r>
          </w:p>
        </w:tc>
        <w:tc>
          <w:tcPr>
            <w:tcW w:w="4961" w:type="dxa"/>
            <w:shd w:val="clear" w:color="auto" w:fill="BFBFBF" w:themeFill="background1" w:themeFillShade="BF"/>
          </w:tcPr>
          <w:p w:rsidR="00806286" w:rsidRPr="00556AFB" w:rsidRDefault="00806286" w:rsidP="00C8625C">
            <w:pPr>
              <w:tabs>
                <w:tab w:val="left" w:leader="underscore" w:pos="8707"/>
              </w:tabs>
              <w:spacing w:line="276" w:lineRule="auto"/>
              <w:rPr>
                <w:rFonts w:asciiTheme="minorHAnsi" w:hAnsiTheme="minorHAnsi"/>
                <w:b/>
              </w:rPr>
            </w:pPr>
            <w:r w:rsidRPr="00556AFB">
              <w:rPr>
                <w:rFonts w:asciiTheme="minorHAnsi" w:hAnsiTheme="minorHAnsi"/>
                <w:b/>
              </w:rPr>
              <w:t>Criteria waaraan het product / resultaat moet voldoen:</w:t>
            </w:r>
          </w:p>
        </w:tc>
        <w:tc>
          <w:tcPr>
            <w:tcW w:w="1843" w:type="dxa"/>
            <w:shd w:val="clear" w:color="auto" w:fill="BFBFBF" w:themeFill="background1" w:themeFillShade="BF"/>
          </w:tcPr>
          <w:p w:rsidR="00806286" w:rsidRPr="00297E0F" w:rsidRDefault="00806286" w:rsidP="00C8625C">
            <w:pPr>
              <w:tabs>
                <w:tab w:val="left" w:leader="underscore" w:pos="8707"/>
              </w:tabs>
              <w:spacing w:line="276" w:lineRule="auto"/>
              <w:rPr>
                <w:rFonts w:asciiTheme="minorHAnsi" w:hAnsiTheme="minorHAnsi"/>
                <w:b/>
              </w:rPr>
            </w:pPr>
            <w:r w:rsidRPr="00297E0F">
              <w:rPr>
                <w:rFonts w:asciiTheme="minorHAnsi" w:hAnsiTheme="minorHAnsi"/>
                <w:b/>
              </w:rPr>
              <w:t xml:space="preserve">Paraaf </w:t>
            </w:r>
            <w:r>
              <w:rPr>
                <w:rFonts w:asciiTheme="minorHAnsi" w:hAnsiTheme="minorHAnsi"/>
                <w:b/>
              </w:rPr>
              <w:t>begeleider</w:t>
            </w:r>
          </w:p>
        </w:tc>
      </w:tr>
      <w:tr w:rsidR="00806286" w:rsidRPr="000D5225" w:rsidTr="00C8625C">
        <w:trPr>
          <w:trHeight w:val="440"/>
        </w:trPr>
        <w:tc>
          <w:tcPr>
            <w:tcW w:w="2547" w:type="dxa"/>
          </w:tcPr>
          <w:p w:rsidR="00806286" w:rsidRDefault="00806286" w:rsidP="00C8625C">
            <w:pPr>
              <w:tabs>
                <w:tab w:val="clear" w:pos="709"/>
              </w:tabs>
              <w:spacing w:line="240" w:lineRule="auto"/>
              <w:rPr>
                <w:rFonts w:asciiTheme="minorHAnsi" w:hAnsiTheme="minorHAnsi"/>
              </w:rPr>
            </w:pPr>
            <w:r>
              <w:rPr>
                <w:rFonts w:asciiTheme="minorHAnsi" w:hAnsiTheme="minorHAnsi"/>
              </w:rPr>
              <w:t>Ontwerpen</w:t>
            </w:r>
          </w:p>
        </w:tc>
        <w:tc>
          <w:tcPr>
            <w:tcW w:w="4961" w:type="dxa"/>
          </w:tcPr>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Vastgestelde Informatiebehoefte</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Projectplan</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Functioneel ontwerp</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Technische ontwerp</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Gerealiseerde ontwikkelomgeving</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Beschrijving van de ontwikkelomgeving</w:t>
            </w:r>
          </w:p>
        </w:tc>
        <w:tc>
          <w:tcPr>
            <w:tcW w:w="1843" w:type="dxa"/>
          </w:tcPr>
          <w:p w:rsidR="00806286" w:rsidRPr="000D5225" w:rsidRDefault="00806286" w:rsidP="00C8625C">
            <w:pPr>
              <w:tabs>
                <w:tab w:val="left" w:leader="underscore" w:pos="8707"/>
              </w:tabs>
              <w:spacing w:line="276" w:lineRule="auto"/>
              <w:rPr>
                <w:rFonts w:asciiTheme="minorHAnsi" w:hAnsiTheme="minorHAnsi"/>
                <w:strike/>
              </w:rPr>
            </w:pPr>
          </w:p>
        </w:tc>
      </w:tr>
      <w:tr w:rsidR="00806286" w:rsidRPr="000D5225" w:rsidTr="00C8625C">
        <w:trPr>
          <w:trHeight w:val="440"/>
        </w:trPr>
        <w:tc>
          <w:tcPr>
            <w:tcW w:w="2547" w:type="dxa"/>
          </w:tcPr>
          <w:p w:rsidR="00806286" w:rsidRPr="000D5225" w:rsidRDefault="00806286" w:rsidP="00C8625C">
            <w:pPr>
              <w:tabs>
                <w:tab w:val="clear" w:pos="709"/>
              </w:tabs>
              <w:spacing w:line="240" w:lineRule="auto"/>
              <w:rPr>
                <w:rFonts w:asciiTheme="minorHAnsi" w:hAnsiTheme="minorHAnsi"/>
              </w:rPr>
            </w:pPr>
            <w:r>
              <w:rPr>
                <w:rFonts w:asciiTheme="minorHAnsi" w:hAnsiTheme="minorHAnsi"/>
              </w:rPr>
              <w:t>applicatie</w:t>
            </w:r>
          </w:p>
        </w:tc>
        <w:tc>
          <w:tcPr>
            <w:tcW w:w="4961" w:type="dxa"/>
          </w:tcPr>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lang w:val="en-US"/>
              </w:rPr>
            </w:pPr>
            <w:r>
              <w:rPr>
                <w:rFonts w:asciiTheme="minorHAnsi" w:hAnsiTheme="minorHAnsi"/>
                <w:i/>
                <w:lang w:val="en-US"/>
              </w:rPr>
              <w:t>Valide (PHP OOP/Symphony) website</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Werkende PHP code die voldoet aan de gestelde eisen</w:t>
            </w:r>
          </w:p>
          <w:p w:rsidR="00806286" w:rsidRPr="000D5225"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sidRPr="000D5225">
              <w:rPr>
                <w:rFonts w:asciiTheme="minorHAnsi" w:hAnsiTheme="minorHAnsi"/>
                <w:i/>
              </w:rPr>
              <w:t>Eisen functioneel en technisch ontwerp zijn correct en volledig toegepast</w:t>
            </w:r>
          </w:p>
        </w:tc>
        <w:tc>
          <w:tcPr>
            <w:tcW w:w="1843" w:type="dxa"/>
          </w:tcPr>
          <w:p w:rsidR="00806286" w:rsidRPr="000D5225" w:rsidRDefault="00806286" w:rsidP="00C8625C">
            <w:pPr>
              <w:tabs>
                <w:tab w:val="left" w:leader="underscore" w:pos="8707"/>
              </w:tabs>
              <w:spacing w:line="276" w:lineRule="auto"/>
              <w:rPr>
                <w:rFonts w:asciiTheme="minorHAnsi" w:hAnsiTheme="minorHAnsi"/>
                <w:strike/>
              </w:rPr>
            </w:pPr>
          </w:p>
        </w:tc>
      </w:tr>
      <w:tr w:rsidR="00806286" w:rsidRPr="000D5225" w:rsidTr="00C8625C">
        <w:trPr>
          <w:trHeight w:val="570"/>
        </w:trPr>
        <w:tc>
          <w:tcPr>
            <w:tcW w:w="2547" w:type="dxa"/>
          </w:tcPr>
          <w:p w:rsidR="00806286" w:rsidRPr="000D5225" w:rsidRDefault="00806286" w:rsidP="00C8625C">
            <w:pPr>
              <w:tabs>
                <w:tab w:val="left" w:leader="underscore" w:pos="8707"/>
              </w:tabs>
              <w:spacing w:line="276" w:lineRule="auto"/>
              <w:rPr>
                <w:rFonts w:asciiTheme="minorHAnsi" w:hAnsiTheme="minorHAnsi"/>
              </w:rPr>
            </w:pPr>
            <w:r>
              <w:rPr>
                <w:rFonts w:asciiTheme="minorHAnsi" w:hAnsiTheme="minorHAnsi"/>
              </w:rPr>
              <w:t>Testrapport</w:t>
            </w:r>
          </w:p>
        </w:tc>
        <w:tc>
          <w:tcPr>
            <w:tcW w:w="4961" w:type="dxa"/>
          </w:tcPr>
          <w:p w:rsidR="00806286" w:rsidRPr="00FA471B"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sidRPr="00FA471B">
              <w:rPr>
                <w:rFonts w:asciiTheme="minorHAnsi" w:hAnsiTheme="minorHAnsi"/>
                <w:i/>
              </w:rPr>
              <w:t>Correct, volledig beschreven testacties en resultaten en samenvatting</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Correct en goed onderbouwd wijzigingsvoorstel</w:t>
            </w:r>
          </w:p>
          <w:p w:rsidR="00806286" w:rsidRPr="000D5225"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Bijlagen met de afzonderlijke testresultaten</w:t>
            </w:r>
          </w:p>
        </w:tc>
        <w:tc>
          <w:tcPr>
            <w:tcW w:w="1843" w:type="dxa"/>
          </w:tcPr>
          <w:p w:rsidR="00806286" w:rsidRPr="000D5225" w:rsidRDefault="00806286" w:rsidP="00C8625C">
            <w:pPr>
              <w:tabs>
                <w:tab w:val="left" w:leader="underscore" w:pos="8707"/>
              </w:tabs>
              <w:spacing w:line="276" w:lineRule="auto"/>
              <w:rPr>
                <w:rFonts w:asciiTheme="minorHAnsi" w:hAnsiTheme="minorHAnsi"/>
                <w:strike/>
              </w:rPr>
            </w:pPr>
          </w:p>
        </w:tc>
      </w:tr>
      <w:tr w:rsidR="00806286" w:rsidRPr="000D5225" w:rsidTr="00C8625C">
        <w:trPr>
          <w:trHeight w:val="570"/>
        </w:trPr>
        <w:tc>
          <w:tcPr>
            <w:tcW w:w="2547" w:type="dxa"/>
          </w:tcPr>
          <w:p w:rsidR="00806286" w:rsidRDefault="00806286" w:rsidP="00C8625C">
            <w:pPr>
              <w:tabs>
                <w:tab w:val="left" w:leader="underscore" w:pos="8707"/>
              </w:tabs>
              <w:spacing w:line="276" w:lineRule="auto"/>
              <w:rPr>
                <w:rFonts w:asciiTheme="minorHAnsi" w:hAnsiTheme="minorHAnsi"/>
              </w:rPr>
            </w:pPr>
            <w:r>
              <w:rPr>
                <w:rFonts w:asciiTheme="minorHAnsi" w:hAnsiTheme="minorHAnsi"/>
              </w:rPr>
              <w:t>Oplevering</w:t>
            </w:r>
          </w:p>
        </w:tc>
        <w:tc>
          <w:tcPr>
            <w:tcW w:w="4961" w:type="dxa"/>
          </w:tcPr>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Acceptatietest</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Rapportage van de resultaten van de acceptatietesten</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Wijzigingendocument</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Geoptimaliseerde software release</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Presentatie van het product</w:t>
            </w:r>
          </w:p>
          <w:p w:rsidR="00806286" w:rsidRDefault="00806286" w:rsidP="00C8625C">
            <w:pPr>
              <w:pStyle w:val="Lijstalinea"/>
              <w:numPr>
                <w:ilvl w:val="0"/>
                <w:numId w:val="2"/>
              </w:numPr>
              <w:tabs>
                <w:tab w:val="clear" w:pos="709"/>
                <w:tab w:val="left" w:leader="underscore" w:pos="8707"/>
              </w:tabs>
              <w:spacing w:line="276" w:lineRule="auto"/>
              <w:ind w:left="177" w:hanging="177"/>
              <w:rPr>
                <w:rFonts w:asciiTheme="minorHAnsi" w:hAnsiTheme="minorHAnsi"/>
                <w:i/>
              </w:rPr>
            </w:pPr>
            <w:r>
              <w:rPr>
                <w:rFonts w:asciiTheme="minorHAnsi" w:hAnsiTheme="minorHAnsi"/>
                <w:i/>
              </w:rPr>
              <w:t>Evaluatierapport</w:t>
            </w:r>
          </w:p>
        </w:tc>
        <w:tc>
          <w:tcPr>
            <w:tcW w:w="1843" w:type="dxa"/>
          </w:tcPr>
          <w:p w:rsidR="00806286" w:rsidRPr="000D5225" w:rsidRDefault="00806286" w:rsidP="00C8625C">
            <w:pPr>
              <w:tabs>
                <w:tab w:val="left" w:leader="underscore" w:pos="8707"/>
              </w:tabs>
              <w:spacing w:line="276" w:lineRule="auto"/>
              <w:rPr>
                <w:rFonts w:asciiTheme="minorHAnsi" w:hAnsiTheme="minorHAnsi"/>
                <w:strike/>
              </w:rPr>
            </w:pPr>
          </w:p>
        </w:tc>
      </w:tr>
    </w:tbl>
    <w:p w:rsidR="00806286" w:rsidRPr="000D5225" w:rsidRDefault="00806286" w:rsidP="00806286">
      <w:pPr>
        <w:tabs>
          <w:tab w:val="clear" w:pos="709"/>
        </w:tabs>
        <w:suppressAutoHyphens w:val="0"/>
        <w:spacing w:after="0" w:line="240" w:lineRule="auto"/>
        <w:rPr>
          <w:rFonts w:asciiTheme="minorHAnsi" w:hAnsiTheme="minorHAnsi"/>
          <w:b/>
        </w:rPr>
      </w:pPr>
    </w:p>
    <w:p w:rsidR="00806286" w:rsidRPr="000D5225" w:rsidRDefault="00806286" w:rsidP="00806286">
      <w:pPr>
        <w:tabs>
          <w:tab w:val="clear" w:pos="709"/>
        </w:tabs>
        <w:suppressAutoHyphens w:val="0"/>
        <w:spacing w:after="0" w:line="240" w:lineRule="auto"/>
        <w:rPr>
          <w:rFonts w:asciiTheme="minorHAnsi" w:hAnsiTheme="minorHAnsi"/>
          <w:b/>
        </w:rPr>
      </w:pPr>
      <w:r w:rsidRPr="000D5225">
        <w:rPr>
          <w:rFonts w:asciiTheme="minorHAnsi" w:hAnsiTheme="minorHAnsi"/>
          <w:b/>
        </w:rPr>
        <w:br w:type="page"/>
      </w:r>
    </w:p>
    <w:p w:rsidR="00806286" w:rsidRDefault="00806286" w:rsidP="00806286">
      <w:pPr>
        <w:spacing w:after="0" w:line="240" w:lineRule="auto"/>
        <w:rPr>
          <w:rFonts w:asciiTheme="minorHAnsi" w:hAnsiTheme="minorHAnsi" w:cstheme="minorHAnsi"/>
          <w:b/>
          <w:kern w:val="2"/>
        </w:rPr>
      </w:pPr>
      <w:r>
        <w:rPr>
          <w:rFonts w:asciiTheme="minorHAnsi" w:hAnsiTheme="minorHAnsi" w:cstheme="minorHAnsi"/>
          <w:b/>
        </w:rPr>
        <w:lastRenderedPageBreak/>
        <w:t xml:space="preserve">BEOORDELING VAN DE ALA </w:t>
      </w:r>
    </w:p>
    <w:p w:rsidR="00806286" w:rsidRDefault="00806286" w:rsidP="00806286">
      <w:pPr>
        <w:spacing w:after="0" w:line="240" w:lineRule="auto"/>
        <w:ind w:left="1418" w:hanging="1418"/>
        <w:rPr>
          <w:rFonts w:asciiTheme="minorHAnsi" w:hAnsiTheme="minorHAnsi" w:cstheme="minorHAnsi"/>
          <w:b/>
        </w:rPr>
      </w:pPr>
    </w:p>
    <w:p w:rsidR="00806286" w:rsidRDefault="00806286" w:rsidP="00806286">
      <w:pPr>
        <w:spacing w:after="0" w:line="240" w:lineRule="auto"/>
        <w:ind w:left="1418" w:hanging="1418"/>
        <w:rPr>
          <w:rFonts w:asciiTheme="minorHAnsi" w:hAnsiTheme="minorHAnsi" w:cstheme="minorHAnsi"/>
          <w:b/>
        </w:rPr>
      </w:pPr>
      <w:r>
        <w:rPr>
          <w:rFonts w:asciiTheme="minorHAnsi" w:hAnsiTheme="minorHAnsi" w:cstheme="minorHAnsi"/>
          <w:b/>
        </w:rPr>
        <w:t xml:space="preserve">Deel 1 Werkprocessen ALA </w:t>
      </w:r>
    </w:p>
    <w:p w:rsidR="00806286" w:rsidRDefault="00806286" w:rsidP="00806286">
      <w:pPr>
        <w:spacing w:after="0" w:line="240" w:lineRule="auto"/>
        <w:ind w:left="1418" w:hanging="1418"/>
        <w:rPr>
          <w:rFonts w:asciiTheme="minorHAnsi" w:hAnsiTheme="minorHAnsi" w:cstheme="minorHAnsi"/>
          <w:b/>
        </w:rPr>
      </w:pPr>
    </w:p>
    <w:tbl>
      <w:tblPr>
        <w:tblStyle w:val="Tabelraster"/>
        <w:tblW w:w="9210" w:type="dxa"/>
        <w:tblLayout w:type="fixed"/>
        <w:tblLook w:val="04A0" w:firstRow="1" w:lastRow="0" w:firstColumn="1" w:lastColumn="0" w:noHBand="0" w:noVBand="1"/>
      </w:tblPr>
      <w:tblGrid>
        <w:gridCol w:w="7651"/>
        <w:gridCol w:w="1559"/>
      </w:tblGrid>
      <w:tr w:rsidR="00806286" w:rsidTr="00C8625C">
        <w:trPr>
          <w:trHeight w:val="395"/>
        </w:trPr>
        <w:tc>
          <w:tcPr>
            <w:tcW w:w="765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pStyle w:val="Inhoudtabel"/>
              <w:snapToGrid w:val="0"/>
              <w:spacing w:line="100" w:lineRule="atLeast"/>
              <w:rPr>
                <w:rFonts w:eastAsia="Calibri" w:cs="Calibri"/>
                <w:b/>
              </w:rPr>
            </w:pPr>
            <w:r>
              <w:rPr>
                <w:rFonts w:eastAsia="Calibri" w:cs="Calibri"/>
                <w:b/>
              </w:rPr>
              <w:t xml:space="preserve">Werkproces: </w:t>
            </w:r>
          </w:p>
          <w:p w:rsidR="00806286" w:rsidRPr="008D66AF" w:rsidRDefault="00806286" w:rsidP="00C8625C">
            <w:pPr>
              <w:pStyle w:val="Inhoudtabel"/>
              <w:snapToGrid w:val="0"/>
              <w:spacing w:line="100" w:lineRule="atLeast"/>
              <w:rPr>
                <w:rFonts w:asciiTheme="minorHAnsi" w:hAnsiTheme="minorHAnsi" w:cstheme="minorHAnsi"/>
              </w:rPr>
            </w:pPr>
            <w:r w:rsidRPr="00E43CB6">
              <w:rPr>
                <w:rFonts w:eastAsia="Calibri" w:cs="Calibri"/>
              </w:rPr>
              <w:t>WP 2.2 Realiseert een applicatie</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6286" w:rsidRDefault="00806286" w:rsidP="00C8625C">
            <w:pPr>
              <w:jc w:val="center"/>
              <w:rPr>
                <w:rFonts w:eastAsia="Calibri" w:cs="Calibri"/>
                <w:b/>
              </w:rPr>
            </w:pPr>
            <w:r>
              <w:rPr>
                <w:rFonts w:eastAsia="Calibri" w:cs="Calibri"/>
                <w:b/>
              </w:rPr>
              <w:t>O – V - G</w:t>
            </w:r>
          </w:p>
        </w:tc>
      </w:tr>
      <w:tr w:rsidR="00806286" w:rsidTr="00C8625C">
        <w:trPr>
          <w:trHeight w:val="394"/>
        </w:trPr>
        <w:tc>
          <w:tcPr>
            <w:tcW w:w="765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rPr>
            </w:pPr>
            <w:r>
              <w:rPr>
                <w:rFonts w:eastAsia="Calibri" w:cs="Calibri"/>
                <w:b/>
              </w:rPr>
              <w:t>Gewenst resultaat:</w:t>
            </w:r>
          </w:p>
          <w:p w:rsidR="00806286" w:rsidRDefault="00C67AC9" w:rsidP="00806286">
            <w:pPr>
              <w:pStyle w:val="Inhoudtabel"/>
              <w:numPr>
                <w:ilvl w:val="0"/>
                <w:numId w:val="8"/>
              </w:numPr>
              <w:snapToGrid w:val="0"/>
              <w:spacing w:line="100" w:lineRule="atLeast"/>
              <w:rPr>
                <w:rFonts w:eastAsia="Calibri" w:cs="Calibri"/>
              </w:rPr>
            </w:pPr>
            <w:r>
              <w:rPr>
                <w:rFonts w:eastAsia="Calibri" w:cs="Calibri"/>
              </w:rPr>
              <w:t xml:space="preserve">De gerealiseerde </w:t>
            </w:r>
            <w:r w:rsidR="00806286">
              <w:rPr>
                <w:rFonts w:eastAsia="Calibri" w:cs="Calibri"/>
              </w:rPr>
              <w:t>applicatie voldoet aan de eisen van de opdracht en het functioneel en technisch ontwerp.</w:t>
            </w:r>
          </w:p>
          <w:p w:rsidR="00806286" w:rsidRDefault="00C67AC9" w:rsidP="00806286">
            <w:pPr>
              <w:pStyle w:val="Inhoudtabel"/>
              <w:numPr>
                <w:ilvl w:val="0"/>
                <w:numId w:val="8"/>
              </w:numPr>
              <w:snapToGrid w:val="0"/>
              <w:spacing w:line="100" w:lineRule="atLeast"/>
              <w:rPr>
                <w:rFonts w:eastAsia="Calibri" w:cs="Calibri"/>
              </w:rPr>
            </w:pPr>
            <w:r>
              <w:rPr>
                <w:rFonts w:eastAsia="Calibri" w:cs="Calibri"/>
              </w:rPr>
              <w:t xml:space="preserve">De gerealiseerde </w:t>
            </w:r>
            <w:r w:rsidR="00806286">
              <w:rPr>
                <w:rFonts w:eastAsia="Calibri" w:cs="Calibri"/>
              </w:rPr>
              <w:t>applicatie werkt goed en naar tevredenheid van de gebruiker.</w:t>
            </w:r>
          </w:p>
          <w:p w:rsidR="00806286" w:rsidRDefault="00806286" w:rsidP="00806286">
            <w:pPr>
              <w:pStyle w:val="Inhoudtabel"/>
              <w:numPr>
                <w:ilvl w:val="0"/>
                <w:numId w:val="8"/>
              </w:numPr>
              <w:snapToGrid w:val="0"/>
              <w:spacing w:line="100" w:lineRule="atLeast"/>
              <w:rPr>
                <w:rFonts w:eastAsia="Calibri" w:cs="Calibri"/>
              </w:rPr>
            </w:pPr>
            <w:r>
              <w:rPr>
                <w:rFonts w:eastAsia="Calibri" w:cs="Calibri"/>
              </w:rPr>
              <w:t>De gerealiseerde interfaces zijn ergonomisch verantwoord en sluiten aan bij het ontwerp.</w:t>
            </w:r>
          </w:p>
          <w:p w:rsidR="00806286" w:rsidRPr="008D66AF" w:rsidRDefault="00806286" w:rsidP="00806286">
            <w:pPr>
              <w:pStyle w:val="Inhoudtabel"/>
              <w:numPr>
                <w:ilvl w:val="0"/>
                <w:numId w:val="8"/>
              </w:numPr>
              <w:snapToGrid w:val="0"/>
              <w:spacing w:line="100" w:lineRule="atLeast"/>
              <w:rPr>
                <w:rFonts w:eastAsia="Calibri" w:cs="Calibri"/>
              </w:rPr>
            </w:pPr>
            <w:r>
              <w:rPr>
                <w:rFonts w:eastAsia="Calibri" w:cs="Calibri"/>
              </w:rPr>
              <w:t>Complete en goed verzorgde documentatie (logboek).</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b/>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pPr>
              <w:rPr>
                <w:rFonts w:eastAsia="Calibri" w:cs="Calibri"/>
                <w:i/>
              </w:rPr>
            </w:pPr>
            <w:r>
              <w:rPr>
                <w:rFonts w:eastAsia="Calibri" w:cs="Calibri"/>
                <w:i/>
              </w:rPr>
              <w:t>Kiest de juiste materialen en middelen (softwaretools) en gebruikt deze effectief.</w:t>
            </w:r>
          </w:p>
        </w:tc>
        <w:tc>
          <w:tcPr>
            <w:tcW w:w="1559"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p w:rsidR="00806286" w:rsidRDefault="00806286" w:rsidP="00C8625C">
            <w:pPr>
              <w:jc w:val="center"/>
              <w:rPr>
                <w:rFonts w:eastAsia="Calibri" w:cs="Calibri"/>
              </w:rPr>
            </w:pPr>
          </w:p>
          <w:p w:rsidR="00806286" w:rsidRDefault="00806286" w:rsidP="00C8625C">
            <w:pPr>
              <w:jc w:val="center"/>
              <w:rPr>
                <w:rFonts w:eastAsia="Calibri" w:cs="Calibri"/>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Pr="00E43CB6" w:rsidRDefault="00806286" w:rsidP="00C8625C">
            <w:pPr>
              <w:rPr>
                <w:rFonts w:eastAsia="Calibri" w:cs="Calibri"/>
                <w:i/>
              </w:rPr>
            </w:pPr>
            <w:r>
              <w:rPr>
                <w:rFonts w:eastAsia="Calibri" w:cs="Calibri"/>
                <w:i/>
              </w:rPr>
              <w:t>Vertaalt informatie uit het functioneel en technisch ontwerp naar de juiste oplossingen.</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r>
              <w:rPr>
                <w:rFonts w:eastAsia="Calibri" w:cs="Calibri"/>
                <w:i/>
              </w:rPr>
              <w:t>Realiseert op een logisc</w:t>
            </w:r>
            <w:r w:rsidR="00C67AC9">
              <w:rPr>
                <w:rFonts w:eastAsia="Calibri" w:cs="Calibri"/>
                <w:i/>
              </w:rPr>
              <w:t xml:space="preserve">he en systematische wijze de </w:t>
            </w:r>
            <w:r>
              <w:rPr>
                <w:rFonts w:eastAsia="Calibri" w:cs="Calibri"/>
                <w:i/>
              </w:rPr>
              <w:t>applicatie die voldoet aan de eisen die in de opdracht en het  functioneel en technisch ontwerp staan vermeld.</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r>
              <w:rPr>
                <w:rFonts w:eastAsia="Calibri" w:cs="Calibri"/>
                <w:i/>
              </w:rPr>
              <w:t>Documenteert zijn werkzaamheden en resultaten voor, tij</w:t>
            </w:r>
            <w:r w:rsidR="00C67AC9">
              <w:rPr>
                <w:rFonts w:eastAsia="Calibri" w:cs="Calibri"/>
                <w:i/>
              </w:rPr>
              <w:t xml:space="preserve">dens en na realisatie van de </w:t>
            </w:r>
            <w:r>
              <w:rPr>
                <w:rFonts w:eastAsia="Calibri" w:cs="Calibri"/>
                <w:i/>
              </w:rPr>
              <w:t>applicatie in het daarvoor bestemde logboek conform de geldende eisen.</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rPr>
          <w:trHeight w:val="395"/>
        </w:trPr>
        <w:tc>
          <w:tcPr>
            <w:tcW w:w="765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Pr="008D66AF" w:rsidRDefault="00806286" w:rsidP="00C8625C">
            <w:pPr>
              <w:pStyle w:val="Inhoudtabel"/>
              <w:snapToGrid w:val="0"/>
              <w:spacing w:line="100" w:lineRule="atLeast"/>
              <w:rPr>
                <w:rFonts w:eastAsia="Calibri" w:cs="Calibri"/>
                <w:b/>
              </w:rPr>
            </w:pPr>
            <w:r w:rsidRPr="008D66AF">
              <w:rPr>
                <w:rFonts w:eastAsia="Calibri" w:cs="Calibri"/>
                <w:b/>
              </w:rPr>
              <w:t>Werkproces:</w:t>
            </w:r>
          </w:p>
          <w:p w:rsidR="00806286" w:rsidRDefault="00806286" w:rsidP="00C8625C">
            <w:pPr>
              <w:pStyle w:val="Inhoudtabel"/>
              <w:snapToGrid w:val="0"/>
              <w:spacing w:line="100" w:lineRule="atLeast"/>
              <w:rPr>
                <w:rFonts w:eastAsia="Calibri" w:cs="Calibri"/>
                <w:b/>
              </w:rPr>
            </w:pPr>
            <w:r w:rsidRPr="00E43CB6">
              <w:rPr>
                <w:rFonts w:eastAsia="Calibri" w:cs="Calibri"/>
              </w:rPr>
              <w:t>WP 2.3 Test het ontwikkelde product</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6286" w:rsidRDefault="00806286" w:rsidP="00C8625C">
            <w:pPr>
              <w:jc w:val="center"/>
              <w:rPr>
                <w:rFonts w:eastAsia="Calibri" w:cs="Calibri"/>
                <w:b/>
              </w:rPr>
            </w:pPr>
            <w:r>
              <w:rPr>
                <w:rFonts w:eastAsia="Calibri" w:cs="Calibri"/>
                <w:b/>
              </w:rPr>
              <w:t>O – V - G</w:t>
            </w:r>
          </w:p>
        </w:tc>
      </w:tr>
      <w:tr w:rsidR="00806286" w:rsidTr="00C8625C">
        <w:trPr>
          <w:trHeight w:val="394"/>
        </w:trPr>
        <w:tc>
          <w:tcPr>
            <w:tcW w:w="765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rPr>
            </w:pPr>
            <w:r>
              <w:rPr>
                <w:rFonts w:eastAsia="Calibri" w:cs="Calibri"/>
                <w:b/>
              </w:rPr>
              <w:t>Gewenst resultaat:</w:t>
            </w:r>
          </w:p>
          <w:p w:rsidR="00806286" w:rsidRDefault="00806286" w:rsidP="00806286">
            <w:pPr>
              <w:pStyle w:val="Inhoudtabel"/>
              <w:numPr>
                <w:ilvl w:val="0"/>
                <w:numId w:val="7"/>
              </w:numPr>
              <w:snapToGrid w:val="0"/>
              <w:spacing w:line="100" w:lineRule="atLeast"/>
              <w:rPr>
                <w:rFonts w:eastAsia="Calibri" w:cs="Calibri"/>
              </w:rPr>
            </w:pPr>
            <w:r w:rsidRPr="003D4A1D">
              <w:rPr>
                <w:rFonts w:eastAsia="Calibri" w:cs="Calibri"/>
              </w:rPr>
              <w:t>Correct uitgevoerde testactiviteiten</w:t>
            </w:r>
            <w:r>
              <w:rPr>
                <w:rFonts w:eastAsia="Calibri" w:cs="Calibri"/>
              </w:rPr>
              <w:t>.</w:t>
            </w:r>
          </w:p>
          <w:p w:rsidR="00806286" w:rsidRDefault="00806286" w:rsidP="00806286">
            <w:pPr>
              <w:pStyle w:val="Inhoudtabel"/>
              <w:numPr>
                <w:ilvl w:val="0"/>
                <w:numId w:val="7"/>
              </w:numPr>
              <w:snapToGrid w:val="0"/>
              <w:spacing w:line="100" w:lineRule="atLeast"/>
              <w:rPr>
                <w:rFonts w:eastAsia="Calibri" w:cs="Calibri"/>
              </w:rPr>
            </w:pPr>
            <w:r>
              <w:rPr>
                <w:rFonts w:eastAsia="Calibri" w:cs="Calibri"/>
              </w:rPr>
              <w:t>Bijgewerkte documentatie (logboek) en duidelijke beschreven testresultaten.</w:t>
            </w:r>
          </w:p>
          <w:p w:rsidR="00806286" w:rsidRDefault="00806286" w:rsidP="00806286">
            <w:pPr>
              <w:pStyle w:val="Inhoudtabel"/>
              <w:numPr>
                <w:ilvl w:val="0"/>
                <w:numId w:val="7"/>
              </w:numPr>
              <w:snapToGrid w:val="0"/>
              <w:spacing w:line="100" w:lineRule="atLeast"/>
              <w:rPr>
                <w:rFonts w:eastAsia="Calibri" w:cs="Calibri"/>
              </w:rPr>
            </w:pPr>
            <w:r>
              <w:rPr>
                <w:rFonts w:eastAsia="Calibri" w:cs="Calibri"/>
              </w:rPr>
              <w:t>Correct uitgevoerde en juiste acties naar aanleiding van de testresultaten.</w:t>
            </w:r>
          </w:p>
          <w:p w:rsidR="00806286" w:rsidRPr="003D4A1D" w:rsidRDefault="00806286" w:rsidP="00806286">
            <w:pPr>
              <w:pStyle w:val="Inhoudtabel"/>
              <w:numPr>
                <w:ilvl w:val="0"/>
                <w:numId w:val="7"/>
              </w:numPr>
              <w:snapToGrid w:val="0"/>
              <w:spacing w:line="100" w:lineRule="atLeast"/>
              <w:rPr>
                <w:rFonts w:eastAsia="Calibri" w:cs="Calibri"/>
                <w:b/>
              </w:rPr>
            </w:pPr>
            <w:r>
              <w:rPr>
                <w:rFonts w:eastAsia="Calibri" w:cs="Calibri"/>
              </w:rPr>
              <w:t>Een goed functionerend en v</w:t>
            </w:r>
            <w:r w:rsidR="00C67AC9">
              <w:rPr>
                <w:rFonts w:eastAsia="Calibri" w:cs="Calibri"/>
              </w:rPr>
              <w:t xml:space="preserve">olgens ontwerp gerealiseerde </w:t>
            </w:r>
            <w:r>
              <w:rPr>
                <w:rFonts w:eastAsia="Calibri" w:cs="Calibri"/>
              </w:rPr>
              <w:t>applicatie.</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b/>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67AC9">
            <w:pPr>
              <w:rPr>
                <w:rFonts w:eastAsia="Calibri" w:cs="Calibri"/>
                <w:i/>
              </w:rPr>
            </w:pPr>
            <w:r>
              <w:rPr>
                <w:rFonts w:eastAsia="Calibri" w:cs="Calibri"/>
                <w:i/>
              </w:rPr>
              <w:t>Kiest en maakt gebruik van de juiste materialen en middelen om doeltreffend en doelmatig de werking en functio</w:t>
            </w:r>
            <w:r w:rsidR="00C67AC9">
              <w:rPr>
                <w:rFonts w:eastAsia="Calibri" w:cs="Calibri"/>
                <w:i/>
              </w:rPr>
              <w:t xml:space="preserve">naliteit van de gerealiseerde </w:t>
            </w:r>
            <w:r>
              <w:rPr>
                <w:rFonts w:eastAsia="Calibri" w:cs="Calibri"/>
                <w:i/>
              </w:rPr>
              <w:t>applicatie te testen.</w:t>
            </w:r>
          </w:p>
        </w:tc>
        <w:tc>
          <w:tcPr>
            <w:tcW w:w="1559"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p w:rsidR="00806286" w:rsidRDefault="00806286" w:rsidP="00C8625C">
            <w:pPr>
              <w:jc w:val="center"/>
              <w:rPr>
                <w:rFonts w:eastAsia="Calibri" w:cs="Calibri"/>
              </w:rPr>
            </w:pPr>
          </w:p>
          <w:p w:rsidR="00806286" w:rsidRDefault="00806286" w:rsidP="00C8625C">
            <w:pPr>
              <w:jc w:val="center"/>
              <w:rPr>
                <w:rFonts w:eastAsia="Calibri" w:cs="Calibri"/>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pPr>
              <w:rPr>
                <w:rFonts w:eastAsia="Calibri" w:cs="Calibri"/>
              </w:rPr>
            </w:pPr>
            <w:r>
              <w:rPr>
                <w:rFonts w:eastAsia="Calibri" w:cs="Calibri"/>
                <w:i/>
              </w:rPr>
              <w:t>Verzamelt op een adequate wijze relevante gegevens en toetst deze op juistheid en betrouwbaarheid, waardoor hij tot onderbouwde conclusies komt en waar nodig oplossingen aandraagt en vervolgacties in gang zet.</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r>
              <w:rPr>
                <w:rFonts w:eastAsia="Calibri" w:cs="Calibri"/>
                <w:i/>
              </w:rPr>
              <w:t>Beoordeelt kritisch tijdens het testen of er naar aanleiding van de testresultaten aanpassingen of veranderingen doorgevoerd moeten worden.</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651" w:type="dxa"/>
            <w:tcBorders>
              <w:top w:val="single" w:sz="4" w:space="0" w:color="auto"/>
              <w:left w:val="single" w:sz="4" w:space="0" w:color="auto"/>
              <w:bottom w:val="single" w:sz="4" w:space="0" w:color="auto"/>
              <w:right w:val="single" w:sz="4" w:space="0" w:color="auto"/>
            </w:tcBorders>
            <w:hideMark/>
          </w:tcPr>
          <w:p w:rsidR="00806286" w:rsidRDefault="00806286" w:rsidP="00C8625C">
            <w:r>
              <w:rPr>
                <w:rFonts w:eastAsia="Calibri" w:cs="Calibri"/>
                <w:i/>
              </w:rPr>
              <w:t>Documenteert zijn werkzaamheden en resultaten voor, tij</w:t>
            </w:r>
            <w:r w:rsidR="00C67AC9">
              <w:rPr>
                <w:rFonts w:eastAsia="Calibri" w:cs="Calibri"/>
                <w:i/>
              </w:rPr>
              <w:t xml:space="preserve">dens en na het testen van de </w:t>
            </w:r>
            <w:r>
              <w:rPr>
                <w:rFonts w:eastAsia="Calibri" w:cs="Calibri"/>
                <w:i/>
              </w:rPr>
              <w:t>applicatie in het daarvoor bestemde logboek conform de geldende eisen.</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bl>
    <w:p w:rsidR="00806286" w:rsidRDefault="00806286" w:rsidP="00806286">
      <w:pPr>
        <w:spacing w:after="0" w:line="240" w:lineRule="auto"/>
        <w:rPr>
          <w:rFonts w:asciiTheme="minorHAnsi" w:hAnsiTheme="minorHAnsi" w:cstheme="minorHAnsi"/>
          <w:kern w:val="2"/>
          <w:sz w:val="18"/>
          <w:szCs w:val="18"/>
        </w:rPr>
      </w:pPr>
      <w:r>
        <w:rPr>
          <w:rFonts w:asciiTheme="minorHAnsi" w:hAnsiTheme="minorHAnsi" w:cstheme="minorHAnsi"/>
          <w:sz w:val="18"/>
          <w:szCs w:val="18"/>
        </w:rPr>
        <w:t xml:space="preserve">G=goed (8) V=Voldoende(6) O=onvoldoende (4 of lager). Het cijfer vormt het gemiddelde van de scores per onderdeel. </w:t>
      </w:r>
    </w:p>
    <w:p w:rsidR="00806286" w:rsidRDefault="00806286" w:rsidP="00806286">
      <w:pPr>
        <w:spacing w:after="0" w:line="240" w:lineRule="auto"/>
        <w:rPr>
          <w:rFonts w:asciiTheme="minorHAnsi" w:hAnsiTheme="minorHAnsi" w:cstheme="minorHAnsi"/>
          <w:sz w:val="18"/>
          <w:szCs w:val="18"/>
        </w:rPr>
      </w:pPr>
      <w:r>
        <w:rPr>
          <w:rFonts w:asciiTheme="minorHAnsi" w:hAnsiTheme="minorHAnsi" w:cstheme="minorHAnsi"/>
          <w:sz w:val="18"/>
          <w:szCs w:val="18"/>
        </w:rPr>
        <w:t>Deel 1 (leerdoelen) vormt 50% van het eindcijfer.</w:t>
      </w:r>
    </w:p>
    <w:p w:rsidR="00806286" w:rsidRDefault="00806286" w:rsidP="00806286">
      <w:pPr>
        <w:spacing w:after="0" w:line="240" w:lineRule="auto"/>
        <w:rPr>
          <w:rFonts w:asciiTheme="minorHAnsi" w:hAnsiTheme="minorHAnsi" w:cstheme="minorHAnsi"/>
          <w:sz w:val="18"/>
          <w:szCs w:val="18"/>
        </w:rPr>
      </w:pPr>
    </w:p>
    <w:tbl>
      <w:tblPr>
        <w:tblStyle w:val="Tabelraster"/>
        <w:tblW w:w="9210" w:type="dxa"/>
        <w:tblLayout w:type="fixed"/>
        <w:tblLook w:val="04A0" w:firstRow="1" w:lastRow="0" w:firstColumn="1" w:lastColumn="0" w:noHBand="0" w:noVBand="1"/>
      </w:tblPr>
      <w:tblGrid>
        <w:gridCol w:w="7509"/>
        <w:gridCol w:w="1701"/>
      </w:tblGrid>
      <w:tr w:rsidR="00806286" w:rsidTr="00C8625C">
        <w:tc>
          <w:tcPr>
            <w:tcW w:w="7509" w:type="dxa"/>
            <w:tcBorders>
              <w:top w:val="single" w:sz="4" w:space="0" w:color="auto"/>
              <w:left w:val="single" w:sz="4" w:space="0" w:color="auto"/>
              <w:bottom w:val="single" w:sz="4" w:space="0" w:color="auto"/>
              <w:right w:val="single" w:sz="18" w:space="0" w:color="auto"/>
            </w:tcBorders>
            <w:vAlign w:val="center"/>
            <w:hideMark/>
          </w:tcPr>
          <w:p w:rsidR="00806286" w:rsidRDefault="00806286" w:rsidP="00C8625C">
            <w:pPr>
              <w:rPr>
                <w:rFonts w:eastAsia="Calibri" w:cs="Calibri"/>
                <w:b/>
              </w:rPr>
            </w:pPr>
            <w:r>
              <w:rPr>
                <w:rFonts w:eastAsia="Calibri" w:cs="Calibri"/>
                <w:b/>
              </w:rPr>
              <w:t>Cijfer werkprocessen ALA</w:t>
            </w:r>
          </w:p>
        </w:tc>
        <w:tc>
          <w:tcPr>
            <w:tcW w:w="1701" w:type="dxa"/>
            <w:tcBorders>
              <w:top w:val="single" w:sz="18" w:space="0" w:color="auto"/>
              <w:left w:val="single" w:sz="18" w:space="0" w:color="auto"/>
              <w:bottom w:val="single" w:sz="18" w:space="0" w:color="auto"/>
              <w:right w:val="single" w:sz="18" w:space="0" w:color="auto"/>
            </w:tcBorders>
            <w:vAlign w:val="center"/>
          </w:tcPr>
          <w:p w:rsidR="00806286" w:rsidRDefault="00806286" w:rsidP="00C8625C">
            <w:pPr>
              <w:rPr>
                <w:rFonts w:eastAsia="Calibri" w:cs="Calibri"/>
              </w:rPr>
            </w:pPr>
          </w:p>
        </w:tc>
      </w:tr>
    </w:tbl>
    <w:p w:rsidR="00806286" w:rsidRDefault="00806286" w:rsidP="00806286">
      <w:pPr>
        <w:rPr>
          <w:b/>
          <w:kern w:val="2"/>
        </w:rPr>
      </w:pPr>
    </w:p>
    <w:p w:rsidR="00806286" w:rsidRDefault="00806286" w:rsidP="00806286">
      <w:pPr>
        <w:rPr>
          <w:b/>
          <w:kern w:val="2"/>
        </w:rPr>
      </w:pPr>
    </w:p>
    <w:p w:rsidR="00806286" w:rsidRDefault="00806286" w:rsidP="00806286">
      <w:pPr>
        <w:rPr>
          <w:b/>
          <w:kern w:val="2"/>
        </w:rPr>
      </w:pPr>
    </w:p>
    <w:p w:rsidR="00806286" w:rsidRDefault="00806286" w:rsidP="00806286">
      <w:pPr>
        <w:rPr>
          <w:b/>
        </w:rPr>
      </w:pPr>
      <w:r>
        <w:rPr>
          <w:b/>
        </w:rPr>
        <w:t>Deel 2 Proces van de ALA</w:t>
      </w:r>
    </w:p>
    <w:tbl>
      <w:tblPr>
        <w:tblStyle w:val="Tabelraster"/>
        <w:tblW w:w="9495" w:type="dxa"/>
        <w:tblLayout w:type="fixed"/>
        <w:tblLook w:val="04A0" w:firstRow="1" w:lastRow="0" w:firstColumn="1" w:lastColumn="0" w:noHBand="0" w:noVBand="1"/>
      </w:tblPr>
      <w:tblGrid>
        <w:gridCol w:w="7794"/>
        <w:gridCol w:w="1701"/>
      </w:tblGrid>
      <w:tr w:rsidR="00806286" w:rsidTr="00C8625C">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i/>
              </w:rPr>
            </w:pPr>
            <w:r>
              <w:rPr>
                <w:b/>
              </w:rPr>
              <w:t>Beroeps- en werkhouding</w:t>
            </w:r>
            <w:r>
              <w:rPr>
                <w:rFonts w:eastAsia="Calibri" w:cs="Calibri"/>
                <w:b/>
                <w:i/>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jc w:val="center"/>
              <w:rPr>
                <w:rFonts w:eastAsia="Calibri" w:cs="Calibri"/>
                <w:b/>
              </w:rPr>
            </w:pPr>
            <w:r>
              <w:rPr>
                <w:rFonts w:eastAsia="Calibri" w:cs="Calibri"/>
                <w:b/>
              </w:rPr>
              <w:t>O – V - G</w:t>
            </w: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toont inzet en verantwoordelijkheid bij de uitvoering</w:t>
            </w:r>
          </w:p>
        </w:tc>
        <w:tc>
          <w:tcPr>
            <w:tcW w:w="1701"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toont betrokkenheid en interesse in het vakgebied</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 xml:space="preserve">houdt zich aan regels en afspraken </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volgt aanwijzingen op</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i/>
              </w:rPr>
            </w:pPr>
            <w:r>
              <w:rPr>
                <w:b/>
              </w:rPr>
              <w:lastRenderedPageBreak/>
              <w:t>Samenwerking en interactie</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jc w:val="center"/>
              <w:rPr>
                <w:rFonts w:eastAsia="Calibri" w:cs="Calibri"/>
                <w:b/>
              </w:rPr>
            </w:pPr>
            <w:r>
              <w:rPr>
                <w:rFonts w:eastAsia="Calibri" w:cs="Calibri"/>
                <w:b/>
              </w:rPr>
              <w:t>O – V - G</w:t>
            </w: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toont bereidheid om samen met anderen aan een opdracht te werken</w:t>
            </w:r>
          </w:p>
        </w:tc>
        <w:tc>
          <w:tcPr>
            <w:tcW w:w="1701"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gaat respectvol en collegiaal om met anderen</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verwoordt eigen feedback op gepaste wijze en op het juiste moment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staat open voor feedback van anderen in de samenwerking</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i/>
              </w:rPr>
            </w:pPr>
            <w:r>
              <w:rPr>
                <w:b/>
              </w:rPr>
              <w:t>Planmatig en systematisch werken</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jc w:val="center"/>
              <w:rPr>
                <w:rFonts w:eastAsia="Calibri" w:cs="Calibri"/>
                <w:b/>
              </w:rPr>
            </w:pPr>
            <w:r>
              <w:rPr>
                <w:rFonts w:eastAsia="Calibri" w:cs="Calibri"/>
                <w:b/>
              </w:rPr>
              <w:t>O – V - G</w:t>
            </w: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pakt het werk stapsgewijs volgens planning aan</w:t>
            </w:r>
          </w:p>
        </w:tc>
        <w:tc>
          <w:tcPr>
            <w:tcW w:w="1701"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rPr>
                <w:i/>
              </w:rPr>
            </w:pPr>
            <w:r>
              <w:rPr>
                <w:i/>
              </w:rPr>
              <w:t>werkt volgens het vereiste tempo en levert het werk op tijd op</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geeft tijdig aan als de voortgang gevaar loopt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i/>
              </w:rPr>
            </w:pPr>
            <w:r>
              <w:rPr>
                <w:b/>
              </w:rPr>
              <w:t>Communicatie en klantgerichtheid</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jc w:val="center"/>
              <w:rPr>
                <w:rFonts w:eastAsia="Calibri" w:cs="Calibri"/>
                <w:b/>
              </w:rPr>
            </w:pPr>
            <w:r>
              <w:rPr>
                <w:rFonts w:eastAsia="Calibri" w:cs="Calibri"/>
                <w:b/>
              </w:rPr>
              <w:t>O – V - G</w:t>
            </w: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leeft zich in de wensen van anderen</w:t>
            </w:r>
          </w:p>
        </w:tc>
        <w:tc>
          <w:tcPr>
            <w:tcW w:w="1701"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staat open voor begeleiding</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denkt mee in oplossingen</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r w:rsidR="00806286" w:rsidTr="00C8625C">
        <w:tc>
          <w:tcPr>
            <w:tcW w:w="779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rPr>
                <w:rFonts w:eastAsia="Calibri" w:cs="Calibri"/>
                <w:b/>
                <w:i/>
              </w:rPr>
            </w:pPr>
            <w:r>
              <w:rPr>
                <w:b/>
              </w:rPr>
              <w:t>Initiatief en zelfstandigheid</w:t>
            </w:r>
          </w:p>
        </w:tc>
        <w:tc>
          <w:tcPr>
            <w:tcW w:w="170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06286" w:rsidRDefault="00806286" w:rsidP="00C8625C">
            <w:pPr>
              <w:jc w:val="center"/>
              <w:rPr>
                <w:rFonts w:eastAsia="Calibri" w:cs="Calibri"/>
                <w:b/>
              </w:rPr>
            </w:pPr>
            <w:r>
              <w:rPr>
                <w:rFonts w:eastAsia="Calibri" w:cs="Calibri"/>
                <w:b/>
              </w:rPr>
              <w:t>O – V - G</w:t>
            </w: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toont initiatief om de vereiste werkzaamheden op te pakken</w:t>
            </w:r>
          </w:p>
        </w:tc>
        <w:tc>
          <w:tcPr>
            <w:tcW w:w="1701" w:type="dxa"/>
            <w:vMerge w:val="restart"/>
            <w:tcBorders>
              <w:top w:val="single" w:sz="4" w:space="0" w:color="auto"/>
              <w:left w:val="single" w:sz="4" w:space="0" w:color="auto"/>
              <w:bottom w:val="single" w:sz="4" w:space="0" w:color="auto"/>
              <w:right w:val="single" w:sz="4" w:space="0" w:color="auto"/>
            </w:tcBorders>
          </w:tcPr>
          <w:p w:rsidR="00806286" w:rsidRDefault="00806286" w:rsidP="00C8625C">
            <w:pPr>
              <w:jc w:val="center"/>
              <w:rPr>
                <w:rFonts w:eastAsia="Calibri" w:cs="Calibri"/>
              </w:rPr>
            </w:pPr>
          </w:p>
        </w:tc>
      </w:tr>
      <w:tr w:rsidR="00806286" w:rsidTr="00C8625C">
        <w:tc>
          <w:tcPr>
            <w:tcW w:w="7792" w:type="dxa"/>
            <w:tcBorders>
              <w:top w:val="single" w:sz="4" w:space="0" w:color="auto"/>
              <w:left w:val="single" w:sz="4" w:space="0" w:color="auto"/>
              <w:bottom w:val="single" w:sz="4" w:space="0" w:color="auto"/>
              <w:right w:val="single" w:sz="4" w:space="0" w:color="auto"/>
            </w:tcBorders>
            <w:hideMark/>
          </w:tcPr>
          <w:p w:rsidR="00806286" w:rsidRDefault="00806286" w:rsidP="00C8625C">
            <w:pPr>
              <w:tabs>
                <w:tab w:val="left" w:pos="4322"/>
              </w:tabs>
            </w:pPr>
            <w:r>
              <w:rPr>
                <w:i/>
              </w:rPr>
              <w:t>vraagt tijdig hulp als hij/zij er niet uitkomt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06286" w:rsidRDefault="00806286" w:rsidP="00C8625C">
            <w:pPr>
              <w:tabs>
                <w:tab w:val="clear" w:pos="709"/>
              </w:tabs>
              <w:suppressAutoHyphens w:val="0"/>
              <w:spacing w:line="240" w:lineRule="auto"/>
              <w:rPr>
                <w:rFonts w:eastAsia="Calibri" w:cs="Calibri"/>
                <w:kern w:val="2"/>
              </w:rPr>
            </w:pPr>
          </w:p>
        </w:tc>
      </w:tr>
    </w:tbl>
    <w:p w:rsidR="00806286" w:rsidRDefault="00806286" w:rsidP="00806286">
      <w:pPr>
        <w:spacing w:after="0" w:line="240" w:lineRule="auto"/>
        <w:rPr>
          <w:rFonts w:asciiTheme="minorHAnsi" w:hAnsiTheme="minorHAnsi" w:cstheme="minorHAnsi"/>
          <w:kern w:val="2"/>
          <w:sz w:val="18"/>
          <w:szCs w:val="18"/>
        </w:rPr>
      </w:pPr>
      <w:r>
        <w:rPr>
          <w:rFonts w:asciiTheme="minorHAnsi" w:hAnsiTheme="minorHAnsi" w:cstheme="minorHAnsi"/>
          <w:sz w:val="18"/>
          <w:szCs w:val="18"/>
        </w:rPr>
        <w:t xml:space="preserve">G=goed (8) V=Voldoende(6) O=onvoldoende (4 of lager). Het cijfer vormt het gemiddelde van de scores per onderdeel. </w:t>
      </w:r>
    </w:p>
    <w:p w:rsidR="00806286" w:rsidRDefault="00806286" w:rsidP="00806286">
      <w:pPr>
        <w:spacing w:after="0" w:line="240" w:lineRule="auto"/>
        <w:rPr>
          <w:rFonts w:asciiTheme="minorHAnsi" w:hAnsiTheme="minorHAnsi" w:cstheme="minorHAnsi"/>
          <w:sz w:val="18"/>
          <w:szCs w:val="18"/>
        </w:rPr>
      </w:pPr>
      <w:r>
        <w:rPr>
          <w:rFonts w:asciiTheme="minorHAnsi" w:hAnsiTheme="minorHAnsi" w:cstheme="minorHAnsi"/>
          <w:sz w:val="18"/>
          <w:szCs w:val="18"/>
        </w:rPr>
        <w:t>Deel 2 (proces) vormt 50% van het eindcijfer.</w:t>
      </w:r>
    </w:p>
    <w:p w:rsidR="00806286" w:rsidRDefault="00806286" w:rsidP="00806286">
      <w:pPr>
        <w:spacing w:after="0" w:line="240" w:lineRule="auto"/>
        <w:rPr>
          <w:rFonts w:asciiTheme="minorHAnsi" w:hAnsiTheme="minorHAnsi" w:cstheme="minorHAnsi"/>
        </w:rPr>
      </w:pPr>
    </w:p>
    <w:p w:rsidR="00806286" w:rsidRDefault="00806286" w:rsidP="00806286">
      <w:pPr>
        <w:spacing w:after="0" w:line="240" w:lineRule="auto"/>
        <w:rPr>
          <w:rFonts w:asciiTheme="minorHAnsi" w:hAnsiTheme="minorHAnsi" w:cstheme="minorHAnsi"/>
        </w:rPr>
      </w:pPr>
    </w:p>
    <w:tbl>
      <w:tblPr>
        <w:tblStyle w:val="Tabelraster"/>
        <w:tblW w:w="9495" w:type="dxa"/>
        <w:tblLayout w:type="fixed"/>
        <w:tblLook w:val="04A0" w:firstRow="1" w:lastRow="0" w:firstColumn="1" w:lastColumn="0" w:noHBand="0" w:noVBand="1"/>
      </w:tblPr>
      <w:tblGrid>
        <w:gridCol w:w="7794"/>
        <w:gridCol w:w="1701"/>
      </w:tblGrid>
      <w:tr w:rsidR="00806286" w:rsidTr="00C8625C">
        <w:tc>
          <w:tcPr>
            <w:tcW w:w="7792" w:type="dxa"/>
            <w:tcBorders>
              <w:top w:val="single" w:sz="4" w:space="0" w:color="auto"/>
              <w:left w:val="single" w:sz="4" w:space="0" w:color="auto"/>
              <w:bottom w:val="single" w:sz="4" w:space="0" w:color="auto"/>
              <w:right w:val="single" w:sz="18" w:space="0" w:color="auto"/>
            </w:tcBorders>
            <w:vAlign w:val="center"/>
            <w:hideMark/>
          </w:tcPr>
          <w:p w:rsidR="00806286" w:rsidRDefault="00806286" w:rsidP="00C8625C">
            <w:pPr>
              <w:rPr>
                <w:rFonts w:eastAsia="Calibri" w:cs="Calibri"/>
                <w:b/>
              </w:rPr>
            </w:pPr>
            <w:r>
              <w:rPr>
                <w:rFonts w:eastAsia="Calibri" w:cs="Calibri"/>
                <w:b/>
              </w:rPr>
              <w:t>Cijfer proces ALA</w:t>
            </w:r>
          </w:p>
        </w:tc>
        <w:tc>
          <w:tcPr>
            <w:tcW w:w="1701" w:type="dxa"/>
            <w:tcBorders>
              <w:top w:val="single" w:sz="18" w:space="0" w:color="auto"/>
              <w:left w:val="single" w:sz="18" w:space="0" w:color="auto"/>
              <w:bottom w:val="single" w:sz="18" w:space="0" w:color="auto"/>
              <w:right w:val="single" w:sz="18" w:space="0" w:color="auto"/>
            </w:tcBorders>
            <w:vAlign w:val="center"/>
          </w:tcPr>
          <w:p w:rsidR="00806286" w:rsidRDefault="00806286" w:rsidP="00C8625C">
            <w:pPr>
              <w:rPr>
                <w:rFonts w:eastAsia="Calibri" w:cs="Calibri"/>
              </w:rPr>
            </w:pPr>
          </w:p>
        </w:tc>
      </w:tr>
    </w:tbl>
    <w:p w:rsidR="00806286" w:rsidRDefault="00806286" w:rsidP="00806286">
      <w:pPr>
        <w:spacing w:after="0" w:line="240" w:lineRule="auto"/>
        <w:rPr>
          <w:rFonts w:asciiTheme="minorHAnsi" w:hAnsiTheme="minorHAnsi" w:cstheme="minorHAnsi"/>
          <w:kern w:val="2"/>
        </w:rPr>
      </w:pPr>
    </w:p>
    <w:p w:rsidR="00806286" w:rsidRDefault="00806286" w:rsidP="00806286">
      <w:pPr>
        <w:spacing w:after="0" w:line="240" w:lineRule="auto"/>
        <w:rPr>
          <w:rFonts w:asciiTheme="minorHAnsi" w:hAnsiTheme="minorHAnsi" w:cstheme="minorHAnsi"/>
        </w:rPr>
      </w:pPr>
    </w:p>
    <w:p w:rsidR="00806286" w:rsidRDefault="00806286" w:rsidP="00806286">
      <w:pPr>
        <w:rPr>
          <w:b/>
        </w:rPr>
      </w:pPr>
    </w:p>
    <w:p w:rsidR="00806286" w:rsidRDefault="00806286" w:rsidP="00806286">
      <w:pPr>
        <w:spacing w:after="0" w:line="240" w:lineRule="auto"/>
        <w:rPr>
          <w:rFonts w:asciiTheme="minorHAnsi" w:hAnsiTheme="minorHAnsi" w:cstheme="minorHAnsi"/>
        </w:rPr>
      </w:pPr>
    </w:p>
    <w:p w:rsidR="00806286" w:rsidRDefault="00806286" w:rsidP="00806286">
      <w:pPr>
        <w:suppressAutoHyphens w:val="0"/>
        <w:spacing w:after="160" w:line="256" w:lineRule="auto"/>
        <w:rPr>
          <w:rFonts w:asciiTheme="minorHAnsi" w:hAnsiTheme="minorHAnsi" w:cstheme="minorHAnsi"/>
          <w:b/>
        </w:rPr>
      </w:pPr>
      <w:r>
        <w:rPr>
          <w:rFonts w:asciiTheme="minorHAnsi" w:hAnsiTheme="minorHAnsi" w:cstheme="minorHAnsi"/>
          <w:b/>
        </w:rPr>
        <w:br w:type="page"/>
      </w:r>
      <w:r>
        <w:rPr>
          <w:rFonts w:asciiTheme="minorHAnsi" w:hAnsiTheme="minorHAnsi" w:cstheme="minorHAnsi"/>
          <w:b/>
        </w:rPr>
        <w:lastRenderedPageBreak/>
        <w:t>Eindbeoordeling</w:t>
      </w:r>
    </w:p>
    <w:p w:rsidR="00806286" w:rsidRDefault="00806286" w:rsidP="00806286">
      <w:pPr>
        <w:spacing w:after="0" w:line="240" w:lineRule="auto"/>
        <w:rPr>
          <w:rFonts w:asciiTheme="minorHAnsi" w:hAnsiTheme="minorHAnsi" w:cstheme="minorHAnsi"/>
        </w:rPr>
      </w:pPr>
    </w:p>
    <w:tbl>
      <w:tblPr>
        <w:tblStyle w:val="Tabelraster"/>
        <w:tblW w:w="9210" w:type="dxa"/>
        <w:tblLayout w:type="fixed"/>
        <w:tblLook w:val="04A0" w:firstRow="1" w:lastRow="0" w:firstColumn="1" w:lastColumn="0" w:noHBand="0" w:noVBand="1"/>
      </w:tblPr>
      <w:tblGrid>
        <w:gridCol w:w="7509"/>
        <w:gridCol w:w="1701"/>
      </w:tblGrid>
      <w:tr w:rsidR="00806286" w:rsidTr="00C8625C">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06286" w:rsidRDefault="00806286" w:rsidP="00C8625C">
            <w:pPr>
              <w:rPr>
                <w:rFonts w:eastAsia="Calibri" w:cs="Calibri"/>
                <w:b/>
                <w:sz w:val="16"/>
                <w:szCs w:val="16"/>
              </w:rPr>
            </w:pPr>
          </w:p>
        </w:tc>
      </w:tr>
      <w:tr w:rsidR="00806286" w:rsidTr="00C8625C">
        <w:tc>
          <w:tcPr>
            <w:tcW w:w="7508" w:type="dxa"/>
            <w:tcBorders>
              <w:top w:val="single" w:sz="4" w:space="0" w:color="auto"/>
              <w:left w:val="single" w:sz="4" w:space="0" w:color="auto"/>
              <w:bottom w:val="single" w:sz="4" w:space="0" w:color="auto"/>
              <w:right w:val="single" w:sz="18" w:space="0" w:color="auto"/>
            </w:tcBorders>
            <w:vAlign w:val="center"/>
            <w:hideMark/>
          </w:tcPr>
          <w:p w:rsidR="00806286" w:rsidRDefault="00806286" w:rsidP="00C8625C">
            <w:pPr>
              <w:rPr>
                <w:rFonts w:eastAsia="Calibri" w:cs="Calibri"/>
                <w:b/>
              </w:rPr>
            </w:pPr>
            <w:r>
              <w:rPr>
                <w:rFonts w:eastAsia="Calibri" w:cs="Calibri"/>
                <w:b/>
              </w:rPr>
              <w:t>Eindcijfer beoordeling ALA</w:t>
            </w:r>
          </w:p>
        </w:tc>
        <w:tc>
          <w:tcPr>
            <w:tcW w:w="1701" w:type="dxa"/>
            <w:tcBorders>
              <w:top w:val="single" w:sz="18" w:space="0" w:color="auto"/>
              <w:left w:val="single" w:sz="18" w:space="0" w:color="auto"/>
              <w:bottom w:val="single" w:sz="18" w:space="0" w:color="auto"/>
              <w:right w:val="single" w:sz="18" w:space="0" w:color="auto"/>
            </w:tcBorders>
            <w:vAlign w:val="center"/>
          </w:tcPr>
          <w:p w:rsidR="00806286" w:rsidRDefault="00806286" w:rsidP="00C8625C">
            <w:pPr>
              <w:rPr>
                <w:rFonts w:eastAsia="Calibri" w:cs="Calibri"/>
              </w:rPr>
            </w:pPr>
          </w:p>
        </w:tc>
      </w:tr>
      <w:tr w:rsidR="00806286" w:rsidTr="00C8625C">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06286" w:rsidRDefault="00806286" w:rsidP="00C8625C">
            <w:pPr>
              <w:rPr>
                <w:rFonts w:eastAsia="Calibri" w:cs="Calibri"/>
                <w:b/>
                <w:sz w:val="16"/>
                <w:szCs w:val="16"/>
              </w:rPr>
            </w:pPr>
          </w:p>
        </w:tc>
      </w:tr>
      <w:tr w:rsidR="00806286" w:rsidTr="00C8625C">
        <w:tc>
          <w:tcPr>
            <w:tcW w:w="7508" w:type="dxa"/>
            <w:tcBorders>
              <w:top w:val="single" w:sz="4" w:space="0" w:color="auto"/>
              <w:left w:val="single" w:sz="4" w:space="0" w:color="auto"/>
              <w:bottom w:val="single" w:sz="4" w:space="0" w:color="auto"/>
              <w:right w:val="single" w:sz="18" w:space="0" w:color="auto"/>
            </w:tcBorders>
            <w:vAlign w:val="center"/>
            <w:hideMark/>
          </w:tcPr>
          <w:p w:rsidR="00806286" w:rsidRDefault="00806286" w:rsidP="00C8625C">
            <w:pPr>
              <w:rPr>
                <w:rFonts w:eastAsia="Calibri" w:cs="Calibri"/>
                <w:b/>
              </w:rPr>
            </w:pPr>
            <w:r>
              <w:rPr>
                <w:rFonts w:eastAsia="Calibri" w:cs="Calibri"/>
                <w:b/>
              </w:rPr>
              <w:t>Paraaf docent</w:t>
            </w:r>
          </w:p>
        </w:tc>
        <w:tc>
          <w:tcPr>
            <w:tcW w:w="1701" w:type="dxa"/>
            <w:tcBorders>
              <w:top w:val="single" w:sz="18" w:space="0" w:color="auto"/>
              <w:left w:val="single" w:sz="18" w:space="0" w:color="auto"/>
              <w:bottom w:val="single" w:sz="18" w:space="0" w:color="auto"/>
              <w:right w:val="single" w:sz="18" w:space="0" w:color="auto"/>
            </w:tcBorders>
            <w:vAlign w:val="center"/>
          </w:tcPr>
          <w:p w:rsidR="00806286" w:rsidRDefault="00806286" w:rsidP="00C8625C">
            <w:pPr>
              <w:rPr>
                <w:rFonts w:eastAsia="Calibri" w:cs="Calibri"/>
              </w:rPr>
            </w:pPr>
          </w:p>
        </w:tc>
      </w:tr>
      <w:tr w:rsidR="00806286" w:rsidTr="00C8625C">
        <w:trPr>
          <w:cantSplit/>
          <w:trHeight w:val="284"/>
        </w:trPr>
        <w:tc>
          <w:tcPr>
            <w:tcW w:w="9209"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06286" w:rsidRDefault="00806286" w:rsidP="00C8625C">
            <w:pPr>
              <w:rPr>
                <w:rFonts w:eastAsia="Calibri" w:cs="Calibri"/>
                <w:b/>
                <w:sz w:val="16"/>
                <w:szCs w:val="16"/>
              </w:rPr>
            </w:pPr>
          </w:p>
        </w:tc>
      </w:tr>
    </w:tbl>
    <w:p w:rsidR="00806286" w:rsidRDefault="00806286" w:rsidP="00806286">
      <w:pPr>
        <w:suppressAutoHyphens w:val="0"/>
        <w:spacing w:after="0" w:line="240" w:lineRule="auto"/>
        <w:rPr>
          <w:kern w:val="2"/>
        </w:rPr>
      </w:pPr>
    </w:p>
    <w:p w:rsidR="00806286" w:rsidRDefault="00806286" w:rsidP="00806286">
      <w:pPr>
        <w:suppressAutoHyphens w:val="0"/>
        <w:spacing w:after="0" w:line="240" w:lineRule="auto"/>
        <w:rPr>
          <w:rFonts w:asciiTheme="minorHAnsi" w:hAnsiTheme="minorHAnsi" w:cstheme="minorHAnsi"/>
          <w:i/>
        </w:rPr>
      </w:pPr>
      <w:r w:rsidRPr="0086055F">
        <w:rPr>
          <w:rFonts w:asciiTheme="minorHAnsi" w:hAnsiTheme="minorHAnsi" w:cstheme="minorHAnsi"/>
          <w:i/>
        </w:rPr>
        <w:t>*gemiddelde van deel 1 en deel 2</w:t>
      </w:r>
    </w:p>
    <w:p w:rsidR="00806286" w:rsidRPr="0086055F" w:rsidRDefault="00806286" w:rsidP="00806286">
      <w:pPr>
        <w:suppressAutoHyphens w:val="0"/>
        <w:spacing w:after="0" w:line="240" w:lineRule="auto"/>
        <w:rPr>
          <w:rFonts w:asciiTheme="minorHAnsi" w:hAnsiTheme="minorHAnsi" w:cstheme="minorHAnsi"/>
          <w:i/>
        </w:rPr>
      </w:pPr>
    </w:p>
    <w:p w:rsidR="00EE12DF" w:rsidRDefault="00EE12DF"/>
    <w:sectPr w:rsidR="00EE12DF" w:rsidSect="00C8625C">
      <w:footerReference w:type="even" r:id="rId9"/>
      <w:footerReference w:type="default" r:id="rId10"/>
      <w:pgSz w:w="11906" w:h="16838"/>
      <w:pgMar w:top="1417" w:right="1417" w:bottom="1417" w:left="1417" w:header="720" w:footer="552" w:gutter="0"/>
      <w:cols w:space="720"/>
      <w:docGrid w:linePitch="299"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4C6" w:rsidRDefault="00BE74C6" w:rsidP="00EA691A">
      <w:pPr>
        <w:spacing w:after="0" w:line="240" w:lineRule="auto"/>
      </w:pPr>
      <w:r>
        <w:separator/>
      </w:r>
    </w:p>
  </w:endnote>
  <w:endnote w:type="continuationSeparator" w:id="0">
    <w:p w:rsidR="00BE74C6" w:rsidRDefault="00BE74C6" w:rsidP="00EA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44D" w:rsidRDefault="005C744D" w:rsidP="00C8625C">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5C744D" w:rsidRDefault="005C744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44D" w:rsidRDefault="005C744D" w:rsidP="00C8625C">
    <w:pPr>
      <w:pStyle w:val="Voettekst"/>
      <w:tabs>
        <w:tab w:val="left" w:pos="253"/>
        <w:tab w:val="right" w:pos="8306"/>
      </w:tabs>
    </w:pPr>
    <w:r>
      <w:t>AMO 2016 ALA Aapplicatie 2</w:t>
    </w:r>
    <w:r>
      <w:tab/>
    </w:r>
    <w:r>
      <w:tab/>
    </w:r>
    <w:r w:rsidRPr="008D6DB8">
      <w:t xml:space="preserve">Pagina </w:t>
    </w:r>
    <w:r>
      <w:fldChar w:fldCharType="begin"/>
    </w:r>
    <w:r>
      <w:instrText xml:space="preserve"> PAGE </w:instrText>
    </w:r>
    <w:r>
      <w:fldChar w:fldCharType="separate"/>
    </w:r>
    <w:r w:rsidR="00F52DB6">
      <w:rPr>
        <w:noProof/>
      </w:rPr>
      <w:t>6</w:t>
    </w:r>
    <w:r>
      <w:rPr>
        <w:noProof/>
      </w:rPr>
      <w:fldChar w:fldCharType="end"/>
    </w:r>
    <w:r w:rsidRPr="008D6DB8">
      <w:t xml:space="preserve"> van </w:t>
    </w:r>
    <w:r w:rsidR="00BE74C6">
      <w:fldChar w:fldCharType="begin"/>
    </w:r>
    <w:r w:rsidR="00BE74C6">
      <w:instrText xml:space="preserve"> NUMPAGES </w:instrText>
    </w:r>
    <w:r w:rsidR="00BE74C6">
      <w:fldChar w:fldCharType="separate"/>
    </w:r>
    <w:r w:rsidR="00F52DB6">
      <w:rPr>
        <w:noProof/>
      </w:rPr>
      <w:t>12</w:t>
    </w:r>
    <w:r w:rsidR="00BE74C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4C6" w:rsidRDefault="00BE74C6" w:rsidP="00EA691A">
      <w:pPr>
        <w:spacing w:after="0" w:line="240" w:lineRule="auto"/>
      </w:pPr>
      <w:r>
        <w:separator/>
      </w:r>
    </w:p>
  </w:footnote>
  <w:footnote w:type="continuationSeparator" w:id="0">
    <w:p w:rsidR="00BE74C6" w:rsidRDefault="00BE74C6" w:rsidP="00EA6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2B78EB36"/>
    <w:lvl w:ilvl="0">
      <w:start w:val="32"/>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40148DA"/>
    <w:multiLevelType w:val="hybridMultilevel"/>
    <w:tmpl w:val="F126F390"/>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64F0C"/>
    <w:multiLevelType w:val="hybridMultilevel"/>
    <w:tmpl w:val="6A6A03F0"/>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2A4963"/>
    <w:multiLevelType w:val="hybridMultilevel"/>
    <w:tmpl w:val="31EEE9E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0E0B715B"/>
    <w:multiLevelType w:val="hybridMultilevel"/>
    <w:tmpl w:val="ED1A9A90"/>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8B5192A"/>
    <w:multiLevelType w:val="hybridMultilevel"/>
    <w:tmpl w:val="D0A2634E"/>
    <w:lvl w:ilvl="0" w:tplc="A7E6AA2C">
      <w:numFmt w:val="bullet"/>
      <w:lvlText w:val="-"/>
      <w:lvlJc w:val="left"/>
      <w:pPr>
        <w:ind w:left="720" w:hanging="360"/>
      </w:pPr>
      <w:rPr>
        <w:rFonts w:ascii="Calibri" w:eastAsia="DejaVu Sans" w:hAnsi="Calibri"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C73854"/>
    <w:multiLevelType w:val="hybridMultilevel"/>
    <w:tmpl w:val="46547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316B7F"/>
    <w:multiLevelType w:val="hybridMultilevel"/>
    <w:tmpl w:val="6E60C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5393235"/>
    <w:multiLevelType w:val="hybridMultilevel"/>
    <w:tmpl w:val="A2F2B96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2F2568ED"/>
    <w:multiLevelType w:val="hybridMultilevel"/>
    <w:tmpl w:val="1CE85322"/>
    <w:lvl w:ilvl="0" w:tplc="04130001">
      <w:start w:val="1"/>
      <w:numFmt w:val="bullet"/>
      <w:lvlText w:val=""/>
      <w:lvlJc w:val="left"/>
      <w:pPr>
        <w:ind w:left="1037" w:hanging="360"/>
      </w:pPr>
      <w:rPr>
        <w:rFonts w:ascii="Symbol" w:hAnsi="Symbol" w:hint="default"/>
      </w:rPr>
    </w:lvl>
    <w:lvl w:ilvl="1" w:tplc="04130003" w:tentative="1">
      <w:start w:val="1"/>
      <w:numFmt w:val="bullet"/>
      <w:lvlText w:val="o"/>
      <w:lvlJc w:val="left"/>
      <w:pPr>
        <w:ind w:left="1757" w:hanging="360"/>
      </w:pPr>
      <w:rPr>
        <w:rFonts w:ascii="Courier New" w:hAnsi="Courier New" w:cs="Courier New" w:hint="default"/>
      </w:rPr>
    </w:lvl>
    <w:lvl w:ilvl="2" w:tplc="04130005" w:tentative="1">
      <w:start w:val="1"/>
      <w:numFmt w:val="bullet"/>
      <w:lvlText w:val=""/>
      <w:lvlJc w:val="left"/>
      <w:pPr>
        <w:ind w:left="2477" w:hanging="360"/>
      </w:pPr>
      <w:rPr>
        <w:rFonts w:ascii="Wingdings" w:hAnsi="Wingdings" w:hint="default"/>
      </w:rPr>
    </w:lvl>
    <w:lvl w:ilvl="3" w:tplc="04130001" w:tentative="1">
      <w:start w:val="1"/>
      <w:numFmt w:val="bullet"/>
      <w:lvlText w:val=""/>
      <w:lvlJc w:val="left"/>
      <w:pPr>
        <w:ind w:left="3197" w:hanging="360"/>
      </w:pPr>
      <w:rPr>
        <w:rFonts w:ascii="Symbol" w:hAnsi="Symbol" w:hint="default"/>
      </w:rPr>
    </w:lvl>
    <w:lvl w:ilvl="4" w:tplc="04130003" w:tentative="1">
      <w:start w:val="1"/>
      <w:numFmt w:val="bullet"/>
      <w:lvlText w:val="o"/>
      <w:lvlJc w:val="left"/>
      <w:pPr>
        <w:ind w:left="3917" w:hanging="360"/>
      </w:pPr>
      <w:rPr>
        <w:rFonts w:ascii="Courier New" w:hAnsi="Courier New" w:cs="Courier New" w:hint="default"/>
      </w:rPr>
    </w:lvl>
    <w:lvl w:ilvl="5" w:tplc="04130005" w:tentative="1">
      <w:start w:val="1"/>
      <w:numFmt w:val="bullet"/>
      <w:lvlText w:val=""/>
      <w:lvlJc w:val="left"/>
      <w:pPr>
        <w:ind w:left="4637" w:hanging="360"/>
      </w:pPr>
      <w:rPr>
        <w:rFonts w:ascii="Wingdings" w:hAnsi="Wingdings" w:hint="default"/>
      </w:rPr>
    </w:lvl>
    <w:lvl w:ilvl="6" w:tplc="04130001" w:tentative="1">
      <w:start w:val="1"/>
      <w:numFmt w:val="bullet"/>
      <w:lvlText w:val=""/>
      <w:lvlJc w:val="left"/>
      <w:pPr>
        <w:ind w:left="5357" w:hanging="360"/>
      </w:pPr>
      <w:rPr>
        <w:rFonts w:ascii="Symbol" w:hAnsi="Symbol" w:hint="default"/>
      </w:rPr>
    </w:lvl>
    <w:lvl w:ilvl="7" w:tplc="04130003" w:tentative="1">
      <w:start w:val="1"/>
      <w:numFmt w:val="bullet"/>
      <w:lvlText w:val="o"/>
      <w:lvlJc w:val="left"/>
      <w:pPr>
        <w:ind w:left="6077" w:hanging="360"/>
      </w:pPr>
      <w:rPr>
        <w:rFonts w:ascii="Courier New" w:hAnsi="Courier New" w:cs="Courier New" w:hint="default"/>
      </w:rPr>
    </w:lvl>
    <w:lvl w:ilvl="8" w:tplc="04130005" w:tentative="1">
      <w:start w:val="1"/>
      <w:numFmt w:val="bullet"/>
      <w:lvlText w:val=""/>
      <w:lvlJc w:val="left"/>
      <w:pPr>
        <w:ind w:left="6797" w:hanging="360"/>
      </w:pPr>
      <w:rPr>
        <w:rFonts w:ascii="Wingdings" w:hAnsi="Wingdings" w:hint="default"/>
      </w:rPr>
    </w:lvl>
  </w:abstractNum>
  <w:abstractNum w:abstractNumId="10">
    <w:nsid w:val="31204F74"/>
    <w:multiLevelType w:val="hybridMultilevel"/>
    <w:tmpl w:val="A2308AC8"/>
    <w:lvl w:ilvl="0" w:tplc="5BCC2E6A">
      <w:numFmt w:val="bullet"/>
      <w:lvlText w:val="-"/>
      <w:lvlJc w:val="left"/>
      <w:pPr>
        <w:ind w:left="720" w:hanging="360"/>
      </w:pPr>
      <w:rPr>
        <w:rFonts w:ascii="Calibri" w:eastAsia="DejaVu Sans" w:hAnsi="Calibri" w:cstheme="minorHAns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E3086F"/>
    <w:multiLevelType w:val="hybridMultilevel"/>
    <w:tmpl w:val="76F63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53447FC"/>
    <w:multiLevelType w:val="hybridMultilevel"/>
    <w:tmpl w:val="BEDA46EE"/>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A0A528A"/>
    <w:multiLevelType w:val="hybridMultilevel"/>
    <w:tmpl w:val="A29EF36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98D597A"/>
    <w:multiLevelType w:val="hybridMultilevel"/>
    <w:tmpl w:val="AF5E13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0447EC7"/>
    <w:multiLevelType w:val="hybridMultilevel"/>
    <w:tmpl w:val="D91EEB02"/>
    <w:lvl w:ilvl="0" w:tplc="04130011">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5B0691E">
      <w:numFmt w:val="bullet"/>
      <w:lvlText w:val="-"/>
      <w:lvlJc w:val="left"/>
      <w:pPr>
        <w:ind w:left="2880" w:hanging="360"/>
      </w:pPr>
      <w:rPr>
        <w:rFonts w:ascii="Calibri" w:eastAsiaTheme="minorHAnsi" w:hAnsi="Calibri" w:cstheme="minorBidi"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28A4B00"/>
    <w:multiLevelType w:val="hybridMultilevel"/>
    <w:tmpl w:val="EFC884DC"/>
    <w:lvl w:ilvl="0" w:tplc="4F3AC6B6">
      <w:numFmt w:val="bullet"/>
      <w:lvlText w:val="-"/>
      <w:lvlJc w:val="left"/>
      <w:pPr>
        <w:ind w:left="720" w:hanging="360"/>
      </w:pPr>
      <w:rPr>
        <w:rFonts w:ascii="Calibri" w:eastAsia="DejaVu Sans" w:hAnsi="Calibri" w:cstheme="minorHAns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564059"/>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6ED0652"/>
    <w:multiLevelType w:val="multilevel"/>
    <w:tmpl w:val="36E2D970"/>
    <w:lvl w:ilvl="0">
      <w:numFmt w:val="bullet"/>
      <w:lvlText w:val=""/>
      <w:lvlJc w:val="left"/>
      <w:pPr>
        <w:ind w:left="720" w:hanging="360"/>
      </w:pPr>
      <w:rPr>
        <w:rFonts w:ascii="Symbol" w:eastAsia="DejaVu Sans"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6B3242D"/>
    <w:multiLevelType w:val="hybridMultilevel"/>
    <w:tmpl w:val="3B28D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0872A8A"/>
    <w:multiLevelType w:val="hybridMultilevel"/>
    <w:tmpl w:val="ADB693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1A516FD"/>
    <w:multiLevelType w:val="hybridMultilevel"/>
    <w:tmpl w:val="73A05B62"/>
    <w:lvl w:ilvl="0" w:tplc="0E7E3800">
      <w:start w:val="1"/>
      <w:numFmt w:val="lowerLetter"/>
      <w:lvlText w:val="%1."/>
      <w:lvlJc w:val="left"/>
      <w:pPr>
        <w:ind w:left="720" w:hanging="360"/>
      </w:pPr>
      <w:rPr>
        <w:sz w:val="22"/>
        <w:szCs w:val="22"/>
      </w:rPr>
    </w:lvl>
    <w:lvl w:ilvl="1" w:tplc="2102CB18">
      <w:numFmt w:val="bullet"/>
      <w:lvlText w:val="–"/>
      <w:lvlJc w:val="left"/>
      <w:pPr>
        <w:ind w:left="1440" w:hanging="360"/>
      </w:pPr>
      <w:rPr>
        <w:rFonts w:ascii="Calibri" w:eastAsia="DejaVu Sans"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87901EC"/>
    <w:multiLevelType w:val="hybridMultilevel"/>
    <w:tmpl w:val="D0E8CF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DC70336"/>
    <w:multiLevelType w:val="hybridMultilevel"/>
    <w:tmpl w:val="9B0EED5A"/>
    <w:lvl w:ilvl="0" w:tplc="5BCC2E6A">
      <w:numFmt w:val="bullet"/>
      <w:lvlText w:val="-"/>
      <w:lvlJc w:val="left"/>
      <w:pPr>
        <w:ind w:left="720" w:hanging="360"/>
      </w:pPr>
      <w:rPr>
        <w:rFonts w:ascii="Calibri" w:eastAsia="DejaVu Sans" w:hAnsi="Calibri" w:cstheme="minorHAns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19"/>
  </w:num>
  <w:num w:numId="5">
    <w:abstractNumId w:val="1"/>
  </w:num>
  <w:num w:numId="6">
    <w:abstractNumId w:val="2"/>
  </w:num>
  <w:num w:numId="7">
    <w:abstractNumId w:val="7"/>
  </w:num>
  <w:num w:numId="8">
    <w:abstractNumId w:val="14"/>
  </w:num>
  <w:num w:numId="9">
    <w:abstractNumId w:val="5"/>
  </w:num>
  <w:num w:numId="10">
    <w:abstractNumId w:val="16"/>
  </w:num>
  <w:num w:numId="11">
    <w:abstractNumId w:val="6"/>
  </w:num>
  <w:num w:numId="12">
    <w:abstractNumId w:val="15"/>
  </w:num>
  <w:num w:numId="13">
    <w:abstractNumId w:val="17"/>
  </w:num>
  <w:num w:numId="14">
    <w:abstractNumId w:val="18"/>
  </w:num>
  <w:num w:numId="15">
    <w:abstractNumId w:val="13"/>
  </w:num>
  <w:num w:numId="16">
    <w:abstractNumId w:val="11"/>
  </w:num>
  <w:num w:numId="17">
    <w:abstractNumId w:val="22"/>
  </w:num>
  <w:num w:numId="18">
    <w:abstractNumId w:val="8"/>
  </w:num>
  <w:num w:numId="19">
    <w:abstractNumId w:val="3"/>
  </w:num>
  <w:num w:numId="20">
    <w:abstractNumId w:val="9"/>
  </w:num>
  <w:num w:numId="21">
    <w:abstractNumId w:val="10"/>
  </w:num>
  <w:num w:numId="22">
    <w:abstractNumId w:val="23"/>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86"/>
    <w:rsid w:val="00020E2C"/>
    <w:rsid w:val="00046A8B"/>
    <w:rsid w:val="00056484"/>
    <w:rsid w:val="000B0B13"/>
    <w:rsid w:val="000C0C7A"/>
    <w:rsid w:val="000E7D2F"/>
    <w:rsid w:val="00164B6C"/>
    <w:rsid w:val="00177B44"/>
    <w:rsid w:val="001870EF"/>
    <w:rsid w:val="002B4D99"/>
    <w:rsid w:val="0030504B"/>
    <w:rsid w:val="00316065"/>
    <w:rsid w:val="00323338"/>
    <w:rsid w:val="00350574"/>
    <w:rsid w:val="003A2F33"/>
    <w:rsid w:val="003C1CD0"/>
    <w:rsid w:val="003C5EDC"/>
    <w:rsid w:val="003C6274"/>
    <w:rsid w:val="003D1507"/>
    <w:rsid w:val="003E7EBD"/>
    <w:rsid w:val="00464447"/>
    <w:rsid w:val="0047747D"/>
    <w:rsid w:val="0048553C"/>
    <w:rsid w:val="00493737"/>
    <w:rsid w:val="004C5829"/>
    <w:rsid w:val="005C744D"/>
    <w:rsid w:val="005E002C"/>
    <w:rsid w:val="005E274F"/>
    <w:rsid w:val="005E2F62"/>
    <w:rsid w:val="00653F54"/>
    <w:rsid w:val="00674828"/>
    <w:rsid w:val="006C7601"/>
    <w:rsid w:val="00706431"/>
    <w:rsid w:val="007324BB"/>
    <w:rsid w:val="007B0C83"/>
    <w:rsid w:val="00804D26"/>
    <w:rsid w:val="00806286"/>
    <w:rsid w:val="008361ED"/>
    <w:rsid w:val="0085655E"/>
    <w:rsid w:val="00A409EB"/>
    <w:rsid w:val="00AA329F"/>
    <w:rsid w:val="00AF7BC3"/>
    <w:rsid w:val="00BB4151"/>
    <w:rsid w:val="00BC388A"/>
    <w:rsid w:val="00BE74C6"/>
    <w:rsid w:val="00C07769"/>
    <w:rsid w:val="00C67AC9"/>
    <w:rsid w:val="00C8625C"/>
    <w:rsid w:val="00D138EE"/>
    <w:rsid w:val="00D74B23"/>
    <w:rsid w:val="00DB2F9A"/>
    <w:rsid w:val="00E04ED6"/>
    <w:rsid w:val="00E1629B"/>
    <w:rsid w:val="00E976EB"/>
    <w:rsid w:val="00EA691A"/>
    <w:rsid w:val="00EE12DF"/>
    <w:rsid w:val="00F13156"/>
    <w:rsid w:val="00F20BAB"/>
    <w:rsid w:val="00F52DB6"/>
    <w:rsid w:val="00F75D3A"/>
    <w:rsid w:val="00FA1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6286"/>
    <w:pPr>
      <w:tabs>
        <w:tab w:val="left" w:pos="709"/>
      </w:tabs>
      <w:suppressAutoHyphens/>
      <w:spacing w:line="276" w:lineRule="atLeast"/>
    </w:pPr>
    <w:rPr>
      <w:rFonts w:ascii="Calibri" w:eastAsia="DejaVu Sans" w:hAnsi="Calibri" w:cs="font316"/>
      <w:color w:val="00000A"/>
      <w:kern w:val="1"/>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Spacing1">
    <w:name w:val="No Spacing1"/>
    <w:qFormat/>
    <w:rsid w:val="00806286"/>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Voettekst">
    <w:name w:val="footer"/>
    <w:basedOn w:val="Standaard"/>
    <w:link w:val="VoettekstChar"/>
    <w:uiPriority w:val="99"/>
    <w:rsid w:val="00806286"/>
    <w:pPr>
      <w:suppressLineNumbers/>
      <w:tabs>
        <w:tab w:val="clear" w:pos="709"/>
        <w:tab w:val="center" w:pos="4536"/>
        <w:tab w:val="right" w:pos="9072"/>
      </w:tabs>
      <w:spacing w:after="0" w:line="100" w:lineRule="atLeast"/>
    </w:pPr>
  </w:style>
  <w:style w:type="character" w:customStyle="1" w:styleId="VoettekstChar">
    <w:name w:val="Voettekst Char"/>
    <w:basedOn w:val="Standaardalinea-lettertype"/>
    <w:link w:val="Voettekst"/>
    <w:uiPriority w:val="99"/>
    <w:rsid w:val="00806286"/>
    <w:rPr>
      <w:rFonts w:ascii="Calibri" w:eastAsia="DejaVu Sans" w:hAnsi="Calibri" w:cs="font316"/>
      <w:color w:val="00000A"/>
      <w:kern w:val="1"/>
      <w:lang w:eastAsia="ar-SA"/>
    </w:rPr>
  </w:style>
  <w:style w:type="paragraph" w:customStyle="1" w:styleId="Inhoudtabel">
    <w:name w:val="Inhoud tabel"/>
    <w:basedOn w:val="Standaard"/>
    <w:rsid w:val="00806286"/>
    <w:pPr>
      <w:suppressLineNumbers/>
    </w:pPr>
  </w:style>
  <w:style w:type="character" w:styleId="Paginanummer">
    <w:name w:val="page number"/>
    <w:uiPriority w:val="99"/>
    <w:semiHidden/>
    <w:unhideWhenUsed/>
    <w:rsid w:val="00806286"/>
  </w:style>
  <w:style w:type="table" w:styleId="Tabelraster">
    <w:name w:val="Table Grid"/>
    <w:basedOn w:val="Standaardtabel"/>
    <w:uiPriority w:val="59"/>
    <w:rsid w:val="00806286"/>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06286"/>
    <w:pPr>
      <w:ind w:left="720"/>
      <w:contextualSpacing/>
    </w:pPr>
  </w:style>
  <w:style w:type="paragraph" w:styleId="Ballontekst">
    <w:name w:val="Balloon Text"/>
    <w:basedOn w:val="Standaard"/>
    <w:link w:val="BallontekstChar"/>
    <w:uiPriority w:val="99"/>
    <w:semiHidden/>
    <w:unhideWhenUsed/>
    <w:rsid w:val="008062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6286"/>
    <w:rPr>
      <w:rFonts w:ascii="Tahoma" w:eastAsia="DejaVu Sans" w:hAnsi="Tahoma" w:cs="Tahoma"/>
      <w:color w:val="00000A"/>
      <w:kern w:val="1"/>
      <w:sz w:val="16"/>
      <w:szCs w:val="16"/>
      <w:lang w:eastAsia="ar-SA"/>
    </w:rPr>
  </w:style>
  <w:style w:type="paragraph" w:styleId="Koptekst">
    <w:name w:val="header"/>
    <w:basedOn w:val="Standaard"/>
    <w:link w:val="KoptekstChar"/>
    <w:uiPriority w:val="99"/>
    <w:unhideWhenUsed/>
    <w:rsid w:val="00EA691A"/>
    <w:pPr>
      <w:tabs>
        <w:tab w:val="clear" w:pos="709"/>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691A"/>
    <w:rPr>
      <w:rFonts w:ascii="Calibri" w:eastAsia="DejaVu Sans" w:hAnsi="Calibri" w:cs="font316"/>
      <w:color w:val="00000A"/>
      <w:kern w:val="1"/>
      <w:lang w:eastAsia="ar-SA"/>
    </w:rPr>
  </w:style>
  <w:style w:type="paragraph" w:customStyle="1" w:styleId="xmsonormal">
    <w:name w:val="x_msonormal"/>
    <w:basedOn w:val="Standaard"/>
    <w:rsid w:val="005E2F62"/>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 w:type="character" w:customStyle="1" w:styleId="apple-converted-space">
    <w:name w:val="apple-converted-space"/>
    <w:basedOn w:val="Standaardalinea-lettertype"/>
    <w:rsid w:val="005E2F62"/>
  </w:style>
  <w:style w:type="paragraph" w:styleId="Normaalweb">
    <w:name w:val="Normal (Web)"/>
    <w:basedOn w:val="Standaard"/>
    <w:uiPriority w:val="99"/>
    <w:semiHidden/>
    <w:unhideWhenUsed/>
    <w:rsid w:val="005E2F62"/>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6286"/>
    <w:pPr>
      <w:tabs>
        <w:tab w:val="left" w:pos="709"/>
      </w:tabs>
      <w:suppressAutoHyphens/>
      <w:spacing w:line="276" w:lineRule="atLeast"/>
    </w:pPr>
    <w:rPr>
      <w:rFonts w:ascii="Calibri" w:eastAsia="DejaVu Sans" w:hAnsi="Calibri" w:cs="font316"/>
      <w:color w:val="00000A"/>
      <w:kern w:val="1"/>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Spacing1">
    <w:name w:val="No Spacing1"/>
    <w:qFormat/>
    <w:rsid w:val="00806286"/>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Voettekst">
    <w:name w:val="footer"/>
    <w:basedOn w:val="Standaard"/>
    <w:link w:val="VoettekstChar"/>
    <w:uiPriority w:val="99"/>
    <w:rsid w:val="00806286"/>
    <w:pPr>
      <w:suppressLineNumbers/>
      <w:tabs>
        <w:tab w:val="clear" w:pos="709"/>
        <w:tab w:val="center" w:pos="4536"/>
        <w:tab w:val="right" w:pos="9072"/>
      </w:tabs>
      <w:spacing w:after="0" w:line="100" w:lineRule="atLeast"/>
    </w:pPr>
  </w:style>
  <w:style w:type="character" w:customStyle="1" w:styleId="VoettekstChar">
    <w:name w:val="Voettekst Char"/>
    <w:basedOn w:val="Standaardalinea-lettertype"/>
    <w:link w:val="Voettekst"/>
    <w:uiPriority w:val="99"/>
    <w:rsid w:val="00806286"/>
    <w:rPr>
      <w:rFonts w:ascii="Calibri" w:eastAsia="DejaVu Sans" w:hAnsi="Calibri" w:cs="font316"/>
      <w:color w:val="00000A"/>
      <w:kern w:val="1"/>
      <w:lang w:eastAsia="ar-SA"/>
    </w:rPr>
  </w:style>
  <w:style w:type="paragraph" w:customStyle="1" w:styleId="Inhoudtabel">
    <w:name w:val="Inhoud tabel"/>
    <w:basedOn w:val="Standaard"/>
    <w:rsid w:val="00806286"/>
    <w:pPr>
      <w:suppressLineNumbers/>
    </w:pPr>
  </w:style>
  <w:style w:type="character" w:styleId="Paginanummer">
    <w:name w:val="page number"/>
    <w:uiPriority w:val="99"/>
    <w:semiHidden/>
    <w:unhideWhenUsed/>
    <w:rsid w:val="00806286"/>
  </w:style>
  <w:style w:type="table" w:styleId="Tabelraster">
    <w:name w:val="Table Grid"/>
    <w:basedOn w:val="Standaardtabel"/>
    <w:uiPriority w:val="59"/>
    <w:rsid w:val="00806286"/>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06286"/>
    <w:pPr>
      <w:ind w:left="720"/>
      <w:contextualSpacing/>
    </w:pPr>
  </w:style>
  <w:style w:type="paragraph" w:styleId="Ballontekst">
    <w:name w:val="Balloon Text"/>
    <w:basedOn w:val="Standaard"/>
    <w:link w:val="BallontekstChar"/>
    <w:uiPriority w:val="99"/>
    <w:semiHidden/>
    <w:unhideWhenUsed/>
    <w:rsid w:val="008062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6286"/>
    <w:rPr>
      <w:rFonts w:ascii="Tahoma" w:eastAsia="DejaVu Sans" w:hAnsi="Tahoma" w:cs="Tahoma"/>
      <w:color w:val="00000A"/>
      <w:kern w:val="1"/>
      <w:sz w:val="16"/>
      <w:szCs w:val="16"/>
      <w:lang w:eastAsia="ar-SA"/>
    </w:rPr>
  </w:style>
  <w:style w:type="paragraph" w:styleId="Koptekst">
    <w:name w:val="header"/>
    <w:basedOn w:val="Standaard"/>
    <w:link w:val="KoptekstChar"/>
    <w:uiPriority w:val="99"/>
    <w:unhideWhenUsed/>
    <w:rsid w:val="00EA691A"/>
    <w:pPr>
      <w:tabs>
        <w:tab w:val="clear" w:pos="709"/>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691A"/>
    <w:rPr>
      <w:rFonts w:ascii="Calibri" w:eastAsia="DejaVu Sans" w:hAnsi="Calibri" w:cs="font316"/>
      <w:color w:val="00000A"/>
      <w:kern w:val="1"/>
      <w:lang w:eastAsia="ar-SA"/>
    </w:rPr>
  </w:style>
  <w:style w:type="paragraph" w:customStyle="1" w:styleId="xmsonormal">
    <w:name w:val="x_msonormal"/>
    <w:basedOn w:val="Standaard"/>
    <w:rsid w:val="005E2F62"/>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 w:type="character" w:customStyle="1" w:styleId="apple-converted-space">
    <w:name w:val="apple-converted-space"/>
    <w:basedOn w:val="Standaardalinea-lettertype"/>
    <w:rsid w:val="005E2F62"/>
  </w:style>
  <w:style w:type="paragraph" w:styleId="Normaalweb">
    <w:name w:val="Normal (Web)"/>
    <w:basedOn w:val="Standaard"/>
    <w:uiPriority w:val="99"/>
    <w:semiHidden/>
    <w:unhideWhenUsed/>
    <w:rsid w:val="005E2F62"/>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0535">
      <w:bodyDiv w:val="1"/>
      <w:marLeft w:val="0"/>
      <w:marRight w:val="0"/>
      <w:marTop w:val="0"/>
      <w:marBottom w:val="0"/>
      <w:divBdr>
        <w:top w:val="none" w:sz="0" w:space="0" w:color="auto"/>
        <w:left w:val="none" w:sz="0" w:space="0" w:color="auto"/>
        <w:bottom w:val="none" w:sz="0" w:space="0" w:color="auto"/>
        <w:right w:val="none" w:sz="0" w:space="0" w:color="auto"/>
      </w:divBdr>
    </w:div>
    <w:div w:id="594556900">
      <w:bodyDiv w:val="1"/>
      <w:marLeft w:val="0"/>
      <w:marRight w:val="0"/>
      <w:marTop w:val="0"/>
      <w:marBottom w:val="0"/>
      <w:divBdr>
        <w:top w:val="none" w:sz="0" w:space="0" w:color="auto"/>
        <w:left w:val="none" w:sz="0" w:space="0" w:color="auto"/>
        <w:bottom w:val="none" w:sz="0" w:space="0" w:color="auto"/>
        <w:right w:val="none" w:sz="0" w:space="0" w:color="auto"/>
      </w:divBdr>
    </w:div>
    <w:div w:id="13211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7BA7016027C41BEBBA463AA92940B" ma:contentTypeVersion="" ma:contentTypeDescription="Een nieuw document maken." ma:contentTypeScope="" ma:versionID="1117b9088376fc3e183dd07b87e49c3c">
  <xsd:schema xmlns:xsd="http://www.w3.org/2001/XMLSchema" xmlns:xs="http://www.w3.org/2001/XMLSchema" xmlns:p="http://schemas.microsoft.com/office/2006/metadata/properties" xmlns:ns1="http://schemas.microsoft.com/sharepoint/v3" xmlns:ns2="b878a71b-62b7-49ef-bfc9-5270882aecd5" targetNamespace="http://schemas.microsoft.com/office/2006/metadata/properties" ma:root="true" ma:fieldsID="53aec6a2e7e459924802ee911006099c" ns1:_="" ns2:_="">
    <xsd:import namespace="http://schemas.microsoft.com/sharepoint/v3"/>
    <xsd:import namespace="b878a71b-62b7-49ef-bfc9-5270882aecd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8a71b-62b7-49ef-bfc9-5270882aecd5"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B8242F4-BA1C-4744-8D25-1057E5BA13CE}"/>
</file>

<file path=customXml/itemProps2.xml><?xml version="1.0" encoding="utf-8"?>
<ds:datastoreItem xmlns:ds="http://schemas.openxmlformats.org/officeDocument/2006/customXml" ds:itemID="{2B477866-365F-4F55-9C11-287CF59E0B52}"/>
</file>

<file path=customXml/itemProps3.xml><?xml version="1.0" encoding="utf-8"?>
<ds:datastoreItem xmlns:ds="http://schemas.openxmlformats.org/officeDocument/2006/customXml" ds:itemID="{A9610E70-B650-4CDA-8770-9AA70E4EFA9E}"/>
</file>

<file path=docProps/app.xml><?xml version="1.0" encoding="utf-8"?>
<Properties xmlns="http://schemas.openxmlformats.org/officeDocument/2006/extended-properties" xmlns:vt="http://schemas.openxmlformats.org/officeDocument/2006/docPropsVTypes">
  <Template>Normal.dotm</Template>
  <TotalTime>1023</TotalTime>
  <Pages>12</Pages>
  <Words>3066</Words>
  <Characters>16869</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Marwa</cp:lastModifiedBy>
  <cp:revision>64</cp:revision>
  <dcterms:created xsi:type="dcterms:W3CDTF">2016-10-08T21:00:00Z</dcterms:created>
  <dcterms:modified xsi:type="dcterms:W3CDTF">2016-10-11T09:18:00Z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0x010100B0D7BA7016027C41BEBBA463AA92940B</vt:lpwstr>
  </property>
</Properties>
</file>