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55235845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BF1504" w:rsidTr="005E3D1F">
            <w:trPr>
              <w:trHeight w:val="2880"/>
              <w:jc w:val="center"/>
            </w:trPr>
            <w:tc>
              <w:tcPr>
                <w:tcW w:w="5000" w:type="pct"/>
              </w:tcPr>
              <w:p w:rsidR="00BF1504" w:rsidRPr="005E3D1F" w:rsidRDefault="005E3D1F" w:rsidP="005E3D1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lang w:val="sr-Cyrl-RS"/>
                  </w:rPr>
                </w:pPr>
                <w:r>
                  <w:rPr>
                    <w:noProof/>
                    <w:lang w:eastAsia="en-US"/>
                  </w:rPr>
                  <w:drawing>
                    <wp:anchor distT="0" distB="0" distL="114300" distR="114300" simplePos="0" relativeHeight="251658240" behindDoc="1" locked="0" layoutInCell="1" allowOverlap="1" wp14:anchorId="73A473F9" wp14:editId="070208D4">
                      <wp:simplePos x="0" y="0"/>
                      <wp:positionH relativeFrom="column">
                        <wp:posOffset>2105025</wp:posOffset>
                      </wp:positionH>
                      <wp:positionV relativeFrom="paragraph">
                        <wp:posOffset>0</wp:posOffset>
                      </wp:positionV>
                      <wp:extent cx="1714500" cy="1714500"/>
                      <wp:effectExtent l="0" t="0" r="0" b="0"/>
                      <wp:wrapTight wrapText="bothSides">
                        <wp:wrapPolygon edited="0">
                          <wp:start x="7680" y="0"/>
                          <wp:lineTo x="5520" y="720"/>
                          <wp:lineTo x="1680" y="3120"/>
                          <wp:lineTo x="0" y="7440"/>
                          <wp:lineTo x="0" y="13200"/>
                          <wp:lineTo x="480" y="15360"/>
                          <wp:lineTo x="3360" y="19200"/>
                          <wp:lineTo x="3600" y="19440"/>
                          <wp:lineTo x="7680" y="21360"/>
                          <wp:lineTo x="8160" y="21360"/>
                          <wp:lineTo x="13200" y="21360"/>
                          <wp:lineTo x="13680" y="21360"/>
                          <wp:lineTo x="17760" y="19440"/>
                          <wp:lineTo x="18000" y="19200"/>
                          <wp:lineTo x="20880" y="15360"/>
                          <wp:lineTo x="21360" y="13200"/>
                          <wp:lineTo x="21360" y="7440"/>
                          <wp:lineTo x="19920" y="3360"/>
                          <wp:lineTo x="15600" y="720"/>
                          <wp:lineTo x="13680" y="0"/>
                          <wp:lineTo x="7680" y="0"/>
                        </wp:wrapPolygon>
                      </wp:wrapTight>
                      <wp:docPr id="1" name="Picture 1" descr="http://cpctas-lcmb.pmf.kg.ac.rs/lcmb/logo/LogoPMF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cpctas-lcmb.pmf.kg.ac.rs/lcmb/logo/LogoPMF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14500" cy="171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5E3D1F">
            <w:trPr>
              <w:trHeight w:val="2880"/>
              <w:jc w:val="center"/>
            </w:trPr>
            <w:sdt>
              <w:sdtPr>
                <w:rPr>
                  <w:rFonts w:eastAsiaTheme="majorEastAsia" w:cstheme="majorBidi"/>
                  <w:sz w:val="36"/>
                  <w:szCs w:val="36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5E3D1F" w:rsidRPr="005E3D1F" w:rsidRDefault="00DB585B" w:rsidP="005E3D1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sr-Cyrl-RS"/>
                      </w:rPr>
                    </w:pPr>
                    <w:r>
                      <w:rPr>
                        <w:rFonts w:eastAsiaTheme="majorEastAsia" w:cstheme="majorBidi"/>
                        <w:sz w:val="36"/>
                        <w:szCs w:val="36"/>
                      </w:rPr>
                      <w:t xml:space="preserve">Институт за математику и информатику                                                                        Природно-мaтематички факултет                                                                                 Универзитет у Крагујевцу </w:t>
                    </w:r>
                  </w:p>
                </w:tc>
              </w:sdtContent>
            </w:sdt>
          </w:tr>
          <w:tr w:rsidR="00BF150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F1504" w:rsidRDefault="00DB585B" w:rsidP="00BF150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SINK SHIPS</w:t>
                    </w:r>
                  </w:p>
                </w:tc>
              </w:sdtContent>
            </w:sdt>
          </w:tr>
          <w:tr w:rsidR="00BF150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F1504" w:rsidRDefault="00DB585B" w:rsidP="00BF150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семинарски рад </w:t>
                    </w:r>
                  </w:p>
                </w:tc>
              </w:sdtContent>
            </w:sdt>
          </w:tr>
          <w:tr w:rsidR="00BF150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F1504" w:rsidRDefault="00BF1504" w:rsidP="005E3D1F">
                <w:pPr>
                  <w:pStyle w:val="NoSpacing"/>
                </w:pPr>
              </w:p>
            </w:tc>
          </w:tr>
          <w:tr w:rsidR="00BF150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F1504" w:rsidRDefault="00BF1504" w:rsidP="005E3D1F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BF150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F1504" w:rsidRDefault="00BF1504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BF1504" w:rsidRPr="00087934" w:rsidRDefault="00BF1504">
          <w:pPr>
            <w:rPr>
              <w:sz w:val="32"/>
              <w:szCs w:val="32"/>
              <w:lang w:val="sr-Cyrl-R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BF1504" w:rsidRPr="00087934">
            <w:tc>
              <w:tcPr>
                <w:tcW w:w="5000" w:type="pct"/>
              </w:tcPr>
              <w:p w:rsidR="00BF1504" w:rsidRPr="00087934" w:rsidRDefault="00BF1504">
                <w:pPr>
                  <w:pStyle w:val="NoSpacing"/>
                  <w:rPr>
                    <w:sz w:val="32"/>
                    <w:szCs w:val="32"/>
                  </w:rPr>
                </w:pPr>
              </w:p>
            </w:tc>
          </w:tr>
          <w:tr w:rsidR="00087934" w:rsidRPr="00087934">
            <w:tc>
              <w:tcPr>
                <w:tcW w:w="5000" w:type="pct"/>
              </w:tcPr>
              <w:p w:rsidR="00087934" w:rsidRPr="00087934" w:rsidRDefault="00087934">
                <w:pPr>
                  <w:pStyle w:val="NoSpacing"/>
                  <w:rPr>
                    <w:sz w:val="32"/>
                    <w:szCs w:val="32"/>
                  </w:rPr>
                </w:pPr>
              </w:p>
            </w:tc>
          </w:tr>
          <w:tr w:rsidR="00087934" w:rsidRPr="00087934">
            <w:tc>
              <w:tcPr>
                <w:tcW w:w="5000" w:type="pct"/>
              </w:tcPr>
              <w:p w:rsidR="00087934" w:rsidRPr="00087934" w:rsidRDefault="00C13D3C" w:rsidP="00916B5F">
                <w:pPr>
                  <w:pStyle w:val="NoSpacing"/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  <w:lang w:val="sr-Cyrl-RS"/>
                  </w:rPr>
                  <w:t>Септембар</w:t>
                </w:r>
                <w:r w:rsidR="00916B5F">
                  <w:rPr>
                    <w:sz w:val="32"/>
                    <w:szCs w:val="32"/>
                  </w:rPr>
                  <w:t xml:space="preserve"> 2017</w:t>
                </w:r>
                <w:r w:rsidR="00087934">
                  <w:rPr>
                    <w:sz w:val="32"/>
                    <w:szCs w:val="32"/>
                  </w:rPr>
                  <w:t>.</w:t>
                </w:r>
              </w:p>
            </w:tc>
          </w:tr>
        </w:tbl>
        <w:p w:rsidR="005E3D1F" w:rsidRPr="00087934" w:rsidRDefault="005E3D1F" w:rsidP="005E3D1F">
          <w:pPr>
            <w:jc w:val="center"/>
            <w:rPr>
              <w:b/>
              <w:bCs/>
              <w:sz w:val="32"/>
              <w:szCs w:val="32"/>
              <w:lang w:val="sr-Cyrl-RS"/>
            </w:rPr>
          </w:pPr>
        </w:p>
        <w:p w:rsidR="005E3D1F" w:rsidRPr="00087934" w:rsidRDefault="00F145AD" w:rsidP="005E3D1F">
          <w:pPr>
            <w:spacing w:line="240" w:lineRule="auto"/>
            <w:rPr>
              <w:bCs/>
              <w:sz w:val="32"/>
              <w:szCs w:val="32"/>
              <w:lang w:val="sr-Cyrl-RS"/>
            </w:rPr>
          </w:pPr>
          <w:r>
            <w:rPr>
              <w:bCs/>
              <w:sz w:val="32"/>
              <w:szCs w:val="32"/>
              <w:lang w:val="sr-Cyrl-RS"/>
            </w:rPr>
            <w:t>Професор:</w:t>
          </w:r>
          <w:r>
            <w:rPr>
              <w:bCs/>
              <w:sz w:val="32"/>
              <w:szCs w:val="32"/>
              <w:lang w:val="sr-Cyrl-RS"/>
            </w:rPr>
            <w:tab/>
          </w:r>
          <w:r>
            <w:rPr>
              <w:bCs/>
              <w:sz w:val="32"/>
              <w:szCs w:val="32"/>
              <w:lang w:val="sr-Cyrl-RS"/>
            </w:rPr>
            <w:tab/>
          </w:r>
          <w:r>
            <w:rPr>
              <w:bCs/>
              <w:sz w:val="32"/>
              <w:szCs w:val="32"/>
              <w:lang w:val="sr-Cyrl-RS"/>
            </w:rPr>
            <w:tab/>
          </w:r>
          <w:r>
            <w:rPr>
              <w:bCs/>
              <w:sz w:val="32"/>
              <w:szCs w:val="32"/>
              <w:lang w:val="sr-Cyrl-RS"/>
            </w:rPr>
            <w:tab/>
          </w:r>
          <w:r>
            <w:rPr>
              <w:bCs/>
              <w:sz w:val="32"/>
              <w:szCs w:val="32"/>
              <w:lang w:val="sr-Cyrl-RS"/>
            </w:rPr>
            <w:tab/>
            <w:t xml:space="preserve">   </w:t>
          </w:r>
          <w:r w:rsidR="00087934" w:rsidRPr="00087934">
            <w:rPr>
              <w:bCs/>
              <w:sz w:val="32"/>
              <w:szCs w:val="32"/>
              <w:lang w:val="sr-Cyrl-RS"/>
            </w:rPr>
            <w:t>Студент</w:t>
          </w:r>
          <w:r w:rsidR="005E3D1F" w:rsidRPr="00087934">
            <w:rPr>
              <w:bCs/>
              <w:sz w:val="32"/>
              <w:szCs w:val="32"/>
              <w:lang w:val="sr-Cyrl-RS"/>
            </w:rPr>
            <w:t>:</w:t>
          </w:r>
          <w:r w:rsidR="005E3D1F" w:rsidRPr="00087934">
            <w:rPr>
              <w:bCs/>
              <w:sz w:val="32"/>
              <w:szCs w:val="32"/>
              <w:lang w:val="sr-Cyrl-RS"/>
            </w:rPr>
            <w:tab/>
          </w:r>
          <w:r w:rsidR="005E3D1F" w:rsidRPr="00087934">
            <w:rPr>
              <w:bCs/>
              <w:sz w:val="32"/>
              <w:szCs w:val="32"/>
              <w:lang w:val="sr-Cyrl-RS"/>
            </w:rPr>
            <w:tab/>
          </w:r>
          <w:r w:rsidR="005E3D1F" w:rsidRPr="00087934">
            <w:rPr>
              <w:bCs/>
              <w:sz w:val="32"/>
              <w:szCs w:val="32"/>
              <w:lang w:val="sr-Cyrl-RS"/>
            </w:rPr>
            <w:tab/>
          </w:r>
          <w:r w:rsidR="005E3D1F" w:rsidRPr="00087934">
            <w:rPr>
              <w:bCs/>
              <w:sz w:val="32"/>
              <w:szCs w:val="32"/>
              <w:lang w:val="sr-Cyrl-RS"/>
            </w:rPr>
            <w:tab/>
          </w:r>
          <w:r w:rsidR="005E3D1F" w:rsidRPr="00087934">
            <w:rPr>
              <w:bCs/>
              <w:sz w:val="32"/>
              <w:szCs w:val="32"/>
              <w:lang w:val="sr-Cyrl-RS"/>
            </w:rPr>
            <w:tab/>
          </w:r>
        </w:p>
        <w:p w:rsidR="00C64716" w:rsidRDefault="005E3D1F" w:rsidP="00C64716">
          <w:r w:rsidRPr="0014306F">
            <w:rPr>
              <w:sz w:val="32"/>
              <w:szCs w:val="32"/>
            </w:rPr>
            <w:t>др Ана Капларевић-Малишић</w:t>
          </w:r>
          <w:r w:rsidR="00087934" w:rsidRPr="0014306F">
            <w:rPr>
              <w:sz w:val="32"/>
              <w:szCs w:val="32"/>
            </w:rPr>
            <w:t xml:space="preserve"> </w:t>
          </w:r>
          <w:r w:rsidR="00524176" w:rsidRPr="0014306F">
            <w:rPr>
              <w:sz w:val="32"/>
              <w:szCs w:val="32"/>
              <w:lang w:val="sr-Cyrl-RS"/>
            </w:rPr>
            <w:tab/>
          </w:r>
          <w:r w:rsidR="00524176">
            <w:rPr>
              <w:sz w:val="32"/>
              <w:szCs w:val="32"/>
              <w:lang w:val="sr-Cyrl-RS"/>
            </w:rPr>
            <w:tab/>
            <w:t xml:space="preserve">   </w:t>
          </w:r>
          <w:r w:rsidRPr="0014306F">
            <w:rPr>
              <w:bCs/>
              <w:sz w:val="32"/>
              <w:szCs w:val="32"/>
              <w:lang w:val="sr-Cyrl-RS"/>
            </w:rPr>
            <w:t>Небојша Сретеновић 97</w:t>
          </w:r>
          <w:r w:rsidR="00087934" w:rsidRPr="0014306F">
            <w:rPr>
              <w:bCs/>
              <w:sz w:val="32"/>
              <w:szCs w:val="32"/>
            </w:rPr>
            <w:t>/201</w:t>
          </w:r>
          <w:r w:rsidR="00087934" w:rsidRPr="0014306F">
            <w:rPr>
              <w:bCs/>
              <w:sz w:val="32"/>
              <w:szCs w:val="32"/>
              <w:lang w:val="sr-Cyrl-RS"/>
            </w:rPr>
            <w:t>5</w:t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054021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C51A0" w:rsidRPr="00823DBA" w:rsidRDefault="00823DBA" w:rsidP="00DC51A0">
          <w:pPr>
            <w:pStyle w:val="TOCHeading"/>
            <w:numPr>
              <w:ilvl w:val="0"/>
              <w:numId w:val="0"/>
            </w:numPr>
            <w:ind w:left="432" w:hanging="432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:rsidR="00DC51A0" w:rsidRPr="00DC51A0" w:rsidRDefault="00DC51A0" w:rsidP="00DC51A0">
          <w:pPr>
            <w:rPr>
              <w:lang w:eastAsia="ja-JP"/>
            </w:rPr>
          </w:pPr>
        </w:p>
        <w:p w:rsidR="00DB585B" w:rsidRDefault="00DC51A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696273" w:history="1">
            <w:r w:rsidR="00DB585B" w:rsidRPr="00CA73B9">
              <w:rPr>
                <w:rStyle w:val="Hyperlink"/>
                <w:noProof/>
                <w:lang w:val="sr-Cyrl-RS"/>
              </w:rPr>
              <w:t>1</w:t>
            </w:r>
            <w:r w:rsidR="00DB585B">
              <w:rPr>
                <w:rFonts w:eastAsiaTheme="minorEastAsia"/>
                <w:noProof/>
              </w:rPr>
              <w:tab/>
            </w:r>
            <w:r w:rsidR="00DB585B" w:rsidRPr="00CA73B9">
              <w:rPr>
                <w:rStyle w:val="Hyperlink"/>
                <w:noProof/>
                <w:lang w:val="sr-Cyrl-RS"/>
              </w:rPr>
              <w:t>Увод</w:t>
            </w:r>
            <w:r w:rsidR="00DB585B">
              <w:rPr>
                <w:noProof/>
                <w:webHidden/>
              </w:rPr>
              <w:tab/>
            </w:r>
            <w:r w:rsidR="00DB585B">
              <w:rPr>
                <w:noProof/>
                <w:webHidden/>
              </w:rPr>
              <w:fldChar w:fldCharType="begin"/>
            </w:r>
            <w:r w:rsidR="00DB585B">
              <w:rPr>
                <w:noProof/>
                <w:webHidden/>
              </w:rPr>
              <w:instrText xml:space="preserve"> PAGEREF _Toc493696273 \h </w:instrText>
            </w:r>
            <w:r w:rsidR="00DB585B">
              <w:rPr>
                <w:noProof/>
                <w:webHidden/>
              </w:rPr>
            </w:r>
            <w:r w:rsidR="00DB585B">
              <w:rPr>
                <w:noProof/>
                <w:webHidden/>
              </w:rPr>
              <w:fldChar w:fldCharType="separate"/>
            </w:r>
            <w:r w:rsidR="00140839">
              <w:rPr>
                <w:noProof/>
                <w:webHidden/>
              </w:rPr>
              <w:t>3</w:t>
            </w:r>
            <w:r w:rsidR="00DB585B">
              <w:rPr>
                <w:noProof/>
                <w:webHidden/>
              </w:rPr>
              <w:fldChar w:fldCharType="end"/>
            </w:r>
          </w:hyperlink>
        </w:p>
        <w:p w:rsidR="00DB585B" w:rsidRDefault="006C3E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696274" w:history="1">
            <w:r w:rsidR="00DB585B" w:rsidRPr="00CA73B9">
              <w:rPr>
                <w:rStyle w:val="Hyperlink"/>
                <w:noProof/>
                <w:lang w:val="sr-Cyrl-RS"/>
              </w:rPr>
              <w:t>1.1</w:t>
            </w:r>
            <w:r w:rsidR="00DB585B">
              <w:rPr>
                <w:rFonts w:eastAsiaTheme="minorEastAsia"/>
                <w:noProof/>
              </w:rPr>
              <w:tab/>
            </w:r>
            <w:r w:rsidR="00DB585B" w:rsidRPr="00CA73B9">
              <w:rPr>
                <w:rStyle w:val="Hyperlink"/>
                <w:noProof/>
                <w:lang w:val="sr-Cyrl-RS"/>
              </w:rPr>
              <w:t>О игри</w:t>
            </w:r>
            <w:r w:rsidR="00DB585B">
              <w:rPr>
                <w:noProof/>
                <w:webHidden/>
              </w:rPr>
              <w:tab/>
            </w:r>
            <w:r w:rsidR="00DB585B">
              <w:rPr>
                <w:noProof/>
                <w:webHidden/>
              </w:rPr>
              <w:fldChar w:fldCharType="begin"/>
            </w:r>
            <w:r w:rsidR="00DB585B">
              <w:rPr>
                <w:noProof/>
                <w:webHidden/>
              </w:rPr>
              <w:instrText xml:space="preserve"> PAGEREF _Toc493696274 \h </w:instrText>
            </w:r>
            <w:r w:rsidR="00DB585B">
              <w:rPr>
                <w:noProof/>
                <w:webHidden/>
              </w:rPr>
            </w:r>
            <w:r w:rsidR="00DB585B">
              <w:rPr>
                <w:noProof/>
                <w:webHidden/>
              </w:rPr>
              <w:fldChar w:fldCharType="separate"/>
            </w:r>
            <w:r w:rsidR="00140839">
              <w:rPr>
                <w:noProof/>
                <w:webHidden/>
              </w:rPr>
              <w:t>3</w:t>
            </w:r>
            <w:r w:rsidR="00DB585B">
              <w:rPr>
                <w:noProof/>
                <w:webHidden/>
              </w:rPr>
              <w:fldChar w:fldCharType="end"/>
            </w:r>
          </w:hyperlink>
        </w:p>
        <w:p w:rsidR="00DB585B" w:rsidRDefault="006C3E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696275" w:history="1">
            <w:r w:rsidR="00DB585B" w:rsidRPr="00CA73B9">
              <w:rPr>
                <w:rStyle w:val="Hyperlink"/>
                <w:noProof/>
                <w:lang w:val="sr-Cyrl-RS"/>
              </w:rPr>
              <w:t>1.2</w:t>
            </w:r>
            <w:r w:rsidR="00DB585B">
              <w:rPr>
                <w:rFonts w:eastAsiaTheme="minorEastAsia"/>
                <w:noProof/>
              </w:rPr>
              <w:tab/>
            </w:r>
            <w:r w:rsidR="00DB585B" w:rsidRPr="00CA73B9">
              <w:rPr>
                <w:rStyle w:val="Hyperlink"/>
                <w:noProof/>
              </w:rPr>
              <w:t>Специфи</w:t>
            </w:r>
            <w:r w:rsidR="00DB585B" w:rsidRPr="00CA73B9">
              <w:rPr>
                <w:rStyle w:val="Hyperlink"/>
                <w:noProof/>
                <w:lang w:val="sr-Cyrl-RS"/>
              </w:rPr>
              <w:t>к</w:t>
            </w:r>
            <w:r w:rsidR="00DB585B" w:rsidRPr="00CA73B9">
              <w:rPr>
                <w:rStyle w:val="Hyperlink"/>
                <w:noProof/>
              </w:rPr>
              <w:t>ација захтева</w:t>
            </w:r>
            <w:r w:rsidR="00DB585B">
              <w:rPr>
                <w:noProof/>
                <w:webHidden/>
              </w:rPr>
              <w:tab/>
            </w:r>
            <w:r w:rsidR="00DB585B">
              <w:rPr>
                <w:noProof/>
                <w:webHidden/>
              </w:rPr>
              <w:fldChar w:fldCharType="begin"/>
            </w:r>
            <w:r w:rsidR="00DB585B">
              <w:rPr>
                <w:noProof/>
                <w:webHidden/>
              </w:rPr>
              <w:instrText xml:space="preserve"> PAGEREF _Toc493696275 \h </w:instrText>
            </w:r>
            <w:r w:rsidR="00DB585B">
              <w:rPr>
                <w:noProof/>
                <w:webHidden/>
              </w:rPr>
            </w:r>
            <w:r w:rsidR="00DB585B">
              <w:rPr>
                <w:noProof/>
                <w:webHidden/>
              </w:rPr>
              <w:fldChar w:fldCharType="separate"/>
            </w:r>
            <w:r w:rsidR="00140839">
              <w:rPr>
                <w:noProof/>
                <w:webHidden/>
              </w:rPr>
              <w:t>4</w:t>
            </w:r>
            <w:r w:rsidR="00DB585B">
              <w:rPr>
                <w:noProof/>
                <w:webHidden/>
              </w:rPr>
              <w:fldChar w:fldCharType="end"/>
            </w:r>
          </w:hyperlink>
        </w:p>
        <w:p w:rsidR="00DB585B" w:rsidRDefault="006C3E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3696276" w:history="1">
            <w:r w:rsidR="00DB585B" w:rsidRPr="00CA73B9">
              <w:rPr>
                <w:rStyle w:val="Hyperlink"/>
                <w:noProof/>
                <w:lang w:val="sr-Cyrl-RS"/>
              </w:rPr>
              <w:t>2</w:t>
            </w:r>
            <w:r w:rsidR="00DB585B">
              <w:rPr>
                <w:rFonts w:eastAsiaTheme="minorEastAsia"/>
                <w:noProof/>
              </w:rPr>
              <w:tab/>
            </w:r>
            <w:r w:rsidR="00DB585B" w:rsidRPr="00CA73B9">
              <w:rPr>
                <w:rStyle w:val="Hyperlink"/>
                <w:noProof/>
                <w:lang w:val="sr-Cyrl-RS"/>
              </w:rPr>
              <w:t>Архитектура софтверског решења</w:t>
            </w:r>
            <w:r w:rsidR="00DB585B">
              <w:rPr>
                <w:noProof/>
                <w:webHidden/>
              </w:rPr>
              <w:tab/>
            </w:r>
            <w:r w:rsidR="00DB585B">
              <w:rPr>
                <w:noProof/>
                <w:webHidden/>
              </w:rPr>
              <w:fldChar w:fldCharType="begin"/>
            </w:r>
            <w:r w:rsidR="00DB585B">
              <w:rPr>
                <w:noProof/>
                <w:webHidden/>
              </w:rPr>
              <w:instrText xml:space="preserve"> PAGEREF _Toc493696276 \h </w:instrText>
            </w:r>
            <w:r w:rsidR="00DB585B">
              <w:rPr>
                <w:noProof/>
                <w:webHidden/>
              </w:rPr>
            </w:r>
            <w:r w:rsidR="00DB585B">
              <w:rPr>
                <w:noProof/>
                <w:webHidden/>
              </w:rPr>
              <w:fldChar w:fldCharType="separate"/>
            </w:r>
            <w:r w:rsidR="00140839">
              <w:rPr>
                <w:noProof/>
                <w:webHidden/>
              </w:rPr>
              <w:t>4</w:t>
            </w:r>
            <w:r w:rsidR="00DB585B">
              <w:rPr>
                <w:noProof/>
                <w:webHidden/>
              </w:rPr>
              <w:fldChar w:fldCharType="end"/>
            </w:r>
          </w:hyperlink>
        </w:p>
        <w:p w:rsidR="00DB585B" w:rsidRDefault="006C3E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696277" w:history="1">
            <w:r w:rsidR="00DB585B" w:rsidRPr="00CA73B9">
              <w:rPr>
                <w:rStyle w:val="Hyperlink"/>
                <w:noProof/>
                <w:lang w:val="sr-Cyrl-RS"/>
              </w:rPr>
              <w:t>2.1</w:t>
            </w:r>
            <w:r w:rsidR="00DB585B">
              <w:rPr>
                <w:rFonts w:eastAsiaTheme="minorEastAsia"/>
                <w:noProof/>
              </w:rPr>
              <w:tab/>
            </w:r>
            <w:r w:rsidR="00DB585B" w:rsidRPr="00CA73B9">
              <w:rPr>
                <w:rStyle w:val="Hyperlink"/>
                <w:noProof/>
                <w:lang w:val="sr-Cyrl-RS"/>
              </w:rPr>
              <w:t>Комуникациони слој</w:t>
            </w:r>
            <w:r w:rsidR="00DB585B">
              <w:rPr>
                <w:noProof/>
                <w:webHidden/>
              </w:rPr>
              <w:tab/>
            </w:r>
            <w:r w:rsidR="00DB585B">
              <w:rPr>
                <w:noProof/>
                <w:webHidden/>
              </w:rPr>
              <w:fldChar w:fldCharType="begin"/>
            </w:r>
            <w:r w:rsidR="00DB585B">
              <w:rPr>
                <w:noProof/>
                <w:webHidden/>
              </w:rPr>
              <w:instrText xml:space="preserve"> PAGEREF _Toc493696277 \h </w:instrText>
            </w:r>
            <w:r w:rsidR="00DB585B">
              <w:rPr>
                <w:noProof/>
                <w:webHidden/>
              </w:rPr>
            </w:r>
            <w:r w:rsidR="00DB585B">
              <w:rPr>
                <w:noProof/>
                <w:webHidden/>
              </w:rPr>
              <w:fldChar w:fldCharType="separate"/>
            </w:r>
            <w:r w:rsidR="00140839">
              <w:rPr>
                <w:noProof/>
                <w:webHidden/>
              </w:rPr>
              <w:t>6</w:t>
            </w:r>
            <w:r w:rsidR="00DB585B">
              <w:rPr>
                <w:noProof/>
                <w:webHidden/>
              </w:rPr>
              <w:fldChar w:fldCharType="end"/>
            </w:r>
          </w:hyperlink>
        </w:p>
        <w:p w:rsidR="00DB585B" w:rsidRDefault="006C3E2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93696278" w:history="1">
            <w:r w:rsidR="00DB585B" w:rsidRPr="00CA73B9">
              <w:rPr>
                <w:rStyle w:val="Hyperlink"/>
                <w:noProof/>
              </w:rPr>
              <w:t>2.1.1</w:t>
            </w:r>
            <w:r w:rsidR="00DB585B">
              <w:rPr>
                <w:noProof/>
                <w:lang w:eastAsia="en-US"/>
              </w:rPr>
              <w:tab/>
            </w:r>
            <w:r w:rsidR="00DB585B" w:rsidRPr="00CA73B9">
              <w:rPr>
                <w:rStyle w:val="Hyperlink"/>
                <w:noProof/>
                <w:lang w:val="sr-Cyrl-RS"/>
              </w:rPr>
              <w:t xml:space="preserve">Пакет </w:t>
            </w:r>
            <w:r w:rsidR="00DB585B" w:rsidRPr="00CA73B9">
              <w:rPr>
                <w:rStyle w:val="Hyperlink"/>
                <w:i/>
                <w:noProof/>
              </w:rPr>
              <w:t>connection</w:t>
            </w:r>
            <w:r w:rsidR="00DB585B">
              <w:rPr>
                <w:noProof/>
                <w:webHidden/>
              </w:rPr>
              <w:tab/>
            </w:r>
            <w:r w:rsidR="00DB585B">
              <w:rPr>
                <w:noProof/>
                <w:webHidden/>
              </w:rPr>
              <w:fldChar w:fldCharType="begin"/>
            </w:r>
            <w:r w:rsidR="00DB585B">
              <w:rPr>
                <w:noProof/>
                <w:webHidden/>
              </w:rPr>
              <w:instrText xml:space="preserve"> PAGEREF _Toc493696278 \h </w:instrText>
            </w:r>
            <w:r w:rsidR="00DB585B">
              <w:rPr>
                <w:noProof/>
                <w:webHidden/>
              </w:rPr>
            </w:r>
            <w:r w:rsidR="00DB585B">
              <w:rPr>
                <w:noProof/>
                <w:webHidden/>
              </w:rPr>
              <w:fldChar w:fldCharType="separate"/>
            </w:r>
            <w:r w:rsidR="00140839">
              <w:rPr>
                <w:noProof/>
                <w:webHidden/>
              </w:rPr>
              <w:t>7</w:t>
            </w:r>
            <w:r w:rsidR="00DB585B">
              <w:rPr>
                <w:noProof/>
                <w:webHidden/>
              </w:rPr>
              <w:fldChar w:fldCharType="end"/>
            </w:r>
          </w:hyperlink>
        </w:p>
        <w:p w:rsidR="00DB585B" w:rsidRDefault="006C3E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696279" w:history="1">
            <w:r w:rsidR="00DB585B" w:rsidRPr="00CA73B9">
              <w:rPr>
                <w:rStyle w:val="Hyperlink"/>
                <w:noProof/>
                <w:lang w:val="sr-Cyrl-RS"/>
              </w:rPr>
              <w:t>2.2</w:t>
            </w:r>
            <w:r w:rsidR="00DB585B">
              <w:rPr>
                <w:rFonts w:eastAsiaTheme="minorEastAsia"/>
                <w:noProof/>
              </w:rPr>
              <w:tab/>
            </w:r>
            <w:r w:rsidR="00DB585B" w:rsidRPr="00CA73B9">
              <w:rPr>
                <w:rStyle w:val="Hyperlink"/>
                <w:noProof/>
                <w:lang w:val="sr-Cyrl-RS"/>
              </w:rPr>
              <w:t>Графички слој</w:t>
            </w:r>
            <w:r w:rsidR="00DB585B">
              <w:rPr>
                <w:noProof/>
                <w:webHidden/>
              </w:rPr>
              <w:tab/>
            </w:r>
            <w:r w:rsidR="00DB585B">
              <w:rPr>
                <w:noProof/>
                <w:webHidden/>
              </w:rPr>
              <w:fldChar w:fldCharType="begin"/>
            </w:r>
            <w:r w:rsidR="00DB585B">
              <w:rPr>
                <w:noProof/>
                <w:webHidden/>
              </w:rPr>
              <w:instrText xml:space="preserve"> PAGEREF _Toc493696279 \h </w:instrText>
            </w:r>
            <w:r w:rsidR="00DB585B">
              <w:rPr>
                <w:noProof/>
                <w:webHidden/>
              </w:rPr>
            </w:r>
            <w:r w:rsidR="00DB585B">
              <w:rPr>
                <w:noProof/>
                <w:webHidden/>
              </w:rPr>
              <w:fldChar w:fldCharType="separate"/>
            </w:r>
            <w:r w:rsidR="00140839">
              <w:rPr>
                <w:noProof/>
                <w:webHidden/>
              </w:rPr>
              <w:t>8</w:t>
            </w:r>
            <w:r w:rsidR="00DB585B">
              <w:rPr>
                <w:noProof/>
                <w:webHidden/>
              </w:rPr>
              <w:fldChar w:fldCharType="end"/>
            </w:r>
          </w:hyperlink>
        </w:p>
        <w:p w:rsidR="00DB585B" w:rsidRDefault="006C3E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696280" w:history="1">
            <w:r w:rsidR="00DB585B" w:rsidRPr="00CA73B9">
              <w:rPr>
                <w:rStyle w:val="Hyperlink"/>
                <w:noProof/>
                <w:lang w:val="sr-Cyrl-RS"/>
              </w:rPr>
              <w:t>2.3</w:t>
            </w:r>
            <w:r w:rsidR="00DB585B">
              <w:rPr>
                <w:rFonts w:eastAsiaTheme="minorEastAsia"/>
                <w:noProof/>
              </w:rPr>
              <w:tab/>
            </w:r>
            <w:r w:rsidR="00DB585B" w:rsidRPr="00CA73B9">
              <w:rPr>
                <w:rStyle w:val="Hyperlink"/>
                <w:noProof/>
                <w:lang w:val="sr-Cyrl-RS"/>
              </w:rPr>
              <w:t>Логички слој</w:t>
            </w:r>
            <w:r w:rsidR="00DB585B">
              <w:rPr>
                <w:noProof/>
                <w:webHidden/>
              </w:rPr>
              <w:tab/>
            </w:r>
            <w:r w:rsidR="00DB585B">
              <w:rPr>
                <w:noProof/>
                <w:webHidden/>
              </w:rPr>
              <w:fldChar w:fldCharType="begin"/>
            </w:r>
            <w:r w:rsidR="00DB585B">
              <w:rPr>
                <w:noProof/>
                <w:webHidden/>
              </w:rPr>
              <w:instrText xml:space="preserve"> PAGEREF _Toc493696280 \h </w:instrText>
            </w:r>
            <w:r w:rsidR="00DB585B">
              <w:rPr>
                <w:noProof/>
                <w:webHidden/>
              </w:rPr>
            </w:r>
            <w:r w:rsidR="00DB585B">
              <w:rPr>
                <w:noProof/>
                <w:webHidden/>
              </w:rPr>
              <w:fldChar w:fldCharType="separate"/>
            </w:r>
            <w:r w:rsidR="00140839">
              <w:rPr>
                <w:noProof/>
                <w:webHidden/>
              </w:rPr>
              <w:t>10</w:t>
            </w:r>
            <w:r w:rsidR="00DB585B">
              <w:rPr>
                <w:noProof/>
                <w:webHidden/>
              </w:rPr>
              <w:fldChar w:fldCharType="end"/>
            </w:r>
          </w:hyperlink>
        </w:p>
        <w:p w:rsidR="00DB585B" w:rsidRDefault="006C3E2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93696281" w:history="1">
            <w:r w:rsidR="00DB585B" w:rsidRPr="00CA73B9">
              <w:rPr>
                <w:rStyle w:val="Hyperlink"/>
                <w:i/>
                <w:noProof/>
              </w:rPr>
              <w:t>2.3.1</w:t>
            </w:r>
            <w:r w:rsidR="00DB585B">
              <w:rPr>
                <w:noProof/>
                <w:lang w:eastAsia="en-US"/>
              </w:rPr>
              <w:tab/>
            </w:r>
            <w:r w:rsidR="00DB585B" w:rsidRPr="00CA73B9">
              <w:rPr>
                <w:rStyle w:val="Hyperlink"/>
                <w:noProof/>
                <w:lang w:val="sr-Cyrl-RS"/>
              </w:rPr>
              <w:t xml:space="preserve">Класа </w:t>
            </w:r>
            <w:r w:rsidR="00DB585B" w:rsidRPr="00CA73B9">
              <w:rPr>
                <w:rStyle w:val="Hyperlink"/>
                <w:noProof/>
              </w:rPr>
              <w:t xml:space="preserve"> </w:t>
            </w:r>
            <w:r w:rsidR="00DB585B" w:rsidRPr="00CA73B9">
              <w:rPr>
                <w:rStyle w:val="Hyperlink"/>
                <w:i/>
                <w:noProof/>
              </w:rPr>
              <w:t>Field</w:t>
            </w:r>
            <w:r w:rsidR="00DB585B">
              <w:rPr>
                <w:noProof/>
                <w:webHidden/>
              </w:rPr>
              <w:tab/>
            </w:r>
            <w:r w:rsidR="00DB585B">
              <w:rPr>
                <w:noProof/>
                <w:webHidden/>
              </w:rPr>
              <w:fldChar w:fldCharType="begin"/>
            </w:r>
            <w:r w:rsidR="00DB585B">
              <w:rPr>
                <w:noProof/>
                <w:webHidden/>
              </w:rPr>
              <w:instrText xml:space="preserve"> PAGEREF _Toc493696281 \h </w:instrText>
            </w:r>
            <w:r w:rsidR="00DB585B">
              <w:rPr>
                <w:noProof/>
                <w:webHidden/>
              </w:rPr>
            </w:r>
            <w:r w:rsidR="00DB585B">
              <w:rPr>
                <w:noProof/>
                <w:webHidden/>
              </w:rPr>
              <w:fldChar w:fldCharType="separate"/>
            </w:r>
            <w:r w:rsidR="00140839">
              <w:rPr>
                <w:noProof/>
                <w:webHidden/>
              </w:rPr>
              <w:t>12</w:t>
            </w:r>
            <w:r w:rsidR="00DB585B">
              <w:rPr>
                <w:noProof/>
                <w:webHidden/>
              </w:rPr>
              <w:fldChar w:fldCharType="end"/>
            </w:r>
          </w:hyperlink>
        </w:p>
        <w:p w:rsidR="00DB585B" w:rsidRDefault="006C3E2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93696282" w:history="1">
            <w:r w:rsidR="00DB585B" w:rsidRPr="00CA73B9">
              <w:rPr>
                <w:rStyle w:val="Hyperlink"/>
                <w:i/>
                <w:noProof/>
                <w:lang w:val="sr-Cyrl-RS"/>
              </w:rPr>
              <w:t>2.3.2</w:t>
            </w:r>
            <w:r w:rsidR="00DB585B">
              <w:rPr>
                <w:noProof/>
                <w:lang w:eastAsia="en-US"/>
              </w:rPr>
              <w:tab/>
            </w:r>
            <w:r w:rsidR="00DB585B" w:rsidRPr="00CA73B9">
              <w:rPr>
                <w:rStyle w:val="Hyperlink"/>
                <w:noProof/>
                <w:lang w:val="sr-Cyrl-RS"/>
              </w:rPr>
              <w:t xml:space="preserve">Класа </w:t>
            </w:r>
            <w:r w:rsidR="00DB585B" w:rsidRPr="00CA73B9">
              <w:rPr>
                <w:rStyle w:val="Hyperlink"/>
                <w:noProof/>
              </w:rPr>
              <w:t xml:space="preserve"> </w:t>
            </w:r>
            <w:r w:rsidR="00DB585B" w:rsidRPr="00CA73B9">
              <w:rPr>
                <w:rStyle w:val="Hyperlink"/>
                <w:i/>
                <w:noProof/>
              </w:rPr>
              <w:t>Ship</w:t>
            </w:r>
            <w:r w:rsidR="00DB585B">
              <w:rPr>
                <w:noProof/>
                <w:webHidden/>
              </w:rPr>
              <w:tab/>
            </w:r>
            <w:r w:rsidR="00DB585B">
              <w:rPr>
                <w:noProof/>
                <w:webHidden/>
              </w:rPr>
              <w:fldChar w:fldCharType="begin"/>
            </w:r>
            <w:r w:rsidR="00DB585B">
              <w:rPr>
                <w:noProof/>
                <w:webHidden/>
              </w:rPr>
              <w:instrText xml:space="preserve"> PAGEREF _Toc493696282 \h </w:instrText>
            </w:r>
            <w:r w:rsidR="00DB585B">
              <w:rPr>
                <w:noProof/>
                <w:webHidden/>
              </w:rPr>
            </w:r>
            <w:r w:rsidR="00DB585B">
              <w:rPr>
                <w:noProof/>
                <w:webHidden/>
              </w:rPr>
              <w:fldChar w:fldCharType="separate"/>
            </w:r>
            <w:r w:rsidR="00140839">
              <w:rPr>
                <w:noProof/>
                <w:webHidden/>
              </w:rPr>
              <w:t>12</w:t>
            </w:r>
            <w:r w:rsidR="00DB585B">
              <w:rPr>
                <w:noProof/>
                <w:webHidden/>
              </w:rPr>
              <w:fldChar w:fldCharType="end"/>
            </w:r>
          </w:hyperlink>
        </w:p>
        <w:p w:rsidR="00DB585B" w:rsidRDefault="006C3E2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93696283" w:history="1">
            <w:r w:rsidR="00DB585B" w:rsidRPr="00CA73B9">
              <w:rPr>
                <w:rStyle w:val="Hyperlink"/>
                <w:noProof/>
              </w:rPr>
              <w:t>2.3.3</w:t>
            </w:r>
            <w:r w:rsidR="00DB585B">
              <w:rPr>
                <w:noProof/>
                <w:lang w:eastAsia="en-US"/>
              </w:rPr>
              <w:tab/>
            </w:r>
            <w:r w:rsidR="00DB585B" w:rsidRPr="00CA73B9">
              <w:rPr>
                <w:rStyle w:val="Hyperlink"/>
                <w:noProof/>
                <w:lang w:val="sr-Cyrl-RS"/>
              </w:rPr>
              <w:t>Категорије порука</w:t>
            </w:r>
            <w:r w:rsidR="00DB585B">
              <w:rPr>
                <w:noProof/>
                <w:webHidden/>
              </w:rPr>
              <w:tab/>
            </w:r>
            <w:r w:rsidR="00DB585B">
              <w:rPr>
                <w:noProof/>
                <w:webHidden/>
              </w:rPr>
              <w:fldChar w:fldCharType="begin"/>
            </w:r>
            <w:r w:rsidR="00DB585B">
              <w:rPr>
                <w:noProof/>
                <w:webHidden/>
              </w:rPr>
              <w:instrText xml:space="preserve"> PAGEREF _Toc493696283 \h </w:instrText>
            </w:r>
            <w:r w:rsidR="00DB585B">
              <w:rPr>
                <w:noProof/>
                <w:webHidden/>
              </w:rPr>
            </w:r>
            <w:r w:rsidR="00DB585B">
              <w:rPr>
                <w:noProof/>
                <w:webHidden/>
              </w:rPr>
              <w:fldChar w:fldCharType="separate"/>
            </w:r>
            <w:r w:rsidR="00140839">
              <w:rPr>
                <w:noProof/>
                <w:webHidden/>
              </w:rPr>
              <w:t>13</w:t>
            </w:r>
            <w:r w:rsidR="00DB585B">
              <w:rPr>
                <w:noProof/>
                <w:webHidden/>
              </w:rPr>
              <w:fldChar w:fldCharType="end"/>
            </w:r>
          </w:hyperlink>
        </w:p>
        <w:p w:rsidR="00DB585B" w:rsidRDefault="006C3E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696284" w:history="1">
            <w:r w:rsidR="00DB585B" w:rsidRPr="00CA73B9">
              <w:rPr>
                <w:rStyle w:val="Hyperlink"/>
                <w:noProof/>
                <w:lang w:val="sr-Cyrl-RS"/>
              </w:rPr>
              <w:t>2.4</w:t>
            </w:r>
            <w:r w:rsidR="00DB585B">
              <w:rPr>
                <w:rFonts w:eastAsiaTheme="minorEastAsia"/>
                <w:noProof/>
              </w:rPr>
              <w:tab/>
            </w:r>
            <w:r w:rsidR="00DB585B" w:rsidRPr="00CA73B9">
              <w:rPr>
                <w:rStyle w:val="Hyperlink"/>
                <w:noProof/>
                <w:lang w:val="sr-Cyrl-RS"/>
              </w:rPr>
              <w:t>Дијаграм класа свих пакета</w:t>
            </w:r>
            <w:r w:rsidR="00DB585B">
              <w:rPr>
                <w:noProof/>
                <w:webHidden/>
              </w:rPr>
              <w:tab/>
            </w:r>
            <w:r w:rsidR="00DB585B">
              <w:rPr>
                <w:noProof/>
                <w:webHidden/>
              </w:rPr>
              <w:fldChar w:fldCharType="begin"/>
            </w:r>
            <w:r w:rsidR="00DB585B">
              <w:rPr>
                <w:noProof/>
                <w:webHidden/>
              </w:rPr>
              <w:instrText xml:space="preserve"> PAGEREF _Toc493696284 \h </w:instrText>
            </w:r>
            <w:r w:rsidR="00DB585B">
              <w:rPr>
                <w:noProof/>
                <w:webHidden/>
              </w:rPr>
            </w:r>
            <w:r w:rsidR="00DB585B">
              <w:rPr>
                <w:noProof/>
                <w:webHidden/>
              </w:rPr>
              <w:fldChar w:fldCharType="separate"/>
            </w:r>
            <w:r w:rsidR="00140839">
              <w:rPr>
                <w:noProof/>
                <w:webHidden/>
              </w:rPr>
              <w:t>14</w:t>
            </w:r>
            <w:r w:rsidR="00DB585B">
              <w:rPr>
                <w:noProof/>
                <w:webHidden/>
              </w:rPr>
              <w:fldChar w:fldCharType="end"/>
            </w:r>
          </w:hyperlink>
        </w:p>
        <w:p w:rsidR="00DB585B" w:rsidRDefault="006C3E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3696285" w:history="1">
            <w:r w:rsidR="00DB585B" w:rsidRPr="00CA73B9">
              <w:rPr>
                <w:rStyle w:val="Hyperlink"/>
                <w:noProof/>
                <w:lang w:val="sr-Cyrl-RS"/>
              </w:rPr>
              <w:t>3</w:t>
            </w:r>
            <w:r w:rsidR="00DB585B">
              <w:rPr>
                <w:rFonts w:eastAsiaTheme="minorEastAsia"/>
                <w:noProof/>
              </w:rPr>
              <w:tab/>
            </w:r>
            <w:r w:rsidR="00DB585B" w:rsidRPr="00CA73B9">
              <w:rPr>
                <w:rStyle w:val="Hyperlink"/>
                <w:noProof/>
                <w:lang w:val="sr-Cyrl-RS"/>
              </w:rPr>
              <w:t>Финалне напомене</w:t>
            </w:r>
            <w:r w:rsidR="00DB585B">
              <w:rPr>
                <w:noProof/>
                <w:webHidden/>
              </w:rPr>
              <w:tab/>
            </w:r>
            <w:r w:rsidR="00DB585B">
              <w:rPr>
                <w:noProof/>
                <w:webHidden/>
              </w:rPr>
              <w:fldChar w:fldCharType="begin"/>
            </w:r>
            <w:r w:rsidR="00DB585B">
              <w:rPr>
                <w:noProof/>
                <w:webHidden/>
              </w:rPr>
              <w:instrText xml:space="preserve"> PAGEREF _Toc493696285 \h </w:instrText>
            </w:r>
            <w:r w:rsidR="00DB585B">
              <w:rPr>
                <w:noProof/>
                <w:webHidden/>
              </w:rPr>
            </w:r>
            <w:r w:rsidR="00DB585B">
              <w:rPr>
                <w:noProof/>
                <w:webHidden/>
              </w:rPr>
              <w:fldChar w:fldCharType="separate"/>
            </w:r>
            <w:r w:rsidR="00140839">
              <w:rPr>
                <w:noProof/>
                <w:webHidden/>
              </w:rPr>
              <w:t>15</w:t>
            </w:r>
            <w:r w:rsidR="00DB585B">
              <w:rPr>
                <w:noProof/>
                <w:webHidden/>
              </w:rPr>
              <w:fldChar w:fldCharType="end"/>
            </w:r>
          </w:hyperlink>
        </w:p>
        <w:p w:rsidR="00DB585B" w:rsidRDefault="006C3E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696286" w:history="1">
            <w:r w:rsidR="00DB585B" w:rsidRPr="00CA73B9">
              <w:rPr>
                <w:rStyle w:val="Hyperlink"/>
                <w:noProof/>
                <w:lang w:val="sr-Cyrl-RS"/>
              </w:rPr>
              <w:t>3.1</w:t>
            </w:r>
            <w:r w:rsidR="00DB585B">
              <w:rPr>
                <w:rFonts w:eastAsiaTheme="minorEastAsia"/>
                <w:noProof/>
              </w:rPr>
              <w:tab/>
            </w:r>
            <w:r w:rsidR="00DB585B" w:rsidRPr="00CA73B9">
              <w:rPr>
                <w:rStyle w:val="Hyperlink"/>
                <w:noProof/>
                <w:lang w:val="sr-Cyrl-RS"/>
              </w:rPr>
              <w:t>Минимални системски захтеви</w:t>
            </w:r>
            <w:r w:rsidR="00DB585B">
              <w:rPr>
                <w:noProof/>
                <w:webHidden/>
              </w:rPr>
              <w:tab/>
            </w:r>
            <w:r w:rsidR="00DB585B">
              <w:rPr>
                <w:noProof/>
                <w:webHidden/>
              </w:rPr>
              <w:fldChar w:fldCharType="begin"/>
            </w:r>
            <w:r w:rsidR="00DB585B">
              <w:rPr>
                <w:noProof/>
                <w:webHidden/>
              </w:rPr>
              <w:instrText xml:space="preserve"> PAGEREF _Toc493696286 \h </w:instrText>
            </w:r>
            <w:r w:rsidR="00DB585B">
              <w:rPr>
                <w:noProof/>
                <w:webHidden/>
              </w:rPr>
            </w:r>
            <w:r w:rsidR="00DB585B">
              <w:rPr>
                <w:noProof/>
                <w:webHidden/>
              </w:rPr>
              <w:fldChar w:fldCharType="separate"/>
            </w:r>
            <w:r w:rsidR="00140839">
              <w:rPr>
                <w:noProof/>
                <w:webHidden/>
              </w:rPr>
              <w:t>15</w:t>
            </w:r>
            <w:r w:rsidR="00DB585B">
              <w:rPr>
                <w:noProof/>
                <w:webHidden/>
              </w:rPr>
              <w:fldChar w:fldCharType="end"/>
            </w:r>
          </w:hyperlink>
        </w:p>
        <w:p w:rsidR="00DB585B" w:rsidRDefault="006C3E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3696287" w:history="1">
            <w:r w:rsidR="00DB585B" w:rsidRPr="00CA73B9">
              <w:rPr>
                <w:rStyle w:val="Hyperlink"/>
                <w:noProof/>
                <w:lang w:val="sr-Cyrl-RS"/>
              </w:rPr>
              <w:t>3.2</w:t>
            </w:r>
            <w:r w:rsidR="00DB585B">
              <w:rPr>
                <w:rFonts w:eastAsiaTheme="minorEastAsia"/>
                <w:noProof/>
              </w:rPr>
              <w:tab/>
            </w:r>
            <w:r w:rsidR="00DB585B" w:rsidRPr="00CA73B9">
              <w:rPr>
                <w:rStyle w:val="Hyperlink"/>
                <w:noProof/>
              </w:rPr>
              <w:t>Планирана унапређења</w:t>
            </w:r>
            <w:r w:rsidR="00DB585B">
              <w:rPr>
                <w:noProof/>
                <w:webHidden/>
              </w:rPr>
              <w:tab/>
            </w:r>
            <w:r w:rsidR="00DB585B">
              <w:rPr>
                <w:noProof/>
                <w:webHidden/>
              </w:rPr>
              <w:fldChar w:fldCharType="begin"/>
            </w:r>
            <w:r w:rsidR="00DB585B">
              <w:rPr>
                <w:noProof/>
                <w:webHidden/>
              </w:rPr>
              <w:instrText xml:space="preserve"> PAGEREF _Toc493696287 \h </w:instrText>
            </w:r>
            <w:r w:rsidR="00DB585B">
              <w:rPr>
                <w:noProof/>
                <w:webHidden/>
              </w:rPr>
            </w:r>
            <w:r w:rsidR="00DB585B">
              <w:rPr>
                <w:noProof/>
                <w:webHidden/>
              </w:rPr>
              <w:fldChar w:fldCharType="separate"/>
            </w:r>
            <w:r w:rsidR="00140839">
              <w:rPr>
                <w:noProof/>
                <w:webHidden/>
              </w:rPr>
              <w:t>15</w:t>
            </w:r>
            <w:r w:rsidR="00DB585B">
              <w:rPr>
                <w:noProof/>
                <w:webHidden/>
              </w:rPr>
              <w:fldChar w:fldCharType="end"/>
            </w:r>
          </w:hyperlink>
        </w:p>
        <w:p w:rsidR="00DB585B" w:rsidRDefault="006C3E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696288" w:history="1">
            <w:r w:rsidR="00DB585B" w:rsidRPr="00CA73B9">
              <w:rPr>
                <w:rStyle w:val="Hyperlink"/>
                <w:noProof/>
                <w:lang w:val="sr-Cyrl-RS"/>
              </w:rPr>
              <w:t>Литература</w:t>
            </w:r>
            <w:r w:rsidR="00DB585B">
              <w:rPr>
                <w:noProof/>
                <w:webHidden/>
              </w:rPr>
              <w:tab/>
            </w:r>
            <w:r w:rsidR="00DB585B">
              <w:rPr>
                <w:noProof/>
                <w:webHidden/>
              </w:rPr>
              <w:fldChar w:fldCharType="begin"/>
            </w:r>
            <w:r w:rsidR="00DB585B">
              <w:rPr>
                <w:noProof/>
                <w:webHidden/>
              </w:rPr>
              <w:instrText xml:space="preserve"> PAGEREF _Toc493696288 \h </w:instrText>
            </w:r>
            <w:r w:rsidR="00DB585B">
              <w:rPr>
                <w:noProof/>
                <w:webHidden/>
              </w:rPr>
            </w:r>
            <w:r w:rsidR="00DB585B">
              <w:rPr>
                <w:noProof/>
                <w:webHidden/>
              </w:rPr>
              <w:fldChar w:fldCharType="separate"/>
            </w:r>
            <w:r w:rsidR="00140839">
              <w:rPr>
                <w:noProof/>
                <w:webHidden/>
              </w:rPr>
              <w:t>16</w:t>
            </w:r>
            <w:r w:rsidR="00DB585B">
              <w:rPr>
                <w:noProof/>
                <w:webHidden/>
              </w:rPr>
              <w:fldChar w:fldCharType="end"/>
            </w:r>
          </w:hyperlink>
        </w:p>
        <w:p w:rsidR="00DC51A0" w:rsidRDefault="00DC51A0">
          <w:r>
            <w:rPr>
              <w:b/>
              <w:bCs/>
              <w:noProof/>
            </w:rPr>
            <w:fldChar w:fldCharType="end"/>
          </w:r>
        </w:p>
      </w:sdtContent>
    </w:sdt>
    <w:p w:rsidR="00DC51A0" w:rsidRDefault="00DC51A0" w:rsidP="00C64716"/>
    <w:p w:rsidR="00DC51A0" w:rsidRDefault="00DC51A0" w:rsidP="00C64716"/>
    <w:p w:rsidR="00DC51A0" w:rsidRDefault="00DC51A0" w:rsidP="00C64716"/>
    <w:p w:rsidR="00DC51A0" w:rsidRDefault="00DC51A0" w:rsidP="00C64716"/>
    <w:p w:rsidR="00DC51A0" w:rsidRDefault="00DC51A0" w:rsidP="00C64716"/>
    <w:p w:rsidR="00DC51A0" w:rsidRDefault="00DC51A0" w:rsidP="00C64716"/>
    <w:p w:rsidR="00DC51A0" w:rsidRDefault="00DC51A0" w:rsidP="00C64716"/>
    <w:p w:rsidR="00DC51A0" w:rsidRDefault="00DC51A0" w:rsidP="00C64716"/>
    <w:p w:rsidR="00DC51A0" w:rsidRDefault="00DC51A0" w:rsidP="00C64716"/>
    <w:p w:rsidR="00DC51A0" w:rsidRPr="00DB585B" w:rsidRDefault="00DC51A0" w:rsidP="00C64716"/>
    <w:p w:rsidR="00DC51A0" w:rsidRDefault="00DC51A0" w:rsidP="00DC51A0">
      <w:pPr>
        <w:pStyle w:val="Heading1"/>
        <w:rPr>
          <w:lang w:val="sr-Cyrl-RS"/>
        </w:rPr>
      </w:pPr>
      <w:bookmarkStart w:id="0" w:name="_Toc493696273"/>
      <w:r>
        <w:rPr>
          <w:lang w:val="sr-Cyrl-RS"/>
        </w:rPr>
        <w:lastRenderedPageBreak/>
        <w:t>Увод</w:t>
      </w:r>
      <w:bookmarkEnd w:id="0"/>
    </w:p>
    <w:p w:rsidR="00DC51A0" w:rsidRPr="00DC51A0" w:rsidRDefault="00DC51A0" w:rsidP="00DC51A0">
      <w:pPr>
        <w:rPr>
          <w:lang w:val="sr-Cyrl-RS"/>
        </w:rPr>
      </w:pPr>
    </w:p>
    <w:p w:rsidR="00DF1FD3" w:rsidRDefault="00C64716" w:rsidP="00DC51A0">
      <w:pPr>
        <w:ind w:firstLine="360"/>
        <w:jc w:val="both"/>
        <w:rPr>
          <w:i/>
          <w:lang w:val="sr-Cyrl-RS"/>
        </w:rPr>
      </w:pPr>
      <w:r>
        <w:t xml:space="preserve">Овај семинарски рад представља пратећи документ уз апликацију израђену као део испитних обавеза на предмету Објектно-оријентисано програмирање. Софтверско решење је развијено употребом Јава програмског језика и стандардних Јавиних библиотека и технологија. </w:t>
      </w:r>
      <w:r>
        <w:rPr>
          <w:lang w:val="sr-Cyrl-RS"/>
        </w:rPr>
        <w:t xml:space="preserve"> Резултат рада је игра </w:t>
      </w:r>
      <w:r>
        <w:rPr>
          <w:i/>
        </w:rPr>
        <w:t>Sink Ships</w:t>
      </w:r>
      <w:r>
        <w:rPr>
          <w:i/>
          <w:lang w:val="sr-Latn-RS"/>
        </w:rPr>
        <w:t xml:space="preserve">, </w:t>
      </w:r>
      <w:r>
        <w:rPr>
          <w:lang w:val="sr-Cyrl-RS"/>
        </w:rPr>
        <w:t xml:space="preserve">израђена по узору на чувену дечију игру </w:t>
      </w:r>
      <w:r>
        <w:rPr>
          <w:i/>
          <w:lang w:val="sr-Cyrl-RS"/>
        </w:rPr>
        <w:t>потапање бродића.</w:t>
      </w:r>
    </w:p>
    <w:p w:rsidR="00A27B1D" w:rsidRDefault="00A27B1D" w:rsidP="00DF1FD3">
      <w:pPr>
        <w:ind w:firstLine="360"/>
        <w:jc w:val="both"/>
        <w:rPr>
          <w:i/>
          <w:lang w:val="sr-Cyrl-RS"/>
        </w:rPr>
      </w:pPr>
    </w:p>
    <w:p w:rsidR="00DF1FD3" w:rsidRDefault="00DF1FD3" w:rsidP="00DF1FD3">
      <w:pPr>
        <w:pStyle w:val="Heading2"/>
        <w:rPr>
          <w:lang w:val="sr-Cyrl-RS"/>
        </w:rPr>
      </w:pPr>
      <w:bookmarkStart w:id="1" w:name="_Toc493034162"/>
      <w:bookmarkStart w:id="2" w:name="_Toc493696274"/>
      <w:r>
        <w:rPr>
          <w:lang w:val="sr-Cyrl-RS"/>
        </w:rPr>
        <w:t>О игри</w:t>
      </w:r>
      <w:bookmarkEnd w:id="1"/>
      <w:bookmarkEnd w:id="2"/>
    </w:p>
    <w:p w:rsidR="00DF1FD3" w:rsidRDefault="00DF1FD3" w:rsidP="00DF1FD3">
      <w:pPr>
        <w:rPr>
          <w:lang w:val="sr-Cyrl-RS"/>
        </w:rPr>
      </w:pPr>
    </w:p>
    <w:p w:rsidR="00F145AD" w:rsidRPr="00DB585B" w:rsidRDefault="00F145AD" w:rsidP="00DB585B">
      <w:pPr>
        <w:ind w:firstLine="576"/>
        <w:jc w:val="both"/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0590F12F" wp14:editId="248156F1">
            <wp:simplePos x="0" y="0"/>
            <wp:positionH relativeFrom="column">
              <wp:posOffset>-43815</wp:posOffset>
            </wp:positionH>
            <wp:positionV relativeFrom="paragraph">
              <wp:posOffset>1543050</wp:posOffset>
            </wp:positionV>
            <wp:extent cx="5936615" cy="3473450"/>
            <wp:effectExtent l="0" t="0" r="6985" b="0"/>
            <wp:wrapTight wrapText="bothSides">
              <wp:wrapPolygon edited="0">
                <wp:start x="0" y="0"/>
                <wp:lineTo x="0" y="21442"/>
                <wp:lineTo x="21556" y="21442"/>
                <wp:lineTo x="21556" y="0"/>
                <wp:lineTo x="0" y="0"/>
              </wp:wrapPolygon>
            </wp:wrapTight>
            <wp:docPr id="24" name="Picture 24" descr="D:\FAKULTET\OOP\SinkShips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KULTET\OOP\SinkShips\Screenshot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B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11E3D" wp14:editId="0D21D6F7">
                <wp:simplePos x="0" y="0"/>
                <wp:positionH relativeFrom="column">
                  <wp:posOffset>0</wp:posOffset>
                </wp:positionH>
                <wp:positionV relativeFrom="paragraph">
                  <wp:posOffset>5267325</wp:posOffset>
                </wp:positionV>
                <wp:extent cx="593407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6E0A" w:rsidRPr="00593548" w:rsidRDefault="00376E0A" w:rsidP="00A27B1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Слика  </w:t>
                            </w:r>
                            <w:fldSimple w:instr=" SEQ Слика_ \* ARABIC ">
                              <w:r w:rsidR="0014083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sr-Cyrl-RS"/>
                              </w:rPr>
                              <w:t xml:space="preserve">  Приказ екрана игре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414.75pt;width:467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" stroked="f">
                <v:textbox style="mso-fit-shape-to-text:t" inset="0,0,0,0">
                  <w:txbxContent>
                    <w:p w:rsidR="00376E0A" w:rsidRPr="00593548" w:rsidRDefault="00376E0A" w:rsidP="00A27B1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Слика  </w:t>
                      </w:r>
                      <w:r w:rsidR="00942AE8">
                        <w:fldChar w:fldCharType="begin"/>
                      </w:r>
                      <w:r w:rsidR="00942AE8">
                        <w:instrText xml:space="preserve"> SEQ Слика_ \* ARABIC </w:instrText>
                      </w:r>
                      <w:r w:rsidR="00942AE8">
                        <w:fldChar w:fldCharType="separate"/>
                      </w:r>
                      <w:r w:rsidR="00140839">
                        <w:rPr>
                          <w:noProof/>
                        </w:rPr>
                        <w:t>1</w:t>
                      </w:r>
                      <w:r w:rsidR="00942AE8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sr-Cyrl-RS"/>
                        </w:rPr>
                        <w:t xml:space="preserve">  Приказ екрана игре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1FD3">
        <w:rPr>
          <w:lang w:val="sr-Cyrl-RS"/>
        </w:rPr>
        <w:t xml:space="preserve">Игра  </w:t>
      </w:r>
      <w:r w:rsidR="00DF1FD3">
        <w:rPr>
          <w:i/>
        </w:rPr>
        <w:t>Sink Ships</w:t>
      </w:r>
      <w:r w:rsidR="00DF1FD3">
        <w:rPr>
          <w:i/>
          <w:lang w:val="sr-Cyrl-RS"/>
        </w:rPr>
        <w:t xml:space="preserve"> </w:t>
      </w:r>
      <w:r w:rsidR="00DF1FD3">
        <w:rPr>
          <w:i/>
          <w:lang w:val="sr-Latn-RS"/>
        </w:rPr>
        <w:t xml:space="preserve"> </w:t>
      </w:r>
      <w:r w:rsidR="00DF1FD3">
        <w:rPr>
          <w:lang w:val="sr-Cyrl-RS"/>
        </w:rPr>
        <w:t xml:space="preserve">је табеларна потезна  игра. </w:t>
      </w:r>
      <w:r w:rsidR="00811529">
        <w:rPr>
          <w:lang w:val="sr-Cyrl-RS"/>
        </w:rPr>
        <w:t xml:space="preserve">Користе се 2 табле димензија 10х10 поља. </w:t>
      </w:r>
      <w:r w:rsidR="00DF1FD3">
        <w:rPr>
          <w:lang w:val="sr-Cyrl-RS"/>
        </w:rPr>
        <w:t xml:space="preserve">Играчи најпре распореде </w:t>
      </w:r>
      <w:r w:rsidR="00811529">
        <w:rPr>
          <w:lang w:val="sr-Cyrl-RS"/>
        </w:rPr>
        <w:t xml:space="preserve">по жељи </w:t>
      </w:r>
      <w:r w:rsidR="00DF1FD3">
        <w:rPr>
          <w:lang w:val="sr-Cyrl-RS"/>
        </w:rPr>
        <w:t>10 бродова</w:t>
      </w:r>
      <w:r w:rsidR="00A27B1D">
        <w:rPr>
          <w:lang w:val="sr-Cyrl-RS"/>
        </w:rPr>
        <w:t>,</w:t>
      </w:r>
      <w:r w:rsidR="00DF1FD3">
        <w:rPr>
          <w:lang w:val="sr-Cyrl-RS"/>
        </w:rPr>
        <w:t xml:space="preserve"> </w:t>
      </w:r>
      <w:r w:rsidR="008E1154">
        <w:rPr>
          <w:lang w:val="sr-Cyrl-RS"/>
        </w:rPr>
        <w:t>прете</w:t>
      </w:r>
      <w:r w:rsidR="00FA6BA4">
        <w:rPr>
          <w:lang w:val="sr-Cyrl-RS"/>
        </w:rPr>
        <w:t>ж</w:t>
      </w:r>
      <w:r w:rsidR="00A27B1D">
        <w:rPr>
          <w:lang w:val="sr-Cyrl-RS"/>
        </w:rPr>
        <w:t xml:space="preserve">но различитих димензија, </w:t>
      </w:r>
      <w:r w:rsidR="00811529">
        <w:rPr>
          <w:lang w:val="sr-Cyrl-RS"/>
        </w:rPr>
        <w:t>на</w:t>
      </w:r>
      <w:r w:rsidR="00DF1FD3">
        <w:rPr>
          <w:lang w:val="sr-Cyrl-RS"/>
        </w:rPr>
        <w:t xml:space="preserve"> својој левој табли. </w:t>
      </w:r>
      <w:r w:rsidR="00811529">
        <w:rPr>
          <w:lang w:val="sr-Cyrl-RS"/>
        </w:rPr>
        <w:t>Након тога игра може да почне и играчи наи</w:t>
      </w:r>
      <w:r w:rsidR="008E1154">
        <w:rPr>
          <w:lang w:val="sr-Cyrl-RS"/>
        </w:rPr>
        <w:t>з</w:t>
      </w:r>
      <w:r w:rsidR="00811529">
        <w:rPr>
          <w:lang w:val="sr-Cyrl-RS"/>
        </w:rPr>
        <w:t>менично „гађају“ поља на десној табли која представља сакривену противникову таблу. Након „гађања“</w:t>
      </w:r>
      <w:r w:rsidR="006464A3">
        <w:rPr>
          <w:lang w:val="sr-Cyrl-RS"/>
        </w:rPr>
        <w:t xml:space="preserve"> поље се обоји одговарајућом бојом чиме </w:t>
      </w:r>
      <w:r w:rsidR="00811529">
        <w:rPr>
          <w:lang w:val="sr-Cyrl-RS"/>
        </w:rPr>
        <w:t>играч бива обавештен да ли је погодио неки брод или не и ако јесте</w:t>
      </w:r>
      <w:r w:rsidR="006464A3">
        <w:rPr>
          <w:lang w:val="sr-Cyrl-RS"/>
        </w:rPr>
        <w:t xml:space="preserve"> </w:t>
      </w:r>
      <w:r w:rsidR="00811529">
        <w:rPr>
          <w:lang w:val="sr-Cyrl-RS"/>
        </w:rPr>
        <w:t>да ли је „потопио“ тај брод. Победник је онај ко први потопи све противникове бродове.</w:t>
      </w:r>
      <w:r w:rsidR="00A27B1D">
        <w:rPr>
          <w:lang w:val="sr-Cyrl-RS"/>
        </w:rPr>
        <w:t xml:space="preserve"> У игри учествују 2 играча који се повезују са удаљених рачунара. Играчи могу да комуницирају путем чета са десне стране.</w:t>
      </w:r>
    </w:p>
    <w:p w:rsidR="00A27B1D" w:rsidRDefault="00097146" w:rsidP="00A27B1D">
      <w:pPr>
        <w:pStyle w:val="Heading2"/>
        <w:rPr>
          <w:lang w:val="sr-Cyrl-RS"/>
        </w:rPr>
      </w:pPr>
      <w:bookmarkStart w:id="3" w:name="_Toc493034163"/>
      <w:bookmarkStart w:id="4" w:name="_Toc493696275"/>
      <w:r>
        <w:lastRenderedPageBreak/>
        <w:t>Специфи</w:t>
      </w:r>
      <w:r>
        <w:rPr>
          <w:lang w:val="sr-Cyrl-RS"/>
        </w:rPr>
        <w:t>к</w:t>
      </w:r>
      <w:r w:rsidR="00A27B1D" w:rsidRPr="00A27B1D">
        <w:t>ација захтева</w:t>
      </w:r>
      <w:bookmarkEnd w:id="3"/>
      <w:bookmarkEnd w:id="4"/>
    </w:p>
    <w:p w:rsidR="00A27B1D" w:rsidRDefault="00A27B1D" w:rsidP="00A27B1D">
      <w:pPr>
        <w:rPr>
          <w:lang w:val="sr-Cyrl-RS"/>
        </w:rPr>
      </w:pPr>
    </w:p>
    <w:p w:rsidR="00A27B1D" w:rsidRDefault="00A27B1D" w:rsidP="00A27B1D">
      <w:pPr>
        <w:rPr>
          <w:lang w:val="sr-Cyrl-RS"/>
        </w:rPr>
      </w:pPr>
      <w:r>
        <w:t xml:space="preserve">Софтверско решење је реализовано тако да испуни следеће захтеве: </w:t>
      </w:r>
    </w:p>
    <w:p w:rsidR="00F87F95" w:rsidRDefault="00A27B1D" w:rsidP="00F87F95">
      <w:pPr>
        <w:pStyle w:val="ListParagraph"/>
        <w:numPr>
          <w:ilvl w:val="0"/>
          <w:numId w:val="9"/>
        </w:numPr>
        <w:rPr>
          <w:lang w:val="sr-Cyrl-RS"/>
        </w:rPr>
      </w:pPr>
      <w:r>
        <w:t xml:space="preserve">Реализовати игру </w:t>
      </w:r>
      <w:r w:rsidR="00F87F95" w:rsidRPr="00F87F95">
        <w:rPr>
          <w:i/>
        </w:rPr>
        <w:t>Sink Ships</w:t>
      </w:r>
      <w:r>
        <w:t xml:space="preserve"> за два играча. </w:t>
      </w:r>
    </w:p>
    <w:p w:rsidR="00F87F95" w:rsidRDefault="00A27B1D" w:rsidP="00F87F95">
      <w:pPr>
        <w:pStyle w:val="ListParagraph"/>
        <w:numPr>
          <w:ilvl w:val="0"/>
          <w:numId w:val="9"/>
        </w:numPr>
        <w:rPr>
          <w:lang w:val="sr-Cyrl-RS"/>
        </w:rPr>
      </w:pPr>
      <w:r>
        <w:t xml:space="preserve">Играчи играју један против другог, </w:t>
      </w:r>
      <w:r w:rsidR="00F87F95">
        <w:rPr>
          <w:lang w:val="sr-Cyrl-RS"/>
        </w:rPr>
        <w:t>у наизменичним потезима</w:t>
      </w:r>
      <w:r>
        <w:t xml:space="preserve">. </w:t>
      </w:r>
    </w:p>
    <w:p w:rsidR="00F87F95" w:rsidRDefault="00BE6C6C" w:rsidP="00F87F95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Омогућити играчима да комуницир</w:t>
      </w:r>
      <w:r w:rsidR="00F87F95">
        <w:rPr>
          <w:lang w:val="sr-Cyrl-RS"/>
        </w:rPr>
        <w:t>ају путем чета.</w:t>
      </w:r>
    </w:p>
    <w:p w:rsidR="00A27B1D" w:rsidRPr="00F87F95" w:rsidRDefault="00A27B1D" w:rsidP="00F87F95">
      <w:pPr>
        <w:pStyle w:val="ListParagraph"/>
        <w:numPr>
          <w:ilvl w:val="0"/>
          <w:numId w:val="9"/>
        </w:numPr>
        <w:rPr>
          <w:lang w:val="sr-Cyrl-RS"/>
        </w:rPr>
      </w:pPr>
      <w:r>
        <w:t xml:space="preserve">Омогућити играчима да играју на одвојеним </w:t>
      </w:r>
      <w:r w:rsidR="00F87F95">
        <w:rPr>
          <w:lang w:val="sr-Cyrl-RS"/>
        </w:rPr>
        <w:t>рачунарима</w:t>
      </w:r>
      <w:r>
        <w:t>, а да се комуникација одвија у мрежном окружењу.</w:t>
      </w:r>
    </w:p>
    <w:p w:rsidR="00A27B1D" w:rsidRPr="00DB585B" w:rsidRDefault="00A27B1D" w:rsidP="00A27B1D"/>
    <w:p w:rsidR="00F87F95" w:rsidRDefault="00F87F95" w:rsidP="00F87F95">
      <w:pPr>
        <w:pStyle w:val="Heading1"/>
        <w:rPr>
          <w:lang w:val="sr-Cyrl-RS"/>
        </w:rPr>
      </w:pPr>
      <w:bookmarkStart w:id="5" w:name="_Toc493034164"/>
      <w:bookmarkStart w:id="6" w:name="_Toc493696276"/>
      <w:r>
        <w:rPr>
          <w:lang w:val="sr-Cyrl-RS"/>
        </w:rPr>
        <w:t>Архитектура софтверског решења</w:t>
      </w:r>
      <w:bookmarkEnd w:id="5"/>
      <w:bookmarkEnd w:id="6"/>
    </w:p>
    <w:p w:rsidR="00F87F95" w:rsidRDefault="00F87F95" w:rsidP="00F87F95">
      <w:pPr>
        <w:rPr>
          <w:lang w:val="sr-Cyrl-RS"/>
        </w:rPr>
      </w:pPr>
    </w:p>
    <w:p w:rsidR="00BE6C6C" w:rsidRDefault="00BE6C6C" w:rsidP="000F0DBE">
      <w:pPr>
        <w:rPr>
          <w:lang w:val="sr-Cyrl-RS"/>
        </w:rPr>
      </w:pPr>
      <w:r>
        <w:rPr>
          <w:lang w:val="sr-Cyrl-RS"/>
        </w:rPr>
        <w:t>А</w:t>
      </w:r>
      <w:r>
        <w:t>рхитектур</w:t>
      </w:r>
      <w:r>
        <w:rPr>
          <w:lang w:val="sr-Cyrl-RS"/>
        </w:rPr>
        <w:t>а</w:t>
      </w:r>
      <w:r w:rsidR="00524176">
        <w:t xml:space="preserve"> софтверског решења </w:t>
      </w:r>
      <w:r>
        <w:rPr>
          <w:lang w:val="sr-Cyrl-RS"/>
        </w:rPr>
        <w:t>темељи се</w:t>
      </w:r>
      <w:r w:rsidR="00524176">
        <w:t xml:space="preserve"> </w:t>
      </w:r>
      <w:r>
        <w:rPr>
          <w:lang w:val="sr-Cyrl-RS"/>
        </w:rPr>
        <w:t xml:space="preserve">на </w:t>
      </w:r>
      <w:r w:rsidR="00524176">
        <w:t xml:space="preserve">клијент-сервер </w:t>
      </w:r>
      <w:r>
        <w:rPr>
          <w:lang w:val="sr-Cyrl-RS"/>
        </w:rPr>
        <w:t>архитектури</w:t>
      </w:r>
      <w:r w:rsidR="00524176">
        <w:t>.</w:t>
      </w:r>
      <w:r w:rsidR="00524176">
        <w:rPr>
          <w:lang w:val="sr-Cyrl-RS"/>
        </w:rPr>
        <w:t xml:space="preserve"> </w:t>
      </w:r>
    </w:p>
    <w:p w:rsidR="00BE6C6C" w:rsidRDefault="00BE6C6C" w:rsidP="000F0DBE">
      <w:pPr>
        <w:rPr>
          <w:lang w:val="sr-Cyrl-RS"/>
        </w:rPr>
      </w:pPr>
      <w:r>
        <w:rPr>
          <w:lang w:val="sr-Cyrl-RS"/>
        </w:rPr>
        <w:t xml:space="preserve">И </w:t>
      </w:r>
      <w:r w:rsidRPr="00BE6C6C">
        <w:rPr>
          <w:b/>
          <w:lang w:val="sr-Cyrl-RS"/>
        </w:rPr>
        <w:t>клијентска</w:t>
      </w:r>
      <w:r>
        <w:rPr>
          <w:lang w:val="sr-Cyrl-RS"/>
        </w:rPr>
        <w:t xml:space="preserve"> и </w:t>
      </w:r>
      <w:r w:rsidRPr="00BE6C6C">
        <w:rPr>
          <w:b/>
          <w:lang w:val="sr-Cyrl-RS"/>
        </w:rPr>
        <w:t>северска</w:t>
      </w:r>
      <w:r>
        <w:rPr>
          <w:lang w:val="sr-Cyrl-RS"/>
        </w:rPr>
        <w:t xml:space="preserve"> страна</w:t>
      </w:r>
      <w:r w:rsidR="000F0DBE">
        <w:rPr>
          <w:lang w:val="sr-Cyrl-RS"/>
        </w:rPr>
        <w:t xml:space="preserve"> су готово равноправни ентитети у комуникацији и </w:t>
      </w:r>
      <w:r>
        <w:rPr>
          <w:lang w:val="sr-Cyrl-RS"/>
        </w:rPr>
        <w:t>реализују следеће функционалности:</w:t>
      </w:r>
    </w:p>
    <w:p w:rsidR="00BE6C6C" w:rsidRDefault="00BE6C6C" w:rsidP="00BE6C6C">
      <w:pPr>
        <w:pStyle w:val="ListParagraph"/>
        <w:numPr>
          <w:ilvl w:val="0"/>
          <w:numId w:val="11"/>
        </w:numPr>
        <w:rPr>
          <w:lang w:val="sr-Cyrl-RS"/>
        </w:rPr>
      </w:pPr>
      <w:r>
        <w:rPr>
          <w:lang w:val="sr-Cyrl-RS"/>
        </w:rPr>
        <w:t>Успостављање комуникационе</w:t>
      </w:r>
      <w:r w:rsidR="00B079C5">
        <w:rPr>
          <w:lang w:val="sr-Cyrl-RS"/>
        </w:rPr>
        <w:t xml:space="preserve"> </w:t>
      </w:r>
      <w:r>
        <w:rPr>
          <w:lang w:val="sr-Cyrl-RS"/>
        </w:rPr>
        <w:t xml:space="preserve">везе ка другом </w:t>
      </w:r>
      <w:r w:rsidR="00496035">
        <w:rPr>
          <w:lang w:val="sr-Cyrl-RS"/>
        </w:rPr>
        <w:t>ентитету (</w:t>
      </w:r>
      <w:r>
        <w:rPr>
          <w:lang w:val="sr-Cyrl-RS"/>
        </w:rPr>
        <w:t>играчу</w:t>
      </w:r>
      <w:r w:rsidR="00496035">
        <w:rPr>
          <w:lang w:val="sr-Cyrl-RS"/>
        </w:rPr>
        <w:t>)</w:t>
      </w:r>
    </w:p>
    <w:p w:rsidR="00B079C5" w:rsidRDefault="00B079C5" w:rsidP="00BE6C6C">
      <w:pPr>
        <w:pStyle w:val="ListParagraph"/>
        <w:numPr>
          <w:ilvl w:val="0"/>
          <w:numId w:val="11"/>
        </w:numPr>
        <w:rPr>
          <w:lang w:val="sr-Cyrl-RS"/>
        </w:rPr>
      </w:pPr>
      <w:r>
        <w:rPr>
          <w:lang w:val="sr-Cyrl-RS"/>
        </w:rPr>
        <w:t xml:space="preserve">Слање и пријем порука којима се управља логиком игре </w:t>
      </w:r>
    </w:p>
    <w:p w:rsidR="00DB585B" w:rsidRPr="00DB585B" w:rsidRDefault="00DB585B" w:rsidP="00DB585B">
      <w:pPr>
        <w:pStyle w:val="ListParagraph"/>
        <w:numPr>
          <w:ilvl w:val="0"/>
          <w:numId w:val="11"/>
        </w:numPr>
        <w:rPr>
          <w:lang w:val="sr-Cyrl-RS"/>
        </w:rPr>
      </w:pPr>
      <w:r>
        <w:rPr>
          <w:lang w:val="sr-Cyrl-RS"/>
        </w:rPr>
        <w:t>Слање и пријем чет порука</w:t>
      </w:r>
    </w:p>
    <w:p w:rsidR="00C8718B" w:rsidRDefault="00C8718B" w:rsidP="00C8718B">
      <w:pPr>
        <w:keepNext/>
        <w:ind w:firstLine="432"/>
      </w:pPr>
      <w:r>
        <w:rPr>
          <w:noProof/>
        </w:rPr>
        <w:drawing>
          <wp:inline distT="0" distB="0" distL="0" distR="0" wp14:anchorId="35960586" wp14:editId="575EB9C0">
            <wp:extent cx="5486400" cy="320040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0F1761" w:rsidRDefault="00C8718B" w:rsidP="00C17517">
      <w:pPr>
        <w:pStyle w:val="Caption"/>
        <w:jc w:val="center"/>
        <w:rPr>
          <w:lang w:val="sr-Cyrl-RS"/>
        </w:rPr>
      </w:pPr>
      <w:r>
        <w:t xml:space="preserve">Слика  </w:t>
      </w:r>
      <w:fldSimple w:instr=" SEQ Слика_ \* ARABIC ">
        <w:r w:rsidR="00140839">
          <w:rPr>
            <w:noProof/>
          </w:rPr>
          <w:t>2</w:t>
        </w:r>
      </w:fldSimple>
      <w:r w:rsidR="00FE4792">
        <w:rPr>
          <w:lang w:val="sr-Cyrl-RS"/>
        </w:rPr>
        <w:t xml:space="preserve"> </w:t>
      </w:r>
      <w:r w:rsidR="00471009">
        <w:t xml:space="preserve"> </w:t>
      </w:r>
      <w:r w:rsidR="00471009">
        <w:rPr>
          <w:lang w:val="sr-Cyrl-RS"/>
        </w:rPr>
        <w:t>Сервер</w:t>
      </w:r>
      <w:r>
        <w:t>-</w:t>
      </w:r>
      <w:r w:rsidR="00471009">
        <w:rPr>
          <w:lang w:val="sr-Cyrl-RS"/>
        </w:rPr>
        <w:t>Клијент</w:t>
      </w:r>
      <w:r>
        <w:t xml:space="preserve"> </w:t>
      </w:r>
      <w:r w:rsidR="00471009">
        <w:rPr>
          <w:lang w:val="sr-Cyrl-RS"/>
        </w:rPr>
        <w:t>комуникација у игр</w:t>
      </w:r>
      <w:r w:rsidR="00C17517">
        <w:rPr>
          <w:lang w:val="sr-Cyrl-RS"/>
        </w:rPr>
        <w:t>и</w:t>
      </w:r>
    </w:p>
    <w:p w:rsidR="000F1761" w:rsidRDefault="00BE6C6C" w:rsidP="00C17517">
      <w:pPr>
        <w:rPr>
          <w:lang w:val="sr-Cyrl-RS"/>
        </w:rPr>
      </w:pPr>
      <w:r>
        <w:rPr>
          <w:lang w:val="sr-Cyrl-RS"/>
        </w:rPr>
        <w:lastRenderedPageBreak/>
        <w:t>С</w:t>
      </w:r>
      <w:r w:rsidR="000F1761">
        <w:t xml:space="preserve">офтверско решење садржи неколико функционалних целина реализованих у оквиру софтверских пакета које је могуће раздвојити у три слоја: </w:t>
      </w:r>
    </w:p>
    <w:p w:rsidR="000F1761" w:rsidRDefault="000F1761" w:rsidP="000F1761">
      <w:pPr>
        <w:pStyle w:val="ListParagraph"/>
        <w:numPr>
          <w:ilvl w:val="0"/>
          <w:numId w:val="10"/>
        </w:numPr>
        <w:rPr>
          <w:lang w:val="sr-Cyrl-RS"/>
        </w:rPr>
      </w:pPr>
      <w:r w:rsidRPr="000F1761">
        <w:rPr>
          <w:b/>
        </w:rPr>
        <w:t>Графички слој</w:t>
      </w:r>
      <w:r>
        <w:t xml:space="preserve"> - задужен за приказ графичког интерфејса и </w:t>
      </w:r>
      <w:r w:rsidR="00C17517">
        <w:rPr>
          <w:lang w:val="sr-Cyrl-RS"/>
        </w:rPr>
        <w:t>интеракцију</w:t>
      </w:r>
      <w:r>
        <w:t xml:space="preserve"> са играчима,</w:t>
      </w:r>
    </w:p>
    <w:p w:rsidR="000F1761" w:rsidRDefault="000F1761" w:rsidP="000F1761">
      <w:pPr>
        <w:pStyle w:val="ListParagraph"/>
        <w:numPr>
          <w:ilvl w:val="0"/>
          <w:numId w:val="10"/>
        </w:numPr>
        <w:rPr>
          <w:lang w:val="sr-Cyrl-RS"/>
        </w:rPr>
      </w:pPr>
      <w:r w:rsidRPr="000F1761">
        <w:rPr>
          <w:b/>
        </w:rPr>
        <w:t xml:space="preserve">Логички слој </w:t>
      </w:r>
      <w:r>
        <w:t xml:space="preserve">- задужен за реализацију логике игре, </w:t>
      </w:r>
    </w:p>
    <w:p w:rsidR="00BE6C6C" w:rsidRPr="00BE6C6C" w:rsidRDefault="000F1761" w:rsidP="00BE6C6C">
      <w:pPr>
        <w:pStyle w:val="ListParagraph"/>
        <w:numPr>
          <w:ilvl w:val="0"/>
          <w:numId w:val="10"/>
        </w:numPr>
        <w:rPr>
          <w:lang w:val="sr-Cyrl-RS"/>
        </w:rPr>
      </w:pPr>
      <w:r w:rsidRPr="000F1761">
        <w:rPr>
          <w:b/>
        </w:rPr>
        <w:t>Коминикациони слој</w:t>
      </w:r>
      <w:r>
        <w:t xml:space="preserve"> - задужен за оствари</w:t>
      </w:r>
      <w:r w:rsidR="00BE6C6C">
        <w:t>вање комуникације између клијен</w:t>
      </w:r>
      <w:r>
        <w:t xml:space="preserve">та и сервера. </w:t>
      </w:r>
    </w:p>
    <w:p w:rsidR="005D6457" w:rsidRDefault="00DB585B" w:rsidP="00BE6C6C">
      <w:pPr>
        <w:ind w:left="405"/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7252039E" wp14:editId="4F61B337">
            <wp:simplePos x="0" y="0"/>
            <wp:positionH relativeFrom="column">
              <wp:posOffset>189230</wp:posOffset>
            </wp:positionH>
            <wp:positionV relativeFrom="paragraph">
              <wp:posOffset>93980</wp:posOffset>
            </wp:positionV>
            <wp:extent cx="5486400" cy="3200400"/>
            <wp:effectExtent l="0" t="0" r="0" b="19050"/>
            <wp:wrapTight wrapText="bothSides">
              <wp:wrapPolygon edited="0">
                <wp:start x="3375" y="0"/>
                <wp:lineTo x="3300" y="2957"/>
                <wp:lineTo x="3750" y="6171"/>
                <wp:lineTo x="3750" y="14657"/>
                <wp:lineTo x="4050" y="16457"/>
                <wp:lineTo x="4125" y="17229"/>
                <wp:lineTo x="10725" y="18514"/>
                <wp:lineTo x="14250" y="18514"/>
                <wp:lineTo x="14250" y="19157"/>
                <wp:lineTo x="14475" y="20571"/>
                <wp:lineTo x="14700" y="21600"/>
                <wp:lineTo x="18225" y="21600"/>
                <wp:lineTo x="18450" y="9129"/>
                <wp:lineTo x="18000" y="8871"/>
                <wp:lineTo x="14550" y="8229"/>
                <wp:lineTo x="18000" y="8229"/>
                <wp:lineTo x="18450" y="7971"/>
                <wp:lineTo x="18450" y="4629"/>
                <wp:lineTo x="18000" y="4371"/>
                <wp:lineTo x="17400" y="4114"/>
                <wp:lineTo x="18375" y="3600"/>
                <wp:lineTo x="18225" y="0"/>
                <wp:lineTo x="3375" y="0"/>
              </wp:wrapPolygon>
            </wp:wrapTight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6C6C" w:rsidRPr="00BE6C6C" w:rsidRDefault="00BE6C6C" w:rsidP="00BE6C6C">
      <w:pPr>
        <w:ind w:left="405"/>
        <w:rPr>
          <w:lang w:val="sr-Cyrl-RS"/>
        </w:rPr>
      </w:pPr>
    </w:p>
    <w:p w:rsidR="00E95396" w:rsidRDefault="00E95396" w:rsidP="00E95396">
      <w:pPr>
        <w:keepNext/>
      </w:pPr>
    </w:p>
    <w:p w:rsidR="00E95396" w:rsidRDefault="00E95396" w:rsidP="00E95396">
      <w:pPr>
        <w:pStyle w:val="Caption"/>
        <w:jc w:val="center"/>
        <w:rPr>
          <w:lang w:val="sr-Cyrl-RS"/>
        </w:rPr>
      </w:pPr>
    </w:p>
    <w:p w:rsidR="00C17517" w:rsidRPr="0014306F" w:rsidRDefault="00C17517" w:rsidP="00E95396">
      <w:pPr>
        <w:pStyle w:val="Caption"/>
        <w:jc w:val="center"/>
      </w:pPr>
    </w:p>
    <w:p w:rsidR="00BE6C6C" w:rsidRDefault="00BE6C6C" w:rsidP="00BE6C6C"/>
    <w:p w:rsidR="00DB585B" w:rsidRDefault="00DB585B" w:rsidP="00BE6C6C"/>
    <w:p w:rsidR="00DB585B" w:rsidRDefault="00DB585B" w:rsidP="00BE6C6C"/>
    <w:p w:rsidR="00DB585B" w:rsidRDefault="00DB585B" w:rsidP="00BE6C6C"/>
    <w:p w:rsidR="00DB585B" w:rsidRDefault="00DB585B" w:rsidP="00BE6C6C"/>
    <w:p w:rsidR="00DB585B" w:rsidRDefault="00DB585B" w:rsidP="00BE6C6C"/>
    <w:p w:rsidR="00DB585B" w:rsidRDefault="00DB585B" w:rsidP="00BE6C6C"/>
    <w:p w:rsidR="00DB585B" w:rsidRDefault="00DB585B" w:rsidP="00BE6C6C"/>
    <w:p w:rsidR="00DB585B" w:rsidRDefault="00DB585B" w:rsidP="00BE6C6C"/>
    <w:p w:rsidR="00DB585B" w:rsidRDefault="00DB585B" w:rsidP="00BE6C6C"/>
    <w:p w:rsidR="00DB585B" w:rsidRDefault="00DB585B" w:rsidP="00BE6C6C"/>
    <w:p w:rsidR="00DB585B" w:rsidRDefault="00DB585B" w:rsidP="00BE6C6C"/>
    <w:p w:rsidR="00DB585B" w:rsidRDefault="00DB585B" w:rsidP="00BE6C6C"/>
    <w:p w:rsidR="00DB585B" w:rsidRDefault="00DB585B" w:rsidP="00BE6C6C"/>
    <w:p w:rsidR="00DB585B" w:rsidRDefault="00DB585B" w:rsidP="00BE6C6C"/>
    <w:p w:rsidR="00DB585B" w:rsidRPr="00DB585B" w:rsidRDefault="00DB585B" w:rsidP="00BE6C6C"/>
    <w:p w:rsidR="000E03EA" w:rsidRDefault="000E03EA" w:rsidP="000E03EA">
      <w:pPr>
        <w:pStyle w:val="Heading2"/>
        <w:rPr>
          <w:lang w:val="sr-Cyrl-RS"/>
        </w:rPr>
      </w:pPr>
      <w:bookmarkStart w:id="7" w:name="_Toc493034165"/>
      <w:bookmarkStart w:id="8" w:name="_Toc493696277"/>
      <w:r>
        <w:rPr>
          <w:lang w:val="sr-Cyrl-RS"/>
        </w:rPr>
        <w:lastRenderedPageBreak/>
        <w:t>Комуникациони слој</w:t>
      </w:r>
      <w:bookmarkEnd w:id="7"/>
      <w:bookmarkEnd w:id="8"/>
    </w:p>
    <w:p w:rsidR="000E03EA" w:rsidRDefault="000E03EA" w:rsidP="000E03EA">
      <w:pPr>
        <w:rPr>
          <w:lang w:val="sr-Cyrl-RS"/>
        </w:rPr>
      </w:pPr>
    </w:p>
    <w:p w:rsidR="00773246" w:rsidRDefault="00841386" w:rsidP="007E5ADC">
      <w:pPr>
        <w:ind w:firstLine="576"/>
        <w:jc w:val="both"/>
        <w:rPr>
          <w:lang w:val="sr-Cyrl-RS"/>
        </w:rPr>
      </w:pPr>
      <w:r>
        <w:t>Комуникација између клијен</w:t>
      </w:r>
      <w:r w:rsidR="000E03EA">
        <w:t xml:space="preserve">та и </w:t>
      </w:r>
      <w:r w:rsidR="00623873">
        <w:t>сервера је остварена употребом сокета.</w:t>
      </w:r>
      <w:r w:rsidR="00FE4792" w:rsidRPr="00FE4792">
        <w:rPr>
          <w:noProof/>
        </w:rPr>
        <w:t xml:space="preserve"> </w:t>
      </w:r>
      <w:r w:rsidR="007E5ADC">
        <w:rPr>
          <w:noProof/>
          <w:lang w:val="sr-Cyrl-RS"/>
        </w:rPr>
        <w:t xml:space="preserve"> </w:t>
      </w:r>
      <w:r w:rsidR="005D6457">
        <w:t xml:space="preserve">Сокети </w:t>
      </w:r>
      <w:r w:rsidR="00773246">
        <w:t xml:space="preserve"> представљају интерфејсе на мрежи преко којих се два уређаја „прикључују“, тиме успостављају комуникацију и начин размене података. Из угла програмера, сокет изгледа као нека врста „прикључка“. Када програмер жели да оствари комуникацију са удаљеним сервером, једноставно прикључи свој сокет са сокетом сервера и кроз тај прикључак се остварује размена података. Локални и удаљени сокети који су међусобно „прикључени“ носе име „сокет пар“ и карактеришу га четири податка: </w:t>
      </w:r>
    </w:p>
    <w:p w:rsidR="00773246" w:rsidRPr="00773246" w:rsidRDefault="00773246" w:rsidP="00773246">
      <w:pPr>
        <w:pStyle w:val="ListParagraph"/>
        <w:numPr>
          <w:ilvl w:val="0"/>
          <w:numId w:val="12"/>
        </w:numPr>
        <w:rPr>
          <w:lang w:val="sr-Cyrl-RS"/>
        </w:rPr>
      </w:pPr>
      <w:r>
        <w:rPr>
          <w:i/>
        </w:rPr>
        <w:t>IP</w:t>
      </w:r>
      <w:r>
        <w:t xml:space="preserve"> адреса и порт локалног сокета, </w:t>
      </w:r>
    </w:p>
    <w:p w:rsidR="00773246" w:rsidRPr="00CB318F" w:rsidRDefault="00773246" w:rsidP="00773246">
      <w:pPr>
        <w:pStyle w:val="ListParagraph"/>
        <w:numPr>
          <w:ilvl w:val="0"/>
          <w:numId w:val="12"/>
        </w:numPr>
        <w:rPr>
          <w:lang w:val="sr-Cyrl-RS"/>
        </w:rPr>
      </w:pPr>
      <w:r w:rsidRPr="00773246">
        <w:rPr>
          <w:i/>
        </w:rPr>
        <w:t>IP</w:t>
      </w:r>
      <w:r>
        <w:t xml:space="preserve"> адреса и порт удаљеног сокета. </w:t>
      </w:r>
    </w:p>
    <w:p w:rsidR="00CB318F" w:rsidRPr="00CB318F" w:rsidRDefault="00CB318F" w:rsidP="00CB318F">
      <w:pPr>
        <w:jc w:val="both"/>
        <w:rPr>
          <w:noProof/>
        </w:rPr>
      </w:pPr>
      <w:r>
        <w:t>Начин на који с</w:t>
      </w:r>
      <w:r w:rsidRPr="00CB318F">
        <w:rPr>
          <w:lang w:val="sr-Cyrl-RS"/>
        </w:rPr>
        <w:t>у</w:t>
      </w:r>
      <w:r>
        <w:t xml:space="preserve"> клијент </w:t>
      </w:r>
      <w:r w:rsidRPr="00CB318F">
        <w:rPr>
          <w:lang w:val="sr-Cyrl-RS"/>
        </w:rPr>
        <w:t xml:space="preserve">и  север прикључени </w:t>
      </w:r>
      <w:r>
        <w:t>употребом сокета</w:t>
      </w:r>
      <w:r w:rsidRPr="00CB318F">
        <w:rPr>
          <w:lang w:val="sr-Cyrl-RS"/>
        </w:rPr>
        <w:t xml:space="preserve"> у игри </w:t>
      </w:r>
      <w:r w:rsidRPr="00CB318F">
        <w:rPr>
          <w:i/>
        </w:rPr>
        <w:t xml:space="preserve">Sink Ships </w:t>
      </w:r>
      <w:r>
        <w:t xml:space="preserve">илустрован је на слици 4. </w:t>
      </w:r>
    </w:p>
    <w:p w:rsidR="00B951B5" w:rsidRPr="00773246" w:rsidRDefault="007E5ADC" w:rsidP="00B951B5">
      <w:pPr>
        <w:pStyle w:val="ListParagraph"/>
        <w:ind w:left="1296"/>
        <w:rPr>
          <w:lang w:val="sr-Cyrl-RS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16E80652" wp14:editId="5E4724E5">
            <wp:simplePos x="0" y="0"/>
            <wp:positionH relativeFrom="column">
              <wp:posOffset>-241300</wp:posOffset>
            </wp:positionH>
            <wp:positionV relativeFrom="paragraph">
              <wp:posOffset>31115</wp:posOffset>
            </wp:positionV>
            <wp:extent cx="5939790" cy="2538095"/>
            <wp:effectExtent l="0" t="0" r="3810" b="0"/>
            <wp:wrapTight wrapText="bothSides">
              <wp:wrapPolygon edited="0">
                <wp:start x="0" y="0"/>
                <wp:lineTo x="0" y="21400"/>
                <wp:lineTo x="21545" y="21400"/>
                <wp:lineTo x="21545" y="0"/>
                <wp:lineTo x="0" y="0"/>
              </wp:wrapPolygon>
            </wp:wrapTight>
            <wp:docPr id="26" name="Picture 26" descr="C:\Users\Administrato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03EA" w:rsidRDefault="00B951B5" w:rsidP="00773246">
      <w:pPr>
        <w:ind w:firstLine="57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728027" wp14:editId="35AB0F04">
                <wp:simplePos x="0" y="0"/>
                <wp:positionH relativeFrom="column">
                  <wp:posOffset>-101600</wp:posOffset>
                </wp:positionH>
                <wp:positionV relativeFrom="paragraph">
                  <wp:posOffset>-13335</wp:posOffset>
                </wp:positionV>
                <wp:extent cx="5939790" cy="635"/>
                <wp:effectExtent l="0" t="0" r="3810" b="0"/>
                <wp:wrapTight wrapText="bothSides">
                  <wp:wrapPolygon edited="0">
                    <wp:start x="0" y="0"/>
                    <wp:lineTo x="0" y="20057"/>
                    <wp:lineTo x="21545" y="20057"/>
                    <wp:lineTo x="21545" y="0"/>
                    <wp:lineTo x="0" y="0"/>
                  </wp:wrapPolygon>
                </wp:wrapTight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6E0A" w:rsidRPr="00CB318F" w:rsidRDefault="00376E0A" w:rsidP="0014306F">
                            <w:pPr>
                              <w:pStyle w:val="Caption"/>
                              <w:jc w:val="center"/>
                            </w:pPr>
                            <w:r>
                              <w:t xml:space="preserve">Слика  </w:t>
                            </w:r>
                            <w:fldSimple w:instr=" SEQ Слика_ \* ARABIC ">
                              <w:r w:rsidR="00140839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sr-Cyrl-RS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sr-Cyrl-RS"/>
                              </w:rPr>
                              <w:t>Клијент</w:t>
                            </w:r>
                            <w:r>
                              <w:t>-</w:t>
                            </w:r>
                            <w:r>
                              <w:rPr>
                                <w:lang w:val="sr-Cyrl-RS"/>
                              </w:rPr>
                              <w:t>Сервер комуникација путем сокета</w:t>
                            </w:r>
                            <w:r w:rsidR="00CB318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7" type="#_x0000_t202" style="position:absolute;left:0;text-align:left;margin-left:-8pt;margin-top:-1.05pt;width:467.7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" stroked="f">
                <v:textbox style="mso-fit-shape-to-text:t" inset="0,0,0,0">
                  <w:txbxContent>
                    <w:p w:rsidR="00376E0A" w:rsidRPr="00CB318F" w:rsidRDefault="00376E0A" w:rsidP="0014306F">
                      <w:pPr>
                        <w:pStyle w:val="Caption"/>
                        <w:jc w:val="center"/>
                      </w:pPr>
                      <w:r>
                        <w:t xml:space="preserve">Слика  </w:t>
                      </w:r>
                      <w:r w:rsidR="00942AE8">
                        <w:fldChar w:fldCharType="begin"/>
                      </w:r>
                      <w:r w:rsidR="00942AE8">
                        <w:instrText xml:space="preserve"> SEQ Слика_ \* ARABIC </w:instrText>
                      </w:r>
                      <w:r w:rsidR="00942AE8">
                        <w:fldChar w:fldCharType="separate"/>
                      </w:r>
                      <w:r w:rsidR="00140839">
                        <w:rPr>
                          <w:noProof/>
                        </w:rPr>
                        <w:t>3</w:t>
                      </w:r>
                      <w:r w:rsidR="00942AE8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sr-Cyrl-RS"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lang w:val="sr-Cyrl-RS"/>
                        </w:rPr>
                        <w:t>Клијент</w:t>
                      </w:r>
                      <w:r>
                        <w:t>-</w:t>
                      </w:r>
                      <w:r>
                        <w:rPr>
                          <w:lang w:val="sr-Cyrl-RS"/>
                        </w:rPr>
                        <w:t>Сервер комуникација путем сокета</w:t>
                      </w:r>
                      <w:r w:rsidR="00CB318F"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73246">
        <w:t xml:space="preserve">Јава имплементација сокета крије од програмера све оно што се налази испод сокета. Објекат сокета има своје улазне и </w:t>
      </w:r>
      <w:r w:rsidR="00CB318F">
        <w:t>излазне стримове. Стрим</w:t>
      </w:r>
      <w:r w:rsidR="00773246">
        <w:t xml:space="preserve"> је објекат који може представљати извор или дестинацију података, и у зависности од тога разликујемо улазне (енгл. </w:t>
      </w:r>
      <w:r w:rsidR="00773246" w:rsidRPr="0014306F">
        <w:rPr>
          <w:i/>
        </w:rPr>
        <w:t>input stream</w:t>
      </w:r>
      <w:r w:rsidR="00773246">
        <w:t xml:space="preserve">) и излазне (енгл. </w:t>
      </w:r>
      <w:r w:rsidR="00773246" w:rsidRPr="0014306F">
        <w:rPr>
          <w:i/>
        </w:rPr>
        <w:t>output stream</w:t>
      </w:r>
      <w:r w:rsidR="00773246">
        <w:t>) стримове (</w:t>
      </w:r>
      <w:r w:rsidR="00773246">
        <w:rPr>
          <w:lang w:val="sr-Cyrl-RS"/>
        </w:rPr>
        <w:t>на слици</w:t>
      </w:r>
      <w:r w:rsidR="0014306F">
        <w:t xml:space="preserve"> 4</w:t>
      </w:r>
      <w:r w:rsidR="0014306F">
        <w:rPr>
          <w:lang w:val="sr-Cyrl-RS"/>
        </w:rPr>
        <w:t xml:space="preserve"> </w:t>
      </w:r>
      <w:r w:rsidR="0014306F" w:rsidRPr="0014306F">
        <w:rPr>
          <w:i/>
        </w:rPr>
        <w:t>in</w:t>
      </w:r>
      <w:r w:rsidR="0014306F">
        <w:t xml:space="preserve"> </w:t>
      </w:r>
      <w:r w:rsidR="0014306F">
        <w:rPr>
          <w:lang w:val="sr-Cyrl-RS"/>
        </w:rPr>
        <w:t xml:space="preserve">и </w:t>
      </w:r>
      <w:r w:rsidR="0014306F" w:rsidRPr="0014306F">
        <w:rPr>
          <w:i/>
        </w:rPr>
        <w:t>out</w:t>
      </w:r>
      <w:r w:rsidR="0014306F">
        <w:rPr>
          <w:lang w:val="sr-Cyrl-RS"/>
        </w:rPr>
        <w:t>)</w:t>
      </w:r>
      <w:r w:rsidR="00773246">
        <w:t>. Стримови у Јави су уређене секвенце бајтова неодређене дужине. Стримови подржавају различите типове података укључујући бајтове, примитивне типове података и објекте.</w:t>
      </w:r>
    </w:p>
    <w:p w:rsidR="007E5ADC" w:rsidRDefault="00AB193F" w:rsidP="007E5ADC">
      <w:pPr>
        <w:jc w:val="both"/>
      </w:pPr>
      <w:r w:rsidRPr="00823DBA">
        <w:rPr>
          <w:b/>
        </w:rPr>
        <w:t>readUTF()</w:t>
      </w:r>
      <w:r>
        <w:t xml:space="preserve"> –</w:t>
      </w:r>
      <w:r>
        <w:rPr>
          <w:lang w:val="sr-Latn-RS"/>
        </w:rPr>
        <w:t xml:space="preserve"> </w:t>
      </w:r>
      <w:r>
        <w:rPr>
          <w:lang w:val="sr-Cyrl-RS"/>
        </w:rPr>
        <w:t xml:space="preserve">метод </w:t>
      </w:r>
      <w:r>
        <w:rPr>
          <w:lang w:val="sr-Latn-RS"/>
        </w:rPr>
        <w:t xml:space="preserve">čita </w:t>
      </w:r>
      <w:r>
        <w:rPr>
          <w:lang w:val="sr-Cyrl-RS"/>
        </w:rPr>
        <w:t xml:space="preserve">и смешта у </w:t>
      </w:r>
      <w:r>
        <w:rPr>
          <w:i/>
        </w:rPr>
        <w:t>s</w:t>
      </w:r>
      <w:r w:rsidRPr="00AB193F">
        <w:rPr>
          <w:i/>
        </w:rPr>
        <w:t>tring</w:t>
      </w:r>
      <w:r>
        <w:rPr>
          <w:i/>
        </w:rPr>
        <w:t xml:space="preserve"> </w:t>
      </w:r>
      <w:r w:rsidR="00823DBA">
        <w:rPr>
          <w:lang w:val="sr-Cyrl-RS"/>
        </w:rPr>
        <w:t>податак кодиран</w:t>
      </w:r>
      <w:r>
        <w:rPr>
          <w:lang w:val="sr-Cyrl-RS"/>
        </w:rPr>
        <w:t xml:space="preserve"> у </w:t>
      </w:r>
      <w:r w:rsidRPr="00AB193F">
        <w:rPr>
          <w:i/>
        </w:rPr>
        <w:t>UTF-8</w:t>
      </w:r>
      <w:r>
        <w:t xml:space="preserve"> </w:t>
      </w:r>
      <w:r>
        <w:rPr>
          <w:lang w:val="sr-Cyrl-RS"/>
        </w:rPr>
        <w:t>формату</w:t>
      </w:r>
      <w:r w:rsidR="00823DBA">
        <w:rPr>
          <w:lang w:val="sr-Cyrl-RS"/>
        </w:rPr>
        <w:t>, а који је</w:t>
      </w:r>
      <w:r w:rsidR="007E5ADC">
        <w:rPr>
          <w:lang w:val="sr-Cyrl-RS"/>
        </w:rPr>
        <w:t xml:space="preserve"> </w:t>
      </w:r>
      <w:r w:rsidR="00823DBA">
        <w:rPr>
          <w:lang w:val="sr-Cyrl-RS"/>
        </w:rPr>
        <w:t>пристигао</w:t>
      </w:r>
      <w:r w:rsidR="007E5ADC">
        <w:rPr>
          <w:lang w:val="sr-Cyrl-RS"/>
        </w:rPr>
        <w:t xml:space="preserve"> на </w:t>
      </w:r>
      <w:r w:rsidR="007E5ADC" w:rsidRPr="007E5ADC">
        <w:rPr>
          <w:i/>
        </w:rPr>
        <w:t>input stream</w:t>
      </w:r>
      <w:r w:rsidR="007E5ADC">
        <w:t>-</w:t>
      </w:r>
      <w:r w:rsidR="007E5ADC">
        <w:rPr>
          <w:lang w:val="sr-Cyrl-RS"/>
        </w:rPr>
        <w:t>у</w:t>
      </w:r>
      <w:r>
        <w:rPr>
          <w:lang w:val="sr-Cyrl-RS"/>
        </w:rPr>
        <w:t xml:space="preserve"> </w:t>
      </w:r>
    </w:p>
    <w:p w:rsidR="007E5ADC" w:rsidRDefault="007E5ADC" w:rsidP="00AB193F">
      <w:pPr>
        <w:jc w:val="both"/>
      </w:pPr>
      <w:r w:rsidRPr="00823DBA">
        <w:rPr>
          <w:b/>
        </w:rPr>
        <w:t>writeUTF(msg)</w:t>
      </w:r>
      <w:r>
        <w:t xml:space="preserve"> –</w:t>
      </w:r>
      <w:r>
        <w:rPr>
          <w:lang w:val="sr-Latn-RS"/>
        </w:rPr>
        <w:t xml:space="preserve"> </w:t>
      </w:r>
      <w:r>
        <w:rPr>
          <w:lang w:val="sr-Cyrl-RS"/>
        </w:rPr>
        <w:t xml:space="preserve">метод шаље </w:t>
      </w:r>
      <w:r>
        <w:t xml:space="preserve">msg </w:t>
      </w:r>
      <w:r>
        <w:rPr>
          <w:i/>
        </w:rPr>
        <w:t>s</w:t>
      </w:r>
      <w:r w:rsidRPr="00AB193F">
        <w:rPr>
          <w:i/>
        </w:rPr>
        <w:t>tring</w:t>
      </w:r>
      <w:r>
        <w:rPr>
          <w:i/>
        </w:rPr>
        <w:t xml:space="preserve"> </w:t>
      </w:r>
      <w:r>
        <w:rPr>
          <w:lang w:val="sr-Cyrl-RS"/>
        </w:rPr>
        <w:t xml:space="preserve">податак кодиран у </w:t>
      </w:r>
      <w:r w:rsidRPr="00AB193F">
        <w:rPr>
          <w:i/>
        </w:rPr>
        <w:t>UTF-8</w:t>
      </w:r>
      <w:r>
        <w:t xml:space="preserve"> </w:t>
      </w:r>
      <w:r>
        <w:rPr>
          <w:lang w:val="sr-Cyrl-RS"/>
        </w:rPr>
        <w:t xml:space="preserve">формату на на </w:t>
      </w:r>
      <w:r>
        <w:rPr>
          <w:i/>
        </w:rPr>
        <w:t>out</w:t>
      </w:r>
      <w:r w:rsidRPr="007E5ADC">
        <w:rPr>
          <w:i/>
        </w:rPr>
        <w:t>put stream</w:t>
      </w:r>
      <w:r>
        <w:rPr>
          <w:lang w:val="sr-Cyrl-RS"/>
        </w:rPr>
        <w:t xml:space="preserve"> </w:t>
      </w:r>
    </w:p>
    <w:p w:rsidR="009047EE" w:rsidRDefault="009047EE" w:rsidP="009047EE">
      <w:pPr>
        <w:pStyle w:val="Heading3"/>
      </w:pPr>
      <w:bookmarkStart w:id="9" w:name="_Toc493034166"/>
      <w:bookmarkStart w:id="10" w:name="_Toc493696278"/>
      <w:r>
        <w:rPr>
          <w:lang w:val="sr-Cyrl-RS"/>
        </w:rPr>
        <w:lastRenderedPageBreak/>
        <w:t xml:space="preserve">Пакет </w:t>
      </w:r>
      <w:r w:rsidRPr="009047EE">
        <w:rPr>
          <w:i/>
        </w:rPr>
        <w:t>connection</w:t>
      </w:r>
      <w:bookmarkEnd w:id="9"/>
      <w:bookmarkEnd w:id="10"/>
    </w:p>
    <w:p w:rsidR="009047EE" w:rsidRDefault="009047EE" w:rsidP="009047EE"/>
    <w:p w:rsidR="00485704" w:rsidRPr="00485704" w:rsidRDefault="009047EE" w:rsidP="00841386">
      <w:pPr>
        <w:jc w:val="both"/>
      </w:pPr>
      <w:r>
        <w:t xml:space="preserve">Класе које реализују комуникацију између клијента и сервера смештене су у пакету </w:t>
      </w:r>
      <w:r w:rsidRPr="00A91B2A">
        <w:rPr>
          <w:b/>
          <w:i/>
        </w:rPr>
        <w:t>connection</w:t>
      </w:r>
      <w:r>
        <w:t>.</w:t>
      </w:r>
    </w:p>
    <w:p w:rsidR="009047EE" w:rsidRDefault="00AB193F" w:rsidP="009047EE">
      <w:pPr>
        <w:keepNext/>
        <w:jc w:val="both"/>
      </w:pPr>
      <w:r>
        <w:rPr>
          <w:i/>
          <w:lang w:val="sr-Cyrl-RS"/>
        </w:rPr>
        <w:t xml:space="preserve"> </w:t>
      </w:r>
      <w:r>
        <w:t xml:space="preserve"> </w:t>
      </w:r>
      <w:r w:rsidR="00C33D09">
        <w:rPr>
          <w:noProof/>
        </w:rPr>
        <w:drawing>
          <wp:inline distT="0" distB="0" distL="0" distR="0">
            <wp:extent cx="5943600" cy="5104130"/>
            <wp:effectExtent l="0" t="0" r="0" b="1270"/>
            <wp:docPr id="290" name="Picture 290" descr="D:\FAKULTET\OOP\SinkShips\src\sinkships\connection\connection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AKULTET\OOP\SinkShips\src\sinkships\connection\connection_diagr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93F" w:rsidRPr="00AB193F" w:rsidRDefault="009047EE" w:rsidP="009047EE">
      <w:pPr>
        <w:pStyle w:val="Caption"/>
        <w:jc w:val="center"/>
      </w:pPr>
      <w:r>
        <w:t xml:space="preserve">Слика  </w:t>
      </w:r>
      <w:fldSimple w:instr=" SEQ Слика_ \* ARABIC ">
        <w:r w:rsidR="00140839">
          <w:rPr>
            <w:noProof/>
          </w:rPr>
          <w:t>4</w:t>
        </w:r>
      </w:fldSimple>
      <w:r>
        <w:t xml:space="preserve">  </w:t>
      </w:r>
      <w:r>
        <w:rPr>
          <w:lang w:val="sr-Cyrl-RS"/>
        </w:rPr>
        <w:t xml:space="preserve">Дијаграм класа пакета </w:t>
      </w:r>
      <w:r w:rsidRPr="00AB50A4">
        <w:rPr>
          <w:i/>
        </w:rPr>
        <w:t>connection</w:t>
      </w:r>
    </w:p>
    <w:p w:rsidR="00485704" w:rsidRDefault="00485704" w:rsidP="00773246">
      <w:pPr>
        <w:ind w:firstLine="576"/>
        <w:jc w:val="both"/>
      </w:pPr>
    </w:p>
    <w:p w:rsidR="00485704" w:rsidRDefault="00485704" w:rsidP="00485704">
      <w:pPr>
        <w:jc w:val="both"/>
      </w:pPr>
    </w:p>
    <w:p w:rsidR="00A91B2A" w:rsidRDefault="00485704" w:rsidP="00A161F8">
      <w:pPr>
        <w:ind w:firstLine="576"/>
        <w:jc w:val="both"/>
        <w:rPr>
          <w:lang w:val="sr-Cyrl-RS"/>
        </w:rPr>
      </w:pPr>
      <w:r>
        <w:rPr>
          <w:lang w:val="sr-Cyrl-RS"/>
        </w:rPr>
        <w:t xml:space="preserve">Класа </w:t>
      </w:r>
      <w:r w:rsidR="00A161F8">
        <w:rPr>
          <w:b/>
          <w:i/>
        </w:rPr>
        <w:t>C</w:t>
      </w:r>
      <w:r w:rsidR="00A161F8" w:rsidRPr="00A161F8">
        <w:rPr>
          <w:b/>
          <w:i/>
        </w:rPr>
        <w:t>onnection</w:t>
      </w:r>
      <w:r w:rsidR="00A161F8">
        <w:rPr>
          <w:i/>
        </w:rPr>
        <w:t xml:space="preserve"> </w:t>
      </w:r>
      <w:r w:rsidR="00506010">
        <w:rPr>
          <w:lang w:val="sr-Cyrl-RS"/>
        </w:rPr>
        <w:t>је апстрактна</w:t>
      </w:r>
      <w:r w:rsidR="00506010">
        <w:rPr>
          <w:lang w:val="sr-Latn-RS"/>
        </w:rPr>
        <w:t xml:space="preserve">, </w:t>
      </w:r>
      <w:r w:rsidR="00506010">
        <w:rPr>
          <w:lang w:val="sr-Cyrl-RS"/>
        </w:rPr>
        <w:t xml:space="preserve">наслеђује класу </w:t>
      </w:r>
      <w:r w:rsidR="00506010" w:rsidRPr="00506010">
        <w:rPr>
          <w:i/>
        </w:rPr>
        <w:t>Thread</w:t>
      </w:r>
      <w:r w:rsidR="00506010">
        <w:t xml:space="preserve"> </w:t>
      </w:r>
      <w:r w:rsidR="00A161F8">
        <w:rPr>
          <w:lang w:val="sr-Cyrl-RS"/>
        </w:rPr>
        <w:t xml:space="preserve">и обједињује заједничке податке и методе потребне и за сервер и за клијента. </w:t>
      </w:r>
      <w:r w:rsidR="00A91B2A">
        <w:rPr>
          <w:lang w:val="sr-Cyrl-RS"/>
        </w:rPr>
        <w:t>О</w:t>
      </w:r>
      <w:r w:rsidR="00A161F8">
        <w:rPr>
          <w:lang w:val="sr-Cyrl-RS"/>
        </w:rPr>
        <w:t xml:space="preserve">ва класа јер генерализација </w:t>
      </w:r>
      <w:r w:rsidR="00A161F8" w:rsidRPr="003642BF">
        <w:rPr>
          <w:i/>
        </w:rPr>
        <w:t xml:space="preserve">Server </w:t>
      </w:r>
      <w:r w:rsidR="00A161F8" w:rsidRPr="003642BF">
        <w:rPr>
          <w:lang w:val="sr-Cyrl-RS"/>
        </w:rPr>
        <w:t>и</w:t>
      </w:r>
      <w:r w:rsidR="00A161F8" w:rsidRPr="003642BF">
        <w:rPr>
          <w:i/>
        </w:rPr>
        <w:t xml:space="preserve"> Client</w:t>
      </w:r>
      <w:r w:rsidR="00A161F8">
        <w:rPr>
          <w:lang w:val="sr-Cyrl-RS"/>
        </w:rPr>
        <w:t xml:space="preserve">  класа и садр</w:t>
      </w:r>
      <w:r w:rsidR="00A91B2A">
        <w:rPr>
          <w:lang w:val="sr-Cyrl-RS"/>
        </w:rPr>
        <w:t>ж</w:t>
      </w:r>
      <w:r w:rsidR="00A161F8">
        <w:rPr>
          <w:lang w:val="sr-Cyrl-RS"/>
        </w:rPr>
        <w:t xml:space="preserve">и </w:t>
      </w:r>
      <w:r w:rsidR="00A91B2A">
        <w:rPr>
          <w:lang w:val="sr-Cyrl-RS"/>
        </w:rPr>
        <w:t>основне податке к</w:t>
      </w:r>
      <w:r w:rsidR="00841386">
        <w:rPr>
          <w:lang w:val="sr-Cyrl-RS"/>
        </w:rPr>
        <w:t>оји се тичу конекције као што су</w:t>
      </w:r>
      <w:r w:rsidR="00A91B2A">
        <w:rPr>
          <w:lang w:val="sr-Cyrl-RS"/>
        </w:rPr>
        <w:t xml:space="preserve"> број порт</w:t>
      </w:r>
      <w:r w:rsidR="00841386">
        <w:rPr>
          <w:lang w:val="sr-Cyrl-RS"/>
        </w:rPr>
        <w:t>а на ком се од</w:t>
      </w:r>
      <w:r w:rsidR="00C33D09">
        <w:rPr>
          <w:lang w:val="sr-Cyrl-RS"/>
        </w:rPr>
        <w:t>вија комуникација, тип објекта конекције</w:t>
      </w:r>
      <w:r w:rsidR="00C33D09">
        <w:t xml:space="preserve"> </w:t>
      </w:r>
      <w:r w:rsidR="00C33D09">
        <w:rPr>
          <w:lang w:val="sr-Cyrl-RS"/>
        </w:rPr>
        <w:t>(</w:t>
      </w:r>
      <w:r w:rsidR="00C33D09" w:rsidRPr="00C33D09">
        <w:rPr>
          <w:i/>
        </w:rPr>
        <w:t>Server/Client</w:t>
      </w:r>
      <w:r w:rsidR="00C33D09">
        <w:t>)</w:t>
      </w:r>
      <w:r w:rsidR="00841386">
        <w:rPr>
          <w:lang w:val="sr-Cyrl-RS"/>
        </w:rPr>
        <w:t>, а такође и</w:t>
      </w:r>
      <w:r w:rsidR="00A91B2A">
        <w:rPr>
          <w:lang w:val="sr-Cyrl-RS"/>
        </w:rPr>
        <w:t xml:space="preserve"> </w:t>
      </w:r>
      <w:r w:rsidR="00A161F8">
        <w:rPr>
          <w:lang w:val="sr-Cyrl-RS"/>
        </w:rPr>
        <w:t>методе за креирање с</w:t>
      </w:r>
      <w:r w:rsidR="00A91B2A">
        <w:rPr>
          <w:lang w:val="sr-Cyrl-RS"/>
        </w:rPr>
        <w:t>тримова, слање и п</w:t>
      </w:r>
      <w:r w:rsidR="00841386">
        <w:rPr>
          <w:lang w:val="sr-Cyrl-RS"/>
        </w:rPr>
        <w:t>ријем порука са истих и уклањање</w:t>
      </w:r>
      <w:r w:rsidR="00A91B2A">
        <w:rPr>
          <w:lang w:val="sr-Cyrl-RS"/>
        </w:rPr>
        <w:t xml:space="preserve"> стримова</w:t>
      </w:r>
      <w:r w:rsidR="00A161F8">
        <w:rPr>
          <w:lang w:val="sr-Cyrl-RS"/>
        </w:rPr>
        <w:t xml:space="preserve">. </w:t>
      </w:r>
    </w:p>
    <w:p w:rsidR="00A91B2A" w:rsidRDefault="00A91B2A" w:rsidP="00A91B2A">
      <w:pPr>
        <w:jc w:val="both"/>
        <w:rPr>
          <w:lang w:val="sr-Cyrl-RS"/>
        </w:rPr>
      </w:pPr>
      <w:r>
        <w:rPr>
          <w:lang w:val="sr-Cyrl-RS"/>
        </w:rPr>
        <w:lastRenderedPageBreak/>
        <w:t xml:space="preserve">Класу </w:t>
      </w:r>
      <w:r w:rsidR="00A161F8">
        <w:rPr>
          <w:lang w:val="sr-Cyrl-RS"/>
        </w:rPr>
        <w:t xml:space="preserve"> </w:t>
      </w:r>
      <w:r w:rsidRPr="003642BF">
        <w:rPr>
          <w:i/>
        </w:rPr>
        <w:t>Connection</w:t>
      </w:r>
      <w:r w:rsidR="00A161F8">
        <w:rPr>
          <w:lang w:val="sr-Cyrl-RS"/>
        </w:rPr>
        <w:t xml:space="preserve"> наслеђују класе </w:t>
      </w:r>
      <w:r w:rsidR="00A161F8" w:rsidRPr="003642BF">
        <w:rPr>
          <w:i/>
        </w:rPr>
        <w:t>Server</w:t>
      </w:r>
      <w:r w:rsidR="00A161F8" w:rsidRPr="003642BF">
        <w:rPr>
          <w:b/>
          <w:i/>
        </w:rPr>
        <w:t xml:space="preserve"> </w:t>
      </w:r>
      <w:r w:rsidR="00A161F8" w:rsidRPr="003642BF">
        <w:rPr>
          <w:lang w:val="sr-Cyrl-RS"/>
        </w:rPr>
        <w:t>и</w:t>
      </w:r>
      <w:r w:rsidR="00A161F8" w:rsidRPr="003642BF">
        <w:rPr>
          <w:b/>
          <w:i/>
        </w:rPr>
        <w:t xml:space="preserve"> </w:t>
      </w:r>
      <w:r w:rsidR="00A161F8" w:rsidRPr="003642BF">
        <w:rPr>
          <w:i/>
        </w:rPr>
        <w:t>Client</w:t>
      </w:r>
      <w:r>
        <w:rPr>
          <w:b/>
          <w:i/>
          <w:lang w:val="sr-Cyrl-RS"/>
        </w:rPr>
        <w:t xml:space="preserve">. </w:t>
      </w:r>
      <w:r>
        <w:rPr>
          <w:lang w:val="sr-Cyrl-RS"/>
        </w:rPr>
        <w:t>Како су оне специјализације родитељске класе, у њима се налазе само њима својствени подаци и методе.</w:t>
      </w:r>
      <w:r w:rsidR="003642BF">
        <w:rPr>
          <w:lang w:val="sr-Cyrl-RS"/>
        </w:rPr>
        <w:t xml:space="preserve"> </w:t>
      </w:r>
      <w:r w:rsidR="003642BF" w:rsidRPr="003642BF">
        <w:rPr>
          <w:b/>
          <w:i/>
        </w:rPr>
        <w:t>Server</w:t>
      </w:r>
      <w:r w:rsidR="003642BF">
        <w:rPr>
          <w:b/>
          <w:i/>
          <w:lang w:val="sr-Cyrl-RS"/>
        </w:rPr>
        <w:t xml:space="preserve"> </w:t>
      </w:r>
      <w:r w:rsidR="00AA353A">
        <w:rPr>
          <w:lang w:val="sr-Cyrl-RS"/>
        </w:rPr>
        <w:t>креира</w:t>
      </w:r>
      <w:r w:rsidR="003642BF">
        <w:rPr>
          <w:lang w:val="sr-Cyrl-RS"/>
        </w:rPr>
        <w:t xml:space="preserve"> </w:t>
      </w:r>
      <w:r w:rsidR="00AA353A">
        <w:rPr>
          <w:lang w:val="sr-Cyrl-RS"/>
        </w:rPr>
        <w:t>серверски сокет</w:t>
      </w:r>
      <w:r w:rsidR="003642BF">
        <w:rPr>
          <w:lang w:val="sr-Cyrl-RS"/>
        </w:rPr>
        <w:t xml:space="preserve"> </w:t>
      </w:r>
      <w:r w:rsidR="00AA353A">
        <w:rPr>
          <w:lang w:val="sr-Cyrl-RS"/>
        </w:rPr>
        <w:t>на задатом</w:t>
      </w:r>
      <w:r w:rsidR="003642BF">
        <w:rPr>
          <w:lang w:val="sr-Cyrl-RS"/>
        </w:rPr>
        <w:t xml:space="preserve"> порт</w:t>
      </w:r>
      <w:r w:rsidR="00AA353A">
        <w:rPr>
          <w:lang w:val="sr-Cyrl-RS"/>
        </w:rPr>
        <w:t>у</w:t>
      </w:r>
      <w:r w:rsidR="003642BF">
        <w:t>.</w:t>
      </w:r>
      <w:r w:rsidR="003642BF">
        <w:rPr>
          <w:lang w:val="sr-Cyrl-RS"/>
        </w:rPr>
        <w:t xml:space="preserve"> </w:t>
      </w:r>
      <w:r w:rsidR="00AA353A">
        <w:rPr>
          <w:lang w:val="sr-Cyrl-RS"/>
        </w:rPr>
        <w:t xml:space="preserve">Након креирања </w:t>
      </w:r>
      <w:r w:rsidR="003642BF">
        <w:rPr>
          <w:lang w:val="sr-Cyrl-RS"/>
        </w:rPr>
        <w:t xml:space="preserve">ишчекује да </w:t>
      </w:r>
      <w:r w:rsidR="00AA353A">
        <w:rPr>
          <w:lang w:val="sr-Cyrl-RS"/>
        </w:rPr>
        <w:t xml:space="preserve">се </w:t>
      </w:r>
      <w:r w:rsidR="003642BF">
        <w:rPr>
          <w:lang w:val="sr-Cyrl-RS"/>
        </w:rPr>
        <w:t>повеже клијент.</w:t>
      </w:r>
      <w:r w:rsidR="003642BF">
        <w:t xml:space="preserve">  </w:t>
      </w:r>
      <w:r w:rsidR="003642BF" w:rsidRPr="003642BF">
        <w:rPr>
          <w:b/>
          <w:i/>
        </w:rPr>
        <w:t>Client</w:t>
      </w:r>
      <w:r w:rsidR="003642BF">
        <w:rPr>
          <w:b/>
          <w:i/>
        </w:rPr>
        <w:t xml:space="preserve"> </w:t>
      </w:r>
      <w:r w:rsidR="003642BF">
        <w:rPr>
          <w:lang w:val="sr-Cyrl-RS"/>
        </w:rPr>
        <w:t xml:space="preserve">за ту сврху садржи метод за повезивање на серверски сокет на задатој </w:t>
      </w:r>
      <w:r w:rsidR="003642BF" w:rsidRPr="003642BF">
        <w:rPr>
          <w:i/>
        </w:rPr>
        <w:t>IP</w:t>
      </w:r>
      <w:r w:rsidR="003642BF">
        <w:rPr>
          <w:b/>
          <w:i/>
        </w:rPr>
        <w:t xml:space="preserve"> </w:t>
      </w:r>
      <w:r w:rsidR="003642BF">
        <w:rPr>
          <w:lang w:val="sr-Cyrl-RS"/>
        </w:rPr>
        <w:t>адреси и</w:t>
      </w:r>
      <w:r w:rsidR="00506010">
        <w:rPr>
          <w:lang w:val="sr-Cyrl-RS"/>
        </w:rPr>
        <w:t xml:space="preserve"> порту. </w:t>
      </w:r>
      <w:r w:rsidR="00AA353A">
        <w:rPr>
          <w:lang w:val="sr-Cyrl-RS"/>
        </w:rPr>
        <w:t>Када се веза оствари, на обе стране покреће се петља која прима поруке</w:t>
      </w:r>
      <w:r w:rsidR="00161B67">
        <w:t xml:space="preserve"> </w:t>
      </w:r>
      <w:r w:rsidR="00AA353A">
        <w:rPr>
          <w:lang w:val="sr-Cyrl-RS"/>
        </w:rPr>
        <w:t xml:space="preserve">и прослеђује логичком слоју на даљу обраду. </w:t>
      </w:r>
      <w:r w:rsidR="00506010">
        <w:rPr>
          <w:lang w:val="sr-Cyrl-RS"/>
        </w:rPr>
        <w:t>Обе класе</w:t>
      </w:r>
      <w:r w:rsidR="00506010">
        <w:rPr>
          <w:lang w:val="sr-Latn-RS"/>
        </w:rPr>
        <w:t xml:space="preserve"> </w:t>
      </w:r>
      <w:r w:rsidR="00506010">
        <w:rPr>
          <w:lang w:val="sr-Cyrl-RS"/>
        </w:rPr>
        <w:t xml:space="preserve">индиректно наслеђују класу </w:t>
      </w:r>
      <w:r w:rsidR="00506010" w:rsidRPr="00506010">
        <w:rPr>
          <w:i/>
        </w:rPr>
        <w:t>Thread</w:t>
      </w:r>
      <w:r w:rsidR="00506010">
        <w:rPr>
          <w:i/>
          <w:lang w:val="sr-Cyrl-RS"/>
        </w:rPr>
        <w:t xml:space="preserve"> </w:t>
      </w:r>
      <w:r w:rsidR="00506010">
        <w:rPr>
          <w:lang w:val="sr-Cyrl-RS"/>
        </w:rPr>
        <w:t xml:space="preserve">па се стога њихове финкционалности извршавају као засебне нити. </w:t>
      </w:r>
      <w:r w:rsidR="00506010">
        <w:rPr>
          <w:i/>
          <w:lang w:val="sr-Cyrl-RS"/>
        </w:rPr>
        <w:t xml:space="preserve"> </w:t>
      </w:r>
      <w:r w:rsidR="00506010">
        <w:rPr>
          <w:lang w:val="sr-Cyrl-RS"/>
        </w:rPr>
        <w:t xml:space="preserve"> </w:t>
      </w:r>
    </w:p>
    <w:p w:rsidR="00C33D09" w:rsidRPr="00C33D09" w:rsidRDefault="00C33D09" w:rsidP="00A91B2A">
      <w:pPr>
        <w:jc w:val="both"/>
      </w:pPr>
    </w:p>
    <w:p w:rsidR="00AA353A" w:rsidRDefault="00F07547" w:rsidP="00AA353A">
      <w:pPr>
        <w:pStyle w:val="Heading2"/>
        <w:rPr>
          <w:lang w:val="sr-Cyrl-RS"/>
        </w:rPr>
      </w:pPr>
      <w:bookmarkStart w:id="11" w:name="_Toc493034167"/>
      <w:bookmarkStart w:id="12" w:name="_Toc493696279"/>
      <w:r>
        <w:rPr>
          <w:lang w:val="sr-Cyrl-RS"/>
        </w:rPr>
        <w:t xml:space="preserve">Графички </w:t>
      </w:r>
      <w:r w:rsidR="00AA353A">
        <w:rPr>
          <w:lang w:val="sr-Cyrl-RS"/>
        </w:rPr>
        <w:t>слој</w:t>
      </w:r>
      <w:bookmarkEnd w:id="11"/>
      <w:bookmarkEnd w:id="12"/>
    </w:p>
    <w:p w:rsidR="00AA353A" w:rsidRDefault="00AA353A" w:rsidP="00A91B2A">
      <w:pPr>
        <w:jc w:val="both"/>
        <w:rPr>
          <w:lang w:val="sr-Cyrl-RS"/>
        </w:rPr>
      </w:pPr>
    </w:p>
    <w:p w:rsidR="008A2614" w:rsidRPr="00F07547" w:rsidRDefault="00AA353A" w:rsidP="008A2614">
      <w:pPr>
        <w:ind w:firstLine="576"/>
        <w:jc w:val="both"/>
        <w:rPr>
          <w:sz w:val="23"/>
          <w:szCs w:val="23"/>
          <w:lang w:val="sr-Cyrl-RS"/>
        </w:rPr>
      </w:pPr>
      <w:r>
        <w:rPr>
          <w:sz w:val="23"/>
          <w:szCs w:val="23"/>
        </w:rPr>
        <w:t xml:space="preserve">Графички слој апликације задужен је за приказ компоненти апликације које корисник види на екрану. За креирање графичких елемената </w:t>
      </w:r>
      <w:r w:rsidR="00637D41">
        <w:rPr>
          <w:sz w:val="23"/>
          <w:szCs w:val="23"/>
        </w:rPr>
        <w:t>кори</w:t>
      </w:r>
      <w:r w:rsidR="00637D41">
        <w:rPr>
          <w:sz w:val="23"/>
          <w:szCs w:val="23"/>
          <w:lang w:val="sr-Cyrl-RS"/>
        </w:rPr>
        <w:t xml:space="preserve">сти се пакет </w:t>
      </w:r>
      <w:r w:rsidR="00637D41" w:rsidRPr="00637D41">
        <w:rPr>
          <w:b/>
          <w:i/>
          <w:sz w:val="23"/>
          <w:szCs w:val="23"/>
        </w:rPr>
        <w:t>gui</w:t>
      </w:r>
      <w:r>
        <w:rPr>
          <w:sz w:val="23"/>
          <w:szCs w:val="23"/>
        </w:rPr>
        <w:t xml:space="preserve"> </w:t>
      </w:r>
      <w:r w:rsidR="00637D41">
        <w:rPr>
          <w:sz w:val="23"/>
          <w:szCs w:val="23"/>
          <w:lang w:val="sr-Cyrl-RS"/>
        </w:rPr>
        <w:t xml:space="preserve">и </w:t>
      </w:r>
      <w:r>
        <w:rPr>
          <w:sz w:val="23"/>
          <w:szCs w:val="23"/>
        </w:rPr>
        <w:t xml:space="preserve">библиотека </w:t>
      </w:r>
      <w:r w:rsidR="00F07547">
        <w:rPr>
          <w:rFonts w:ascii="Consolas" w:hAnsi="Consolas" w:cs="Consolas"/>
        </w:rPr>
        <w:t>javax.swing</w:t>
      </w:r>
      <w:r w:rsidR="00F07547">
        <w:rPr>
          <w:rFonts w:ascii="Consolas" w:hAnsi="Consolas" w:cs="Consolas"/>
          <w:lang w:val="sr-Cyrl-RS"/>
        </w:rPr>
        <w:t xml:space="preserve"> </w:t>
      </w:r>
      <w:r w:rsidR="00F07547" w:rsidRPr="00F07547">
        <w:rPr>
          <w:rFonts w:ascii="Consolas" w:hAnsi="Consolas" w:cs="Consolas"/>
          <w:lang w:val="sr-Cyrl-RS"/>
        </w:rPr>
        <w:t>.</w:t>
      </w:r>
    </w:p>
    <w:p w:rsidR="008A2614" w:rsidRDefault="000D4002" w:rsidP="008A2614">
      <w:pPr>
        <w:ind w:firstLine="576"/>
        <w:jc w:val="both"/>
        <w:rPr>
          <w:sz w:val="23"/>
          <w:szCs w:val="23"/>
          <w:lang w:val="sr-Cyrl-RS"/>
        </w:rPr>
      </w:pPr>
      <w:r>
        <w:rPr>
          <w:sz w:val="23"/>
          <w:szCs w:val="23"/>
          <w:lang w:val="sr-Cyrl-RS"/>
        </w:rPr>
        <w:t xml:space="preserve">Класа </w:t>
      </w:r>
      <w:r w:rsidRPr="000D4002">
        <w:rPr>
          <w:b/>
          <w:i/>
          <w:sz w:val="23"/>
          <w:szCs w:val="23"/>
        </w:rPr>
        <w:t>GameScreen</w:t>
      </w:r>
      <w:r>
        <w:rPr>
          <w:sz w:val="23"/>
          <w:szCs w:val="23"/>
          <w:lang w:val="sr-Cyrl-RS"/>
        </w:rPr>
        <w:t xml:space="preserve"> служи да при покретању апликације исцрта </w:t>
      </w:r>
      <w:r w:rsidR="008A2614">
        <w:rPr>
          <w:sz w:val="23"/>
          <w:szCs w:val="23"/>
          <w:lang w:val="sr-Cyrl-RS"/>
        </w:rPr>
        <w:t xml:space="preserve">и постави почетне параметре за </w:t>
      </w:r>
      <w:r>
        <w:rPr>
          <w:sz w:val="23"/>
          <w:szCs w:val="23"/>
          <w:lang w:val="sr-Cyrl-RS"/>
        </w:rPr>
        <w:t>све</w:t>
      </w:r>
      <w:r w:rsidR="008A2614">
        <w:rPr>
          <w:sz w:val="23"/>
          <w:szCs w:val="23"/>
          <w:lang w:val="sr-Cyrl-RS"/>
        </w:rPr>
        <w:t xml:space="preserve"> </w:t>
      </w:r>
      <w:r>
        <w:rPr>
          <w:sz w:val="23"/>
          <w:szCs w:val="23"/>
          <w:lang w:val="sr-Cyrl-RS"/>
        </w:rPr>
        <w:t>графичке ком</w:t>
      </w:r>
      <w:r w:rsidR="008A2614">
        <w:rPr>
          <w:sz w:val="23"/>
          <w:szCs w:val="23"/>
          <w:lang w:val="sr-Cyrl-RS"/>
        </w:rPr>
        <w:t>п</w:t>
      </w:r>
      <w:r>
        <w:rPr>
          <w:sz w:val="23"/>
          <w:szCs w:val="23"/>
          <w:lang w:val="sr-Cyrl-RS"/>
        </w:rPr>
        <w:t>онетне</w:t>
      </w:r>
      <w:r w:rsidR="008A2614">
        <w:rPr>
          <w:sz w:val="23"/>
          <w:szCs w:val="23"/>
        </w:rPr>
        <w:t xml:space="preserve"> </w:t>
      </w:r>
      <w:r w:rsidR="008A2614">
        <w:rPr>
          <w:sz w:val="23"/>
          <w:szCs w:val="23"/>
          <w:lang w:val="sr-Cyrl-RS"/>
        </w:rPr>
        <w:t xml:space="preserve">као што су панел за подешавања, чет панел, и панел за игру са 2 табеле дугмића </w:t>
      </w:r>
      <w:r w:rsidR="00F07547">
        <w:rPr>
          <w:sz w:val="23"/>
          <w:szCs w:val="23"/>
          <w:lang w:val="sr-Cyrl-RS"/>
        </w:rPr>
        <w:t xml:space="preserve">типа </w:t>
      </w:r>
      <w:r w:rsidR="00F07547" w:rsidRPr="008A2614">
        <w:rPr>
          <w:i/>
          <w:sz w:val="23"/>
          <w:szCs w:val="23"/>
        </w:rPr>
        <w:t>Button</w:t>
      </w:r>
      <w:r w:rsidR="00F07547" w:rsidRPr="00F07547">
        <w:rPr>
          <w:i/>
          <w:sz w:val="23"/>
          <w:szCs w:val="23"/>
          <w:lang w:val="sr-Latn-RS"/>
        </w:rPr>
        <w:t>Table</w:t>
      </w:r>
      <w:r w:rsidR="00F07547">
        <w:rPr>
          <w:sz w:val="23"/>
          <w:szCs w:val="23"/>
          <w:lang w:val="sr-Latn-RS"/>
        </w:rPr>
        <w:t xml:space="preserve"> </w:t>
      </w:r>
      <w:r w:rsidR="008A2614">
        <w:rPr>
          <w:sz w:val="23"/>
          <w:szCs w:val="23"/>
          <w:lang w:val="sr-Cyrl-RS"/>
        </w:rPr>
        <w:t>(</w:t>
      </w:r>
      <w:r w:rsidR="00F07547">
        <w:rPr>
          <w:sz w:val="23"/>
          <w:szCs w:val="23"/>
          <w:lang w:val="sr-Cyrl-RS"/>
        </w:rPr>
        <w:t xml:space="preserve">садржи матрицу </w:t>
      </w:r>
      <w:r w:rsidR="008A2614">
        <w:rPr>
          <w:sz w:val="23"/>
          <w:szCs w:val="23"/>
          <w:lang w:val="sr-Cyrl-RS"/>
        </w:rPr>
        <w:t xml:space="preserve">објеката класе </w:t>
      </w:r>
      <w:r w:rsidR="008A2614" w:rsidRPr="008A2614">
        <w:rPr>
          <w:i/>
          <w:sz w:val="23"/>
          <w:szCs w:val="23"/>
        </w:rPr>
        <w:t>MyButton</w:t>
      </w:r>
      <w:r w:rsidR="008A2614">
        <w:rPr>
          <w:sz w:val="23"/>
          <w:szCs w:val="23"/>
        </w:rPr>
        <w:t>)</w:t>
      </w:r>
      <w:r w:rsidR="008A2614">
        <w:rPr>
          <w:sz w:val="23"/>
          <w:szCs w:val="23"/>
          <w:lang w:val="sr-Cyrl-RS"/>
        </w:rPr>
        <w:t xml:space="preserve">. </w:t>
      </w:r>
    </w:p>
    <w:p w:rsidR="00A47456" w:rsidRDefault="00A47456" w:rsidP="000D4002">
      <w:pPr>
        <w:ind w:firstLine="576"/>
        <w:jc w:val="both"/>
        <w:rPr>
          <w:rFonts w:cs="Consolas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EF8828" wp14:editId="3A470926">
                <wp:simplePos x="0" y="0"/>
                <wp:positionH relativeFrom="column">
                  <wp:posOffset>5080</wp:posOffset>
                </wp:positionH>
                <wp:positionV relativeFrom="paragraph">
                  <wp:posOffset>4218305</wp:posOffset>
                </wp:positionV>
                <wp:extent cx="59366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7456" w:rsidRPr="00CD760E" w:rsidRDefault="00A47456" w:rsidP="00A47456">
                            <w:pPr>
                              <w:pStyle w:val="Caption"/>
                              <w:jc w:val="center"/>
                              <w:rPr>
                                <w:rFonts w:cs="Consolas"/>
                                <w:noProof/>
                              </w:rPr>
                            </w:pPr>
                            <w:r>
                              <w:t xml:space="preserve">Слика  </w:t>
                            </w:r>
                            <w:fldSimple w:instr=" SEQ Слика_ \* ARABIC ">
                              <w:r w:rsidR="00140839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 </w:t>
                            </w:r>
                            <w:r>
                              <w:rPr>
                                <w:lang w:val="sr-Cyrl-RS"/>
                              </w:rPr>
                              <w:t>Поздравни екран апликације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3" o:spid="_x0000_s1028" type="#_x0000_t202" style="position:absolute;left:0;text-align:left;margin-left:.4pt;margin-top:332.15pt;width:467.45pt;height: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" stroked="f">
                <v:textbox style="mso-fit-shape-to-text:t" inset="0,0,0,0">
                  <w:txbxContent>
                    <w:p w:rsidR="00A47456" w:rsidRPr="00CD760E" w:rsidRDefault="00A47456" w:rsidP="00A47456">
                      <w:pPr>
                        <w:pStyle w:val="Caption"/>
                        <w:jc w:val="center"/>
                        <w:rPr>
                          <w:rFonts w:cs="Consolas"/>
                          <w:noProof/>
                        </w:rPr>
                      </w:pPr>
                      <w:r>
                        <w:t xml:space="preserve">Слика  </w:t>
                      </w:r>
                      <w:r w:rsidR="00942AE8">
                        <w:fldChar w:fldCharType="begin"/>
                      </w:r>
                      <w:r w:rsidR="00942AE8">
                        <w:instrText xml:space="preserve"> SEQ Слика_ \* ARABIC </w:instrText>
                      </w:r>
                      <w:r w:rsidR="00942AE8">
                        <w:fldChar w:fldCharType="separate"/>
                      </w:r>
                      <w:r w:rsidR="00140839">
                        <w:rPr>
                          <w:noProof/>
                        </w:rPr>
                        <w:t>5</w:t>
                      </w:r>
                      <w:r w:rsidR="00942AE8">
                        <w:rPr>
                          <w:noProof/>
                        </w:rPr>
                        <w:fldChar w:fldCharType="end"/>
                      </w:r>
                      <w:r>
                        <w:t xml:space="preserve">  </w:t>
                      </w:r>
                      <w:r>
                        <w:rPr>
                          <w:lang w:val="sr-Cyrl-RS"/>
                        </w:rPr>
                        <w:t>Поздравни екран апликације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cs="Consolas"/>
          <w:noProof/>
        </w:rPr>
        <w:drawing>
          <wp:anchor distT="0" distB="0" distL="114300" distR="114300" simplePos="0" relativeHeight="251705344" behindDoc="1" locked="0" layoutInCell="1" allowOverlap="1" wp14:anchorId="08F29D86" wp14:editId="5E91CE62">
            <wp:simplePos x="0" y="0"/>
            <wp:positionH relativeFrom="column">
              <wp:posOffset>5080</wp:posOffset>
            </wp:positionH>
            <wp:positionV relativeFrom="paragraph">
              <wp:posOffset>947420</wp:posOffset>
            </wp:positionV>
            <wp:extent cx="5936615" cy="3213735"/>
            <wp:effectExtent l="0" t="0" r="6985" b="5715"/>
            <wp:wrapTight wrapText="bothSides">
              <wp:wrapPolygon edited="0">
                <wp:start x="0" y="0"/>
                <wp:lineTo x="0" y="21510"/>
                <wp:lineTo x="21556" y="21510"/>
                <wp:lineTo x="21556" y="0"/>
                <wp:lineTo x="0" y="0"/>
              </wp:wrapPolygon>
            </wp:wrapTight>
            <wp:docPr id="292" name="Picture 292" descr="D:\FAKULTET\OOP\SinkShip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AKULTET\OOP\SinkShips\Screenshot_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002">
        <w:rPr>
          <w:sz w:val="23"/>
          <w:szCs w:val="23"/>
          <w:lang w:val="sr-Cyrl-RS"/>
        </w:rPr>
        <w:t xml:space="preserve">Класа </w:t>
      </w:r>
      <w:r w:rsidR="000D4002" w:rsidRPr="000D4002">
        <w:rPr>
          <w:b/>
          <w:i/>
          <w:sz w:val="23"/>
          <w:szCs w:val="23"/>
        </w:rPr>
        <w:t>GUI</w:t>
      </w:r>
      <w:r w:rsidR="00A04209">
        <w:rPr>
          <w:sz w:val="23"/>
          <w:szCs w:val="23"/>
          <w:lang w:val="sr-Cyrl-RS"/>
        </w:rPr>
        <w:t xml:space="preserve"> </w:t>
      </w:r>
      <w:r w:rsidR="000D4002">
        <w:rPr>
          <w:sz w:val="23"/>
          <w:szCs w:val="23"/>
          <w:lang w:val="sr-Cyrl-RS"/>
        </w:rPr>
        <w:t>наслеђује претходну класу</w:t>
      </w:r>
      <w:r w:rsidR="00A04209">
        <w:rPr>
          <w:sz w:val="23"/>
          <w:szCs w:val="23"/>
          <w:lang w:val="sr-Cyrl-RS"/>
        </w:rPr>
        <w:t xml:space="preserve"> и она</w:t>
      </w:r>
      <w:r w:rsidR="000D4002">
        <w:rPr>
          <w:sz w:val="23"/>
          <w:szCs w:val="23"/>
          <w:lang w:val="sr-Cyrl-RS"/>
        </w:rPr>
        <w:t xml:space="preserve"> је ту да </w:t>
      </w:r>
      <w:r w:rsidR="00A04209">
        <w:rPr>
          <w:sz w:val="23"/>
          <w:szCs w:val="23"/>
          <w:lang w:val="sr-Cyrl-RS"/>
        </w:rPr>
        <w:t xml:space="preserve">визуелно </w:t>
      </w:r>
      <w:r w:rsidR="000D4002">
        <w:rPr>
          <w:sz w:val="23"/>
          <w:szCs w:val="23"/>
          <w:lang w:val="sr-Cyrl-RS"/>
        </w:rPr>
        <w:t>спроводи динамику игре, односно да мења изглед графичких компоненти у складу са променама које диктира</w:t>
      </w:r>
      <w:r w:rsidR="008A2614">
        <w:rPr>
          <w:sz w:val="23"/>
          <w:szCs w:val="23"/>
          <w:lang w:val="sr-Cyrl-RS"/>
        </w:rPr>
        <w:t>ју</w:t>
      </w:r>
      <w:r w:rsidR="000D4002">
        <w:rPr>
          <w:sz w:val="23"/>
          <w:szCs w:val="23"/>
          <w:lang w:val="sr-Cyrl-RS"/>
        </w:rPr>
        <w:t xml:space="preserve"> корисник и логички слој.</w:t>
      </w:r>
      <w:r w:rsidR="008A2614">
        <w:rPr>
          <w:sz w:val="23"/>
          <w:szCs w:val="23"/>
          <w:lang w:val="sr-Cyrl-RS"/>
        </w:rPr>
        <w:t xml:space="preserve"> </w:t>
      </w:r>
      <w:r w:rsidR="000D4002">
        <w:rPr>
          <w:sz w:val="23"/>
          <w:szCs w:val="23"/>
          <w:lang w:val="sr-Cyrl-RS"/>
        </w:rPr>
        <w:t xml:space="preserve"> </w:t>
      </w:r>
      <w:r w:rsidR="00A04209">
        <w:rPr>
          <w:sz w:val="23"/>
          <w:szCs w:val="23"/>
          <w:lang w:val="sr-Cyrl-RS"/>
        </w:rPr>
        <w:t xml:space="preserve">Она је такође централна класа апликације и у њој се налази </w:t>
      </w:r>
      <w:r w:rsidR="00A04209" w:rsidRPr="00A04209">
        <w:rPr>
          <w:i/>
          <w:sz w:val="23"/>
          <w:szCs w:val="23"/>
        </w:rPr>
        <w:t>main</w:t>
      </w:r>
      <w:r w:rsidR="00A04209">
        <w:rPr>
          <w:i/>
          <w:sz w:val="23"/>
          <w:szCs w:val="23"/>
        </w:rPr>
        <w:t xml:space="preserve"> </w:t>
      </w:r>
      <w:r w:rsidR="00A04209">
        <w:rPr>
          <w:sz w:val="23"/>
          <w:szCs w:val="23"/>
          <w:lang w:val="sr-Cyrl-RS"/>
        </w:rPr>
        <w:t>метод.</w:t>
      </w:r>
      <w:r w:rsidRPr="00A47456">
        <w:rPr>
          <w:rFonts w:cs="Consolas"/>
          <w:noProof/>
        </w:rPr>
        <w:t xml:space="preserve"> </w:t>
      </w:r>
    </w:p>
    <w:p w:rsidR="00AA353A" w:rsidRPr="00A04209" w:rsidRDefault="00AA353A" w:rsidP="000D4002">
      <w:pPr>
        <w:ind w:firstLine="576"/>
        <w:jc w:val="both"/>
        <w:rPr>
          <w:lang w:val="sr-Cyrl-RS"/>
        </w:rPr>
      </w:pPr>
    </w:p>
    <w:p w:rsidR="00B24CFB" w:rsidRDefault="00F07547" w:rsidP="00B24CFB">
      <w:pPr>
        <w:keepNext/>
      </w:pPr>
      <w:r>
        <w:rPr>
          <w:noProof/>
        </w:rPr>
        <w:drawing>
          <wp:inline distT="0" distB="0" distL="0" distR="0" wp14:anchorId="6FD265DB" wp14:editId="759A7EB6">
            <wp:extent cx="5936615" cy="5602605"/>
            <wp:effectExtent l="0" t="0" r="6985" b="0"/>
            <wp:docPr id="289" name="Picture 289" descr="D:\FAKULTET\OOP\SinkShips\src\sinkships\gui\gui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AKULTET\OOP\SinkShips\src\sinkships\gui\gui_diagra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60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CFB" w:rsidRDefault="00B24CFB" w:rsidP="00B24CFB">
      <w:pPr>
        <w:pStyle w:val="Caption"/>
        <w:jc w:val="center"/>
        <w:rPr>
          <w:i/>
          <w:lang w:val="sr-Cyrl-RS"/>
        </w:rPr>
      </w:pPr>
      <w:r>
        <w:t xml:space="preserve">Слика  </w:t>
      </w:r>
      <w:fldSimple w:instr=" SEQ Слика_ \* ARABIC ">
        <w:r w:rsidR="00140839">
          <w:rPr>
            <w:noProof/>
          </w:rPr>
          <w:t>6</w:t>
        </w:r>
      </w:fldSimple>
      <w:r>
        <w:rPr>
          <w:lang w:val="sr-Cyrl-RS"/>
        </w:rPr>
        <w:t xml:space="preserve">  Дијаграм класа пакета </w:t>
      </w:r>
      <w:r>
        <w:rPr>
          <w:i/>
        </w:rPr>
        <w:t>gui</w:t>
      </w:r>
    </w:p>
    <w:p w:rsidR="00506010" w:rsidRDefault="00506010" w:rsidP="00506010">
      <w:pPr>
        <w:rPr>
          <w:lang w:val="sr-Cyrl-RS"/>
        </w:rPr>
      </w:pPr>
    </w:p>
    <w:p w:rsidR="00F07547" w:rsidRDefault="00F07547" w:rsidP="00506010">
      <w:pPr>
        <w:rPr>
          <w:lang w:val="sr-Cyrl-RS"/>
        </w:rPr>
      </w:pPr>
    </w:p>
    <w:p w:rsidR="00F07547" w:rsidRDefault="00F07547" w:rsidP="00506010">
      <w:pPr>
        <w:rPr>
          <w:lang w:val="sr-Cyrl-RS"/>
        </w:rPr>
      </w:pPr>
    </w:p>
    <w:p w:rsidR="00F07547" w:rsidRDefault="00F07547" w:rsidP="00506010">
      <w:pPr>
        <w:rPr>
          <w:lang w:val="sr-Cyrl-RS"/>
        </w:rPr>
      </w:pPr>
    </w:p>
    <w:p w:rsidR="00F07547" w:rsidRDefault="00F07547" w:rsidP="00506010">
      <w:pPr>
        <w:rPr>
          <w:lang w:val="sr-Cyrl-RS"/>
        </w:rPr>
      </w:pPr>
    </w:p>
    <w:p w:rsidR="00F07547" w:rsidRPr="00506010" w:rsidRDefault="00F07547" w:rsidP="00506010">
      <w:pPr>
        <w:rPr>
          <w:lang w:val="sr-Cyrl-RS"/>
        </w:rPr>
      </w:pPr>
    </w:p>
    <w:p w:rsidR="00B24CFB" w:rsidRDefault="00E95C05" w:rsidP="00B24CFB">
      <w:pPr>
        <w:pStyle w:val="Heading2"/>
        <w:rPr>
          <w:lang w:val="sr-Cyrl-RS"/>
        </w:rPr>
      </w:pPr>
      <w:bookmarkStart w:id="13" w:name="_Toc493034168"/>
      <w:bookmarkStart w:id="14" w:name="_Toc493696280"/>
      <w:r>
        <w:rPr>
          <w:lang w:val="sr-Cyrl-RS"/>
        </w:rPr>
        <w:lastRenderedPageBreak/>
        <w:t>Логички слој</w:t>
      </w:r>
      <w:bookmarkEnd w:id="13"/>
      <w:bookmarkEnd w:id="14"/>
    </w:p>
    <w:p w:rsidR="00A91E51" w:rsidRDefault="00A91E51" w:rsidP="00A91E51">
      <w:pPr>
        <w:rPr>
          <w:lang w:val="sr-Cyrl-RS"/>
        </w:rPr>
      </w:pPr>
    </w:p>
    <w:p w:rsidR="0088308D" w:rsidRDefault="00561854" w:rsidP="00A91E51">
      <w:pPr>
        <w:rPr>
          <w:rFonts w:cs="Consolas"/>
          <w:lang w:val="sr-Cyrl-RS"/>
        </w:rPr>
      </w:pPr>
      <w:r>
        <w:rPr>
          <w:sz w:val="23"/>
          <w:szCs w:val="23"/>
        </w:rPr>
        <w:t xml:space="preserve">Језгро игре </w:t>
      </w:r>
      <w:r w:rsidR="00637D41">
        <w:rPr>
          <w:sz w:val="23"/>
          <w:szCs w:val="23"/>
        </w:rPr>
        <w:t xml:space="preserve">се реализује у логичком слоју </w:t>
      </w:r>
      <w:r w:rsidR="00A04209">
        <w:rPr>
          <w:sz w:val="23"/>
          <w:szCs w:val="23"/>
          <w:lang w:val="sr-Cyrl-RS"/>
        </w:rPr>
        <w:t>кога</w:t>
      </w:r>
      <w:r w:rsidR="00FD5868">
        <w:rPr>
          <w:sz w:val="23"/>
          <w:szCs w:val="23"/>
          <w:lang w:val="sr-Cyrl-RS"/>
        </w:rPr>
        <w:t xml:space="preserve"> сачињавају</w:t>
      </w:r>
      <w:r w:rsidR="00637D41">
        <w:rPr>
          <w:sz w:val="23"/>
          <w:szCs w:val="23"/>
        </w:rPr>
        <w:t xml:space="preserve"> </w:t>
      </w:r>
      <w:r w:rsidR="00A04209">
        <w:rPr>
          <w:sz w:val="23"/>
          <w:szCs w:val="23"/>
          <w:lang w:val="sr-Cyrl-RS"/>
        </w:rPr>
        <w:t xml:space="preserve">класе </w:t>
      </w:r>
      <w:r w:rsidR="00A04209">
        <w:rPr>
          <w:sz w:val="23"/>
          <w:szCs w:val="23"/>
        </w:rPr>
        <w:t>пакет</w:t>
      </w:r>
      <w:r w:rsidR="00A04209">
        <w:rPr>
          <w:sz w:val="23"/>
          <w:szCs w:val="23"/>
          <w:lang w:val="sr-Cyrl-RS"/>
        </w:rPr>
        <w:t>а</w:t>
      </w:r>
      <w:r w:rsidR="00637D41">
        <w:rPr>
          <w:sz w:val="23"/>
          <w:szCs w:val="23"/>
        </w:rPr>
        <w:t xml:space="preserve"> </w:t>
      </w:r>
      <w:r w:rsidR="00637D41" w:rsidRPr="00637D41">
        <w:rPr>
          <w:rFonts w:ascii="Consolas" w:hAnsi="Consolas" w:cs="Consolas"/>
          <w:b/>
          <w:i/>
        </w:rPr>
        <w:t>engine</w:t>
      </w:r>
      <w:r w:rsidR="00A04209">
        <w:rPr>
          <w:rFonts w:ascii="Consolas" w:hAnsi="Consolas" w:cs="Consolas"/>
          <w:b/>
          <w:i/>
          <w:lang w:val="sr-Cyrl-RS"/>
        </w:rPr>
        <w:t>.</w:t>
      </w:r>
      <w:r w:rsidR="00FD5868">
        <w:rPr>
          <w:rFonts w:ascii="Consolas" w:hAnsi="Consolas" w:cs="Consolas"/>
          <w:lang w:val="sr-Cyrl-RS"/>
        </w:rPr>
        <w:t xml:space="preserve"> Класа </w:t>
      </w:r>
      <w:r w:rsidR="00FD5868" w:rsidRPr="00FD5868">
        <w:rPr>
          <w:rFonts w:ascii="Consolas" w:hAnsi="Consolas" w:cs="Consolas"/>
          <w:b/>
          <w:i/>
        </w:rPr>
        <w:t>Engine</w:t>
      </w:r>
      <w:r w:rsidR="00FD5868" w:rsidRPr="00FD5868">
        <w:rPr>
          <w:rFonts w:cs="Consolas"/>
          <w:b/>
          <w:lang w:val="sr-Cyrl-RS"/>
        </w:rPr>
        <w:t xml:space="preserve"> </w:t>
      </w:r>
      <w:r w:rsidR="00FD5868" w:rsidRPr="00FD5868">
        <w:rPr>
          <w:rFonts w:cs="Consolas"/>
          <w:lang w:val="sr-Cyrl-RS"/>
        </w:rPr>
        <w:t>је</w:t>
      </w:r>
      <w:r w:rsidR="00FD5868">
        <w:rPr>
          <w:rFonts w:cs="Consolas"/>
          <w:b/>
          <w:lang w:val="sr-Cyrl-RS"/>
        </w:rPr>
        <w:t xml:space="preserve"> </w:t>
      </w:r>
      <w:r w:rsidR="00FD5868">
        <w:rPr>
          <w:rFonts w:cs="Consolas"/>
          <w:lang w:val="sr-Cyrl-RS"/>
        </w:rPr>
        <w:t xml:space="preserve">главна класа овог слоја, </w:t>
      </w:r>
      <w:r w:rsidR="00FD5868" w:rsidRPr="00FD5868">
        <w:rPr>
          <w:rFonts w:cs="Consolas"/>
          <w:lang w:val="sr-Cyrl-RS"/>
        </w:rPr>
        <w:t>постоји и код клијента и код сервера и</w:t>
      </w:r>
      <w:r w:rsidR="00FD5868">
        <w:rPr>
          <w:rFonts w:cs="Consolas"/>
          <w:lang w:val="sr-Cyrl-RS"/>
        </w:rPr>
        <w:t xml:space="preserve"> служи да по успоставаљању конекције омогући:</w:t>
      </w:r>
    </w:p>
    <w:p w:rsidR="0088308D" w:rsidRPr="0088308D" w:rsidRDefault="0088308D" w:rsidP="00FD5868">
      <w:pPr>
        <w:pStyle w:val="ListParagraph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 xml:space="preserve">генерисање табли за игру и почетног поздравног екрана  </w:t>
      </w:r>
      <w:r w:rsidR="00C33D09">
        <w:rPr>
          <w:lang w:val="sr-Cyrl-RS"/>
        </w:rPr>
        <w:t xml:space="preserve">(слика </w:t>
      </w:r>
      <w:r w:rsidR="00C33D09">
        <w:t>6)</w:t>
      </w:r>
      <w:r w:rsidR="00FB30C6">
        <w:rPr>
          <w:lang w:val="sr-Cyrl-RS"/>
        </w:rPr>
        <w:t>,</w:t>
      </w:r>
    </w:p>
    <w:p w:rsidR="00A91E51" w:rsidRPr="00FD5868" w:rsidRDefault="00666227" w:rsidP="00FD5868">
      <w:pPr>
        <w:pStyle w:val="ListParagraph"/>
        <w:numPr>
          <w:ilvl w:val="0"/>
          <w:numId w:val="13"/>
        </w:numPr>
        <w:rPr>
          <w:lang w:val="sr-Cyrl-RS"/>
        </w:rPr>
      </w:pPr>
      <w:r>
        <w:rPr>
          <w:rFonts w:cs="Consolas"/>
          <w:lang w:val="sr-Cyrl-RS"/>
        </w:rPr>
        <w:t>р</w:t>
      </w:r>
      <w:r w:rsidR="00FD5868" w:rsidRPr="00FD5868">
        <w:rPr>
          <w:rFonts w:cs="Consolas"/>
          <w:lang w:val="sr-Cyrl-RS"/>
        </w:rPr>
        <w:t>аспоре</w:t>
      </w:r>
      <w:r>
        <w:rPr>
          <w:rFonts w:cs="Consolas"/>
          <w:lang w:val="sr-Cyrl-RS"/>
        </w:rPr>
        <w:t>ђ</w:t>
      </w:r>
      <w:r w:rsidR="0088308D">
        <w:rPr>
          <w:rFonts w:cs="Consolas"/>
          <w:lang w:val="sr-Cyrl-RS"/>
        </w:rPr>
        <w:t>и</w:t>
      </w:r>
      <w:r>
        <w:rPr>
          <w:rFonts w:cs="Consolas"/>
          <w:lang w:val="sr-Cyrl-RS"/>
        </w:rPr>
        <w:t>вање</w:t>
      </w:r>
      <w:r w:rsidR="00FD5868" w:rsidRPr="00FD5868">
        <w:rPr>
          <w:rFonts w:cs="Consolas"/>
          <w:lang w:val="sr-Cyrl-RS"/>
        </w:rPr>
        <w:t xml:space="preserve"> бродов</w:t>
      </w:r>
      <w:r>
        <w:rPr>
          <w:rFonts w:cs="Consolas"/>
          <w:lang w:val="sr-Cyrl-RS"/>
        </w:rPr>
        <w:t>а</w:t>
      </w:r>
      <w:r w:rsidR="00FD5868" w:rsidRPr="00FD5868">
        <w:rPr>
          <w:rFonts w:cs="Consolas"/>
          <w:lang w:val="sr-Cyrl-RS"/>
        </w:rPr>
        <w:t xml:space="preserve"> по жељи</w:t>
      </w:r>
      <w:r>
        <w:rPr>
          <w:rFonts w:cs="Consolas"/>
          <w:lang w:val="sr-Cyrl-RS"/>
        </w:rPr>
        <w:t xml:space="preserve"> играча</w:t>
      </w:r>
      <w:r w:rsidR="00FB30C6">
        <w:rPr>
          <w:rFonts w:cs="Consolas"/>
          <w:lang w:val="sr-Cyrl-RS"/>
        </w:rPr>
        <w:t xml:space="preserve"> </w:t>
      </w:r>
      <w:r w:rsidR="00FD5868">
        <w:rPr>
          <w:rFonts w:cs="Consolas"/>
          <w:lang w:val="sr-Cyrl-RS"/>
        </w:rPr>
        <w:t>,</w:t>
      </w:r>
    </w:p>
    <w:p w:rsidR="00FD5868" w:rsidRPr="0088308D" w:rsidRDefault="0088308D" w:rsidP="00FD5868">
      <w:pPr>
        <w:pStyle w:val="ListParagraph"/>
        <w:numPr>
          <w:ilvl w:val="0"/>
          <w:numId w:val="13"/>
        </w:numPr>
        <w:rPr>
          <w:lang w:val="sr-Cyrl-RS"/>
        </w:rPr>
      </w:pPr>
      <w:r>
        <w:rPr>
          <w:rFonts w:cs="Consolas"/>
          <w:lang w:val="sr-Cyrl-RS"/>
        </w:rPr>
        <w:t xml:space="preserve">да се </w:t>
      </w:r>
      <w:r w:rsidR="00FD5868">
        <w:rPr>
          <w:rFonts w:cs="Consolas"/>
          <w:lang w:val="sr-Cyrl-RS"/>
        </w:rPr>
        <w:t>обавести играч уколико је неправилно поставио бродове</w:t>
      </w:r>
      <w:r w:rsidR="00666227">
        <w:rPr>
          <w:rFonts w:cs="Consolas"/>
          <w:lang w:val="sr-Cyrl-RS"/>
        </w:rPr>
        <w:t xml:space="preserve"> (слика </w:t>
      </w:r>
      <w:r w:rsidR="00FB30C6">
        <w:rPr>
          <w:rFonts w:cs="Consolas"/>
          <w:lang w:val="sr-Cyrl-RS"/>
        </w:rPr>
        <w:t>8</w:t>
      </w:r>
      <w:r w:rsidR="00666227">
        <w:rPr>
          <w:rFonts w:cs="Consolas"/>
          <w:lang w:val="sr-Cyrl-RS"/>
        </w:rPr>
        <w:t>)</w:t>
      </w:r>
      <w:r w:rsidR="00FD5868">
        <w:rPr>
          <w:rFonts w:cs="Consolas"/>
          <w:lang w:val="sr-Cyrl-RS"/>
        </w:rPr>
        <w:t>,</w:t>
      </w:r>
    </w:p>
    <w:p w:rsidR="0088308D" w:rsidRPr="00FD5868" w:rsidRDefault="0088308D" w:rsidP="00FD5868">
      <w:pPr>
        <w:pStyle w:val="ListParagraph"/>
        <w:numPr>
          <w:ilvl w:val="0"/>
          <w:numId w:val="13"/>
        </w:numPr>
        <w:rPr>
          <w:lang w:val="sr-Cyrl-RS"/>
        </w:rPr>
      </w:pPr>
      <w:r>
        <w:rPr>
          <w:rFonts w:cs="Consolas"/>
          <w:lang w:val="sr-Cyrl-RS"/>
        </w:rPr>
        <w:t xml:space="preserve">генерисање задатих бродова и смештање истих у низ, </w:t>
      </w:r>
    </w:p>
    <w:p w:rsidR="00FD5868" w:rsidRDefault="0088308D" w:rsidP="00FD5868">
      <w:pPr>
        <w:pStyle w:val="ListParagraph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>слање играчевог потеза и пријем резултата истог у виду кодирано управљачке поруке,</w:t>
      </w:r>
    </w:p>
    <w:p w:rsidR="0088308D" w:rsidRDefault="0088308D" w:rsidP="00FD5868">
      <w:pPr>
        <w:pStyle w:val="ListParagraph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 xml:space="preserve">пријем противниоковог потеза </w:t>
      </w:r>
      <w:r w:rsidR="00E80104" w:rsidRPr="00E80104">
        <w:rPr>
          <w:lang w:val="sr-Cyrl-RS"/>
        </w:rPr>
        <w:t>и слање резултата</w:t>
      </w:r>
      <w:r w:rsidR="00E80104">
        <w:t xml:space="preserve"> </w:t>
      </w:r>
      <w:r>
        <w:rPr>
          <w:lang w:val="sr-Cyrl-RS"/>
        </w:rPr>
        <w:t>у виду кодиране управљачке поруке,</w:t>
      </w:r>
    </w:p>
    <w:p w:rsidR="0088308D" w:rsidRPr="00666227" w:rsidRDefault="0088308D" w:rsidP="00666227">
      <w:pPr>
        <w:pStyle w:val="ListParagraph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>ажурирање стања обе табле</w:t>
      </w:r>
      <w:r w:rsidR="00666227">
        <w:rPr>
          <w:lang w:val="sr-Cyrl-RS"/>
        </w:rPr>
        <w:t xml:space="preserve"> и бродова у низу,</w:t>
      </w:r>
    </w:p>
    <w:p w:rsidR="0088308D" w:rsidRPr="00C33D09" w:rsidRDefault="0088308D" w:rsidP="0088308D">
      <w:pPr>
        <w:pStyle w:val="ListParagraph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>редовну проверу да ли је дошло до уништења свих бродова (краја игре)</w:t>
      </w:r>
      <w:r w:rsidR="00666227">
        <w:rPr>
          <w:lang w:val="sr-Cyrl-RS"/>
        </w:rPr>
        <w:t>.</w:t>
      </w:r>
    </w:p>
    <w:p w:rsidR="00C33D09" w:rsidRDefault="00C33D09" w:rsidP="00C33D09">
      <w:pPr>
        <w:pStyle w:val="ListParagraph"/>
        <w:ind w:left="774"/>
        <w:rPr>
          <w:lang w:val="sr-Cyrl-RS"/>
        </w:rPr>
      </w:pPr>
    </w:p>
    <w:p w:rsidR="00FB30C6" w:rsidRPr="00FB30C6" w:rsidRDefault="00A47456" w:rsidP="00FB30C6">
      <w:pPr>
        <w:rPr>
          <w:lang w:val="sr-Cyrl-RS"/>
        </w:rPr>
      </w:pPr>
      <w:r>
        <w:rPr>
          <w:noProof/>
        </w:rPr>
        <w:drawing>
          <wp:inline distT="0" distB="0" distL="0" distR="0">
            <wp:extent cx="5936615" cy="3398520"/>
            <wp:effectExtent l="0" t="0" r="6985" b="0"/>
            <wp:docPr id="294" name="Picture 294" descr="D:\FAKULTET\OOP\SinkShips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AKULTET\OOP\SinkShips\Screenshot_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27" w:rsidRPr="00EF1699" w:rsidRDefault="00FB30C6" w:rsidP="00EF1699">
      <w:pPr>
        <w:pStyle w:val="Caption"/>
        <w:jc w:val="center"/>
        <w:rPr>
          <w:lang w:val="sr-Cyrl-RS"/>
        </w:rPr>
      </w:pPr>
      <w:r>
        <w:t xml:space="preserve">Слика  </w:t>
      </w:r>
      <w:fldSimple w:instr=" SEQ Слика_ \* ARABIC ">
        <w:r w:rsidR="00140839">
          <w:rPr>
            <w:noProof/>
          </w:rPr>
          <w:t>7</w:t>
        </w:r>
      </w:fldSimple>
      <w:r>
        <w:rPr>
          <w:lang w:val="sr-Cyrl-RS"/>
        </w:rPr>
        <w:t xml:space="preserve">  </w:t>
      </w:r>
      <w:r w:rsidRPr="00625387">
        <w:rPr>
          <w:lang w:val="sr-Cyrl-RS"/>
        </w:rPr>
        <w:t>Обавештење о</w:t>
      </w:r>
      <w:r w:rsidR="00EF1699">
        <w:rPr>
          <w:lang w:val="sr-Cyrl-RS"/>
        </w:rPr>
        <w:t xml:space="preserve"> неправилном поставаљању бродова</w:t>
      </w:r>
    </w:p>
    <w:p w:rsidR="00666227" w:rsidRDefault="00666227" w:rsidP="00B923CA"/>
    <w:p w:rsidR="00C33D09" w:rsidRDefault="00C33D09" w:rsidP="00B923CA"/>
    <w:p w:rsidR="00C33D09" w:rsidRDefault="00C33D09" w:rsidP="00B923CA"/>
    <w:p w:rsidR="00140839" w:rsidRDefault="00140839" w:rsidP="00B923CA"/>
    <w:p w:rsidR="00140839" w:rsidRDefault="00140839" w:rsidP="00140839">
      <w:pPr>
        <w:keepNext/>
      </w:pPr>
      <w:r>
        <w:rPr>
          <w:noProof/>
        </w:rPr>
        <w:lastRenderedPageBreak/>
        <w:drawing>
          <wp:inline distT="0" distB="0" distL="0" distR="0" wp14:anchorId="6DD37CDA" wp14:editId="6569B1DA">
            <wp:extent cx="5934075" cy="7515225"/>
            <wp:effectExtent l="0" t="0" r="9525" b="9525"/>
            <wp:docPr id="2" name="Picture 2" descr="D:\FAKULTET\OOP\SinkShips\src\sinkships\engine\engin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KULTET\OOP\SinkShips\src\sinkships\engine\engine_diagra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839" w:rsidRDefault="00140839" w:rsidP="00140839">
      <w:pPr>
        <w:pStyle w:val="Caption"/>
        <w:jc w:val="center"/>
      </w:pPr>
      <w:r>
        <w:t xml:space="preserve">Слика  </w:t>
      </w:r>
      <w:fldSimple w:instr=" SEQ Слика_ \* ARABIC ">
        <w:r>
          <w:rPr>
            <w:noProof/>
          </w:rPr>
          <w:t>8</w:t>
        </w:r>
      </w:fldSimple>
      <w:r>
        <w:t xml:space="preserve">  </w:t>
      </w:r>
      <w:r>
        <w:rPr>
          <w:lang w:val="sr-Cyrl-RS"/>
        </w:rPr>
        <w:t xml:space="preserve">Дијаграм класа пакета </w:t>
      </w:r>
      <w:r w:rsidRPr="00A25122">
        <w:rPr>
          <w:i/>
        </w:rPr>
        <w:t>engine</w:t>
      </w:r>
    </w:p>
    <w:p w:rsidR="00140839" w:rsidRDefault="00140839" w:rsidP="00B923CA"/>
    <w:p w:rsidR="00FB30C6" w:rsidRPr="00A47456" w:rsidRDefault="00FB30C6" w:rsidP="00A47456">
      <w:pPr>
        <w:pStyle w:val="Heading3"/>
        <w:rPr>
          <w:i/>
        </w:rPr>
      </w:pPr>
      <w:bookmarkStart w:id="15" w:name="_Toc493696281"/>
      <w:r>
        <w:rPr>
          <w:lang w:val="sr-Cyrl-RS"/>
        </w:rPr>
        <w:lastRenderedPageBreak/>
        <w:t>К</w:t>
      </w:r>
      <w:r w:rsidR="006E4068">
        <w:rPr>
          <w:lang w:val="sr-Cyrl-RS"/>
        </w:rPr>
        <w:t>ласа</w:t>
      </w:r>
      <w:r w:rsidR="006E4068" w:rsidRPr="00A47456">
        <w:rPr>
          <w:lang w:val="sr-Cyrl-RS"/>
        </w:rPr>
        <w:t xml:space="preserve"> </w:t>
      </w:r>
      <w:r w:rsidR="006E4068">
        <w:t xml:space="preserve"> </w:t>
      </w:r>
      <w:r w:rsidR="006E4068" w:rsidRPr="00A47456">
        <w:rPr>
          <w:i/>
        </w:rPr>
        <w:t>Field</w:t>
      </w:r>
      <w:bookmarkEnd w:id="15"/>
    </w:p>
    <w:p w:rsidR="006E4068" w:rsidRDefault="006E4068" w:rsidP="006E4068">
      <w:pPr>
        <w:rPr>
          <w:lang w:val="sr-Cyrl-RS"/>
        </w:rPr>
      </w:pPr>
    </w:p>
    <w:p w:rsidR="002526E3" w:rsidRDefault="006E4068" w:rsidP="009B07DA">
      <w:pPr>
        <w:ind w:firstLine="720"/>
        <w:rPr>
          <w:lang w:val="sr-Cyrl-RS"/>
        </w:rPr>
      </w:pPr>
      <w:r>
        <w:rPr>
          <w:lang w:val="sr-Cyrl-RS"/>
        </w:rPr>
        <w:t xml:space="preserve">Класа </w:t>
      </w:r>
      <w:r w:rsidRPr="006E4068">
        <w:rPr>
          <w:b/>
          <w:i/>
        </w:rPr>
        <w:t>Field</w:t>
      </w:r>
      <w:r>
        <w:rPr>
          <w:b/>
          <w:i/>
          <w:lang w:val="sr-Cyrl-RS"/>
        </w:rPr>
        <w:t xml:space="preserve"> </w:t>
      </w:r>
      <w:r>
        <w:rPr>
          <w:lang w:val="sr-Cyrl-RS"/>
        </w:rPr>
        <w:t xml:space="preserve">се корсти </w:t>
      </w:r>
      <w:r w:rsidR="002526E3">
        <w:rPr>
          <w:lang w:val="sr-Cyrl-RS"/>
        </w:rPr>
        <w:t xml:space="preserve">као поље </w:t>
      </w:r>
      <w:r>
        <w:rPr>
          <w:lang w:val="sr-Cyrl-RS"/>
        </w:rPr>
        <w:t>за прављење „моје“ и  „противникове“ табле димензија 10х10</w:t>
      </w:r>
      <w:r w:rsidR="002526E3">
        <w:rPr>
          <w:lang w:val="sr-Cyrl-RS"/>
        </w:rPr>
        <w:t xml:space="preserve"> поља</w:t>
      </w:r>
      <w:r>
        <w:rPr>
          <w:lang w:val="sr-Cyrl-RS"/>
        </w:rPr>
        <w:t xml:space="preserve">. </w:t>
      </w:r>
      <w:r w:rsidR="002526E3">
        <w:rPr>
          <w:lang w:val="sr-Cyrl-RS"/>
        </w:rPr>
        <w:t xml:space="preserve">Свако поље има </w:t>
      </w:r>
      <w:r w:rsidR="002526E3" w:rsidRPr="002526E3">
        <w:rPr>
          <w:i/>
        </w:rPr>
        <w:t>x</w:t>
      </w:r>
      <w:r w:rsidR="002526E3">
        <w:t xml:space="preserve"> </w:t>
      </w:r>
      <w:r w:rsidR="002526E3">
        <w:rPr>
          <w:lang w:val="sr-Cyrl-RS"/>
        </w:rPr>
        <w:t xml:space="preserve">и </w:t>
      </w:r>
      <w:r w:rsidR="002526E3">
        <w:t xml:space="preserve"> </w:t>
      </w:r>
      <w:r w:rsidR="002526E3" w:rsidRPr="002526E3">
        <w:rPr>
          <w:i/>
        </w:rPr>
        <w:t>y</w:t>
      </w:r>
      <w:r w:rsidR="002526E3">
        <w:rPr>
          <w:lang w:val="sr-Cyrl-RS"/>
        </w:rPr>
        <w:t xml:space="preserve"> координате</w:t>
      </w:r>
      <w:r w:rsidR="00561854">
        <w:t xml:space="preserve">, </w:t>
      </w:r>
      <w:r w:rsidR="00561854">
        <w:rPr>
          <w:lang w:val="sr-Latn-RS"/>
        </w:rPr>
        <w:t xml:space="preserve"> </w:t>
      </w:r>
      <w:r w:rsidR="00561854">
        <w:rPr>
          <w:lang w:val="sr-Cyrl-RS"/>
        </w:rPr>
        <w:t>показивач на брод уколико припадају неком</w:t>
      </w:r>
      <w:r w:rsidR="002526E3">
        <w:rPr>
          <w:lang w:val="sr-Cyrl-RS"/>
        </w:rPr>
        <w:t xml:space="preserve"> и  </w:t>
      </w:r>
      <w:r w:rsidR="00B923CA">
        <w:rPr>
          <w:lang w:val="sr-Cyrl-RS"/>
        </w:rPr>
        <w:t xml:space="preserve">атрибуте </w:t>
      </w:r>
      <w:r w:rsidR="005A4986">
        <w:rPr>
          <w:lang w:val="sr-Cyrl-RS"/>
        </w:rPr>
        <w:t>који описују</w:t>
      </w:r>
      <w:r w:rsidR="00B923CA">
        <w:rPr>
          <w:lang w:val="sr-Cyrl-RS"/>
        </w:rPr>
        <w:t xml:space="preserve"> стањ</w:t>
      </w:r>
      <w:r w:rsidR="005A4986">
        <w:rPr>
          <w:lang w:val="sr-Cyrl-RS"/>
        </w:rPr>
        <w:t>е</w:t>
      </w:r>
      <w:r w:rsidR="00B923CA">
        <w:rPr>
          <w:lang w:val="sr-Cyrl-RS"/>
        </w:rPr>
        <w:t xml:space="preserve"> поља</w:t>
      </w:r>
      <w:r w:rsidR="00561854">
        <w:rPr>
          <w:lang w:val="sr-Cyrl-RS"/>
        </w:rPr>
        <w:t xml:space="preserve"> којим се такоћ</w:t>
      </w:r>
      <w:r w:rsidR="002526E3">
        <w:rPr>
          <w:lang w:val="sr-Cyrl-RS"/>
        </w:rPr>
        <w:t>е о</w:t>
      </w:r>
      <w:r w:rsidR="005A4986">
        <w:rPr>
          <w:lang w:val="sr-Cyrl-RS"/>
        </w:rPr>
        <w:t>писујује</w:t>
      </w:r>
      <w:r w:rsidR="00561854">
        <w:rPr>
          <w:lang w:val="sr-Cyrl-RS"/>
        </w:rPr>
        <w:t xml:space="preserve"> и стање брода</w:t>
      </w:r>
      <w:r w:rsidR="002526E3">
        <w:rPr>
          <w:lang w:val="sr-Cyrl-RS"/>
        </w:rPr>
        <w:t xml:space="preserve">. </w:t>
      </w:r>
    </w:p>
    <w:p w:rsidR="002526E3" w:rsidRDefault="002526E3" w:rsidP="006E4068">
      <w:pPr>
        <w:rPr>
          <w:lang w:val="sr-Cyrl-RS"/>
        </w:rPr>
      </w:pPr>
      <w:r>
        <w:rPr>
          <w:lang w:val="sr-Cyrl-RS"/>
        </w:rPr>
        <w:t>Могућа стања су:</w:t>
      </w:r>
      <w:bookmarkStart w:id="16" w:name="_GoBack"/>
      <w:bookmarkEnd w:id="16"/>
    </w:p>
    <w:p w:rsidR="002526E3" w:rsidRPr="002526E3" w:rsidRDefault="002526E3" w:rsidP="002526E3">
      <w:pPr>
        <w:pStyle w:val="ListParagraph"/>
        <w:numPr>
          <w:ilvl w:val="0"/>
          <w:numId w:val="14"/>
        </w:numPr>
      </w:pPr>
      <w:r>
        <w:rPr>
          <w:lang w:val="sr-Cyrl-RS"/>
        </w:rPr>
        <w:t>Део брода (</w:t>
      </w:r>
      <w:r w:rsidRPr="002526E3">
        <w:rPr>
          <w:i/>
        </w:rPr>
        <w:t>True/False</w:t>
      </w:r>
      <w:r>
        <w:t>),</w:t>
      </w:r>
    </w:p>
    <w:p w:rsidR="002526E3" w:rsidRPr="002526E3" w:rsidRDefault="002526E3" w:rsidP="002526E3">
      <w:pPr>
        <w:pStyle w:val="ListParagraph"/>
        <w:numPr>
          <w:ilvl w:val="0"/>
          <w:numId w:val="14"/>
        </w:numPr>
      </w:pPr>
      <w:r>
        <w:rPr>
          <w:lang w:val="sr-Cyrl-RS"/>
        </w:rPr>
        <w:t>Погођено (</w:t>
      </w:r>
      <w:r w:rsidRPr="002526E3">
        <w:rPr>
          <w:i/>
        </w:rPr>
        <w:t>True/False</w:t>
      </w:r>
      <w:r>
        <w:t>),</w:t>
      </w:r>
    </w:p>
    <w:p w:rsidR="002526E3" w:rsidRPr="002526E3" w:rsidRDefault="002526E3" w:rsidP="002526E3">
      <w:pPr>
        <w:pStyle w:val="ListParagraph"/>
        <w:numPr>
          <w:ilvl w:val="0"/>
          <w:numId w:val="14"/>
        </w:numPr>
      </w:pPr>
      <w:r>
        <w:rPr>
          <w:lang w:val="sr-Cyrl-RS"/>
        </w:rPr>
        <w:t>Уништено</w:t>
      </w:r>
      <w:r w:rsidRPr="002526E3">
        <w:rPr>
          <w:lang w:val="sr-Cyrl-RS"/>
        </w:rPr>
        <w:t xml:space="preserve"> (</w:t>
      </w:r>
      <w:r w:rsidRPr="002526E3">
        <w:rPr>
          <w:i/>
        </w:rPr>
        <w:t>True/False</w:t>
      </w:r>
      <w:r>
        <w:t>)</w:t>
      </w:r>
      <w:r>
        <w:rPr>
          <w:lang w:val="sr-Cyrl-RS"/>
        </w:rPr>
        <w:t xml:space="preserve">. </w:t>
      </w:r>
    </w:p>
    <w:p w:rsidR="002526E3" w:rsidRDefault="00B923CA" w:rsidP="009B07DA">
      <w:pPr>
        <w:ind w:firstLine="360"/>
        <w:rPr>
          <w:lang w:val="sr-Cyrl-RS"/>
        </w:rPr>
      </w:pPr>
      <w:r>
        <w:rPr>
          <w:lang w:val="sr-Cyrl-RS"/>
        </w:rPr>
        <w:t xml:space="preserve">Стања се комбинују како би се прецизно описало стање сваког брода и изабрала одговарајућа боја за дугмиће у </w:t>
      </w:r>
      <w:r w:rsidRPr="00B923CA">
        <w:rPr>
          <w:i/>
        </w:rPr>
        <w:t>GUI</w:t>
      </w:r>
      <w:r>
        <w:rPr>
          <w:lang w:val="sr-Latn-RS"/>
        </w:rPr>
        <w:t>-</w:t>
      </w:r>
      <w:r>
        <w:rPr>
          <w:lang w:val="sr-Cyrl-RS"/>
        </w:rPr>
        <w:t>ју</w:t>
      </w:r>
      <w:r>
        <w:rPr>
          <w:lang w:val="sr-Latn-RS"/>
        </w:rPr>
        <w:t xml:space="preserve"> </w:t>
      </w:r>
      <w:r w:rsidR="002526E3">
        <w:rPr>
          <w:lang w:val="sr-Cyrl-RS"/>
        </w:rPr>
        <w:t>.</w:t>
      </w:r>
      <w:r>
        <w:rPr>
          <w:lang w:val="sr-Cyrl-RS"/>
        </w:rPr>
        <w:t xml:space="preserve"> </w:t>
      </w:r>
      <w:r w:rsidR="002526E3">
        <w:rPr>
          <w:lang w:val="sr-Cyrl-RS"/>
        </w:rPr>
        <w:t xml:space="preserve"> Комбинације могу бити:</w:t>
      </w:r>
    </w:p>
    <w:p w:rsidR="002526E3" w:rsidRDefault="002526E3" w:rsidP="002526E3">
      <w:pPr>
        <w:pStyle w:val="ListParagraph"/>
        <w:numPr>
          <w:ilvl w:val="0"/>
          <w:numId w:val="15"/>
        </w:numPr>
        <w:rPr>
          <w:lang w:val="sr-Cyrl-RS"/>
        </w:rPr>
      </w:pPr>
      <w:r>
        <w:rPr>
          <w:lang w:val="sr-Cyrl-RS"/>
        </w:rPr>
        <w:t>Није део брода, није погођено</w:t>
      </w:r>
      <w:r w:rsidR="00B923CA">
        <w:rPr>
          <w:lang w:val="sr-Cyrl-RS"/>
        </w:rPr>
        <w:t xml:space="preserve">  (без боје)</w:t>
      </w:r>
    </w:p>
    <w:p w:rsidR="002526E3" w:rsidRDefault="002526E3" w:rsidP="002526E3">
      <w:pPr>
        <w:pStyle w:val="ListParagraph"/>
        <w:numPr>
          <w:ilvl w:val="0"/>
          <w:numId w:val="15"/>
        </w:numPr>
        <w:rPr>
          <w:lang w:val="sr-Cyrl-RS"/>
        </w:rPr>
      </w:pPr>
      <w:r>
        <w:rPr>
          <w:lang w:val="sr-Cyrl-RS"/>
        </w:rPr>
        <w:t>Није део брода, погођено</w:t>
      </w:r>
      <w:r w:rsidR="00B923CA">
        <w:rPr>
          <w:lang w:val="sr-Cyrl-RS"/>
        </w:rPr>
        <w:t xml:space="preserve">  (светло плава)</w:t>
      </w:r>
    </w:p>
    <w:p w:rsidR="002526E3" w:rsidRDefault="002526E3" w:rsidP="002526E3">
      <w:pPr>
        <w:pStyle w:val="ListParagraph"/>
        <w:numPr>
          <w:ilvl w:val="0"/>
          <w:numId w:val="15"/>
        </w:numPr>
        <w:rPr>
          <w:lang w:val="sr-Cyrl-RS"/>
        </w:rPr>
      </w:pPr>
      <w:r>
        <w:rPr>
          <w:lang w:val="sr-Cyrl-RS"/>
        </w:rPr>
        <w:t>Део брода, није погођено</w:t>
      </w:r>
      <w:r w:rsidR="00B923CA">
        <w:rPr>
          <w:lang w:val="sr-Cyrl-RS"/>
        </w:rPr>
        <w:t xml:space="preserve">  (тамно плава)</w:t>
      </w:r>
    </w:p>
    <w:p w:rsidR="002526E3" w:rsidRDefault="00B923CA" w:rsidP="002526E3">
      <w:pPr>
        <w:pStyle w:val="ListParagraph"/>
        <w:numPr>
          <w:ilvl w:val="0"/>
          <w:numId w:val="15"/>
        </w:numPr>
        <w:rPr>
          <w:lang w:val="sr-Cyrl-RS"/>
        </w:rPr>
      </w:pPr>
      <w:r>
        <w:rPr>
          <w:lang w:val="sr-Cyrl-RS"/>
        </w:rPr>
        <w:t>Део брода, погођено, није уништено  (црвена)</w:t>
      </w:r>
    </w:p>
    <w:p w:rsidR="002526E3" w:rsidRDefault="002526E3" w:rsidP="002526E3">
      <w:pPr>
        <w:pStyle w:val="ListParagraph"/>
        <w:numPr>
          <w:ilvl w:val="0"/>
          <w:numId w:val="15"/>
        </w:numPr>
        <w:rPr>
          <w:lang w:val="sr-Cyrl-RS"/>
        </w:rPr>
      </w:pPr>
      <w:r>
        <w:rPr>
          <w:lang w:val="sr-Cyrl-RS"/>
        </w:rPr>
        <w:t xml:space="preserve">Део брода,  </w:t>
      </w:r>
      <w:r w:rsidR="00B923CA">
        <w:rPr>
          <w:lang w:val="sr-Cyrl-RS"/>
        </w:rPr>
        <w:t>погођено, уништено  (црна)</w:t>
      </w:r>
    </w:p>
    <w:p w:rsidR="00A47456" w:rsidRDefault="00A47456" w:rsidP="00A47456">
      <w:pPr>
        <w:rPr>
          <w:lang w:val="sr-Cyrl-RS"/>
        </w:rPr>
      </w:pPr>
    </w:p>
    <w:p w:rsidR="00A47456" w:rsidRPr="00A47456" w:rsidRDefault="00A47456" w:rsidP="00A47456">
      <w:pPr>
        <w:rPr>
          <w:lang w:val="sr-Cyrl-RS"/>
        </w:rPr>
      </w:pPr>
    </w:p>
    <w:p w:rsidR="006E4068" w:rsidRDefault="006E4068" w:rsidP="006E4068">
      <w:pPr>
        <w:pStyle w:val="Heading3"/>
        <w:rPr>
          <w:i/>
          <w:lang w:val="sr-Cyrl-RS"/>
        </w:rPr>
      </w:pPr>
      <w:bookmarkStart w:id="17" w:name="_Toc493696282"/>
      <w:r>
        <w:rPr>
          <w:lang w:val="sr-Cyrl-RS"/>
        </w:rPr>
        <w:t xml:space="preserve">Класа </w:t>
      </w:r>
      <w:r>
        <w:t xml:space="preserve"> </w:t>
      </w:r>
      <w:r w:rsidRPr="006E4068">
        <w:rPr>
          <w:i/>
        </w:rPr>
        <w:t>Ship</w:t>
      </w:r>
      <w:bookmarkEnd w:id="17"/>
    </w:p>
    <w:p w:rsidR="00B923CA" w:rsidRDefault="00B923CA" w:rsidP="00B923CA">
      <w:pPr>
        <w:ind w:left="720"/>
        <w:rPr>
          <w:rFonts w:asciiTheme="majorHAnsi" w:eastAsiaTheme="majorEastAsia" w:hAnsiTheme="majorHAnsi" w:cstheme="majorBidi"/>
          <w:b/>
          <w:bCs/>
          <w:color w:val="4F81BD" w:themeColor="accent1"/>
          <w:lang w:val="sr-Cyrl-RS"/>
        </w:rPr>
      </w:pPr>
    </w:p>
    <w:p w:rsidR="00B923CA" w:rsidRPr="009B07DA" w:rsidRDefault="005A4986" w:rsidP="009B07DA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Класа </w:t>
      </w:r>
      <w:r>
        <w:rPr>
          <w:b/>
          <w:i/>
        </w:rPr>
        <w:t>Ship</w:t>
      </w:r>
      <w:r>
        <w:rPr>
          <w:b/>
          <w:i/>
          <w:lang w:val="sr-Cyrl-RS"/>
        </w:rPr>
        <w:t xml:space="preserve"> </w:t>
      </w:r>
      <w:r>
        <w:rPr>
          <w:lang w:val="sr-Cyrl-RS"/>
        </w:rPr>
        <w:t>предста</w:t>
      </w:r>
      <w:r w:rsidR="009B07DA">
        <w:rPr>
          <w:lang w:val="sr-Cyrl-RS"/>
        </w:rPr>
        <w:t>в</w:t>
      </w:r>
      <w:r>
        <w:rPr>
          <w:lang w:val="sr-Cyrl-RS"/>
        </w:rPr>
        <w:t>ља брод на табли, односно низ суседних поља</w:t>
      </w:r>
      <w:r w:rsidR="009B07DA">
        <w:rPr>
          <w:lang w:val="sr-Cyrl-RS"/>
        </w:rPr>
        <w:t>(</w:t>
      </w:r>
      <w:r w:rsidR="009B07DA" w:rsidRPr="009B07DA">
        <w:rPr>
          <w:i/>
        </w:rPr>
        <w:t>Field</w:t>
      </w:r>
      <w:r w:rsidR="009B07DA">
        <w:rPr>
          <w:i/>
        </w:rPr>
        <w:t xml:space="preserve"> </w:t>
      </w:r>
      <w:r w:rsidR="009B07DA">
        <w:t>)</w:t>
      </w:r>
      <w:r>
        <w:rPr>
          <w:lang w:val="sr-Cyrl-RS"/>
        </w:rPr>
        <w:t xml:space="preserve"> која чине брод.</w:t>
      </w:r>
      <w:r w:rsidR="009B07DA">
        <w:rPr>
          <w:lang w:val="sr-Cyrl-RS"/>
        </w:rPr>
        <w:t xml:space="preserve"> Брод се може састојати од минимум једног и максимум 4 поља.</w:t>
      </w:r>
      <w:r w:rsidR="009B07DA">
        <w:t xml:space="preserve"> </w:t>
      </w:r>
      <w:r w:rsidR="009B07DA">
        <w:rPr>
          <w:lang w:val="sr-Cyrl-RS"/>
        </w:rPr>
        <w:t>Поред броја типа (1</w:t>
      </w:r>
      <w:r w:rsidR="009B07DA">
        <w:t xml:space="preserve">-4) </w:t>
      </w:r>
      <w:r w:rsidR="009B07DA">
        <w:rPr>
          <w:lang w:val="sr-Cyrl-RS"/>
        </w:rPr>
        <w:t>брод садржи информацију о томе да ли је потопљен или не и метод којим се то проверава.</w:t>
      </w:r>
    </w:p>
    <w:p w:rsidR="006E4068" w:rsidRDefault="006E4068" w:rsidP="006E4068">
      <w:pPr>
        <w:rPr>
          <w:lang w:val="sr-Cyrl-RS"/>
        </w:rPr>
      </w:pPr>
    </w:p>
    <w:p w:rsidR="00A47456" w:rsidRDefault="00A47456" w:rsidP="006E4068">
      <w:pPr>
        <w:rPr>
          <w:lang w:val="sr-Cyrl-RS"/>
        </w:rPr>
      </w:pPr>
    </w:p>
    <w:p w:rsidR="00A47456" w:rsidRDefault="00A47456" w:rsidP="006E4068">
      <w:pPr>
        <w:rPr>
          <w:lang w:val="sr-Cyrl-RS"/>
        </w:rPr>
      </w:pPr>
    </w:p>
    <w:p w:rsidR="00A47456" w:rsidRDefault="00A47456" w:rsidP="006E4068">
      <w:pPr>
        <w:rPr>
          <w:lang w:val="sr-Cyrl-RS"/>
        </w:rPr>
      </w:pPr>
    </w:p>
    <w:p w:rsidR="00A47456" w:rsidRDefault="00A47456" w:rsidP="006E4068">
      <w:pPr>
        <w:rPr>
          <w:lang w:val="sr-Cyrl-RS"/>
        </w:rPr>
      </w:pPr>
    </w:p>
    <w:p w:rsidR="00A47456" w:rsidRDefault="00A47456" w:rsidP="006E4068">
      <w:pPr>
        <w:rPr>
          <w:lang w:val="sr-Cyrl-RS"/>
        </w:rPr>
      </w:pPr>
    </w:p>
    <w:p w:rsidR="00A47456" w:rsidRPr="00A47456" w:rsidRDefault="00A47456" w:rsidP="006E4068">
      <w:pPr>
        <w:rPr>
          <w:lang w:val="sr-Cyrl-RS"/>
        </w:rPr>
      </w:pPr>
    </w:p>
    <w:p w:rsidR="006E4068" w:rsidRPr="006E4068" w:rsidRDefault="006E4068" w:rsidP="006E4068">
      <w:pPr>
        <w:pStyle w:val="Heading3"/>
      </w:pPr>
      <w:bookmarkStart w:id="18" w:name="_Toc493696283"/>
      <w:r>
        <w:rPr>
          <w:lang w:val="sr-Cyrl-RS"/>
        </w:rPr>
        <w:lastRenderedPageBreak/>
        <w:t>Категорије порука</w:t>
      </w:r>
      <w:bookmarkEnd w:id="18"/>
    </w:p>
    <w:p w:rsidR="00FB30C6" w:rsidRDefault="00FB30C6" w:rsidP="00FB30C6">
      <w:pPr>
        <w:ind w:left="576"/>
      </w:pPr>
    </w:p>
    <w:p w:rsidR="009737BD" w:rsidRDefault="009737BD" w:rsidP="009737BD">
      <w:pPr>
        <w:ind w:firstLine="576"/>
      </w:pPr>
      <w:r>
        <w:rPr>
          <w:lang w:val="sr-Cyrl-RS"/>
        </w:rPr>
        <w:t>Поруке које представљају податк</w:t>
      </w:r>
      <w:r>
        <w:t>e</w:t>
      </w:r>
      <w:r>
        <w:rPr>
          <w:lang w:val="sr-Cyrl-RS"/>
        </w:rPr>
        <w:t xml:space="preserve"> типа </w:t>
      </w:r>
      <w:r w:rsidRPr="009737BD">
        <w:rPr>
          <w:i/>
        </w:rPr>
        <w:t>String</w:t>
      </w:r>
      <w:r>
        <w:rPr>
          <w:i/>
        </w:rPr>
        <w:t xml:space="preserve">, </w:t>
      </w:r>
      <w:r>
        <w:rPr>
          <w:lang w:val="sr-Cyrl-RS"/>
        </w:rPr>
        <w:t>главни су</w:t>
      </w:r>
      <w:r w:rsidR="00EC29E9">
        <w:rPr>
          <w:lang w:val="sr-Cyrl-RS"/>
        </w:rPr>
        <w:t xml:space="preserve"> </w:t>
      </w:r>
      <w:r>
        <w:rPr>
          <w:lang w:val="sr-Cyrl-RS"/>
        </w:rPr>
        <w:t xml:space="preserve">носиоци радње у игри. Свакој поруци се пре слања додаје </w:t>
      </w:r>
      <w:r w:rsidR="00EC29E9" w:rsidRPr="009737BD">
        <w:rPr>
          <w:i/>
        </w:rPr>
        <w:t>String</w:t>
      </w:r>
      <w:r w:rsidR="00EC29E9">
        <w:rPr>
          <w:lang w:val="sr-Cyrl-RS"/>
        </w:rPr>
        <w:t xml:space="preserve"> </w:t>
      </w:r>
      <w:r>
        <w:rPr>
          <w:lang w:val="sr-Cyrl-RS"/>
        </w:rPr>
        <w:t>заглавље</w:t>
      </w:r>
      <w:r w:rsidR="00EC29E9">
        <w:rPr>
          <w:lang w:val="sr-Cyrl-RS"/>
        </w:rPr>
        <w:t xml:space="preserve"> </w:t>
      </w:r>
      <w:r>
        <w:rPr>
          <w:lang w:val="sr-Cyrl-RS"/>
        </w:rPr>
        <w:t xml:space="preserve">које дефинише њен тип.  Касније када порука стигне и проследи се </w:t>
      </w:r>
      <w:r w:rsidRPr="009737BD">
        <w:rPr>
          <w:i/>
        </w:rPr>
        <w:t>engine</w:t>
      </w:r>
      <w:r>
        <w:rPr>
          <w:i/>
        </w:rPr>
        <w:t>-</w:t>
      </w:r>
      <w:r>
        <w:rPr>
          <w:lang w:val="sr-Cyrl-RS"/>
        </w:rPr>
        <w:t>у</w:t>
      </w:r>
      <w:r>
        <w:rPr>
          <w:i/>
          <w:lang w:val="sr-Cyrl-RS"/>
        </w:rPr>
        <w:t xml:space="preserve">, </w:t>
      </w:r>
      <w:r>
        <w:rPr>
          <w:lang w:val="sr-Cyrl-RS"/>
        </w:rPr>
        <w:t xml:space="preserve">он на основу типа може да зна коју функцију </w:t>
      </w:r>
      <w:r w:rsidR="00EC29E9">
        <w:rPr>
          <w:lang w:val="sr-Cyrl-RS"/>
        </w:rPr>
        <w:t>следећу да примени.</w:t>
      </w:r>
      <w:r>
        <w:rPr>
          <w:lang w:val="sr-Cyrl-RS"/>
        </w:rPr>
        <w:t xml:space="preserve"> </w:t>
      </w:r>
      <w:r>
        <w:rPr>
          <w:i/>
          <w:lang w:val="sr-Latn-RS"/>
        </w:rPr>
        <w:t xml:space="preserve"> </w:t>
      </w:r>
      <w:r w:rsidR="00EC29E9">
        <w:rPr>
          <w:lang w:val="sr-Cyrl-RS"/>
        </w:rPr>
        <w:t>П</w:t>
      </w:r>
      <w:r>
        <w:rPr>
          <w:lang w:val="sr-Cyrl-RS"/>
        </w:rPr>
        <w:t xml:space="preserve">оруке </w:t>
      </w:r>
      <w:r w:rsidR="00EC29E9">
        <w:rPr>
          <w:lang w:val="sr-Cyrl-RS"/>
        </w:rPr>
        <w:t>могу добити следећа заглавља</w:t>
      </w:r>
      <w:r>
        <w:t>:</w:t>
      </w:r>
    </w:p>
    <w:p w:rsidR="00EC29E9" w:rsidRDefault="00EC29E9" w:rsidP="009737BD">
      <w:pPr>
        <w:pStyle w:val="ListParagraph"/>
        <w:numPr>
          <w:ilvl w:val="0"/>
          <w:numId w:val="18"/>
        </w:numPr>
      </w:pPr>
      <w:r w:rsidRPr="00E20DE9">
        <w:rPr>
          <w:b/>
        </w:rPr>
        <w:t>#chat#</w:t>
      </w:r>
      <w:r>
        <w:t xml:space="preserve"> </w:t>
      </w:r>
      <w:r>
        <w:rPr>
          <w:lang w:val="sr-Cyrl-RS"/>
        </w:rPr>
        <w:t xml:space="preserve"> </w:t>
      </w:r>
      <w:r>
        <w:t>(</w:t>
      </w:r>
      <w:r>
        <w:rPr>
          <w:lang w:val="sr-Cyrl-RS"/>
        </w:rPr>
        <w:t>чет порука)</w:t>
      </w:r>
    </w:p>
    <w:p w:rsidR="00161B67" w:rsidRDefault="00161B67" w:rsidP="009737BD">
      <w:pPr>
        <w:pStyle w:val="ListParagraph"/>
        <w:numPr>
          <w:ilvl w:val="0"/>
          <w:numId w:val="18"/>
        </w:numPr>
      </w:pPr>
      <w:r>
        <w:rPr>
          <w:b/>
        </w:rPr>
        <w:t xml:space="preserve">#meeting#  </w:t>
      </w:r>
      <w:r>
        <w:rPr>
          <w:lang w:val="sr-Latn-RS"/>
        </w:rPr>
        <w:t>(</w:t>
      </w:r>
      <w:r>
        <w:rPr>
          <w:lang w:val="sr-Cyrl-RS"/>
        </w:rPr>
        <w:t xml:space="preserve">слање имена другом играчу </w:t>
      </w:r>
      <w:r>
        <w:t xml:space="preserve">– </w:t>
      </w:r>
      <w:r>
        <w:rPr>
          <w:lang w:val="sr-Cyrl-RS"/>
        </w:rPr>
        <w:t>упознавање)</w:t>
      </w:r>
    </w:p>
    <w:p w:rsidR="009737BD" w:rsidRDefault="009737BD" w:rsidP="009737BD">
      <w:pPr>
        <w:pStyle w:val="ListParagraph"/>
        <w:numPr>
          <w:ilvl w:val="0"/>
          <w:numId w:val="18"/>
        </w:numPr>
      </w:pPr>
      <w:r w:rsidRPr="00E20DE9">
        <w:rPr>
          <w:b/>
          <w:lang w:val="sr-Cyrl-RS"/>
        </w:rPr>
        <w:t>#</w:t>
      </w:r>
      <w:r w:rsidR="00EC29E9" w:rsidRPr="00E20DE9">
        <w:rPr>
          <w:b/>
        </w:rPr>
        <w:t>ready</w:t>
      </w:r>
      <w:r w:rsidRPr="00E20DE9">
        <w:rPr>
          <w:b/>
        </w:rPr>
        <w:t>#</w:t>
      </w:r>
      <w:r w:rsidR="00EC29E9">
        <w:rPr>
          <w:lang w:val="sr-Cyrl-RS"/>
        </w:rPr>
        <w:t xml:space="preserve">  (обавештење да је играч поставио бродове и да је спреман за игру)</w:t>
      </w:r>
    </w:p>
    <w:p w:rsidR="009737BD" w:rsidRDefault="00EC29E9" w:rsidP="009737BD">
      <w:pPr>
        <w:pStyle w:val="ListParagraph"/>
        <w:numPr>
          <w:ilvl w:val="0"/>
          <w:numId w:val="18"/>
        </w:numPr>
      </w:pPr>
      <w:r w:rsidRPr="00E20DE9">
        <w:rPr>
          <w:b/>
        </w:rPr>
        <w:t>#move#</w:t>
      </w:r>
      <w:r>
        <w:rPr>
          <w:lang w:val="sr-Cyrl-RS"/>
        </w:rPr>
        <w:t xml:space="preserve">  (потез, кординате гађаног поља)</w:t>
      </w:r>
    </w:p>
    <w:p w:rsidR="00EC29E9" w:rsidRDefault="00EC29E9" w:rsidP="009737BD">
      <w:pPr>
        <w:pStyle w:val="ListParagraph"/>
        <w:numPr>
          <w:ilvl w:val="0"/>
          <w:numId w:val="18"/>
        </w:numPr>
      </w:pPr>
      <w:r w:rsidRPr="00E20DE9">
        <w:rPr>
          <w:b/>
        </w:rPr>
        <w:t>#dmginfo#</w:t>
      </w:r>
      <w:r>
        <w:rPr>
          <w:lang w:val="sr-Cyrl-RS"/>
        </w:rPr>
        <w:t xml:space="preserve">  (одговор на потез, информација о штети)</w:t>
      </w:r>
    </w:p>
    <w:p w:rsidR="00A47456" w:rsidRPr="00A47456" w:rsidRDefault="00A47456" w:rsidP="00A47456">
      <w:pPr>
        <w:pStyle w:val="ListParagraph"/>
        <w:numPr>
          <w:ilvl w:val="0"/>
          <w:numId w:val="1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089F7E" wp14:editId="67DB916B">
                <wp:simplePos x="0" y="0"/>
                <wp:positionH relativeFrom="column">
                  <wp:posOffset>128270</wp:posOffset>
                </wp:positionH>
                <wp:positionV relativeFrom="paragraph">
                  <wp:posOffset>3525520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7456" w:rsidRPr="00B0196F" w:rsidRDefault="00A47456" w:rsidP="00A4745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Слика  </w:t>
                            </w:r>
                            <w:fldSimple w:instr=" SEQ Слика_ \* ARABIC ">
                              <w:r w:rsidR="00140839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rPr>
                                <w:lang w:val="sr-Cyrl-RS"/>
                              </w:rPr>
                              <w:t xml:space="preserve">  </w:t>
                            </w:r>
                            <w:r w:rsidRPr="00E73CC9">
                              <w:rPr>
                                <w:lang w:val="sr-Cyrl-RS"/>
                              </w:rPr>
                              <w:t>routeMessage метода за усмеравање порука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5" o:spid="_x0000_s1029" type="#_x0000_t202" style="position:absolute;left:0;text-align:left;margin-left:10.1pt;margin-top:277.6pt;width:468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" stroked="f">
                <v:textbox style="mso-fit-shape-to-text:t" inset="0,0,0,0">
                  <w:txbxContent>
                    <w:p w:rsidR="00A47456" w:rsidRPr="00B0196F" w:rsidRDefault="00A47456" w:rsidP="00A4745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Слика  </w:t>
                      </w:r>
                      <w:r w:rsidR="00942AE8">
                        <w:fldChar w:fldCharType="begin"/>
                      </w:r>
                      <w:r w:rsidR="00942AE8">
                        <w:instrText xml:space="preserve"> SEQ Слика_ </w:instrText>
                      </w:r>
                      <w:r w:rsidR="00942AE8">
                        <w:instrText xml:space="preserve">\* ARABIC </w:instrText>
                      </w:r>
                      <w:r w:rsidR="00942AE8">
                        <w:fldChar w:fldCharType="separate"/>
                      </w:r>
                      <w:r w:rsidR="00140839">
                        <w:rPr>
                          <w:noProof/>
                        </w:rPr>
                        <w:t>9</w:t>
                      </w:r>
                      <w:r w:rsidR="00942AE8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sr-Cyrl-RS"/>
                        </w:rPr>
                        <w:t xml:space="preserve">  </w:t>
                      </w:r>
                      <w:r w:rsidRPr="00E73CC9">
                        <w:rPr>
                          <w:lang w:val="sr-Cyrl-RS"/>
                        </w:rPr>
                        <w:t>routeMessage метода за усмеравање порука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F76FB">
        <w:rPr>
          <w:noProof/>
        </w:rPr>
        <w:drawing>
          <wp:anchor distT="0" distB="0" distL="114300" distR="114300" simplePos="0" relativeHeight="251704320" behindDoc="1" locked="0" layoutInCell="1" allowOverlap="1" wp14:anchorId="6D669E3E" wp14:editId="14D1B1B4">
            <wp:simplePos x="0" y="0"/>
            <wp:positionH relativeFrom="column">
              <wp:posOffset>128270</wp:posOffset>
            </wp:positionH>
            <wp:positionV relativeFrom="paragraph">
              <wp:posOffset>472440</wp:posOffset>
            </wp:positionV>
            <wp:extent cx="5943600" cy="2995930"/>
            <wp:effectExtent l="0" t="0" r="0" b="0"/>
            <wp:wrapTight wrapText="bothSides">
              <wp:wrapPolygon edited="0">
                <wp:start x="0" y="0"/>
                <wp:lineTo x="0" y="21426"/>
                <wp:lineTo x="21531" y="21426"/>
                <wp:lineTo x="21531" y="0"/>
                <wp:lineTo x="0" y="0"/>
              </wp:wrapPolygon>
            </wp:wrapTight>
            <wp:docPr id="31" name="Picture 31" descr="D:\FAKULTET\OOP\SinkShips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AKULTET\OOP\SinkShips\Screenshot_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9E9" w:rsidRPr="00E20DE9">
        <w:rPr>
          <w:b/>
        </w:rPr>
        <w:t>#end#</w:t>
      </w:r>
      <w:r w:rsidR="00EC29E9">
        <w:rPr>
          <w:lang w:val="sr-Cyrl-RS"/>
        </w:rPr>
        <w:t xml:space="preserve">  (обавештење да су сви бродови уништени и да је крај игре)</w:t>
      </w:r>
    </w:p>
    <w:p w:rsidR="00A47456" w:rsidRDefault="00A47456" w:rsidP="001F76FB">
      <w:pPr>
        <w:ind w:left="576"/>
        <w:rPr>
          <w:lang w:val="sr-Cyrl-RS"/>
        </w:rPr>
      </w:pPr>
    </w:p>
    <w:p w:rsidR="00A47456" w:rsidRDefault="00A47456" w:rsidP="001F76FB">
      <w:pPr>
        <w:ind w:left="576"/>
        <w:rPr>
          <w:lang w:val="sr-Cyrl-RS"/>
        </w:rPr>
      </w:pPr>
    </w:p>
    <w:p w:rsidR="00A47456" w:rsidRDefault="00A47456" w:rsidP="001F76FB">
      <w:pPr>
        <w:ind w:left="576"/>
        <w:rPr>
          <w:lang w:val="sr-Cyrl-RS"/>
        </w:rPr>
      </w:pPr>
    </w:p>
    <w:p w:rsidR="00A47456" w:rsidRDefault="00A47456" w:rsidP="001F76FB">
      <w:pPr>
        <w:ind w:left="576"/>
        <w:rPr>
          <w:lang w:val="sr-Cyrl-RS"/>
        </w:rPr>
      </w:pPr>
    </w:p>
    <w:p w:rsidR="00A47456" w:rsidRDefault="00A47456" w:rsidP="001F76FB">
      <w:pPr>
        <w:ind w:left="576"/>
        <w:rPr>
          <w:lang w:val="sr-Cyrl-RS"/>
        </w:rPr>
      </w:pPr>
    </w:p>
    <w:p w:rsidR="00FE23C0" w:rsidRPr="00FB30C6" w:rsidRDefault="00FE23C0" w:rsidP="001F76FB">
      <w:pPr>
        <w:ind w:left="576"/>
        <w:rPr>
          <w:lang w:val="sr-Cyrl-RS"/>
        </w:rPr>
      </w:pPr>
    </w:p>
    <w:p w:rsidR="00B65F6B" w:rsidRDefault="00B65F6B" w:rsidP="00B65F6B">
      <w:pPr>
        <w:pStyle w:val="Heading2"/>
        <w:rPr>
          <w:lang w:val="sr-Cyrl-RS"/>
        </w:rPr>
      </w:pPr>
      <w:bookmarkStart w:id="19" w:name="_Toc493696284"/>
      <w:r>
        <w:rPr>
          <w:lang w:val="sr-Cyrl-RS"/>
        </w:rPr>
        <w:lastRenderedPageBreak/>
        <w:t>Дијаграм класа свих пакета</w:t>
      </w:r>
      <w:bookmarkEnd w:id="19"/>
    </w:p>
    <w:p w:rsidR="00910C6C" w:rsidRDefault="00910C6C" w:rsidP="00910C6C">
      <w:pPr>
        <w:rPr>
          <w:lang w:val="sr-Cyrl-RS"/>
        </w:rPr>
      </w:pPr>
    </w:p>
    <w:p w:rsidR="001F76FB" w:rsidRDefault="001F76FB" w:rsidP="001F76FB">
      <w:pPr>
        <w:keepNext/>
      </w:pPr>
      <w:r>
        <w:rPr>
          <w:noProof/>
        </w:rPr>
        <w:drawing>
          <wp:inline distT="0" distB="0" distL="0" distR="0" wp14:anchorId="4B9AFF8F" wp14:editId="144B017F">
            <wp:extent cx="6127845" cy="6803409"/>
            <wp:effectExtent l="0" t="0" r="6350" b="0"/>
            <wp:docPr id="30" name="Picture 30" descr="D:\FAKULTET\OOP\SinkShips\src\sinkships\all_packe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KULTET\OOP\SinkShips\src\sinkships\all_packet_diagra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896" cy="680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C0" w:rsidRDefault="001F76FB" w:rsidP="001F76FB">
      <w:pPr>
        <w:pStyle w:val="Caption"/>
        <w:jc w:val="center"/>
        <w:rPr>
          <w:lang w:val="sr-Cyrl-RS"/>
        </w:rPr>
      </w:pPr>
      <w:r>
        <w:t xml:space="preserve">Слика  </w:t>
      </w:r>
      <w:fldSimple w:instr=" SEQ Слика_ \* ARABIC ">
        <w:r w:rsidR="00140839">
          <w:rPr>
            <w:noProof/>
          </w:rPr>
          <w:t>10</w:t>
        </w:r>
      </w:fldSimple>
      <w:r>
        <w:t xml:space="preserve">  </w:t>
      </w:r>
      <w:r>
        <w:rPr>
          <w:lang w:val="sr-Cyrl-RS"/>
        </w:rPr>
        <w:t>Дијаграм</w:t>
      </w:r>
      <w:r w:rsidR="00A47456">
        <w:rPr>
          <w:lang w:val="sr-Cyrl-RS"/>
        </w:rPr>
        <w:t xml:space="preserve"> класа</w:t>
      </w:r>
      <w:r>
        <w:rPr>
          <w:lang w:val="sr-Cyrl-RS"/>
        </w:rPr>
        <w:t xml:space="preserve"> свих пакета</w:t>
      </w:r>
    </w:p>
    <w:p w:rsidR="00FE23C0" w:rsidRDefault="00FE23C0" w:rsidP="00910C6C">
      <w:pPr>
        <w:rPr>
          <w:lang w:val="sr-Cyrl-RS"/>
        </w:rPr>
      </w:pPr>
    </w:p>
    <w:p w:rsidR="00910C6C" w:rsidRDefault="00376E0A" w:rsidP="00376E0A">
      <w:pPr>
        <w:pStyle w:val="Heading1"/>
        <w:rPr>
          <w:lang w:val="sr-Cyrl-RS"/>
        </w:rPr>
      </w:pPr>
      <w:bookmarkStart w:id="20" w:name="_Toc493696285"/>
      <w:r>
        <w:rPr>
          <w:lang w:val="sr-Cyrl-RS"/>
        </w:rPr>
        <w:lastRenderedPageBreak/>
        <w:t>Финалне напомене</w:t>
      </w:r>
      <w:bookmarkEnd w:id="20"/>
    </w:p>
    <w:p w:rsidR="00376E0A" w:rsidRDefault="00376E0A" w:rsidP="00376E0A">
      <w:pPr>
        <w:rPr>
          <w:lang w:val="sr-Cyrl-RS"/>
        </w:rPr>
      </w:pPr>
    </w:p>
    <w:p w:rsidR="001F76FB" w:rsidRDefault="001F76FB" w:rsidP="001F76FB">
      <w:pPr>
        <w:pStyle w:val="Heading2"/>
        <w:rPr>
          <w:lang w:val="sr-Cyrl-RS"/>
        </w:rPr>
      </w:pPr>
      <w:bookmarkStart w:id="21" w:name="_Toc493696286"/>
      <w:r>
        <w:rPr>
          <w:lang w:val="sr-Cyrl-RS"/>
        </w:rPr>
        <w:t>Минимални системски захтеви</w:t>
      </w:r>
      <w:bookmarkEnd w:id="21"/>
    </w:p>
    <w:p w:rsidR="001F76FB" w:rsidRPr="001F76FB" w:rsidRDefault="001F76FB" w:rsidP="001F76FB">
      <w:pPr>
        <w:rPr>
          <w:lang w:val="sr-Cyrl-RS"/>
        </w:rPr>
      </w:pPr>
    </w:p>
    <w:p w:rsidR="00376E0A" w:rsidRDefault="00376E0A" w:rsidP="00376E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Минимални системски захтеви: </w:t>
      </w:r>
    </w:p>
    <w:p w:rsidR="00376E0A" w:rsidRDefault="00376E0A" w:rsidP="00376E0A">
      <w:pPr>
        <w:pStyle w:val="Default"/>
        <w:numPr>
          <w:ilvl w:val="0"/>
          <w:numId w:val="19"/>
        </w:numPr>
        <w:spacing w:after="142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Оперативни систем: </w:t>
      </w:r>
      <w:r>
        <w:rPr>
          <w:i/>
          <w:iCs/>
          <w:sz w:val="23"/>
          <w:szCs w:val="23"/>
        </w:rPr>
        <w:t>Windows</w:t>
      </w:r>
      <w:r>
        <w:rPr>
          <w:sz w:val="23"/>
          <w:szCs w:val="23"/>
          <w:lang w:val="sr-Cyrl-RS"/>
        </w:rPr>
        <w:t>,</w:t>
      </w:r>
      <w:r>
        <w:rPr>
          <w:sz w:val="23"/>
          <w:szCs w:val="23"/>
        </w:rPr>
        <w:t xml:space="preserve"> </w:t>
      </w:r>
      <w:r w:rsidRPr="00376E0A">
        <w:rPr>
          <w:i/>
          <w:sz w:val="23"/>
          <w:szCs w:val="23"/>
        </w:rPr>
        <w:t>Linux</w:t>
      </w:r>
      <w:r>
        <w:rPr>
          <w:sz w:val="23"/>
          <w:szCs w:val="23"/>
        </w:rPr>
        <w:t>,</w:t>
      </w:r>
      <w:r>
        <w:rPr>
          <w:sz w:val="23"/>
          <w:szCs w:val="23"/>
          <w:lang w:val="sr-Cyrl-RS"/>
        </w:rPr>
        <w:t xml:space="preserve"> (</w:t>
      </w:r>
      <w:r w:rsidRPr="00376E0A">
        <w:rPr>
          <w:i/>
          <w:sz w:val="23"/>
          <w:szCs w:val="23"/>
        </w:rPr>
        <w:t>Mac</w:t>
      </w:r>
      <w:r>
        <w:rPr>
          <w:sz w:val="23"/>
          <w:szCs w:val="23"/>
          <w:lang w:val="sr-Cyrl-RS"/>
        </w:rPr>
        <w:t xml:space="preserve"> </w:t>
      </w:r>
      <w:r>
        <w:rPr>
          <w:sz w:val="23"/>
          <w:szCs w:val="23"/>
        </w:rPr>
        <w:t xml:space="preserve">- </w:t>
      </w:r>
      <w:r>
        <w:rPr>
          <w:sz w:val="23"/>
          <w:szCs w:val="23"/>
          <w:lang w:val="sr-Cyrl-RS"/>
        </w:rPr>
        <w:t>није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lang w:val="sr-Cyrl-RS"/>
        </w:rPr>
        <w:t xml:space="preserve">тестирано </w:t>
      </w:r>
      <w:r>
        <w:rPr>
          <w:sz w:val="23"/>
          <w:szCs w:val="23"/>
        </w:rPr>
        <w:t xml:space="preserve">). </w:t>
      </w:r>
    </w:p>
    <w:p w:rsidR="00376E0A" w:rsidRDefault="00376E0A" w:rsidP="00376E0A">
      <w:pPr>
        <w:pStyle w:val="Default"/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>јре: 1.8.0 (</w:t>
      </w:r>
      <w:r>
        <w:rPr>
          <w:i/>
          <w:iCs/>
          <w:sz w:val="23"/>
          <w:szCs w:val="23"/>
        </w:rPr>
        <w:t>Java Runtime Environment</w:t>
      </w:r>
      <w:r>
        <w:rPr>
          <w:sz w:val="23"/>
          <w:szCs w:val="23"/>
        </w:rPr>
        <w:t xml:space="preserve">) </w:t>
      </w:r>
    </w:p>
    <w:p w:rsidR="00376E0A" w:rsidRDefault="00376E0A" w:rsidP="00376E0A">
      <w:pPr>
        <w:pStyle w:val="Default"/>
        <w:rPr>
          <w:sz w:val="23"/>
          <w:szCs w:val="23"/>
        </w:rPr>
      </w:pPr>
    </w:p>
    <w:p w:rsidR="00376E0A" w:rsidRPr="00376E0A" w:rsidRDefault="00376E0A" w:rsidP="00376E0A">
      <w:pPr>
        <w:pStyle w:val="Default"/>
        <w:rPr>
          <w:sz w:val="23"/>
          <w:szCs w:val="23"/>
          <w:lang w:val="sr-Cyrl-RS"/>
        </w:rPr>
      </w:pPr>
      <w:r>
        <w:rPr>
          <w:sz w:val="23"/>
          <w:szCs w:val="23"/>
        </w:rPr>
        <w:t xml:space="preserve">Да би игра започела, неопходно је да </w:t>
      </w:r>
      <w:r>
        <w:rPr>
          <w:sz w:val="23"/>
          <w:szCs w:val="23"/>
          <w:lang w:val="sr-Cyrl-RS"/>
        </w:rPr>
        <w:t>се један</w:t>
      </w:r>
      <w:r>
        <w:rPr>
          <w:sz w:val="23"/>
          <w:szCs w:val="23"/>
        </w:rPr>
        <w:t xml:space="preserve"> играч повеж</w:t>
      </w:r>
      <w:r>
        <w:rPr>
          <w:sz w:val="23"/>
          <w:szCs w:val="23"/>
          <w:lang w:val="sr-Cyrl-RS"/>
        </w:rPr>
        <w:t>е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lang w:val="sr-Cyrl-RS"/>
        </w:rPr>
        <w:t>као</w:t>
      </w:r>
      <w:r>
        <w:rPr>
          <w:sz w:val="23"/>
          <w:szCs w:val="23"/>
        </w:rPr>
        <w:t xml:space="preserve"> сервер</w:t>
      </w:r>
      <w:r>
        <w:rPr>
          <w:sz w:val="23"/>
          <w:szCs w:val="23"/>
          <w:lang w:val="sr-Cyrl-RS"/>
        </w:rPr>
        <w:t xml:space="preserve">, а други као </w:t>
      </w:r>
      <w:r w:rsidR="00247396">
        <w:rPr>
          <w:sz w:val="23"/>
          <w:szCs w:val="23"/>
          <w:lang w:val="sr-Cyrl-RS"/>
        </w:rPr>
        <w:t>клијент.</w:t>
      </w:r>
    </w:p>
    <w:p w:rsidR="00376E0A" w:rsidRDefault="00E20DE9" w:rsidP="00376E0A">
      <w:pPr>
        <w:rPr>
          <w:sz w:val="23"/>
          <w:szCs w:val="23"/>
          <w:lang w:val="sr-Cyrl-RS"/>
        </w:rPr>
      </w:pPr>
      <w:r>
        <w:rPr>
          <w:sz w:val="23"/>
          <w:szCs w:val="23"/>
        </w:rPr>
        <w:t xml:space="preserve">Сервер чека </w:t>
      </w:r>
      <w:r w:rsidR="00247396">
        <w:rPr>
          <w:sz w:val="23"/>
          <w:szCs w:val="23"/>
        </w:rPr>
        <w:t>конекциј</w:t>
      </w:r>
      <w:r w:rsidR="00247396">
        <w:rPr>
          <w:sz w:val="23"/>
          <w:szCs w:val="23"/>
          <w:lang w:val="sr-Cyrl-RS"/>
        </w:rPr>
        <w:t>у</w:t>
      </w:r>
      <w:r w:rsidR="00247396">
        <w:rPr>
          <w:sz w:val="23"/>
          <w:szCs w:val="23"/>
        </w:rPr>
        <w:t xml:space="preserve"> и након што се пријав</w:t>
      </w:r>
      <w:r w:rsidR="00247396">
        <w:rPr>
          <w:sz w:val="23"/>
          <w:szCs w:val="23"/>
          <w:lang w:val="sr-Cyrl-RS"/>
        </w:rPr>
        <w:t>и један</w:t>
      </w:r>
      <w:r w:rsidR="00376E0A">
        <w:rPr>
          <w:sz w:val="23"/>
          <w:szCs w:val="23"/>
        </w:rPr>
        <w:t xml:space="preserve"> </w:t>
      </w:r>
      <w:r w:rsidR="00247396">
        <w:rPr>
          <w:sz w:val="23"/>
          <w:szCs w:val="23"/>
          <w:lang w:val="sr-Cyrl-RS"/>
        </w:rPr>
        <w:t>играч (клијент), остале</w:t>
      </w:r>
      <w:r w:rsidR="00376E0A">
        <w:rPr>
          <w:sz w:val="23"/>
          <w:szCs w:val="23"/>
        </w:rPr>
        <w:t xml:space="preserve"> пријаве на сервер биће онемогућене. Сваки наредни играч који покуша да се повеже на сервер неће успети.</w:t>
      </w:r>
    </w:p>
    <w:p w:rsidR="00247396" w:rsidRDefault="00247396" w:rsidP="00247396">
      <w:pPr>
        <w:pStyle w:val="Default"/>
        <w:rPr>
          <w:lang w:val="sr-Cyrl-RS"/>
        </w:rPr>
      </w:pPr>
    </w:p>
    <w:p w:rsidR="00E20DE9" w:rsidRDefault="00E20DE9" w:rsidP="00247396">
      <w:pPr>
        <w:pStyle w:val="Default"/>
        <w:rPr>
          <w:lang w:val="sr-Cyrl-RS"/>
        </w:rPr>
      </w:pPr>
    </w:p>
    <w:p w:rsidR="00247396" w:rsidRPr="00247396" w:rsidRDefault="00247396" w:rsidP="00247396">
      <w:pPr>
        <w:pStyle w:val="Default"/>
        <w:rPr>
          <w:lang w:val="sr-Cyrl-RS"/>
        </w:rPr>
      </w:pPr>
    </w:p>
    <w:p w:rsidR="00247396" w:rsidRDefault="00247396" w:rsidP="00247396">
      <w:pPr>
        <w:pStyle w:val="Heading2"/>
        <w:rPr>
          <w:lang w:val="sr-Cyrl-RS"/>
        </w:rPr>
      </w:pPr>
      <w:bookmarkStart w:id="22" w:name="_Toc493696287"/>
      <w:r>
        <w:t>Планирана унапређења</w:t>
      </w:r>
      <w:bookmarkEnd w:id="22"/>
      <w:r>
        <w:t xml:space="preserve"> </w:t>
      </w:r>
    </w:p>
    <w:p w:rsidR="00247396" w:rsidRDefault="00247396" w:rsidP="00247396">
      <w:pPr>
        <w:rPr>
          <w:lang w:val="sr-Cyrl-RS"/>
        </w:rPr>
      </w:pPr>
    </w:p>
    <w:p w:rsidR="00247396" w:rsidRDefault="00247396" w:rsidP="00247396">
      <w:pPr>
        <w:rPr>
          <w:rFonts w:ascii="Calibri" w:hAnsi="Calibri" w:cs="Calibri"/>
          <w:color w:val="000000"/>
          <w:sz w:val="23"/>
          <w:szCs w:val="23"/>
          <w:lang w:val="sr-Cyrl-RS"/>
        </w:rPr>
      </w:pPr>
      <w:r>
        <w:rPr>
          <w:lang w:val="sr-Cyrl-RS"/>
        </w:rPr>
        <w:t>Планирана унапређења су:</w:t>
      </w:r>
    </w:p>
    <w:p w:rsidR="00247396" w:rsidRPr="00247396" w:rsidRDefault="00247396" w:rsidP="00247396">
      <w:pPr>
        <w:pStyle w:val="ListParagraph"/>
        <w:numPr>
          <w:ilvl w:val="0"/>
          <w:numId w:val="20"/>
        </w:numPr>
        <w:rPr>
          <w:sz w:val="23"/>
          <w:szCs w:val="23"/>
        </w:rPr>
      </w:pPr>
      <w:r w:rsidRPr="00247396">
        <w:rPr>
          <w:rFonts w:ascii="Calibri" w:hAnsi="Calibri" w:cs="Calibri"/>
          <w:color w:val="000000"/>
          <w:sz w:val="23"/>
          <w:szCs w:val="23"/>
          <w:lang w:val="sr-Cyrl-RS"/>
        </w:rPr>
        <w:t>Могућно</w:t>
      </w:r>
      <w:r>
        <w:rPr>
          <w:rFonts w:ascii="Calibri" w:hAnsi="Calibri" w:cs="Calibri"/>
          <w:color w:val="000000"/>
          <w:sz w:val="23"/>
          <w:szCs w:val="23"/>
          <w:lang w:val="sr-Cyrl-RS"/>
        </w:rPr>
        <w:t>ст постављања бродова вертикално</w:t>
      </w:r>
    </w:p>
    <w:p w:rsidR="00247396" w:rsidRPr="00247396" w:rsidRDefault="00247396" w:rsidP="00247396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  <w:lang w:val="sr-Cyrl-RS"/>
        </w:rPr>
        <w:t>Боље навођење корисника при постављању бродова</w:t>
      </w:r>
    </w:p>
    <w:p w:rsidR="00247396" w:rsidRPr="00E20DE9" w:rsidRDefault="00247396" w:rsidP="00247396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  <w:lang w:val="sr-Cyrl-RS"/>
        </w:rPr>
        <w:t>Бољи дизајн панела за информације</w:t>
      </w:r>
    </w:p>
    <w:p w:rsidR="00E20DE9" w:rsidRPr="00247396" w:rsidRDefault="00E20DE9" w:rsidP="00247396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  <w:lang w:val="sr-Cyrl-RS"/>
        </w:rPr>
        <w:t>Звукови</w:t>
      </w:r>
    </w:p>
    <w:p w:rsidR="00247396" w:rsidRPr="00247396" w:rsidRDefault="00247396" w:rsidP="00247396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  <w:lang w:val="sr-Cyrl-RS"/>
        </w:rPr>
        <w:t>Исправка багова</w:t>
      </w:r>
    </w:p>
    <w:p w:rsidR="00247396" w:rsidRDefault="00247396" w:rsidP="00376E0A">
      <w:pPr>
        <w:rPr>
          <w:lang w:val="sr-Cyrl-RS"/>
        </w:rPr>
      </w:pPr>
    </w:p>
    <w:p w:rsidR="00953546" w:rsidRDefault="00953546" w:rsidP="00376E0A">
      <w:pPr>
        <w:rPr>
          <w:lang w:val="sr-Cyrl-RS"/>
        </w:rPr>
      </w:pPr>
    </w:p>
    <w:p w:rsidR="00953546" w:rsidRDefault="00953546" w:rsidP="00376E0A">
      <w:pPr>
        <w:rPr>
          <w:lang w:val="sr-Cyrl-RS"/>
        </w:rPr>
      </w:pPr>
    </w:p>
    <w:p w:rsidR="00953546" w:rsidRDefault="00953546" w:rsidP="00376E0A">
      <w:pPr>
        <w:rPr>
          <w:lang w:val="sr-Cyrl-RS"/>
        </w:rPr>
      </w:pPr>
    </w:p>
    <w:p w:rsidR="00953546" w:rsidRDefault="00953546" w:rsidP="00376E0A">
      <w:pPr>
        <w:rPr>
          <w:lang w:val="sr-Cyrl-RS"/>
        </w:rPr>
      </w:pPr>
    </w:p>
    <w:p w:rsidR="00953546" w:rsidRDefault="00953546" w:rsidP="00376E0A">
      <w:pPr>
        <w:rPr>
          <w:lang w:val="sr-Cyrl-RS"/>
        </w:rPr>
      </w:pPr>
    </w:p>
    <w:p w:rsidR="00953546" w:rsidRDefault="00953546" w:rsidP="00376E0A">
      <w:pPr>
        <w:rPr>
          <w:lang w:val="sr-Cyrl-RS"/>
        </w:rPr>
      </w:pPr>
    </w:p>
    <w:p w:rsidR="00953546" w:rsidRDefault="00953546" w:rsidP="00376E0A">
      <w:pPr>
        <w:rPr>
          <w:lang w:val="sr-Cyrl-RS"/>
        </w:rPr>
      </w:pPr>
    </w:p>
    <w:p w:rsidR="00953546" w:rsidRDefault="00953546" w:rsidP="00376E0A">
      <w:pPr>
        <w:rPr>
          <w:lang w:val="sr-Cyrl-RS"/>
        </w:rPr>
      </w:pPr>
    </w:p>
    <w:p w:rsidR="00953546" w:rsidRDefault="00953546" w:rsidP="00953546">
      <w:pPr>
        <w:pStyle w:val="Heading1"/>
        <w:numPr>
          <w:ilvl w:val="0"/>
          <w:numId w:val="0"/>
        </w:numPr>
        <w:ind w:left="432" w:hanging="432"/>
        <w:rPr>
          <w:lang w:val="sr-Cyrl-RS"/>
        </w:rPr>
      </w:pPr>
      <w:bookmarkStart w:id="23" w:name="_Toc493696288"/>
      <w:r>
        <w:rPr>
          <w:lang w:val="sr-Cyrl-RS"/>
        </w:rPr>
        <w:lastRenderedPageBreak/>
        <w:t>Литература</w:t>
      </w:r>
      <w:bookmarkEnd w:id="23"/>
    </w:p>
    <w:p w:rsidR="00953546" w:rsidRDefault="00953546" w:rsidP="00953546">
      <w:pPr>
        <w:rPr>
          <w:lang w:val="sr-Cyrl-RS"/>
        </w:rPr>
      </w:pPr>
    </w:p>
    <w:p w:rsidR="00176C4D" w:rsidRDefault="006C3E22" w:rsidP="00176C4D">
      <w:pPr>
        <w:pStyle w:val="ListParagraph"/>
        <w:numPr>
          <w:ilvl w:val="0"/>
          <w:numId w:val="24"/>
        </w:numPr>
        <w:rPr>
          <w:lang w:val="sr-Latn-RS"/>
        </w:rPr>
      </w:pPr>
      <w:hyperlink r:id="rId29" w:history="1">
        <w:r w:rsidR="00176C4D" w:rsidRPr="00DD1689">
          <w:rPr>
            <w:rStyle w:val="Hyperlink"/>
            <w:lang w:val="sr-Latn-RS"/>
          </w:rPr>
          <w:t>https://imi.pmf.kg.ac.rs/moodle/course/view.php?id=33</w:t>
        </w:r>
      </w:hyperlink>
      <w:r w:rsidR="00176C4D">
        <w:rPr>
          <w:lang w:val="sr-Latn-RS"/>
        </w:rPr>
        <w:t>,</w:t>
      </w:r>
    </w:p>
    <w:p w:rsidR="001049B9" w:rsidRPr="001049B9" w:rsidRDefault="006C3E22" w:rsidP="001049B9">
      <w:pPr>
        <w:pStyle w:val="ListParagraph"/>
        <w:numPr>
          <w:ilvl w:val="0"/>
          <w:numId w:val="24"/>
        </w:numPr>
        <w:rPr>
          <w:lang w:val="sr-Latn-RS"/>
        </w:rPr>
      </w:pPr>
      <w:hyperlink r:id="rId30" w:history="1">
        <w:r w:rsidR="001049B9" w:rsidRPr="00DD1689">
          <w:rPr>
            <w:rStyle w:val="Hyperlink"/>
            <w:lang w:val="sr-Latn-RS"/>
          </w:rPr>
          <w:t>https://www.youtube.com/watch?v=KdTsY3G_To0</w:t>
        </w:r>
      </w:hyperlink>
      <w:r w:rsidR="001049B9">
        <w:rPr>
          <w:lang w:val="sr-Latn-RS"/>
        </w:rPr>
        <w:t>,</w:t>
      </w:r>
    </w:p>
    <w:p w:rsidR="00176C4D" w:rsidRDefault="006C3E22" w:rsidP="00176C4D">
      <w:pPr>
        <w:pStyle w:val="ListParagraph"/>
        <w:numPr>
          <w:ilvl w:val="0"/>
          <w:numId w:val="24"/>
        </w:numPr>
        <w:rPr>
          <w:lang w:val="sr-Latn-RS"/>
        </w:rPr>
      </w:pPr>
      <w:hyperlink r:id="rId31" w:history="1">
        <w:r w:rsidR="00176C4D" w:rsidRPr="00DD1689">
          <w:rPr>
            <w:rStyle w:val="Hyperlink"/>
            <w:lang w:val="sr-Latn-RS"/>
          </w:rPr>
          <w:t>https://imi.pmf.kg.ac.rs/moodle/pluginfile.php/5858/mod_resource/content/0/Predavanja/RM-Predavanje-9.pdf</w:t>
        </w:r>
      </w:hyperlink>
      <w:r w:rsidR="00176C4D">
        <w:rPr>
          <w:lang w:val="sr-Latn-RS"/>
        </w:rPr>
        <w:t>,</w:t>
      </w:r>
    </w:p>
    <w:p w:rsidR="001049B9" w:rsidRDefault="006C3E22" w:rsidP="001049B9">
      <w:pPr>
        <w:pStyle w:val="ListParagraph"/>
        <w:numPr>
          <w:ilvl w:val="0"/>
          <w:numId w:val="24"/>
        </w:numPr>
        <w:rPr>
          <w:lang w:val="sr-Latn-RS"/>
        </w:rPr>
      </w:pPr>
      <w:hyperlink r:id="rId32" w:history="1">
        <w:r w:rsidR="001049B9" w:rsidRPr="00DD1689">
          <w:rPr>
            <w:rStyle w:val="Hyperlink"/>
            <w:lang w:val="sr-Latn-RS"/>
          </w:rPr>
          <w:t>https://www.youtube.com/watch?v=pr02nyPqLBU</w:t>
        </w:r>
      </w:hyperlink>
      <w:r w:rsidR="001049B9">
        <w:rPr>
          <w:lang w:val="sr-Latn-RS"/>
        </w:rPr>
        <w:t>,</w:t>
      </w:r>
    </w:p>
    <w:p w:rsidR="001049B9" w:rsidRPr="001049B9" w:rsidRDefault="006C3E22" w:rsidP="001049B9">
      <w:pPr>
        <w:pStyle w:val="ListParagraph"/>
        <w:numPr>
          <w:ilvl w:val="0"/>
          <w:numId w:val="24"/>
        </w:numPr>
        <w:rPr>
          <w:lang w:val="sr-Latn-RS"/>
        </w:rPr>
      </w:pPr>
      <w:hyperlink r:id="rId33" w:history="1">
        <w:r w:rsidR="001049B9" w:rsidRPr="00DD1689">
          <w:rPr>
            <w:rStyle w:val="Hyperlink"/>
            <w:lang w:val="sr-Latn-RS"/>
          </w:rPr>
          <w:t>https://www.tutorialspoint.com/java/java_networking.htm</w:t>
        </w:r>
      </w:hyperlink>
      <w:r w:rsidR="001049B9">
        <w:rPr>
          <w:lang w:val="sr-Latn-RS"/>
        </w:rPr>
        <w:t>,</w:t>
      </w:r>
    </w:p>
    <w:p w:rsidR="00176C4D" w:rsidRDefault="006C3E22" w:rsidP="00176C4D">
      <w:pPr>
        <w:pStyle w:val="ListParagraph"/>
        <w:numPr>
          <w:ilvl w:val="0"/>
          <w:numId w:val="24"/>
        </w:numPr>
        <w:rPr>
          <w:lang w:val="sr-Latn-RS"/>
        </w:rPr>
      </w:pPr>
      <w:hyperlink r:id="rId34" w:history="1">
        <w:r w:rsidR="001049B9" w:rsidRPr="00DD1689">
          <w:rPr>
            <w:rStyle w:val="Hyperlink"/>
            <w:lang w:val="sr-Latn-RS"/>
          </w:rPr>
          <w:t>http://docs.oracle.com/javase/tutorial/networking/sockets/readingWriting.html</w:t>
        </w:r>
      </w:hyperlink>
      <w:r w:rsidR="001049B9">
        <w:rPr>
          <w:lang w:val="sr-Latn-RS"/>
        </w:rPr>
        <w:t>,</w:t>
      </w:r>
    </w:p>
    <w:p w:rsidR="001049B9" w:rsidRDefault="006C3E22" w:rsidP="001049B9">
      <w:pPr>
        <w:pStyle w:val="ListParagraph"/>
        <w:numPr>
          <w:ilvl w:val="0"/>
          <w:numId w:val="24"/>
        </w:numPr>
        <w:rPr>
          <w:lang w:val="sr-Latn-RS"/>
        </w:rPr>
      </w:pPr>
      <w:hyperlink r:id="rId35" w:history="1">
        <w:r w:rsidR="001049B9" w:rsidRPr="00DD1689">
          <w:rPr>
            <w:rStyle w:val="Hyperlink"/>
            <w:lang w:val="sr-Latn-RS"/>
          </w:rPr>
          <w:t>http://docs.oracle.com/javase/tutorial/uiswing/events/windowlistener.html</w:t>
        </w:r>
      </w:hyperlink>
      <w:r w:rsidR="001049B9">
        <w:rPr>
          <w:lang w:val="sr-Latn-RS"/>
        </w:rPr>
        <w:t>,</w:t>
      </w:r>
    </w:p>
    <w:p w:rsidR="00E15FCB" w:rsidRPr="001049B9" w:rsidRDefault="006C3E22" w:rsidP="001049B9">
      <w:pPr>
        <w:pStyle w:val="ListParagraph"/>
        <w:numPr>
          <w:ilvl w:val="0"/>
          <w:numId w:val="24"/>
        </w:numPr>
        <w:rPr>
          <w:lang w:val="sr-Latn-RS"/>
        </w:rPr>
      </w:pPr>
      <w:hyperlink r:id="rId36" w:history="1">
        <w:r w:rsidR="00E15FCB" w:rsidRPr="001049B9">
          <w:rPr>
            <w:rStyle w:val="Hyperlink"/>
            <w:lang w:val="sr-Latn-RS"/>
          </w:rPr>
          <w:t>https://imi.pmf.kg.ac.rs/moodle/pluginfile.php/8466/mod_resource/content/1/seminarskiOOP%20Jovica.pdf</w:t>
        </w:r>
      </w:hyperlink>
      <w:r w:rsidR="00E15FCB" w:rsidRPr="001049B9">
        <w:rPr>
          <w:lang w:val="sr-Latn-RS"/>
        </w:rPr>
        <w:t>,</w:t>
      </w:r>
    </w:p>
    <w:p w:rsidR="00E15FCB" w:rsidRPr="00176C4D" w:rsidRDefault="00E15FCB" w:rsidP="00176C4D">
      <w:pPr>
        <w:rPr>
          <w:lang w:val="sr-Latn-RS"/>
        </w:rPr>
      </w:pPr>
    </w:p>
    <w:sectPr w:rsidR="00E15FCB" w:rsidRPr="00176C4D" w:rsidSect="00C64716">
      <w:footerReference w:type="default" r:id="rId3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E22" w:rsidRDefault="006C3E22" w:rsidP="00087934">
      <w:pPr>
        <w:spacing w:after="0" w:line="240" w:lineRule="auto"/>
      </w:pPr>
      <w:r>
        <w:separator/>
      </w:r>
    </w:p>
  </w:endnote>
  <w:endnote w:type="continuationSeparator" w:id="0">
    <w:p w:rsidR="006C3E22" w:rsidRDefault="006C3E22" w:rsidP="00087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53918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6E0A" w:rsidRDefault="00376E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AC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376E0A" w:rsidRDefault="00376E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E22" w:rsidRDefault="006C3E22" w:rsidP="00087934">
      <w:pPr>
        <w:spacing w:after="0" w:line="240" w:lineRule="auto"/>
      </w:pPr>
      <w:r>
        <w:separator/>
      </w:r>
    </w:p>
  </w:footnote>
  <w:footnote w:type="continuationSeparator" w:id="0">
    <w:p w:rsidR="006C3E22" w:rsidRDefault="006C3E22" w:rsidP="00087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5291"/>
    <w:multiLevelType w:val="hybridMultilevel"/>
    <w:tmpl w:val="933E201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89C78EF"/>
    <w:multiLevelType w:val="hybridMultilevel"/>
    <w:tmpl w:val="8AD8E7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C24458E"/>
    <w:multiLevelType w:val="hybridMultilevel"/>
    <w:tmpl w:val="512C8FA0"/>
    <w:lvl w:ilvl="0" w:tplc="0E4CCE8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6D6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336796"/>
    <w:multiLevelType w:val="hybridMultilevel"/>
    <w:tmpl w:val="4822B890"/>
    <w:lvl w:ilvl="0" w:tplc="5628C65E">
      <w:start w:val="1"/>
      <w:numFmt w:val="decimal"/>
      <w:lvlText w:val="[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89147DA"/>
    <w:multiLevelType w:val="hybridMultilevel"/>
    <w:tmpl w:val="7C343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EF79B8"/>
    <w:multiLevelType w:val="hybridMultilevel"/>
    <w:tmpl w:val="D0C0EDE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3C1659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D9B1B0A"/>
    <w:multiLevelType w:val="hybridMultilevel"/>
    <w:tmpl w:val="160E985E"/>
    <w:lvl w:ilvl="0" w:tplc="E74C0C9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D25FC8"/>
    <w:multiLevelType w:val="hybridMultilevel"/>
    <w:tmpl w:val="7EEC85DA"/>
    <w:lvl w:ilvl="0" w:tplc="5628C65E">
      <w:start w:val="1"/>
      <w:numFmt w:val="decimal"/>
      <w:lvlText w:val="[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E902A4"/>
    <w:multiLevelType w:val="hybridMultilevel"/>
    <w:tmpl w:val="18B2A9B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41A938C8"/>
    <w:multiLevelType w:val="multilevel"/>
    <w:tmpl w:val="81FAE92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42F20B28"/>
    <w:multiLevelType w:val="hybridMultilevel"/>
    <w:tmpl w:val="612435C0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3">
    <w:nsid w:val="46FF6854"/>
    <w:multiLevelType w:val="hybridMultilevel"/>
    <w:tmpl w:val="20281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477B5F"/>
    <w:multiLevelType w:val="hybridMultilevel"/>
    <w:tmpl w:val="99AAA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076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FB461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96F302C"/>
    <w:multiLevelType w:val="hybridMultilevel"/>
    <w:tmpl w:val="AD9247C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8">
    <w:nsid w:val="5B0F16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17E6EBD"/>
    <w:multiLevelType w:val="hybridMultilevel"/>
    <w:tmpl w:val="53A65A3C"/>
    <w:lvl w:ilvl="0" w:tplc="0E4CCE8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605410"/>
    <w:multiLevelType w:val="hybridMultilevel"/>
    <w:tmpl w:val="4A04CE0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>
    <w:nsid w:val="6B195D38"/>
    <w:multiLevelType w:val="hybridMultilevel"/>
    <w:tmpl w:val="05608670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2">
    <w:nsid w:val="6E36537D"/>
    <w:multiLevelType w:val="hybridMultilevel"/>
    <w:tmpl w:val="33BAC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F73C8E"/>
    <w:multiLevelType w:val="hybridMultilevel"/>
    <w:tmpl w:val="BE14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6"/>
  </w:num>
  <w:num w:numId="5">
    <w:abstractNumId w:val="18"/>
  </w:num>
  <w:num w:numId="6">
    <w:abstractNumId w:val="8"/>
  </w:num>
  <w:num w:numId="7">
    <w:abstractNumId w:val="3"/>
  </w:num>
  <w:num w:numId="8">
    <w:abstractNumId w:val="11"/>
  </w:num>
  <w:num w:numId="9">
    <w:abstractNumId w:val="6"/>
  </w:num>
  <w:num w:numId="10">
    <w:abstractNumId w:val="1"/>
  </w:num>
  <w:num w:numId="11">
    <w:abstractNumId w:val="0"/>
  </w:num>
  <w:num w:numId="12">
    <w:abstractNumId w:val="20"/>
  </w:num>
  <w:num w:numId="13">
    <w:abstractNumId w:val="17"/>
  </w:num>
  <w:num w:numId="14">
    <w:abstractNumId w:val="21"/>
  </w:num>
  <w:num w:numId="15">
    <w:abstractNumId w:val="14"/>
  </w:num>
  <w:num w:numId="16">
    <w:abstractNumId w:val="10"/>
  </w:num>
  <w:num w:numId="17">
    <w:abstractNumId w:val="12"/>
  </w:num>
  <w:num w:numId="18">
    <w:abstractNumId w:val="22"/>
  </w:num>
  <w:num w:numId="19">
    <w:abstractNumId w:val="13"/>
  </w:num>
  <w:num w:numId="20">
    <w:abstractNumId w:val="23"/>
  </w:num>
  <w:num w:numId="21">
    <w:abstractNumId w:val="9"/>
  </w:num>
  <w:num w:numId="22">
    <w:abstractNumId w:val="4"/>
  </w:num>
  <w:num w:numId="23">
    <w:abstractNumId w:val="19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C5A"/>
    <w:rsid w:val="00087934"/>
    <w:rsid w:val="00097146"/>
    <w:rsid w:val="000D4002"/>
    <w:rsid w:val="000E03EA"/>
    <w:rsid w:val="000F0DBE"/>
    <w:rsid w:val="000F1761"/>
    <w:rsid w:val="001049B9"/>
    <w:rsid w:val="0011576F"/>
    <w:rsid w:val="00140839"/>
    <w:rsid w:val="0014306F"/>
    <w:rsid w:val="00161B67"/>
    <w:rsid w:val="00176C4D"/>
    <w:rsid w:val="001F76FB"/>
    <w:rsid w:val="00204823"/>
    <w:rsid w:val="00247396"/>
    <w:rsid w:val="002526E3"/>
    <w:rsid w:val="002703C2"/>
    <w:rsid w:val="00300E37"/>
    <w:rsid w:val="00346448"/>
    <w:rsid w:val="003642BF"/>
    <w:rsid w:val="00376E0A"/>
    <w:rsid w:val="003E49B7"/>
    <w:rsid w:val="0042524B"/>
    <w:rsid w:val="0042589A"/>
    <w:rsid w:val="00437CA5"/>
    <w:rsid w:val="00471009"/>
    <w:rsid w:val="00485704"/>
    <w:rsid w:val="00493700"/>
    <w:rsid w:val="00496035"/>
    <w:rsid w:val="004E54DB"/>
    <w:rsid w:val="00506010"/>
    <w:rsid w:val="00524176"/>
    <w:rsid w:val="00561854"/>
    <w:rsid w:val="005A4986"/>
    <w:rsid w:val="005A768B"/>
    <w:rsid w:val="005B29E2"/>
    <w:rsid w:val="005D6457"/>
    <w:rsid w:val="005E3D1F"/>
    <w:rsid w:val="00623873"/>
    <w:rsid w:val="00637D41"/>
    <w:rsid w:val="006464A3"/>
    <w:rsid w:val="00666227"/>
    <w:rsid w:val="006C3E22"/>
    <w:rsid w:val="006E4068"/>
    <w:rsid w:val="007033B8"/>
    <w:rsid w:val="00726AC6"/>
    <w:rsid w:val="00730764"/>
    <w:rsid w:val="00760C41"/>
    <w:rsid w:val="00773246"/>
    <w:rsid w:val="007E5ADC"/>
    <w:rsid w:val="00811529"/>
    <w:rsid w:val="00823DBA"/>
    <w:rsid w:val="00841386"/>
    <w:rsid w:val="0088308D"/>
    <w:rsid w:val="00893E68"/>
    <w:rsid w:val="008A2614"/>
    <w:rsid w:val="008A479D"/>
    <w:rsid w:val="008E1154"/>
    <w:rsid w:val="009047EE"/>
    <w:rsid w:val="00910C6C"/>
    <w:rsid w:val="00916B5F"/>
    <w:rsid w:val="00935BC2"/>
    <w:rsid w:val="00942AE8"/>
    <w:rsid w:val="00953546"/>
    <w:rsid w:val="009737BD"/>
    <w:rsid w:val="009B07DA"/>
    <w:rsid w:val="00A04209"/>
    <w:rsid w:val="00A161F8"/>
    <w:rsid w:val="00A27B1D"/>
    <w:rsid w:val="00A47456"/>
    <w:rsid w:val="00A91B2A"/>
    <w:rsid w:val="00A91E51"/>
    <w:rsid w:val="00AA353A"/>
    <w:rsid w:val="00AB193F"/>
    <w:rsid w:val="00AF7C1B"/>
    <w:rsid w:val="00B079C5"/>
    <w:rsid w:val="00B24CFB"/>
    <w:rsid w:val="00B65F6B"/>
    <w:rsid w:val="00B923CA"/>
    <w:rsid w:val="00B951B5"/>
    <w:rsid w:val="00BE62DB"/>
    <w:rsid w:val="00BE6C6C"/>
    <w:rsid w:val="00BF1504"/>
    <w:rsid w:val="00C13D3C"/>
    <w:rsid w:val="00C17517"/>
    <w:rsid w:val="00C33D09"/>
    <w:rsid w:val="00C64716"/>
    <w:rsid w:val="00C8718B"/>
    <w:rsid w:val="00CA438F"/>
    <w:rsid w:val="00CB318F"/>
    <w:rsid w:val="00D255CD"/>
    <w:rsid w:val="00D452AB"/>
    <w:rsid w:val="00DB585B"/>
    <w:rsid w:val="00DC51A0"/>
    <w:rsid w:val="00DF1C5A"/>
    <w:rsid w:val="00DF1FD3"/>
    <w:rsid w:val="00E15FCB"/>
    <w:rsid w:val="00E20DE9"/>
    <w:rsid w:val="00E44975"/>
    <w:rsid w:val="00E80104"/>
    <w:rsid w:val="00E95396"/>
    <w:rsid w:val="00E95C05"/>
    <w:rsid w:val="00EC29E9"/>
    <w:rsid w:val="00EF1699"/>
    <w:rsid w:val="00F07547"/>
    <w:rsid w:val="00F10FF1"/>
    <w:rsid w:val="00F145AD"/>
    <w:rsid w:val="00F87F95"/>
    <w:rsid w:val="00FA6BA4"/>
    <w:rsid w:val="00FB30C6"/>
    <w:rsid w:val="00FD5868"/>
    <w:rsid w:val="00FE23C0"/>
    <w:rsid w:val="00FE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FD3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716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FD3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FD3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FD3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FD3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FD3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FD3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FD3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15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15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BF150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F150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5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8793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87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934"/>
  </w:style>
  <w:style w:type="paragraph" w:styleId="Footer">
    <w:name w:val="footer"/>
    <w:basedOn w:val="Normal"/>
    <w:link w:val="FooterChar"/>
    <w:uiPriority w:val="99"/>
    <w:unhideWhenUsed/>
    <w:rsid w:val="00087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934"/>
  </w:style>
  <w:style w:type="character" w:customStyle="1" w:styleId="Heading1Char">
    <w:name w:val="Heading 1 Char"/>
    <w:basedOn w:val="DefaultParagraphFont"/>
    <w:link w:val="Heading1"/>
    <w:uiPriority w:val="9"/>
    <w:rsid w:val="00DF1F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8793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647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647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47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F1FD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F1F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F1FD3"/>
    <w:pPr>
      <w:spacing w:after="100"/>
      <w:ind w:left="440"/>
    </w:pPr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F1F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F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F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F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F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F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F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27B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376E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76C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FD3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716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FD3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FD3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FD3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FD3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FD3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FD3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FD3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15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15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BF150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F150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5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8793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87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934"/>
  </w:style>
  <w:style w:type="paragraph" w:styleId="Footer">
    <w:name w:val="footer"/>
    <w:basedOn w:val="Normal"/>
    <w:link w:val="FooterChar"/>
    <w:uiPriority w:val="99"/>
    <w:unhideWhenUsed/>
    <w:rsid w:val="00087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934"/>
  </w:style>
  <w:style w:type="character" w:customStyle="1" w:styleId="Heading1Char">
    <w:name w:val="Heading 1 Char"/>
    <w:basedOn w:val="DefaultParagraphFont"/>
    <w:link w:val="Heading1"/>
    <w:uiPriority w:val="9"/>
    <w:rsid w:val="00DF1F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8793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647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647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47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F1FD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F1F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F1FD3"/>
    <w:pPr>
      <w:spacing w:after="100"/>
      <w:ind w:left="440"/>
    </w:pPr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F1F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F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F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F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F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F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F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27B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376E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76C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image" Target="media/image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hyperlink" Target="http://docs.oracle.com/javase/tutorial/networking/sockets/readingWriting.html" TargetMode="Externa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openxmlformats.org/officeDocument/2006/relationships/image" Target="media/image7.png"/><Relationship Id="rId33" Type="http://schemas.openxmlformats.org/officeDocument/2006/relationships/hyperlink" Target="https://www.tutorialspoint.com/java/java_networking.htm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hyperlink" Target="https://imi.pmf.kg.ac.rs/moodle/course/view.php?id=3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image" Target="media/image6.png"/><Relationship Id="rId32" Type="http://schemas.openxmlformats.org/officeDocument/2006/relationships/hyperlink" Target="https://www.youtube.com/watch?v=pr02nyPqLBU&amp;t=3s" TargetMode="External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hyperlink" Target="https://imi.pmf.kg.ac.rs/moodle/pluginfile.php/8466/mod_resource/content/1/seminarskiOOP%20Jovica.pdf" TargetMode="External"/><Relationship Id="rId10" Type="http://schemas.openxmlformats.org/officeDocument/2006/relationships/image" Target="media/image2.png"/><Relationship Id="rId19" Type="http://schemas.openxmlformats.org/officeDocument/2006/relationships/diagramColors" Target="diagrams/colors2.xml"/><Relationship Id="rId31" Type="http://schemas.openxmlformats.org/officeDocument/2006/relationships/hyperlink" Target="https://imi.pmf.kg.ac.rs/moodle/pluginfile.php/5858/mod_resource/content/0/Predavanja/RM-Predavanje-9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diagramColors" Target="diagrams/colors1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hyperlink" Target="https://www.youtube.com/watch?v=KdTsY3G_To0" TargetMode="External"/><Relationship Id="rId35" Type="http://schemas.openxmlformats.org/officeDocument/2006/relationships/hyperlink" Target="http://docs.oracle.com/javase/tutorial/uiswing/events/windowlistener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B48DCC-77A5-41AA-9D54-E817ADD4EB41}" type="doc">
      <dgm:prSet loTypeId="urn:microsoft.com/office/officeart/2005/8/layout/cycle7" loCatId="cycle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83EA5161-8409-48CE-AEE8-0D136158BCE7}">
      <dgm:prSet phldrT="[Text]" custT="1"/>
      <dgm:spPr/>
      <dgm:t>
        <a:bodyPr/>
        <a:lstStyle/>
        <a:p>
          <a:r>
            <a:rPr lang="sr-Cyrl-RS" sz="2400"/>
            <a:t>Сервер</a:t>
          </a:r>
          <a:endParaRPr lang="en-US" sz="2400"/>
        </a:p>
        <a:p>
          <a:r>
            <a:rPr lang="en-US" sz="2000"/>
            <a:t>(</a:t>
          </a:r>
          <a:r>
            <a:rPr lang="sr-Cyrl-RS" sz="2000"/>
            <a:t>Играч 1</a:t>
          </a:r>
          <a:r>
            <a:rPr lang="en-US" sz="2000"/>
            <a:t>)</a:t>
          </a:r>
        </a:p>
      </dgm:t>
    </dgm:pt>
    <dgm:pt modelId="{12FF881C-250B-4526-8CF8-A51B1FE2CF85}" type="parTrans" cxnId="{585D9B04-8C21-4B49-A1EF-24AF278A9DD5}">
      <dgm:prSet/>
      <dgm:spPr/>
      <dgm:t>
        <a:bodyPr/>
        <a:lstStyle/>
        <a:p>
          <a:endParaRPr lang="en-US"/>
        </a:p>
      </dgm:t>
    </dgm:pt>
    <dgm:pt modelId="{0A8D45BB-E6D6-4093-A066-1AFA4716E9B5}" type="sibTrans" cxnId="{585D9B04-8C21-4B49-A1EF-24AF278A9DD5}">
      <dgm:prSet/>
      <dgm:spPr/>
      <dgm:t>
        <a:bodyPr/>
        <a:lstStyle/>
        <a:p>
          <a:r>
            <a:rPr lang="sr-Cyrl-RS"/>
            <a:t>чет поруке</a:t>
          </a:r>
          <a:endParaRPr lang="en-US"/>
        </a:p>
      </dgm:t>
    </dgm:pt>
    <dgm:pt modelId="{FA5D9899-D47F-450F-A978-10F0F1840353}">
      <dgm:prSet phldrT="[Text]" custT="1"/>
      <dgm:spPr/>
      <dgm:t>
        <a:bodyPr/>
        <a:lstStyle/>
        <a:p>
          <a:r>
            <a:rPr lang="sr-Cyrl-RS" sz="2400"/>
            <a:t>Клијент</a:t>
          </a:r>
        </a:p>
        <a:p>
          <a:r>
            <a:rPr lang="en-US" sz="2000"/>
            <a:t>(</a:t>
          </a:r>
          <a:r>
            <a:rPr lang="sr-Cyrl-RS" sz="2000"/>
            <a:t>Играч 2</a:t>
          </a:r>
          <a:r>
            <a:rPr lang="en-US" sz="2000"/>
            <a:t>)</a:t>
          </a:r>
        </a:p>
      </dgm:t>
    </dgm:pt>
    <dgm:pt modelId="{67963485-C045-47D2-A034-A64A19AAB7ED}" type="parTrans" cxnId="{3A7935F3-4F04-47B5-A93E-AEF1A66E1F17}">
      <dgm:prSet/>
      <dgm:spPr/>
      <dgm:t>
        <a:bodyPr/>
        <a:lstStyle/>
        <a:p>
          <a:endParaRPr lang="en-US"/>
        </a:p>
      </dgm:t>
    </dgm:pt>
    <dgm:pt modelId="{3C7CDB57-6EF3-4CF2-BABC-6AFE7D630CF1}" type="sibTrans" cxnId="{3A7935F3-4F04-47B5-A93E-AEF1A66E1F17}">
      <dgm:prSet/>
      <dgm:spPr/>
      <dgm:t>
        <a:bodyPr/>
        <a:lstStyle/>
        <a:p>
          <a:r>
            <a:rPr lang="sr-Cyrl-RS" b="1"/>
            <a:t>упраљачке поруке</a:t>
          </a:r>
          <a:endParaRPr lang="en-US" b="1"/>
        </a:p>
      </dgm:t>
    </dgm:pt>
    <dgm:pt modelId="{C14AA23B-15A5-4021-A17D-93883D04C577}" type="pres">
      <dgm:prSet presAssocID="{81B48DCC-77A5-41AA-9D54-E817ADD4EB41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FCD2CA8-B847-4189-BD8B-54647ED941FC}" type="pres">
      <dgm:prSet presAssocID="{83EA5161-8409-48CE-AEE8-0D136158BCE7}" presName="node" presStyleLbl="node1" presStyleIdx="0" presStyleCnt="2" custScaleX="70687" custScaleY="180546" custRadScaleRad="183096" custRadScaleInc="-10057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262055-8067-40E6-976E-CD2CE35E709C}" type="pres">
      <dgm:prSet presAssocID="{0A8D45BB-E6D6-4093-A066-1AFA4716E9B5}" presName="sibTrans" presStyleLbl="sibTrans2D1" presStyleIdx="0" presStyleCnt="2" custScaleX="108971" custLinFactNeighborY="98350"/>
      <dgm:spPr/>
      <dgm:t>
        <a:bodyPr/>
        <a:lstStyle/>
        <a:p>
          <a:endParaRPr lang="en-US"/>
        </a:p>
      </dgm:t>
    </dgm:pt>
    <dgm:pt modelId="{49153378-4D7A-4E1E-924D-3A85121B8147}" type="pres">
      <dgm:prSet presAssocID="{0A8D45BB-E6D6-4093-A066-1AFA4716E9B5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628014B7-203E-4DDB-A5A6-1477306EB106}" type="pres">
      <dgm:prSet presAssocID="{FA5D9899-D47F-450F-A978-10F0F1840353}" presName="node" presStyleLbl="node1" presStyleIdx="1" presStyleCnt="2" custScaleX="65996" custScaleY="175134" custRadScaleRad="143540" custRadScaleInc="-987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A769A5-FFA7-4CF8-9490-5E6F8AA2453E}" type="pres">
      <dgm:prSet presAssocID="{3C7CDB57-6EF3-4CF2-BABC-6AFE7D630CF1}" presName="sibTrans" presStyleLbl="sibTrans2D1" presStyleIdx="1" presStyleCnt="2" custScaleX="108301" custLinFactY="-3976" custLinFactNeighborX="-828" custLinFactNeighborY="-100000"/>
      <dgm:spPr/>
      <dgm:t>
        <a:bodyPr/>
        <a:lstStyle/>
        <a:p>
          <a:endParaRPr lang="en-US"/>
        </a:p>
      </dgm:t>
    </dgm:pt>
    <dgm:pt modelId="{45414681-4E85-45D9-8E00-5CDC6BED3783}" type="pres">
      <dgm:prSet presAssocID="{3C7CDB57-6EF3-4CF2-BABC-6AFE7D630CF1}" presName="connectorText" presStyleLbl="sibTrans2D1" presStyleIdx="1" presStyleCnt="2"/>
      <dgm:spPr/>
      <dgm:t>
        <a:bodyPr/>
        <a:lstStyle/>
        <a:p>
          <a:endParaRPr lang="en-US"/>
        </a:p>
      </dgm:t>
    </dgm:pt>
  </dgm:ptLst>
  <dgm:cxnLst>
    <dgm:cxn modelId="{C3C97C4D-7E5B-4FC3-828E-ECD39EBACBCB}" type="presOf" srcId="{3C7CDB57-6EF3-4CF2-BABC-6AFE7D630CF1}" destId="{45414681-4E85-45D9-8E00-5CDC6BED3783}" srcOrd="1" destOrd="0" presId="urn:microsoft.com/office/officeart/2005/8/layout/cycle7"/>
    <dgm:cxn modelId="{361B4425-3B76-43A4-A62B-9A07D50D10F9}" type="presOf" srcId="{0A8D45BB-E6D6-4093-A066-1AFA4716E9B5}" destId="{49153378-4D7A-4E1E-924D-3A85121B8147}" srcOrd="1" destOrd="0" presId="urn:microsoft.com/office/officeart/2005/8/layout/cycle7"/>
    <dgm:cxn modelId="{609C948E-0C95-4859-A197-F899691EEA63}" type="presOf" srcId="{3C7CDB57-6EF3-4CF2-BABC-6AFE7D630CF1}" destId="{B6A769A5-FFA7-4CF8-9490-5E6F8AA2453E}" srcOrd="0" destOrd="0" presId="urn:microsoft.com/office/officeart/2005/8/layout/cycle7"/>
    <dgm:cxn modelId="{1298F846-8068-49BD-AA85-8B44794AB90F}" type="presOf" srcId="{83EA5161-8409-48CE-AEE8-0D136158BCE7}" destId="{6FCD2CA8-B847-4189-BD8B-54647ED941FC}" srcOrd="0" destOrd="0" presId="urn:microsoft.com/office/officeart/2005/8/layout/cycle7"/>
    <dgm:cxn modelId="{585D9B04-8C21-4B49-A1EF-24AF278A9DD5}" srcId="{81B48DCC-77A5-41AA-9D54-E817ADD4EB41}" destId="{83EA5161-8409-48CE-AEE8-0D136158BCE7}" srcOrd="0" destOrd="0" parTransId="{12FF881C-250B-4526-8CF8-A51B1FE2CF85}" sibTransId="{0A8D45BB-E6D6-4093-A066-1AFA4716E9B5}"/>
    <dgm:cxn modelId="{91CEB866-E75C-4DD9-B344-912DAF65BF73}" type="presOf" srcId="{FA5D9899-D47F-450F-A978-10F0F1840353}" destId="{628014B7-203E-4DDB-A5A6-1477306EB106}" srcOrd="0" destOrd="0" presId="urn:microsoft.com/office/officeart/2005/8/layout/cycle7"/>
    <dgm:cxn modelId="{761566BD-1669-4787-A61A-78D1539440A0}" type="presOf" srcId="{0A8D45BB-E6D6-4093-A066-1AFA4716E9B5}" destId="{4B262055-8067-40E6-976E-CD2CE35E709C}" srcOrd="0" destOrd="0" presId="urn:microsoft.com/office/officeart/2005/8/layout/cycle7"/>
    <dgm:cxn modelId="{3A7935F3-4F04-47B5-A93E-AEF1A66E1F17}" srcId="{81B48DCC-77A5-41AA-9D54-E817ADD4EB41}" destId="{FA5D9899-D47F-450F-A978-10F0F1840353}" srcOrd="1" destOrd="0" parTransId="{67963485-C045-47D2-A034-A64A19AAB7ED}" sibTransId="{3C7CDB57-6EF3-4CF2-BABC-6AFE7D630CF1}"/>
    <dgm:cxn modelId="{87D55E05-8AA3-4E7C-A142-2542F934DA8B}" type="presOf" srcId="{81B48DCC-77A5-41AA-9D54-E817ADD4EB41}" destId="{C14AA23B-15A5-4021-A17D-93883D04C577}" srcOrd="0" destOrd="0" presId="urn:microsoft.com/office/officeart/2005/8/layout/cycle7"/>
    <dgm:cxn modelId="{7748EE24-CDD8-4955-95C8-144139CA4A82}" type="presParOf" srcId="{C14AA23B-15A5-4021-A17D-93883D04C577}" destId="{6FCD2CA8-B847-4189-BD8B-54647ED941FC}" srcOrd="0" destOrd="0" presId="urn:microsoft.com/office/officeart/2005/8/layout/cycle7"/>
    <dgm:cxn modelId="{0AF8687C-72C2-476A-B13E-352D84F6764D}" type="presParOf" srcId="{C14AA23B-15A5-4021-A17D-93883D04C577}" destId="{4B262055-8067-40E6-976E-CD2CE35E709C}" srcOrd="1" destOrd="0" presId="urn:microsoft.com/office/officeart/2005/8/layout/cycle7"/>
    <dgm:cxn modelId="{6C85841B-551F-4F8B-9369-824ADE55CA97}" type="presParOf" srcId="{4B262055-8067-40E6-976E-CD2CE35E709C}" destId="{49153378-4D7A-4E1E-924D-3A85121B8147}" srcOrd="0" destOrd="0" presId="urn:microsoft.com/office/officeart/2005/8/layout/cycle7"/>
    <dgm:cxn modelId="{E1641222-220B-442A-832E-BC57617CF36B}" type="presParOf" srcId="{C14AA23B-15A5-4021-A17D-93883D04C577}" destId="{628014B7-203E-4DDB-A5A6-1477306EB106}" srcOrd="2" destOrd="0" presId="urn:microsoft.com/office/officeart/2005/8/layout/cycle7"/>
    <dgm:cxn modelId="{32C5BA9D-898F-4955-9C50-823C41CC7419}" type="presParOf" srcId="{C14AA23B-15A5-4021-A17D-93883D04C577}" destId="{B6A769A5-FFA7-4CF8-9490-5E6F8AA2453E}" srcOrd="3" destOrd="0" presId="urn:microsoft.com/office/officeart/2005/8/layout/cycle7"/>
    <dgm:cxn modelId="{E4F4C6CB-E49E-497C-AB29-4D69E55BF565}" type="presParOf" srcId="{B6A769A5-FFA7-4CF8-9490-5E6F8AA2453E}" destId="{45414681-4E85-45D9-8E00-5CDC6BED3783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04DA030-9D33-4706-942F-A707195E2F97}" type="doc">
      <dgm:prSet loTypeId="urn:microsoft.com/office/officeart/2005/8/layout/hierarchy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67F634A-2B29-46B7-91C0-911427348AD9}">
      <dgm:prSet phldrT="[Text]"/>
      <dgm:spPr/>
      <dgm:t>
        <a:bodyPr/>
        <a:lstStyle/>
        <a:p>
          <a:r>
            <a:rPr lang="sr-Cyrl-RS"/>
            <a:t>Комуникациони слој</a:t>
          </a:r>
          <a:endParaRPr lang="en-US"/>
        </a:p>
      </dgm:t>
    </dgm:pt>
    <dgm:pt modelId="{7D6D33A8-4B33-4E31-9755-48D4AC6E31DC}" type="parTrans" cxnId="{85588F4E-5471-49AF-9DDA-E03CEA4F7649}">
      <dgm:prSet/>
      <dgm:spPr/>
      <dgm:t>
        <a:bodyPr/>
        <a:lstStyle/>
        <a:p>
          <a:endParaRPr lang="en-US"/>
        </a:p>
      </dgm:t>
    </dgm:pt>
    <dgm:pt modelId="{E17475F0-F60C-4FAF-B3D2-A70FBAD386B7}" type="sibTrans" cxnId="{85588F4E-5471-49AF-9DDA-E03CEA4F7649}">
      <dgm:prSet/>
      <dgm:spPr/>
      <dgm:t>
        <a:bodyPr/>
        <a:lstStyle/>
        <a:p>
          <a:endParaRPr lang="en-US"/>
        </a:p>
      </dgm:t>
    </dgm:pt>
    <dgm:pt modelId="{AB46111C-9471-4B3A-B054-5179BED2D399}">
      <dgm:prSet phldrT="[Text]"/>
      <dgm:spPr/>
      <dgm:t>
        <a:bodyPr/>
        <a:lstStyle/>
        <a:p>
          <a:r>
            <a:rPr lang="sr-Cyrl-RS"/>
            <a:t>Логички слој</a:t>
          </a:r>
          <a:endParaRPr lang="en-US"/>
        </a:p>
      </dgm:t>
    </dgm:pt>
    <dgm:pt modelId="{AF9B1AFA-40C4-49A4-A701-81A7229EE36E}" type="parTrans" cxnId="{BEA96EDD-D6CA-43C2-8E71-7AECB40F6A93}">
      <dgm:prSet/>
      <dgm:spPr/>
      <dgm:t>
        <a:bodyPr/>
        <a:lstStyle/>
        <a:p>
          <a:endParaRPr lang="en-US"/>
        </a:p>
      </dgm:t>
    </dgm:pt>
    <dgm:pt modelId="{A9C6E515-ED42-4024-B402-8DA3027BC400}" type="sibTrans" cxnId="{BEA96EDD-D6CA-43C2-8E71-7AECB40F6A93}">
      <dgm:prSet/>
      <dgm:spPr/>
      <dgm:t>
        <a:bodyPr/>
        <a:lstStyle/>
        <a:p>
          <a:endParaRPr lang="en-US"/>
        </a:p>
      </dgm:t>
    </dgm:pt>
    <dgm:pt modelId="{A307B34F-8778-42E7-8CEC-E57D7DA06004}">
      <dgm:prSet phldrT="[Text]"/>
      <dgm:spPr/>
      <dgm:t>
        <a:bodyPr/>
        <a:lstStyle/>
        <a:p>
          <a:r>
            <a:rPr lang="en-US"/>
            <a:t>GUI</a:t>
          </a:r>
        </a:p>
      </dgm:t>
    </dgm:pt>
    <dgm:pt modelId="{A25BA51A-08FC-4BA6-A60C-CFDE929109AA}" type="parTrans" cxnId="{E49995FB-47F0-48BD-A80D-A82B2777EA2C}">
      <dgm:prSet/>
      <dgm:spPr/>
      <dgm:t>
        <a:bodyPr/>
        <a:lstStyle/>
        <a:p>
          <a:endParaRPr lang="en-US"/>
        </a:p>
      </dgm:t>
    </dgm:pt>
    <dgm:pt modelId="{1D3DF087-8EBA-48E8-93C5-33CDB8CBE596}" type="sibTrans" cxnId="{E49995FB-47F0-48BD-A80D-A82B2777EA2C}">
      <dgm:prSet/>
      <dgm:spPr/>
      <dgm:t>
        <a:bodyPr/>
        <a:lstStyle/>
        <a:p>
          <a:endParaRPr lang="en-US"/>
        </a:p>
      </dgm:t>
    </dgm:pt>
    <dgm:pt modelId="{68806C98-D08E-4466-9EAB-DC8C0E3057A6}">
      <dgm:prSet phldrT="[Text]"/>
      <dgm:spPr/>
      <dgm:t>
        <a:bodyPr/>
        <a:lstStyle/>
        <a:p>
          <a:r>
            <a:rPr lang="en-US"/>
            <a:t>MyButton</a:t>
          </a:r>
        </a:p>
      </dgm:t>
    </dgm:pt>
    <dgm:pt modelId="{2DC71FAA-F980-4436-9E2A-2DE7BAF8095B}" type="parTrans" cxnId="{213C2389-CEF3-4401-B0E5-659CAC7085C9}">
      <dgm:prSet/>
      <dgm:spPr/>
      <dgm:t>
        <a:bodyPr/>
        <a:lstStyle/>
        <a:p>
          <a:endParaRPr lang="en-US"/>
        </a:p>
      </dgm:t>
    </dgm:pt>
    <dgm:pt modelId="{4039C0B9-1CDB-4A09-815E-3EF2BA04F4AB}" type="sibTrans" cxnId="{213C2389-CEF3-4401-B0E5-659CAC7085C9}">
      <dgm:prSet/>
      <dgm:spPr/>
      <dgm:t>
        <a:bodyPr/>
        <a:lstStyle/>
        <a:p>
          <a:endParaRPr lang="en-US"/>
        </a:p>
      </dgm:t>
    </dgm:pt>
    <dgm:pt modelId="{CABD5A9A-1185-426A-B476-E7360DC1DF15}">
      <dgm:prSet phldrT="[Text]"/>
      <dgm:spPr/>
      <dgm:t>
        <a:bodyPr/>
        <a:lstStyle/>
        <a:p>
          <a:r>
            <a:rPr lang="sr-Cyrl-RS"/>
            <a:t>Графички слој</a:t>
          </a:r>
          <a:endParaRPr lang="en-US"/>
        </a:p>
      </dgm:t>
    </dgm:pt>
    <dgm:pt modelId="{1CD3F37E-3A68-4FF6-87C7-3C6DDBBA7E77}" type="parTrans" cxnId="{95AA77B5-A358-47E9-AFDA-DAB03D8214C8}">
      <dgm:prSet/>
      <dgm:spPr/>
      <dgm:t>
        <a:bodyPr/>
        <a:lstStyle/>
        <a:p>
          <a:endParaRPr lang="en-US"/>
        </a:p>
      </dgm:t>
    </dgm:pt>
    <dgm:pt modelId="{1575781F-3947-4A50-BDB2-373B8BB81EA5}" type="sibTrans" cxnId="{95AA77B5-A358-47E9-AFDA-DAB03D8214C8}">
      <dgm:prSet/>
      <dgm:spPr/>
      <dgm:t>
        <a:bodyPr/>
        <a:lstStyle/>
        <a:p>
          <a:endParaRPr lang="en-US"/>
        </a:p>
      </dgm:t>
    </dgm:pt>
    <dgm:pt modelId="{9FFCE95E-9052-416C-83D9-A0E7F46E4C42}">
      <dgm:prSet phldrT="[Text]"/>
      <dgm:spPr/>
      <dgm:t>
        <a:bodyPr/>
        <a:lstStyle/>
        <a:p>
          <a:r>
            <a:rPr lang="en-US"/>
            <a:t>Client</a:t>
          </a:r>
        </a:p>
      </dgm:t>
    </dgm:pt>
    <dgm:pt modelId="{7D3D87D1-31D4-42A7-935E-565587BF903D}" type="parTrans" cxnId="{48E31663-CF5F-4E9E-BB96-B91492215149}">
      <dgm:prSet/>
      <dgm:spPr/>
      <dgm:t>
        <a:bodyPr/>
        <a:lstStyle/>
        <a:p>
          <a:endParaRPr lang="en-US"/>
        </a:p>
      </dgm:t>
    </dgm:pt>
    <dgm:pt modelId="{9A915954-5080-4643-B942-9EB2FD7662E2}" type="sibTrans" cxnId="{48E31663-CF5F-4E9E-BB96-B91492215149}">
      <dgm:prSet/>
      <dgm:spPr/>
      <dgm:t>
        <a:bodyPr/>
        <a:lstStyle/>
        <a:p>
          <a:endParaRPr lang="en-US"/>
        </a:p>
      </dgm:t>
    </dgm:pt>
    <dgm:pt modelId="{6B7C4DEC-C9B3-4146-BA37-1F22CE0B9FC7}">
      <dgm:prSet phldrT="[Text]"/>
      <dgm:spPr/>
      <dgm:t>
        <a:bodyPr/>
        <a:lstStyle/>
        <a:p>
          <a:pPr algn="ctr"/>
          <a:r>
            <a:rPr lang="en-US"/>
            <a:t>Engine</a:t>
          </a:r>
        </a:p>
      </dgm:t>
    </dgm:pt>
    <dgm:pt modelId="{9A93ADD9-BDB3-425D-B1BF-FD3CD2D02DEB}" type="parTrans" cxnId="{7D59D4D5-07CD-410E-9579-3FCE00454ABB}">
      <dgm:prSet/>
      <dgm:spPr/>
      <dgm:t>
        <a:bodyPr/>
        <a:lstStyle/>
        <a:p>
          <a:endParaRPr lang="en-US"/>
        </a:p>
      </dgm:t>
    </dgm:pt>
    <dgm:pt modelId="{0C474A54-CC01-4B4E-8402-4BD544939F35}" type="sibTrans" cxnId="{7D59D4D5-07CD-410E-9579-3FCE00454ABB}">
      <dgm:prSet/>
      <dgm:spPr/>
      <dgm:t>
        <a:bodyPr/>
        <a:lstStyle/>
        <a:p>
          <a:endParaRPr lang="en-US"/>
        </a:p>
      </dgm:t>
    </dgm:pt>
    <dgm:pt modelId="{5D77F287-8BEB-4A5B-9B78-F507BD48DA5D}">
      <dgm:prSet phldrT="[Text]"/>
      <dgm:spPr/>
      <dgm:t>
        <a:bodyPr/>
        <a:lstStyle/>
        <a:p>
          <a:r>
            <a:rPr lang="en-US"/>
            <a:t>Server</a:t>
          </a:r>
        </a:p>
      </dgm:t>
    </dgm:pt>
    <dgm:pt modelId="{62E05546-EDD1-49B5-8609-C34CDAE653CF}" type="parTrans" cxnId="{4B259AB4-8739-4282-BC7F-F03B8A4489CA}">
      <dgm:prSet/>
      <dgm:spPr/>
      <dgm:t>
        <a:bodyPr/>
        <a:lstStyle/>
        <a:p>
          <a:endParaRPr lang="en-US"/>
        </a:p>
      </dgm:t>
    </dgm:pt>
    <dgm:pt modelId="{FCCA0DBB-465F-4EA8-8A62-9AE8639D6368}" type="sibTrans" cxnId="{4B259AB4-8739-4282-BC7F-F03B8A4489CA}">
      <dgm:prSet/>
      <dgm:spPr/>
      <dgm:t>
        <a:bodyPr/>
        <a:lstStyle/>
        <a:p>
          <a:endParaRPr lang="en-US"/>
        </a:p>
      </dgm:t>
    </dgm:pt>
    <dgm:pt modelId="{37D254BF-B013-4EA3-97F1-84963A173255}">
      <dgm:prSet phldrT="[Text]"/>
      <dgm:spPr/>
      <dgm:t>
        <a:bodyPr/>
        <a:lstStyle/>
        <a:p>
          <a:r>
            <a:rPr lang="en-US"/>
            <a:t>Connection</a:t>
          </a:r>
        </a:p>
      </dgm:t>
    </dgm:pt>
    <dgm:pt modelId="{2594D8A3-8E33-4334-ADF3-D0E60F8D5783}" type="parTrans" cxnId="{3E0549A5-BAA7-4D3E-9808-FCC35C7151E7}">
      <dgm:prSet/>
      <dgm:spPr/>
      <dgm:t>
        <a:bodyPr/>
        <a:lstStyle/>
        <a:p>
          <a:endParaRPr lang="en-US"/>
        </a:p>
      </dgm:t>
    </dgm:pt>
    <dgm:pt modelId="{91F6FDFF-3A7A-4364-817F-A656B783CEAA}" type="sibTrans" cxnId="{3E0549A5-BAA7-4D3E-9808-FCC35C7151E7}">
      <dgm:prSet/>
      <dgm:spPr/>
      <dgm:t>
        <a:bodyPr/>
        <a:lstStyle/>
        <a:p>
          <a:endParaRPr lang="en-US"/>
        </a:p>
      </dgm:t>
    </dgm:pt>
    <dgm:pt modelId="{F3F16792-5DCC-494F-9BD1-757411B97FE0}">
      <dgm:prSet phldrT="[Text]"/>
      <dgm:spPr/>
      <dgm:t>
        <a:bodyPr/>
        <a:lstStyle/>
        <a:p>
          <a:pPr algn="ctr"/>
          <a:r>
            <a:rPr lang="en-US"/>
            <a:t>Field</a:t>
          </a:r>
        </a:p>
      </dgm:t>
    </dgm:pt>
    <dgm:pt modelId="{B260860F-3DA9-4814-8DFC-EB7E6C20EE8D}" type="parTrans" cxnId="{278453B8-D9F1-4079-98D9-38F18DEC2C7E}">
      <dgm:prSet/>
      <dgm:spPr/>
      <dgm:t>
        <a:bodyPr/>
        <a:lstStyle/>
        <a:p>
          <a:endParaRPr lang="en-US"/>
        </a:p>
      </dgm:t>
    </dgm:pt>
    <dgm:pt modelId="{B5ECB791-C78D-4417-B9A4-F66F504FBF55}" type="sibTrans" cxnId="{278453B8-D9F1-4079-98D9-38F18DEC2C7E}">
      <dgm:prSet/>
      <dgm:spPr/>
      <dgm:t>
        <a:bodyPr/>
        <a:lstStyle/>
        <a:p>
          <a:endParaRPr lang="en-US"/>
        </a:p>
      </dgm:t>
    </dgm:pt>
    <dgm:pt modelId="{23C0F2A4-12A7-4860-9BE7-A4A4FCDC6AA6}">
      <dgm:prSet phldrT="[Text]"/>
      <dgm:spPr/>
      <dgm:t>
        <a:bodyPr/>
        <a:lstStyle/>
        <a:p>
          <a:pPr algn="ctr"/>
          <a:r>
            <a:rPr lang="en-US"/>
            <a:t>Ship</a:t>
          </a:r>
        </a:p>
      </dgm:t>
    </dgm:pt>
    <dgm:pt modelId="{68D8981E-0C14-45BB-BA80-83BB5953F74F}" type="parTrans" cxnId="{E0DE98E9-9C49-43C9-B982-BE42F18E787A}">
      <dgm:prSet/>
      <dgm:spPr/>
      <dgm:t>
        <a:bodyPr/>
        <a:lstStyle/>
        <a:p>
          <a:endParaRPr lang="en-US"/>
        </a:p>
      </dgm:t>
    </dgm:pt>
    <dgm:pt modelId="{7C5ADDCA-94D2-4264-94E9-AAFE8B7C7688}" type="sibTrans" cxnId="{E0DE98E9-9C49-43C9-B982-BE42F18E787A}">
      <dgm:prSet/>
      <dgm:spPr/>
      <dgm:t>
        <a:bodyPr/>
        <a:lstStyle/>
        <a:p>
          <a:endParaRPr lang="en-US"/>
        </a:p>
      </dgm:t>
    </dgm:pt>
    <dgm:pt modelId="{9A459460-0475-46B9-9639-99E32DB2589B}">
      <dgm:prSet phldrT="[Text]"/>
      <dgm:spPr/>
      <dgm:t>
        <a:bodyPr/>
        <a:lstStyle/>
        <a:p>
          <a:r>
            <a:rPr lang="en-US"/>
            <a:t>GameScreen</a:t>
          </a:r>
        </a:p>
      </dgm:t>
    </dgm:pt>
    <dgm:pt modelId="{84AB1365-4DDB-4C72-AB64-6F4B00D17DE2}" type="parTrans" cxnId="{21E98809-63A5-4691-8AB1-F26612EBE6D5}">
      <dgm:prSet/>
      <dgm:spPr/>
      <dgm:t>
        <a:bodyPr/>
        <a:lstStyle/>
        <a:p>
          <a:endParaRPr lang="en-US"/>
        </a:p>
      </dgm:t>
    </dgm:pt>
    <dgm:pt modelId="{EC6AD2EB-48AE-47E8-8134-84C35D4A5ED0}" type="sibTrans" cxnId="{21E98809-63A5-4691-8AB1-F26612EBE6D5}">
      <dgm:prSet/>
      <dgm:spPr/>
      <dgm:t>
        <a:bodyPr/>
        <a:lstStyle/>
        <a:p>
          <a:endParaRPr lang="en-US"/>
        </a:p>
      </dgm:t>
    </dgm:pt>
    <dgm:pt modelId="{9320FC40-13C1-4748-B837-48B88587C5F7}">
      <dgm:prSet phldrT="[Text]"/>
      <dgm:spPr/>
      <dgm:t>
        <a:bodyPr/>
        <a:lstStyle/>
        <a:p>
          <a:r>
            <a:rPr lang="en-US"/>
            <a:t>ButtonTable</a:t>
          </a:r>
        </a:p>
      </dgm:t>
    </dgm:pt>
    <dgm:pt modelId="{98BB0FED-6206-4FE3-88C5-6C2DA49C1EDB}" type="parTrans" cxnId="{13836BC2-2EC6-42C3-8DBB-5B654A938473}">
      <dgm:prSet/>
      <dgm:spPr/>
      <dgm:t>
        <a:bodyPr/>
        <a:lstStyle/>
        <a:p>
          <a:endParaRPr lang="en-US"/>
        </a:p>
      </dgm:t>
    </dgm:pt>
    <dgm:pt modelId="{9728FE59-5EE8-4C67-BC9D-956DAC39449D}" type="sibTrans" cxnId="{13836BC2-2EC6-42C3-8DBB-5B654A938473}">
      <dgm:prSet/>
      <dgm:spPr/>
      <dgm:t>
        <a:bodyPr/>
        <a:lstStyle/>
        <a:p>
          <a:endParaRPr lang="en-US"/>
        </a:p>
      </dgm:t>
    </dgm:pt>
    <dgm:pt modelId="{1525B2C9-BB82-4311-8CB0-34C517916FCC}" type="pres">
      <dgm:prSet presAssocID="{F04DA030-9D33-4706-942F-A707195E2F97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8416D63-10DA-4786-8C8D-4C4814CC2C46}" type="pres">
      <dgm:prSet presAssocID="{C67F634A-2B29-46B7-91C0-911427348AD9}" presName="root" presStyleCnt="0"/>
      <dgm:spPr/>
    </dgm:pt>
    <dgm:pt modelId="{0D808274-CD24-41A5-B7D5-D9F879FD9052}" type="pres">
      <dgm:prSet presAssocID="{C67F634A-2B29-46B7-91C0-911427348AD9}" presName="rootComposite" presStyleCnt="0"/>
      <dgm:spPr/>
    </dgm:pt>
    <dgm:pt modelId="{96586727-BF0E-4D0B-9D0D-5E509D73C8EC}" type="pres">
      <dgm:prSet presAssocID="{C67F634A-2B29-46B7-91C0-911427348AD9}" presName="rootText" presStyleLbl="node1" presStyleIdx="0" presStyleCnt="3"/>
      <dgm:spPr/>
      <dgm:t>
        <a:bodyPr/>
        <a:lstStyle/>
        <a:p>
          <a:endParaRPr lang="en-US"/>
        </a:p>
      </dgm:t>
    </dgm:pt>
    <dgm:pt modelId="{61C782C1-7298-4463-9C24-EB2A4EB4B96C}" type="pres">
      <dgm:prSet presAssocID="{C67F634A-2B29-46B7-91C0-911427348AD9}" presName="rootConnector" presStyleLbl="node1" presStyleIdx="0" presStyleCnt="3"/>
      <dgm:spPr/>
      <dgm:t>
        <a:bodyPr/>
        <a:lstStyle/>
        <a:p>
          <a:endParaRPr lang="en-US"/>
        </a:p>
      </dgm:t>
    </dgm:pt>
    <dgm:pt modelId="{ACB40D4F-DB0D-40C1-8B2B-7E565CFB4C83}" type="pres">
      <dgm:prSet presAssocID="{C67F634A-2B29-46B7-91C0-911427348AD9}" presName="childShape" presStyleCnt="0"/>
      <dgm:spPr/>
    </dgm:pt>
    <dgm:pt modelId="{05EC402D-0657-43F8-A935-1EECD133D359}" type="pres">
      <dgm:prSet presAssocID="{62E05546-EDD1-49B5-8609-C34CDAE653CF}" presName="Name13" presStyleLbl="parChTrans1D2" presStyleIdx="0" presStyleCnt="10"/>
      <dgm:spPr/>
      <dgm:t>
        <a:bodyPr/>
        <a:lstStyle/>
        <a:p>
          <a:endParaRPr lang="en-US"/>
        </a:p>
      </dgm:t>
    </dgm:pt>
    <dgm:pt modelId="{ACDD504A-6B6A-4606-BB78-E6C2D73CF0E5}" type="pres">
      <dgm:prSet presAssocID="{5D77F287-8BEB-4A5B-9B78-F507BD48DA5D}" presName="childText" presStyleLbl="bgAcc1" presStyleIdx="0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44EFE43-7F0E-4CAF-B16D-3E1B5068DF6A}" type="pres">
      <dgm:prSet presAssocID="{2594D8A3-8E33-4334-ADF3-D0E60F8D5783}" presName="Name13" presStyleLbl="parChTrans1D2" presStyleIdx="1" presStyleCnt="10"/>
      <dgm:spPr/>
      <dgm:t>
        <a:bodyPr/>
        <a:lstStyle/>
        <a:p>
          <a:endParaRPr lang="en-US"/>
        </a:p>
      </dgm:t>
    </dgm:pt>
    <dgm:pt modelId="{F3E57386-1948-4A07-8E01-5C11E2A2833D}" type="pres">
      <dgm:prSet presAssocID="{37D254BF-B013-4EA3-97F1-84963A173255}" presName="childText" presStyleLbl="bgAcc1" presStyleIdx="1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E32C29-8539-4230-B6F1-21E6E1049D11}" type="pres">
      <dgm:prSet presAssocID="{7D3D87D1-31D4-42A7-935E-565587BF903D}" presName="Name13" presStyleLbl="parChTrans1D2" presStyleIdx="2" presStyleCnt="10"/>
      <dgm:spPr/>
      <dgm:t>
        <a:bodyPr/>
        <a:lstStyle/>
        <a:p>
          <a:endParaRPr lang="en-US"/>
        </a:p>
      </dgm:t>
    </dgm:pt>
    <dgm:pt modelId="{8713C7DF-5D8E-473F-9BC2-22544891F3A5}" type="pres">
      <dgm:prSet presAssocID="{9FFCE95E-9052-416C-83D9-A0E7F46E4C42}" presName="childText" presStyleLbl="bgAcc1" presStyleIdx="2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726519A-CADE-4391-B664-05472AC15377}" type="pres">
      <dgm:prSet presAssocID="{AB46111C-9471-4B3A-B054-5179BED2D399}" presName="root" presStyleCnt="0"/>
      <dgm:spPr/>
    </dgm:pt>
    <dgm:pt modelId="{C6C8C38A-0E6B-45AD-B62F-36BF687B5B0A}" type="pres">
      <dgm:prSet presAssocID="{AB46111C-9471-4B3A-B054-5179BED2D399}" presName="rootComposite" presStyleCnt="0"/>
      <dgm:spPr/>
    </dgm:pt>
    <dgm:pt modelId="{885AB45B-DBF3-4E9D-B438-2973C053D477}" type="pres">
      <dgm:prSet presAssocID="{AB46111C-9471-4B3A-B054-5179BED2D399}" presName="rootText" presStyleLbl="node1" presStyleIdx="1" presStyleCnt="3"/>
      <dgm:spPr/>
      <dgm:t>
        <a:bodyPr/>
        <a:lstStyle/>
        <a:p>
          <a:endParaRPr lang="en-US"/>
        </a:p>
      </dgm:t>
    </dgm:pt>
    <dgm:pt modelId="{FBA0F881-4C6E-4D96-84C3-5E491528B395}" type="pres">
      <dgm:prSet presAssocID="{AB46111C-9471-4B3A-B054-5179BED2D399}" presName="rootConnector" presStyleLbl="node1" presStyleIdx="1" presStyleCnt="3"/>
      <dgm:spPr/>
      <dgm:t>
        <a:bodyPr/>
        <a:lstStyle/>
        <a:p>
          <a:endParaRPr lang="en-US"/>
        </a:p>
      </dgm:t>
    </dgm:pt>
    <dgm:pt modelId="{8A613AC4-F1F0-4205-B35F-27165BD63590}" type="pres">
      <dgm:prSet presAssocID="{AB46111C-9471-4B3A-B054-5179BED2D399}" presName="childShape" presStyleCnt="0"/>
      <dgm:spPr/>
    </dgm:pt>
    <dgm:pt modelId="{5CC76D02-D2CC-4AA1-BE04-321639B8EFA2}" type="pres">
      <dgm:prSet presAssocID="{9A93ADD9-BDB3-425D-B1BF-FD3CD2D02DEB}" presName="Name13" presStyleLbl="parChTrans1D2" presStyleIdx="3" presStyleCnt="10"/>
      <dgm:spPr/>
      <dgm:t>
        <a:bodyPr/>
        <a:lstStyle/>
        <a:p>
          <a:endParaRPr lang="en-US"/>
        </a:p>
      </dgm:t>
    </dgm:pt>
    <dgm:pt modelId="{7B3C3808-4302-4216-9C8D-5B35EC6CADCE}" type="pres">
      <dgm:prSet presAssocID="{6B7C4DEC-C9B3-4146-BA37-1F22CE0B9FC7}" presName="childText" presStyleLbl="bgAcc1" presStyleIdx="3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838575-C710-412B-8A6F-BE6765EBB276}" type="pres">
      <dgm:prSet presAssocID="{B260860F-3DA9-4814-8DFC-EB7E6C20EE8D}" presName="Name13" presStyleLbl="parChTrans1D2" presStyleIdx="4" presStyleCnt="10"/>
      <dgm:spPr/>
      <dgm:t>
        <a:bodyPr/>
        <a:lstStyle/>
        <a:p>
          <a:endParaRPr lang="en-US"/>
        </a:p>
      </dgm:t>
    </dgm:pt>
    <dgm:pt modelId="{9E1FC236-F86F-465F-9231-20C0A4E69C0C}" type="pres">
      <dgm:prSet presAssocID="{F3F16792-5DCC-494F-9BD1-757411B97FE0}" presName="childText" presStyleLbl="bgAcc1" presStyleIdx="4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2A98A6E-1B56-46F0-8EB1-C5E306A635D9}" type="pres">
      <dgm:prSet presAssocID="{68D8981E-0C14-45BB-BA80-83BB5953F74F}" presName="Name13" presStyleLbl="parChTrans1D2" presStyleIdx="5" presStyleCnt="10"/>
      <dgm:spPr/>
      <dgm:t>
        <a:bodyPr/>
        <a:lstStyle/>
        <a:p>
          <a:endParaRPr lang="en-US"/>
        </a:p>
      </dgm:t>
    </dgm:pt>
    <dgm:pt modelId="{09CA5D58-69E0-4090-8EDE-2D0341339905}" type="pres">
      <dgm:prSet presAssocID="{23C0F2A4-12A7-4860-9BE7-A4A4FCDC6AA6}" presName="childText" presStyleLbl="bgAcc1" presStyleIdx="5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425172-24B5-4066-8506-12CB8F68D630}" type="pres">
      <dgm:prSet presAssocID="{CABD5A9A-1185-426A-B476-E7360DC1DF15}" presName="root" presStyleCnt="0"/>
      <dgm:spPr/>
    </dgm:pt>
    <dgm:pt modelId="{3D71A1B2-128D-410F-BA3D-4C02E8A3A1A9}" type="pres">
      <dgm:prSet presAssocID="{CABD5A9A-1185-426A-B476-E7360DC1DF15}" presName="rootComposite" presStyleCnt="0"/>
      <dgm:spPr/>
    </dgm:pt>
    <dgm:pt modelId="{D106B1B0-FECD-440B-98BB-4D70216D0445}" type="pres">
      <dgm:prSet presAssocID="{CABD5A9A-1185-426A-B476-E7360DC1DF15}" presName="rootText" presStyleLbl="node1" presStyleIdx="2" presStyleCnt="3"/>
      <dgm:spPr/>
      <dgm:t>
        <a:bodyPr/>
        <a:lstStyle/>
        <a:p>
          <a:endParaRPr lang="en-US"/>
        </a:p>
      </dgm:t>
    </dgm:pt>
    <dgm:pt modelId="{9B1EF67E-B3A1-46E8-9C56-C85F3A8200F5}" type="pres">
      <dgm:prSet presAssocID="{CABD5A9A-1185-426A-B476-E7360DC1DF15}" presName="rootConnector" presStyleLbl="node1" presStyleIdx="2" presStyleCnt="3"/>
      <dgm:spPr/>
      <dgm:t>
        <a:bodyPr/>
        <a:lstStyle/>
        <a:p>
          <a:endParaRPr lang="en-US"/>
        </a:p>
      </dgm:t>
    </dgm:pt>
    <dgm:pt modelId="{CABFDCE1-473A-46DD-B384-A87B79032A84}" type="pres">
      <dgm:prSet presAssocID="{CABD5A9A-1185-426A-B476-E7360DC1DF15}" presName="childShape" presStyleCnt="0"/>
      <dgm:spPr/>
    </dgm:pt>
    <dgm:pt modelId="{46383D3D-C960-49EA-934F-80046FD70E5E}" type="pres">
      <dgm:prSet presAssocID="{84AB1365-4DDB-4C72-AB64-6F4B00D17DE2}" presName="Name13" presStyleLbl="parChTrans1D2" presStyleIdx="6" presStyleCnt="10"/>
      <dgm:spPr/>
      <dgm:t>
        <a:bodyPr/>
        <a:lstStyle/>
        <a:p>
          <a:endParaRPr lang="en-US"/>
        </a:p>
      </dgm:t>
    </dgm:pt>
    <dgm:pt modelId="{C1691C83-4740-4932-92A4-7F5A5DE19B84}" type="pres">
      <dgm:prSet presAssocID="{9A459460-0475-46B9-9639-99E32DB2589B}" presName="childText" presStyleLbl="bgAcc1" presStyleIdx="6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895D805-01C3-40A4-A3DB-B08E547DADB9}" type="pres">
      <dgm:prSet presAssocID="{A25BA51A-08FC-4BA6-A60C-CFDE929109AA}" presName="Name13" presStyleLbl="parChTrans1D2" presStyleIdx="7" presStyleCnt="10"/>
      <dgm:spPr/>
      <dgm:t>
        <a:bodyPr/>
        <a:lstStyle/>
        <a:p>
          <a:endParaRPr lang="en-US"/>
        </a:p>
      </dgm:t>
    </dgm:pt>
    <dgm:pt modelId="{6E0236E1-9868-4B3D-914D-B2C355E6D63E}" type="pres">
      <dgm:prSet presAssocID="{A307B34F-8778-42E7-8CEC-E57D7DA06004}" presName="childText" presStyleLbl="bgAcc1" presStyleIdx="7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4D29A9-3E1B-45A9-B99F-C55EFD64FB7C}" type="pres">
      <dgm:prSet presAssocID="{98BB0FED-6206-4FE3-88C5-6C2DA49C1EDB}" presName="Name13" presStyleLbl="parChTrans1D2" presStyleIdx="8" presStyleCnt="10"/>
      <dgm:spPr/>
      <dgm:t>
        <a:bodyPr/>
        <a:lstStyle/>
        <a:p>
          <a:endParaRPr lang="en-US"/>
        </a:p>
      </dgm:t>
    </dgm:pt>
    <dgm:pt modelId="{800ED16A-E14F-422C-A43E-E02688F7E603}" type="pres">
      <dgm:prSet presAssocID="{9320FC40-13C1-4748-B837-48B88587C5F7}" presName="childText" presStyleLbl="bgAcc1" presStyleIdx="8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7CF296F-B961-4F24-AC66-77BD32C4EA00}" type="pres">
      <dgm:prSet presAssocID="{2DC71FAA-F980-4436-9E2A-2DE7BAF8095B}" presName="Name13" presStyleLbl="parChTrans1D2" presStyleIdx="9" presStyleCnt="10"/>
      <dgm:spPr/>
      <dgm:t>
        <a:bodyPr/>
        <a:lstStyle/>
        <a:p>
          <a:endParaRPr lang="en-US"/>
        </a:p>
      </dgm:t>
    </dgm:pt>
    <dgm:pt modelId="{B2023E78-C116-46E5-BA64-679536EEC6E5}" type="pres">
      <dgm:prSet presAssocID="{68806C98-D08E-4466-9EAB-DC8C0E3057A6}" presName="childText" presStyleLbl="bgAcc1" presStyleIdx="9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E0549A5-BAA7-4D3E-9808-FCC35C7151E7}" srcId="{C67F634A-2B29-46B7-91C0-911427348AD9}" destId="{37D254BF-B013-4EA3-97F1-84963A173255}" srcOrd="1" destOrd="0" parTransId="{2594D8A3-8E33-4334-ADF3-D0E60F8D5783}" sibTransId="{91F6FDFF-3A7A-4364-817F-A656B783CEAA}"/>
    <dgm:cxn modelId="{6359AD87-6125-4D7F-BDE2-43E7A4972611}" type="presOf" srcId="{CABD5A9A-1185-426A-B476-E7360DC1DF15}" destId="{9B1EF67E-B3A1-46E8-9C56-C85F3A8200F5}" srcOrd="1" destOrd="0" presId="urn:microsoft.com/office/officeart/2005/8/layout/hierarchy3"/>
    <dgm:cxn modelId="{29C64141-8F5A-435B-944B-DB5F88D0AFA0}" type="presOf" srcId="{5D77F287-8BEB-4A5B-9B78-F507BD48DA5D}" destId="{ACDD504A-6B6A-4606-BB78-E6C2D73CF0E5}" srcOrd="0" destOrd="0" presId="urn:microsoft.com/office/officeart/2005/8/layout/hierarchy3"/>
    <dgm:cxn modelId="{1E17671E-BD52-4F13-B14A-9098C0500AC0}" type="presOf" srcId="{84AB1365-4DDB-4C72-AB64-6F4B00D17DE2}" destId="{46383D3D-C960-49EA-934F-80046FD70E5E}" srcOrd="0" destOrd="0" presId="urn:microsoft.com/office/officeart/2005/8/layout/hierarchy3"/>
    <dgm:cxn modelId="{8482755A-3331-49F4-952F-292866145676}" type="presOf" srcId="{6B7C4DEC-C9B3-4146-BA37-1F22CE0B9FC7}" destId="{7B3C3808-4302-4216-9C8D-5B35EC6CADCE}" srcOrd="0" destOrd="0" presId="urn:microsoft.com/office/officeart/2005/8/layout/hierarchy3"/>
    <dgm:cxn modelId="{21E98809-63A5-4691-8AB1-F26612EBE6D5}" srcId="{CABD5A9A-1185-426A-B476-E7360DC1DF15}" destId="{9A459460-0475-46B9-9639-99E32DB2589B}" srcOrd="0" destOrd="0" parTransId="{84AB1365-4DDB-4C72-AB64-6F4B00D17DE2}" sibTransId="{EC6AD2EB-48AE-47E8-8134-84C35D4A5ED0}"/>
    <dgm:cxn modelId="{13992B1A-3BBA-4328-BD9B-C348B9CC458A}" type="presOf" srcId="{37D254BF-B013-4EA3-97F1-84963A173255}" destId="{F3E57386-1948-4A07-8E01-5C11E2A2833D}" srcOrd="0" destOrd="0" presId="urn:microsoft.com/office/officeart/2005/8/layout/hierarchy3"/>
    <dgm:cxn modelId="{13836BC2-2EC6-42C3-8DBB-5B654A938473}" srcId="{CABD5A9A-1185-426A-B476-E7360DC1DF15}" destId="{9320FC40-13C1-4748-B837-48B88587C5F7}" srcOrd="2" destOrd="0" parTransId="{98BB0FED-6206-4FE3-88C5-6C2DA49C1EDB}" sibTransId="{9728FE59-5EE8-4C67-BC9D-956DAC39449D}"/>
    <dgm:cxn modelId="{95AA77B5-A358-47E9-AFDA-DAB03D8214C8}" srcId="{F04DA030-9D33-4706-942F-A707195E2F97}" destId="{CABD5A9A-1185-426A-B476-E7360DC1DF15}" srcOrd="2" destOrd="0" parTransId="{1CD3F37E-3A68-4FF6-87C7-3C6DDBBA7E77}" sibTransId="{1575781F-3947-4A50-BDB2-373B8BB81EA5}"/>
    <dgm:cxn modelId="{9C2A7B31-B7CD-4F12-B0E1-3D98473DC632}" type="presOf" srcId="{F04DA030-9D33-4706-942F-A707195E2F97}" destId="{1525B2C9-BB82-4311-8CB0-34C517916FCC}" srcOrd="0" destOrd="0" presId="urn:microsoft.com/office/officeart/2005/8/layout/hierarchy3"/>
    <dgm:cxn modelId="{85588F4E-5471-49AF-9DDA-E03CEA4F7649}" srcId="{F04DA030-9D33-4706-942F-A707195E2F97}" destId="{C67F634A-2B29-46B7-91C0-911427348AD9}" srcOrd="0" destOrd="0" parTransId="{7D6D33A8-4B33-4E31-9755-48D4AC6E31DC}" sibTransId="{E17475F0-F60C-4FAF-B3D2-A70FBAD386B7}"/>
    <dgm:cxn modelId="{15982526-F0BA-4326-B115-71E4B5426B73}" type="presOf" srcId="{AB46111C-9471-4B3A-B054-5179BED2D399}" destId="{FBA0F881-4C6E-4D96-84C3-5E491528B395}" srcOrd="1" destOrd="0" presId="urn:microsoft.com/office/officeart/2005/8/layout/hierarchy3"/>
    <dgm:cxn modelId="{1441B464-5EFF-45AC-8F2D-456311961F37}" type="presOf" srcId="{B260860F-3DA9-4814-8DFC-EB7E6C20EE8D}" destId="{5E838575-C710-412B-8A6F-BE6765EBB276}" srcOrd="0" destOrd="0" presId="urn:microsoft.com/office/officeart/2005/8/layout/hierarchy3"/>
    <dgm:cxn modelId="{B862A956-548B-49DD-8EF0-70F1F48BF3E3}" type="presOf" srcId="{68D8981E-0C14-45BB-BA80-83BB5953F74F}" destId="{22A98A6E-1B56-46F0-8EB1-C5E306A635D9}" srcOrd="0" destOrd="0" presId="urn:microsoft.com/office/officeart/2005/8/layout/hierarchy3"/>
    <dgm:cxn modelId="{A1A0AC6B-249A-421B-83DE-A0382813C247}" type="presOf" srcId="{C67F634A-2B29-46B7-91C0-911427348AD9}" destId="{96586727-BF0E-4D0B-9D0D-5E509D73C8EC}" srcOrd="0" destOrd="0" presId="urn:microsoft.com/office/officeart/2005/8/layout/hierarchy3"/>
    <dgm:cxn modelId="{48E31663-CF5F-4E9E-BB96-B91492215149}" srcId="{C67F634A-2B29-46B7-91C0-911427348AD9}" destId="{9FFCE95E-9052-416C-83D9-A0E7F46E4C42}" srcOrd="2" destOrd="0" parTransId="{7D3D87D1-31D4-42A7-935E-565587BF903D}" sibTransId="{9A915954-5080-4643-B942-9EB2FD7662E2}"/>
    <dgm:cxn modelId="{278453B8-D9F1-4079-98D9-38F18DEC2C7E}" srcId="{AB46111C-9471-4B3A-B054-5179BED2D399}" destId="{F3F16792-5DCC-494F-9BD1-757411B97FE0}" srcOrd="1" destOrd="0" parTransId="{B260860F-3DA9-4814-8DFC-EB7E6C20EE8D}" sibTransId="{B5ECB791-C78D-4417-B9A4-F66F504FBF55}"/>
    <dgm:cxn modelId="{A49932DE-2B89-47E2-889D-9C602C7EF464}" type="presOf" srcId="{9320FC40-13C1-4748-B837-48B88587C5F7}" destId="{800ED16A-E14F-422C-A43E-E02688F7E603}" srcOrd="0" destOrd="0" presId="urn:microsoft.com/office/officeart/2005/8/layout/hierarchy3"/>
    <dgm:cxn modelId="{B89F4820-3B5A-4248-8B25-5FD15B63D68B}" type="presOf" srcId="{2DC71FAA-F980-4436-9E2A-2DE7BAF8095B}" destId="{07CF296F-B961-4F24-AC66-77BD32C4EA00}" srcOrd="0" destOrd="0" presId="urn:microsoft.com/office/officeart/2005/8/layout/hierarchy3"/>
    <dgm:cxn modelId="{BEA96EDD-D6CA-43C2-8E71-7AECB40F6A93}" srcId="{F04DA030-9D33-4706-942F-A707195E2F97}" destId="{AB46111C-9471-4B3A-B054-5179BED2D399}" srcOrd="1" destOrd="0" parTransId="{AF9B1AFA-40C4-49A4-A701-81A7229EE36E}" sibTransId="{A9C6E515-ED42-4024-B402-8DA3027BC400}"/>
    <dgm:cxn modelId="{5B72AC15-A8E7-4C61-9C60-978E829DDA09}" type="presOf" srcId="{2594D8A3-8E33-4334-ADF3-D0E60F8D5783}" destId="{544EFE43-7F0E-4CAF-B16D-3E1B5068DF6A}" srcOrd="0" destOrd="0" presId="urn:microsoft.com/office/officeart/2005/8/layout/hierarchy3"/>
    <dgm:cxn modelId="{B37E076A-3A68-4E92-AC11-23264B5EB9DA}" type="presOf" srcId="{23C0F2A4-12A7-4860-9BE7-A4A4FCDC6AA6}" destId="{09CA5D58-69E0-4090-8EDE-2D0341339905}" srcOrd="0" destOrd="0" presId="urn:microsoft.com/office/officeart/2005/8/layout/hierarchy3"/>
    <dgm:cxn modelId="{A380121F-BDBA-4617-8010-D4B578868C33}" type="presOf" srcId="{9FFCE95E-9052-416C-83D9-A0E7F46E4C42}" destId="{8713C7DF-5D8E-473F-9BC2-22544891F3A5}" srcOrd="0" destOrd="0" presId="urn:microsoft.com/office/officeart/2005/8/layout/hierarchy3"/>
    <dgm:cxn modelId="{F73E16F5-EC93-439E-9FEB-FA2560E711EB}" type="presOf" srcId="{68806C98-D08E-4466-9EAB-DC8C0E3057A6}" destId="{B2023E78-C116-46E5-BA64-679536EEC6E5}" srcOrd="0" destOrd="0" presId="urn:microsoft.com/office/officeart/2005/8/layout/hierarchy3"/>
    <dgm:cxn modelId="{D62306F5-CDB6-44BE-AB09-02D91C961581}" type="presOf" srcId="{7D3D87D1-31D4-42A7-935E-565587BF903D}" destId="{AAE32C29-8539-4230-B6F1-21E6E1049D11}" srcOrd="0" destOrd="0" presId="urn:microsoft.com/office/officeart/2005/8/layout/hierarchy3"/>
    <dgm:cxn modelId="{33383CD0-6C40-4F07-AFBF-1AFCFCDC8689}" type="presOf" srcId="{9A459460-0475-46B9-9639-99E32DB2589B}" destId="{C1691C83-4740-4932-92A4-7F5A5DE19B84}" srcOrd="0" destOrd="0" presId="urn:microsoft.com/office/officeart/2005/8/layout/hierarchy3"/>
    <dgm:cxn modelId="{F1C25F6E-1A19-4B38-B33A-6DE46DADCEEF}" type="presOf" srcId="{CABD5A9A-1185-426A-B476-E7360DC1DF15}" destId="{D106B1B0-FECD-440B-98BB-4D70216D0445}" srcOrd="0" destOrd="0" presId="urn:microsoft.com/office/officeart/2005/8/layout/hierarchy3"/>
    <dgm:cxn modelId="{FE30E934-2703-456F-BF4C-15BFD3038665}" type="presOf" srcId="{A25BA51A-08FC-4BA6-A60C-CFDE929109AA}" destId="{1895D805-01C3-40A4-A3DB-B08E547DADB9}" srcOrd="0" destOrd="0" presId="urn:microsoft.com/office/officeart/2005/8/layout/hierarchy3"/>
    <dgm:cxn modelId="{560F70E1-C785-4384-93E6-4C9AD9902B6D}" type="presOf" srcId="{9A93ADD9-BDB3-425D-B1BF-FD3CD2D02DEB}" destId="{5CC76D02-D2CC-4AA1-BE04-321639B8EFA2}" srcOrd="0" destOrd="0" presId="urn:microsoft.com/office/officeart/2005/8/layout/hierarchy3"/>
    <dgm:cxn modelId="{64629460-EDF9-4A4C-842D-4B2A8297B35F}" type="presOf" srcId="{A307B34F-8778-42E7-8CEC-E57D7DA06004}" destId="{6E0236E1-9868-4B3D-914D-B2C355E6D63E}" srcOrd="0" destOrd="0" presId="urn:microsoft.com/office/officeart/2005/8/layout/hierarchy3"/>
    <dgm:cxn modelId="{213C2389-CEF3-4401-B0E5-659CAC7085C9}" srcId="{CABD5A9A-1185-426A-B476-E7360DC1DF15}" destId="{68806C98-D08E-4466-9EAB-DC8C0E3057A6}" srcOrd="3" destOrd="0" parTransId="{2DC71FAA-F980-4436-9E2A-2DE7BAF8095B}" sibTransId="{4039C0B9-1CDB-4A09-815E-3EF2BA04F4AB}"/>
    <dgm:cxn modelId="{833BF0DD-4C44-4B3F-B3FD-1CDE086160ED}" type="presOf" srcId="{C67F634A-2B29-46B7-91C0-911427348AD9}" destId="{61C782C1-7298-4463-9C24-EB2A4EB4B96C}" srcOrd="1" destOrd="0" presId="urn:microsoft.com/office/officeart/2005/8/layout/hierarchy3"/>
    <dgm:cxn modelId="{E0DE98E9-9C49-43C9-B982-BE42F18E787A}" srcId="{AB46111C-9471-4B3A-B054-5179BED2D399}" destId="{23C0F2A4-12A7-4860-9BE7-A4A4FCDC6AA6}" srcOrd="2" destOrd="0" parTransId="{68D8981E-0C14-45BB-BA80-83BB5953F74F}" sibTransId="{7C5ADDCA-94D2-4264-94E9-AAFE8B7C7688}"/>
    <dgm:cxn modelId="{7D59D4D5-07CD-410E-9579-3FCE00454ABB}" srcId="{AB46111C-9471-4B3A-B054-5179BED2D399}" destId="{6B7C4DEC-C9B3-4146-BA37-1F22CE0B9FC7}" srcOrd="0" destOrd="0" parTransId="{9A93ADD9-BDB3-425D-B1BF-FD3CD2D02DEB}" sibTransId="{0C474A54-CC01-4B4E-8402-4BD544939F35}"/>
    <dgm:cxn modelId="{0A2D84E0-76AA-449F-BF97-E8ADCE42F8FF}" type="presOf" srcId="{F3F16792-5DCC-494F-9BD1-757411B97FE0}" destId="{9E1FC236-F86F-465F-9231-20C0A4E69C0C}" srcOrd="0" destOrd="0" presId="urn:microsoft.com/office/officeart/2005/8/layout/hierarchy3"/>
    <dgm:cxn modelId="{60CF2E54-9502-4F93-8DF8-7D54C97EA013}" type="presOf" srcId="{AB46111C-9471-4B3A-B054-5179BED2D399}" destId="{885AB45B-DBF3-4E9D-B438-2973C053D477}" srcOrd="0" destOrd="0" presId="urn:microsoft.com/office/officeart/2005/8/layout/hierarchy3"/>
    <dgm:cxn modelId="{E49995FB-47F0-48BD-A80D-A82B2777EA2C}" srcId="{CABD5A9A-1185-426A-B476-E7360DC1DF15}" destId="{A307B34F-8778-42E7-8CEC-E57D7DA06004}" srcOrd="1" destOrd="0" parTransId="{A25BA51A-08FC-4BA6-A60C-CFDE929109AA}" sibTransId="{1D3DF087-8EBA-48E8-93C5-33CDB8CBE596}"/>
    <dgm:cxn modelId="{4B259AB4-8739-4282-BC7F-F03B8A4489CA}" srcId="{C67F634A-2B29-46B7-91C0-911427348AD9}" destId="{5D77F287-8BEB-4A5B-9B78-F507BD48DA5D}" srcOrd="0" destOrd="0" parTransId="{62E05546-EDD1-49B5-8609-C34CDAE653CF}" sibTransId="{FCCA0DBB-465F-4EA8-8A62-9AE8639D6368}"/>
    <dgm:cxn modelId="{3A7AD155-C1FF-471D-A98C-1816CEC4686B}" type="presOf" srcId="{98BB0FED-6206-4FE3-88C5-6C2DA49C1EDB}" destId="{DA4D29A9-3E1B-45A9-B99F-C55EFD64FB7C}" srcOrd="0" destOrd="0" presId="urn:microsoft.com/office/officeart/2005/8/layout/hierarchy3"/>
    <dgm:cxn modelId="{688376F0-9C90-4949-9DDF-7559589DEF80}" type="presOf" srcId="{62E05546-EDD1-49B5-8609-C34CDAE653CF}" destId="{05EC402D-0657-43F8-A935-1EECD133D359}" srcOrd="0" destOrd="0" presId="urn:microsoft.com/office/officeart/2005/8/layout/hierarchy3"/>
    <dgm:cxn modelId="{F502F45D-5178-4C71-9A12-A4C3601B8770}" type="presParOf" srcId="{1525B2C9-BB82-4311-8CB0-34C517916FCC}" destId="{A8416D63-10DA-4786-8C8D-4C4814CC2C46}" srcOrd="0" destOrd="0" presId="urn:microsoft.com/office/officeart/2005/8/layout/hierarchy3"/>
    <dgm:cxn modelId="{66568965-B3D6-4C6E-BD5C-50489ABE08F4}" type="presParOf" srcId="{A8416D63-10DA-4786-8C8D-4C4814CC2C46}" destId="{0D808274-CD24-41A5-B7D5-D9F879FD9052}" srcOrd="0" destOrd="0" presId="urn:microsoft.com/office/officeart/2005/8/layout/hierarchy3"/>
    <dgm:cxn modelId="{0FDA1A50-1D92-4753-9D79-CC1E38D977C6}" type="presParOf" srcId="{0D808274-CD24-41A5-B7D5-D9F879FD9052}" destId="{96586727-BF0E-4D0B-9D0D-5E509D73C8EC}" srcOrd="0" destOrd="0" presId="urn:microsoft.com/office/officeart/2005/8/layout/hierarchy3"/>
    <dgm:cxn modelId="{945187A8-9FCE-4112-BD57-E809AA3D4DCA}" type="presParOf" srcId="{0D808274-CD24-41A5-B7D5-D9F879FD9052}" destId="{61C782C1-7298-4463-9C24-EB2A4EB4B96C}" srcOrd="1" destOrd="0" presId="urn:microsoft.com/office/officeart/2005/8/layout/hierarchy3"/>
    <dgm:cxn modelId="{69EF6E0F-2D2F-491E-8512-C045D0491905}" type="presParOf" srcId="{A8416D63-10DA-4786-8C8D-4C4814CC2C46}" destId="{ACB40D4F-DB0D-40C1-8B2B-7E565CFB4C83}" srcOrd="1" destOrd="0" presId="urn:microsoft.com/office/officeart/2005/8/layout/hierarchy3"/>
    <dgm:cxn modelId="{14F8FD82-1F78-4C92-B6A3-998422617915}" type="presParOf" srcId="{ACB40D4F-DB0D-40C1-8B2B-7E565CFB4C83}" destId="{05EC402D-0657-43F8-A935-1EECD133D359}" srcOrd="0" destOrd="0" presId="urn:microsoft.com/office/officeart/2005/8/layout/hierarchy3"/>
    <dgm:cxn modelId="{09FF5154-49CF-4BAA-A23C-8983B8680C69}" type="presParOf" srcId="{ACB40D4F-DB0D-40C1-8B2B-7E565CFB4C83}" destId="{ACDD504A-6B6A-4606-BB78-E6C2D73CF0E5}" srcOrd="1" destOrd="0" presId="urn:microsoft.com/office/officeart/2005/8/layout/hierarchy3"/>
    <dgm:cxn modelId="{28D9A91C-6BAA-498D-924D-6A2CC5AFB01E}" type="presParOf" srcId="{ACB40D4F-DB0D-40C1-8B2B-7E565CFB4C83}" destId="{544EFE43-7F0E-4CAF-B16D-3E1B5068DF6A}" srcOrd="2" destOrd="0" presId="urn:microsoft.com/office/officeart/2005/8/layout/hierarchy3"/>
    <dgm:cxn modelId="{221B090A-CEED-424B-A88D-9308C3AF1BAC}" type="presParOf" srcId="{ACB40D4F-DB0D-40C1-8B2B-7E565CFB4C83}" destId="{F3E57386-1948-4A07-8E01-5C11E2A2833D}" srcOrd="3" destOrd="0" presId="urn:microsoft.com/office/officeart/2005/8/layout/hierarchy3"/>
    <dgm:cxn modelId="{A96F73ED-D95D-4443-AE8D-03B942C13B88}" type="presParOf" srcId="{ACB40D4F-DB0D-40C1-8B2B-7E565CFB4C83}" destId="{AAE32C29-8539-4230-B6F1-21E6E1049D11}" srcOrd="4" destOrd="0" presId="urn:microsoft.com/office/officeart/2005/8/layout/hierarchy3"/>
    <dgm:cxn modelId="{02E79DD7-D8BF-47FE-98E7-0509927B10A7}" type="presParOf" srcId="{ACB40D4F-DB0D-40C1-8B2B-7E565CFB4C83}" destId="{8713C7DF-5D8E-473F-9BC2-22544891F3A5}" srcOrd="5" destOrd="0" presId="urn:microsoft.com/office/officeart/2005/8/layout/hierarchy3"/>
    <dgm:cxn modelId="{2569CB73-34E7-43C9-963C-1F414233FCFE}" type="presParOf" srcId="{1525B2C9-BB82-4311-8CB0-34C517916FCC}" destId="{7726519A-CADE-4391-B664-05472AC15377}" srcOrd="1" destOrd="0" presId="urn:microsoft.com/office/officeart/2005/8/layout/hierarchy3"/>
    <dgm:cxn modelId="{B8ED9DE9-713F-4AB8-AFFA-8AF017CC67B5}" type="presParOf" srcId="{7726519A-CADE-4391-B664-05472AC15377}" destId="{C6C8C38A-0E6B-45AD-B62F-36BF687B5B0A}" srcOrd="0" destOrd="0" presId="urn:microsoft.com/office/officeart/2005/8/layout/hierarchy3"/>
    <dgm:cxn modelId="{0675A2C5-6493-402E-8C64-1BC74FBC47AC}" type="presParOf" srcId="{C6C8C38A-0E6B-45AD-B62F-36BF687B5B0A}" destId="{885AB45B-DBF3-4E9D-B438-2973C053D477}" srcOrd="0" destOrd="0" presId="urn:microsoft.com/office/officeart/2005/8/layout/hierarchy3"/>
    <dgm:cxn modelId="{D47E75DF-1FE9-403D-93CA-257DD9B6C9F6}" type="presParOf" srcId="{C6C8C38A-0E6B-45AD-B62F-36BF687B5B0A}" destId="{FBA0F881-4C6E-4D96-84C3-5E491528B395}" srcOrd="1" destOrd="0" presId="urn:microsoft.com/office/officeart/2005/8/layout/hierarchy3"/>
    <dgm:cxn modelId="{12A97BD3-65EB-4DF1-A27C-B41873D1952D}" type="presParOf" srcId="{7726519A-CADE-4391-B664-05472AC15377}" destId="{8A613AC4-F1F0-4205-B35F-27165BD63590}" srcOrd="1" destOrd="0" presId="urn:microsoft.com/office/officeart/2005/8/layout/hierarchy3"/>
    <dgm:cxn modelId="{E81357D3-FD40-4061-9082-C7BD935F3A0C}" type="presParOf" srcId="{8A613AC4-F1F0-4205-B35F-27165BD63590}" destId="{5CC76D02-D2CC-4AA1-BE04-321639B8EFA2}" srcOrd="0" destOrd="0" presId="urn:microsoft.com/office/officeart/2005/8/layout/hierarchy3"/>
    <dgm:cxn modelId="{6934D9A1-F3F8-45A0-B20C-4A49E598D7CA}" type="presParOf" srcId="{8A613AC4-F1F0-4205-B35F-27165BD63590}" destId="{7B3C3808-4302-4216-9C8D-5B35EC6CADCE}" srcOrd="1" destOrd="0" presId="urn:microsoft.com/office/officeart/2005/8/layout/hierarchy3"/>
    <dgm:cxn modelId="{FAB273B4-0811-4BC2-9042-70841C867CBA}" type="presParOf" srcId="{8A613AC4-F1F0-4205-B35F-27165BD63590}" destId="{5E838575-C710-412B-8A6F-BE6765EBB276}" srcOrd="2" destOrd="0" presId="urn:microsoft.com/office/officeart/2005/8/layout/hierarchy3"/>
    <dgm:cxn modelId="{F188C600-95BF-4813-8DB2-ECFAFF716C92}" type="presParOf" srcId="{8A613AC4-F1F0-4205-B35F-27165BD63590}" destId="{9E1FC236-F86F-465F-9231-20C0A4E69C0C}" srcOrd="3" destOrd="0" presId="urn:microsoft.com/office/officeart/2005/8/layout/hierarchy3"/>
    <dgm:cxn modelId="{5680AFD0-F2EE-443F-BFB2-2D9656F66B34}" type="presParOf" srcId="{8A613AC4-F1F0-4205-B35F-27165BD63590}" destId="{22A98A6E-1B56-46F0-8EB1-C5E306A635D9}" srcOrd="4" destOrd="0" presId="urn:microsoft.com/office/officeart/2005/8/layout/hierarchy3"/>
    <dgm:cxn modelId="{E4413F0C-6DAD-4A7E-875A-20765D85A0EF}" type="presParOf" srcId="{8A613AC4-F1F0-4205-B35F-27165BD63590}" destId="{09CA5D58-69E0-4090-8EDE-2D0341339905}" srcOrd="5" destOrd="0" presId="urn:microsoft.com/office/officeart/2005/8/layout/hierarchy3"/>
    <dgm:cxn modelId="{126BDFF4-316A-4273-9733-3FC03279DB18}" type="presParOf" srcId="{1525B2C9-BB82-4311-8CB0-34C517916FCC}" destId="{41425172-24B5-4066-8506-12CB8F68D630}" srcOrd="2" destOrd="0" presId="urn:microsoft.com/office/officeart/2005/8/layout/hierarchy3"/>
    <dgm:cxn modelId="{19B4BDB2-67A0-4D06-8B75-E10201AA2789}" type="presParOf" srcId="{41425172-24B5-4066-8506-12CB8F68D630}" destId="{3D71A1B2-128D-410F-BA3D-4C02E8A3A1A9}" srcOrd="0" destOrd="0" presId="urn:microsoft.com/office/officeart/2005/8/layout/hierarchy3"/>
    <dgm:cxn modelId="{9574259B-A6E2-4E92-B74B-2310C592951D}" type="presParOf" srcId="{3D71A1B2-128D-410F-BA3D-4C02E8A3A1A9}" destId="{D106B1B0-FECD-440B-98BB-4D70216D0445}" srcOrd="0" destOrd="0" presId="urn:microsoft.com/office/officeart/2005/8/layout/hierarchy3"/>
    <dgm:cxn modelId="{55043710-C40F-4B6C-BE5F-61BA1CFF9D18}" type="presParOf" srcId="{3D71A1B2-128D-410F-BA3D-4C02E8A3A1A9}" destId="{9B1EF67E-B3A1-46E8-9C56-C85F3A8200F5}" srcOrd="1" destOrd="0" presId="urn:microsoft.com/office/officeart/2005/8/layout/hierarchy3"/>
    <dgm:cxn modelId="{801B5D29-2E4A-46A2-9E95-5A91FACBC477}" type="presParOf" srcId="{41425172-24B5-4066-8506-12CB8F68D630}" destId="{CABFDCE1-473A-46DD-B384-A87B79032A84}" srcOrd="1" destOrd="0" presId="urn:microsoft.com/office/officeart/2005/8/layout/hierarchy3"/>
    <dgm:cxn modelId="{6E8000F4-CC51-427E-AEDB-1BB6302C5E19}" type="presParOf" srcId="{CABFDCE1-473A-46DD-B384-A87B79032A84}" destId="{46383D3D-C960-49EA-934F-80046FD70E5E}" srcOrd="0" destOrd="0" presId="urn:microsoft.com/office/officeart/2005/8/layout/hierarchy3"/>
    <dgm:cxn modelId="{63E691F5-F4BF-477E-85AF-009737A46286}" type="presParOf" srcId="{CABFDCE1-473A-46DD-B384-A87B79032A84}" destId="{C1691C83-4740-4932-92A4-7F5A5DE19B84}" srcOrd="1" destOrd="0" presId="urn:microsoft.com/office/officeart/2005/8/layout/hierarchy3"/>
    <dgm:cxn modelId="{8DC450FE-31FC-4884-92DA-64D7CED96513}" type="presParOf" srcId="{CABFDCE1-473A-46DD-B384-A87B79032A84}" destId="{1895D805-01C3-40A4-A3DB-B08E547DADB9}" srcOrd="2" destOrd="0" presId="urn:microsoft.com/office/officeart/2005/8/layout/hierarchy3"/>
    <dgm:cxn modelId="{365FC33A-8C05-4A23-8E2B-849C532487AB}" type="presParOf" srcId="{CABFDCE1-473A-46DD-B384-A87B79032A84}" destId="{6E0236E1-9868-4B3D-914D-B2C355E6D63E}" srcOrd="3" destOrd="0" presId="urn:microsoft.com/office/officeart/2005/8/layout/hierarchy3"/>
    <dgm:cxn modelId="{11B47F56-44BA-4DC9-A5F5-A6524DDE8818}" type="presParOf" srcId="{CABFDCE1-473A-46DD-B384-A87B79032A84}" destId="{DA4D29A9-3E1B-45A9-B99F-C55EFD64FB7C}" srcOrd="4" destOrd="0" presId="urn:microsoft.com/office/officeart/2005/8/layout/hierarchy3"/>
    <dgm:cxn modelId="{D1636B6F-E370-44DC-AF5B-1D614BAF53D4}" type="presParOf" srcId="{CABFDCE1-473A-46DD-B384-A87B79032A84}" destId="{800ED16A-E14F-422C-A43E-E02688F7E603}" srcOrd="5" destOrd="0" presId="urn:microsoft.com/office/officeart/2005/8/layout/hierarchy3"/>
    <dgm:cxn modelId="{21224BCC-5AFA-442B-906F-15F4D9DA3AC1}" type="presParOf" srcId="{CABFDCE1-473A-46DD-B384-A87B79032A84}" destId="{07CF296F-B961-4F24-AC66-77BD32C4EA00}" srcOrd="6" destOrd="0" presId="urn:microsoft.com/office/officeart/2005/8/layout/hierarchy3"/>
    <dgm:cxn modelId="{3A5EA38D-7180-4508-8B75-BB691CDB3460}" type="presParOf" srcId="{CABFDCE1-473A-46DD-B384-A87B79032A84}" destId="{B2023E78-C116-46E5-BA64-679536EEC6E5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CD2CA8-B847-4189-BD8B-54647ED941FC}">
      <dsp:nvSpPr>
        <dsp:cNvPr id="0" name=""/>
        <dsp:cNvSpPr/>
      </dsp:nvSpPr>
      <dsp:spPr>
        <a:xfrm>
          <a:off x="159100" y="757516"/>
          <a:ext cx="1369100" cy="17484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Cyrl-RS" sz="2400" kern="1200"/>
            <a:t>Сервер</a:t>
          </a:r>
          <a:endParaRPr lang="en-US" sz="2400" kern="1200"/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(</a:t>
          </a:r>
          <a:r>
            <a:rPr lang="sr-Cyrl-RS" sz="2000" kern="1200"/>
            <a:t>Играч 1</a:t>
          </a:r>
          <a:r>
            <a:rPr lang="en-US" sz="2000" kern="1200"/>
            <a:t>)</a:t>
          </a:r>
        </a:p>
      </dsp:txBody>
      <dsp:txXfrm>
        <a:off x="199200" y="797616"/>
        <a:ext cx="1288900" cy="1668251"/>
      </dsp:txXfrm>
    </dsp:sp>
    <dsp:sp modelId="{4B262055-8067-40E6-976E-CD2CE35E709C}">
      <dsp:nvSpPr>
        <dsp:cNvPr id="0" name=""/>
        <dsp:cNvSpPr/>
      </dsp:nvSpPr>
      <dsp:spPr>
        <a:xfrm rot="12708">
          <a:off x="1676815" y="1802438"/>
          <a:ext cx="2020777" cy="338948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Cyrl-RS" sz="1400" kern="1200"/>
            <a:t>чет поруке</a:t>
          </a:r>
          <a:endParaRPr lang="en-US" sz="1400" kern="1200"/>
        </a:p>
      </dsp:txBody>
      <dsp:txXfrm>
        <a:off x="1778499" y="1870228"/>
        <a:ext cx="1817409" cy="203368"/>
      </dsp:txXfrm>
    </dsp:sp>
    <dsp:sp modelId="{628014B7-203E-4DDB-A5A6-1477306EB106}">
      <dsp:nvSpPr>
        <dsp:cNvPr id="0" name=""/>
        <dsp:cNvSpPr/>
      </dsp:nvSpPr>
      <dsp:spPr>
        <a:xfrm>
          <a:off x="3846207" y="797183"/>
          <a:ext cx="1278243" cy="169604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Cyrl-RS" sz="2400" kern="1200"/>
            <a:t>Клијент</a:t>
          </a:r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(</a:t>
          </a:r>
          <a:r>
            <a:rPr lang="sr-Cyrl-RS" sz="2000" kern="1200"/>
            <a:t>Играч 2</a:t>
          </a:r>
          <a:r>
            <a:rPr lang="en-US" sz="2000" kern="1200"/>
            <a:t>)</a:t>
          </a:r>
        </a:p>
      </dsp:txBody>
      <dsp:txXfrm>
        <a:off x="3883645" y="834621"/>
        <a:ext cx="1203367" cy="1621164"/>
      </dsp:txXfrm>
    </dsp:sp>
    <dsp:sp modelId="{B6A769A5-FFA7-4CF8-9490-5E6F8AA2453E}">
      <dsp:nvSpPr>
        <dsp:cNvPr id="0" name=""/>
        <dsp:cNvSpPr/>
      </dsp:nvSpPr>
      <dsp:spPr>
        <a:xfrm rot="10812708">
          <a:off x="1667673" y="1116657"/>
          <a:ext cx="2008352" cy="338948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Cyrl-RS" sz="1400" b="1" kern="1200"/>
            <a:t>упраљачке поруке</a:t>
          </a:r>
          <a:endParaRPr lang="en-US" sz="1400" b="1" kern="1200"/>
        </a:p>
      </dsp:txBody>
      <dsp:txXfrm rot="10800000">
        <a:off x="1769357" y="1184447"/>
        <a:ext cx="1804984" cy="2033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586727-BF0E-4D0B-9D0D-5E509D73C8EC}">
      <dsp:nvSpPr>
        <dsp:cNvPr id="0" name=""/>
        <dsp:cNvSpPr/>
      </dsp:nvSpPr>
      <dsp:spPr>
        <a:xfrm>
          <a:off x="877341" y="892"/>
          <a:ext cx="1066204" cy="533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Cyrl-RS" sz="1100" kern="1200"/>
            <a:t>Комуникациони слој</a:t>
          </a:r>
          <a:endParaRPr lang="en-US" sz="1100" kern="1200"/>
        </a:p>
      </dsp:txBody>
      <dsp:txXfrm>
        <a:off x="892955" y="16506"/>
        <a:ext cx="1034976" cy="501874"/>
      </dsp:txXfrm>
    </dsp:sp>
    <dsp:sp modelId="{05EC402D-0657-43F8-A935-1EECD133D359}">
      <dsp:nvSpPr>
        <dsp:cNvPr id="0" name=""/>
        <dsp:cNvSpPr/>
      </dsp:nvSpPr>
      <dsp:spPr>
        <a:xfrm>
          <a:off x="983962" y="533995"/>
          <a:ext cx="106620" cy="399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106620" y="3998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DD504A-6B6A-4606-BB78-E6C2D73CF0E5}">
      <dsp:nvSpPr>
        <dsp:cNvPr id="0" name=""/>
        <dsp:cNvSpPr/>
      </dsp:nvSpPr>
      <dsp:spPr>
        <a:xfrm>
          <a:off x="1090582" y="667270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Server</a:t>
          </a:r>
        </a:p>
      </dsp:txBody>
      <dsp:txXfrm>
        <a:off x="1106196" y="682884"/>
        <a:ext cx="821735" cy="501874"/>
      </dsp:txXfrm>
    </dsp:sp>
    <dsp:sp modelId="{544EFE43-7F0E-4CAF-B16D-3E1B5068DF6A}">
      <dsp:nvSpPr>
        <dsp:cNvPr id="0" name=""/>
        <dsp:cNvSpPr/>
      </dsp:nvSpPr>
      <dsp:spPr>
        <a:xfrm>
          <a:off x="983962" y="533995"/>
          <a:ext cx="106620" cy="106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106620" y="10662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57386-1948-4A07-8E01-5C11E2A2833D}">
      <dsp:nvSpPr>
        <dsp:cNvPr id="0" name=""/>
        <dsp:cNvSpPr/>
      </dsp:nvSpPr>
      <dsp:spPr>
        <a:xfrm>
          <a:off x="1090582" y="1333648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Connection</a:t>
          </a:r>
        </a:p>
      </dsp:txBody>
      <dsp:txXfrm>
        <a:off x="1106196" y="1349262"/>
        <a:ext cx="821735" cy="501874"/>
      </dsp:txXfrm>
    </dsp:sp>
    <dsp:sp modelId="{AAE32C29-8539-4230-B6F1-21E6E1049D11}">
      <dsp:nvSpPr>
        <dsp:cNvPr id="0" name=""/>
        <dsp:cNvSpPr/>
      </dsp:nvSpPr>
      <dsp:spPr>
        <a:xfrm>
          <a:off x="983962" y="533995"/>
          <a:ext cx="106620" cy="1732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106620" y="17325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13C7DF-5D8E-473F-9BC2-22544891F3A5}">
      <dsp:nvSpPr>
        <dsp:cNvPr id="0" name=""/>
        <dsp:cNvSpPr/>
      </dsp:nvSpPr>
      <dsp:spPr>
        <a:xfrm>
          <a:off x="1090582" y="2000026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Client</a:t>
          </a:r>
        </a:p>
      </dsp:txBody>
      <dsp:txXfrm>
        <a:off x="1106196" y="2015640"/>
        <a:ext cx="821735" cy="501874"/>
      </dsp:txXfrm>
    </dsp:sp>
    <dsp:sp modelId="{885AB45B-DBF3-4E9D-B438-2973C053D477}">
      <dsp:nvSpPr>
        <dsp:cNvPr id="0" name=""/>
        <dsp:cNvSpPr/>
      </dsp:nvSpPr>
      <dsp:spPr>
        <a:xfrm>
          <a:off x="2210097" y="892"/>
          <a:ext cx="1066204" cy="533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Cyrl-RS" sz="1100" kern="1200"/>
            <a:t>Логички слој</a:t>
          </a:r>
          <a:endParaRPr lang="en-US" sz="1100" kern="1200"/>
        </a:p>
      </dsp:txBody>
      <dsp:txXfrm>
        <a:off x="2225711" y="16506"/>
        <a:ext cx="1034976" cy="501874"/>
      </dsp:txXfrm>
    </dsp:sp>
    <dsp:sp modelId="{5CC76D02-D2CC-4AA1-BE04-321639B8EFA2}">
      <dsp:nvSpPr>
        <dsp:cNvPr id="0" name=""/>
        <dsp:cNvSpPr/>
      </dsp:nvSpPr>
      <dsp:spPr>
        <a:xfrm>
          <a:off x="2316718" y="533995"/>
          <a:ext cx="106620" cy="399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106620" y="3998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3C3808-4302-4216-9C8D-5B35EC6CADCE}">
      <dsp:nvSpPr>
        <dsp:cNvPr id="0" name=""/>
        <dsp:cNvSpPr/>
      </dsp:nvSpPr>
      <dsp:spPr>
        <a:xfrm>
          <a:off x="2423338" y="667270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Engine</a:t>
          </a:r>
        </a:p>
      </dsp:txBody>
      <dsp:txXfrm>
        <a:off x="2438952" y="682884"/>
        <a:ext cx="821735" cy="501874"/>
      </dsp:txXfrm>
    </dsp:sp>
    <dsp:sp modelId="{5E838575-C710-412B-8A6F-BE6765EBB276}">
      <dsp:nvSpPr>
        <dsp:cNvPr id="0" name=""/>
        <dsp:cNvSpPr/>
      </dsp:nvSpPr>
      <dsp:spPr>
        <a:xfrm>
          <a:off x="2316718" y="533995"/>
          <a:ext cx="106620" cy="106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106620" y="10662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FC236-F86F-465F-9231-20C0A4E69C0C}">
      <dsp:nvSpPr>
        <dsp:cNvPr id="0" name=""/>
        <dsp:cNvSpPr/>
      </dsp:nvSpPr>
      <dsp:spPr>
        <a:xfrm>
          <a:off x="2423338" y="1333648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Field</a:t>
          </a:r>
        </a:p>
      </dsp:txBody>
      <dsp:txXfrm>
        <a:off x="2438952" y="1349262"/>
        <a:ext cx="821735" cy="501874"/>
      </dsp:txXfrm>
    </dsp:sp>
    <dsp:sp modelId="{22A98A6E-1B56-46F0-8EB1-C5E306A635D9}">
      <dsp:nvSpPr>
        <dsp:cNvPr id="0" name=""/>
        <dsp:cNvSpPr/>
      </dsp:nvSpPr>
      <dsp:spPr>
        <a:xfrm>
          <a:off x="2316718" y="533995"/>
          <a:ext cx="106620" cy="1732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106620" y="17325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CA5D58-69E0-4090-8EDE-2D0341339905}">
      <dsp:nvSpPr>
        <dsp:cNvPr id="0" name=""/>
        <dsp:cNvSpPr/>
      </dsp:nvSpPr>
      <dsp:spPr>
        <a:xfrm>
          <a:off x="2423338" y="2000026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Ship</a:t>
          </a:r>
        </a:p>
      </dsp:txBody>
      <dsp:txXfrm>
        <a:off x="2438952" y="2015640"/>
        <a:ext cx="821735" cy="501874"/>
      </dsp:txXfrm>
    </dsp:sp>
    <dsp:sp modelId="{D106B1B0-FECD-440B-98BB-4D70216D0445}">
      <dsp:nvSpPr>
        <dsp:cNvPr id="0" name=""/>
        <dsp:cNvSpPr/>
      </dsp:nvSpPr>
      <dsp:spPr>
        <a:xfrm>
          <a:off x="3542853" y="892"/>
          <a:ext cx="1066204" cy="533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Cyrl-RS" sz="1100" kern="1200"/>
            <a:t>Графички слој</a:t>
          </a:r>
          <a:endParaRPr lang="en-US" sz="1100" kern="1200"/>
        </a:p>
      </dsp:txBody>
      <dsp:txXfrm>
        <a:off x="3558467" y="16506"/>
        <a:ext cx="1034976" cy="501874"/>
      </dsp:txXfrm>
    </dsp:sp>
    <dsp:sp modelId="{46383D3D-C960-49EA-934F-80046FD70E5E}">
      <dsp:nvSpPr>
        <dsp:cNvPr id="0" name=""/>
        <dsp:cNvSpPr/>
      </dsp:nvSpPr>
      <dsp:spPr>
        <a:xfrm>
          <a:off x="3649473" y="533995"/>
          <a:ext cx="106620" cy="399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106620" y="3998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691C83-4740-4932-92A4-7F5A5DE19B84}">
      <dsp:nvSpPr>
        <dsp:cNvPr id="0" name=""/>
        <dsp:cNvSpPr/>
      </dsp:nvSpPr>
      <dsp:spPr>
        <a:xfrm>
          <a:off x="3756094" y="667270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GameScreen</a:t>
          </a:r>
        </a:p>
      </dsp:txBody>
      <dsp:txXfrm>
        <a:off x="3771708" y="682884"/>
        <a:ext cx="821735" cy="501874"/>
      </dsp:txXfrm>
    </dsp:sp>
    <dsp:sp modelId="{1895D805-01C3-40A4-A3DB-B08E547DADB9}">
      <dsp:nvSpPr>
        <dsp:cNvPr id="0" name=""/>
        <dsp:cNvSpPr/>
      </dsp:nvSpPr>
      <dsp:spPr>
        <a:xfrm>
          <a:off x="3649473" y="533995"/>
          <a:ext cx="106620" cy="106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106620" y="10662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0236E1-9868-4B3D-914D-B2C355E6D63E}">
      <dsp:nvSpPr>
        <dsp:cNvPr id="0" name=""/>
        <dsp:cNvSpPr/>
      </dsp:nvSpPr>
      <dsp:spPr>
        <a:xfrm>
          <a:off x="3756094" y="1333648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GUI</a:t>
          </a:r>
        </a:p>
      </dsp:txBody>
      <dsp:txXfrm>
        <a:off x="3771708" y="1349262"/>
        <a:ext cx="821735" cy="501874"/>
      </dsp:txXfrm>
    </dsp:sp>
    <dsp:sp modelId="{DA4D29A9-3E1B-45A9-B99F-C55EFD64FB7C}">
      <dsp:nvSpPr>
        <dsp:cNvPr id="0" name=""/>
        <dsp:cNvSpPr/>
      </dsp:nvSpPr>
      <dsp:spPr>
        <a:xfrm>
          <a:off x="3649473" y="533995"/>
          <a:ext cx="106620" cy="1732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106620" y="17325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0ED16A-E14F-422C-A43E-E02688F7E603}">
      <dsp:nvSpPr>
        <dsp:cNvPr id="0" name=""/>
        <dsp:cNvSpPr/>
      </dsp:nvSpPr>
      <dsp:spPr>
        <a:xfrm>
          <a:off x="3756094" y="2000026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ButtonTable</a:t>
          </a:r>
        </a:p>
      </dsp:txBody>
      <dsp:txXfrm>
        <a:off x="3771708" y="2015640"/>
        <a:ext cx="821735" cy="501874"/>
      </dsp:txXfrm>
    </dsp:sp>
    <dsp:sp modelId="{07CF296F-B961-4F24-AC66-77BD32C4EA00}">
      <dsp:nvSpPr>
        <dsp:cNvPr id="0" name=""/>
        <dsp:cNvSpPr/>
      </dsp:nvSpPr>
      <dsp:spPr>
        <a:xfrm>
          <a:off x="3649473" y="533995"/>
          <a:ext cx="106620" cy="2398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960"/>
              </a:lnTo>
              <a:lnTo>
                <a:pt x="106620" y="23989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023E78-C116-46E5-BA64-679536EEC6E5}">
      <dsp:nvSpPr>
        <dsp:cNvPr id="0" name=""/>
        <dsp:cNvSpPr/>
      </dsp:nvSpPr>
      <dsp:spPr>
        <a:xfrm>
          <a:off x="3756094" y="2666404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MyButton</a:t>
          </a:r>
        </a:p>
      </dsp:txBody>
      <dsp:txXfrm>
        <a:off x="3771708" y="2682018"/>
        <a:ext cx="821735" cy="5018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10B02-FF06-47ED-994E-3C12DF9DC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1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SINK SHIPS</vt:lpstr>
    </vt:vector>
  </TitlesOfParts>
  <Company>Институт за математику и информатику                                                                        Природно-мaтематички факултет                                                                                 Универзитет у Крагујевцу </Company>
  <LinksUpToDate>false</LinksUpToDate>
  <CharactersWithSpaces>11895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SINK SHIPS</dc:title>
  <dc:subject>семинарски рад </dc:subject>
  <dc:creator>Аутор:</dc:creator>
  <cp:keywords/>
  <dc:description/>
  <cp:lastModifiedBy>sretenovic</cp:lastModifiedBy>
  <cp:revision>5</cp:revision>
  <dcterms:created xsi:type="dcterms:W3CDTF">2017-09-12T17:37:00Z</dcterms:created>
  <dcterms:modified xsi:type="dcterms:W3CDTF">2017-09-20T23:38:00Z</dcterms:modified>
</cp:coreProperties>
</file>