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B17E52" w:rsidTr="00696AA2">
        <w:trPr>
          <w:trHeight w:val="57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administatora</w:t>
            </w:r>
            <w:proofErr w:type="spellEnd"/>
          </w:p>
        </w:tc>
      </w:tr>
      <w:tr w:rsidR="00B17E52" w:rsidTr="00696AA2">
        <w:trPr>
          <w:trHeight w:val="57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svih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sistemu</w:t>
            </w:r>
            <w:proofErr w:type="spellEnd"/>
          </w:p>
        </w:tc>
      </w:tr>
      <w:tr w:rsidR="00B17E52" w:rsidTr="00696AA2">
        <w:trPr>
          <w:trHeight w:val="57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</w:t>
            </w:r>
            <w:proofErr w:type="spellEnd"/>
          </w:p>
        </w:tc>
      </w:tr>
      <w:tr w:rsidR="00B17E52" w:rsidTr="00696AA2">
        <w:trPr>
          <w:trHeight w:val="57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administatora</w:t>
            </w:r>
            <w:proofErr w:type="spellEnd"/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3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administatora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>[</w:t>
            </w:r>
            <w:proofErr w:type="spellStart"/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>mogućnost</w:t>
            </w:r>
            <w:proofErr w:type="spellEnd"/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>dodavanja</w:t>
            </w:r>
            <w:proofErr w:type="spellEnd"/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>nov</w:t>
            </w:r>
            <w:proofErr w:type="spellEnd"/>
            <w:r w:rsidRPr="00696AA2">
              <w:rPr>
                <w:rFonts w:ascii="Times New Roman" w:eastAsia="Times New Roman" w:hAnsi="Times New Roman" w:cs="Times New Roman"/>
                <w:iCs/>
                <w:sz w:val="24"/>
                <w:lang/>
              </w:rPr>
              <w:t>og administatora</w:t>
            </w:r>
            <w:r w:rsidRPr="00696AA2">
              <w:rPr>
                <w:rFonts w:ascii="Times New Roman" w:eastAsia="Times New Roman" w:hAnsi="Times New Roman" w:cs="Times New Roman"/>
                <w:iCs/>
                <w:sz w:val="24"/>
              </w:rPr>
              <w:t>]</w:t>
            </w:r>
          </w:p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2.1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lang/>
              </w:rPr>
              <w:t>novog administatora</w:t>
            </w:r>
          </w:p>
        </w:tc>
      </w:tr>
      <w:tr w:rsidR="00B17E52" w:rsidTr="00696AA2">
        <w:trPr>
          <w:trHeight w:val="720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administatora sa liste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696AA2"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korisnič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kog naloga administratora </w:t>
            </w:r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[</w:t>
            </w:r>
            <w:proofErr w:type="spellStart"/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mogućnost</w:t>
            </w:r>
            <w:proofErr w:type="spellEnd"/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brisanja</w:t>
            </w:r>
            <w:proofErr w:type="spellEnd"/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/>
              </w:rPr>
              <w:t>administatora</w:t>
            </w:r>
            <w:r w:rsidRPr="00696AA2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/>
              </w:rPr>
              <w:t>]</w:t>
            </w:r>
          </w:p>
          <w:p w:rsidR="00B17E52" w:rsidRDefault="00911F45" w:rsidP="00696AA2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4.1 Brisanje 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/>
              </w:rPr>
              <w:t>a</w:t>
            </w:r>
            <w:r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  <w:lang/>
              </w:rPr>
              <w:t>dministratora</w:t>
            </w:r>
          </w:p>
        </w:tc>
      </w:tr>
      <w:tr w:rsidR="00B17E52" w:rsidTr="00696AA2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696AA2">
              <w:rPr>
                <w:rFonts w:ascii="Times New Roman" w:eastAsia="Times New Roman" w:hAnsi="Times New Roman" w:cs="Times New Roman"/>
                <w:sz w:val="24"/>
                <w:lang/>
              </w:rPr>
              <w:t>pregledan korisnič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ki nalog izabranog administatora</w:t>
            </w:r>
          </w:p>
        </w:tc>
      </w:tr>
    </w:tbl>
    <w:p w:rsidR="00B17E52" w:rsidRDefault="00B17E52"/>
    <w:p w:rsidR="00B17E52" w:rsidRDefault="00B17E52"/>
    <w:p w:rsidR="00B17E52" w:rsidRDefault="00B17E52"/>
    <w:p w:rsidR="00696AA2" w:rsidRDefault="00696AA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831"/>
        <w:gridCol w:w="773"/>
        <w:gridCol w:w="3605"/>
      </w:tblGrid>
      <w:tr w:rsidR="00B17E52" w:rsidTr="00696AA2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Dodavanje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novog administatora</w:t>
            </w:r>
          </w:p>
        </w:tc>
      </w:tr>
      <w:tr w:rsidR="00B17E52" w:rsidTr="00696AA2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novog administatora</w:t>
            </w:r>
          </w:p>
        </w:tc>
      </w:tr>
      <w:tr w:rsidR="00B17E52" w:rsidTr="00696AA2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B17E52" w:rsidTr="00696AA2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</w:p>
          <w:p w:rsidR="00B17E52" w:rsidRDefault="00911F45" w:rsidP="00696A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B17E52" w:rsidTr="00696AA2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Administator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dodavanje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administratora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3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unos podataka</w:t>
            </w:r>
          </w:p>
        </w:tc>
      </w:tr>
      <w:tr w:rsidR="00B17E52" w:rsidTr="00696AA2">
        <w:trPr>
          <w:trHeight w:val="741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2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Popunjavanje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forme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767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Potvrda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17E52" w:rsidTr="00696AA2">
        <w:trPr>
          <w:trHeight w:val="767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2" w:lineRule="auto"/>
              <w:rPr>
                <w:rFonts w:eastAsiaTheme="minorEastAsia"/>
              </w:rPr>
            </w:pPr>
          </w:p>
        </w:tc>
        <w:tc>
          <w:tcPr>
            <w:tcW w:w="437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5. Uneseni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 administator se nalazi u listi registrovanih korisnika</w:t>
            </w:r>
          </w:p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[Uneseni administator se ne nalazi u listi registrovanih korisnika]</w:t>
            </w:r>
          </w:p>
        </w:tc>
      </w:tr>
      <w:tr w:rsidR="00B17E52" w:rsidTr="00696AA2">
        <w:trPr>
          <w:trHeight w:val="682"/>
        </w:trPr>
        <w:tc>
          <w:tcPr>
            <w:tcW w:w="247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Čuvanje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unosa</w:t>
            </w:r>
            <w:proofErr w:type="spellEnd"/>
          </w:p>
        </w:tc>
      </w:tr>
      <w:tr w:rsidR="00B17E52" w:rsidTr="00696AA2">
        <w:trPr>
          <w:trHeight w:val="682"/>
        </w:trPr>
        <w:tc>
          <w:tcPr>
            <w:tcW w:w="247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administatora</w:t>
            </w:r>
          </w:p>
        </w:tc>
      </w:tr>
      <w:tr w:rsidR="00B17E52" w:rsidTr="00696AA2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dodovanje administatora</w:t>
            </w:r>
          </w:p>
        </w:tc>
      </w:tr>
      <w:tr w:rsidR="00B17E52" w:rsidTr="00696AA2">
        <w:trPr>
          <w:trHeight w:val="456"/>
        </w:trPr>
        <w:tc>
          <w:tcPr>
            <w:tcW w:w="24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  <w:t>Alternativni tok akcija</w:t>
            </w:r>
          </w:p>
        </w:tc>
        <w:tc>
          <w:tcPr>
            <w:tcW w:w="72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[Uneseni administator se ne nalazi u listi registrovanih korisnika]</w:t>
            </w:r>
          </w:p>
        </w:tc>
      </w:tr>
      <w:tr w:rsidR="00B17E52" w:rsidTr="00696AA2">
        <w:trPr>
          <w:trHeight w:val="540"/>
        </w:trPr>
        <w:tc>
          <w:tcPr>
            <w:tcW w:w="2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Administrator</w:t>
            </w: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Sistem</w:t>
            </w:r>
          </w:p>
        </w:tc>
      </w:tr>
      <w:tr w:rsidR="00B17E52" w:rsidTr="00696AA2">
        <w:trPr>
          <w:trHeight w:val="636"/>
        </w:trPr>
        <w:tc>
          <w:tcPr>
            <w:tcW w:w="2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5.Uneseni administrator se ne nalazi u listi registrovanih korisnika</w:t>
            </w:r>
          </w:p>
        </w:tc>
      </w:tr>
      <w:tr w:rsidR="00B17E52" w:rsidTr="00696AA2">
        <w:trPr>
          <w:trHeight w:val="636"/>
        </w:trPr>
        <w:tc>
          <w:tcPr>
            <w:tcW w:w="247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36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6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6. Prelazak na korak 2.</w:t>
            </w:r>
          </w:p>
        </w:tc>
      </w:tr>
      <w:tr w:rsidR="00B17E52" w:rsidTr="00696AA2">
        <w:trPr>
          <w:trHeight w:val="636"/>
        </w:trPr>
        <w:tc>
          <w:tcPr>
            <w:tcW w:w="2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b/>
                <w:bCs/>
                <w:sz w:val="24"/>
                <w:szCs w:val="24"/>
                <w:lang/>
              </w:rPr>
              <w:t>Ishod alternativnog toka akcija</w:t>
            </w:r>
          </w:p>
        </w:tc>
        <w:tc>
          <w:tcPr>
            <w:tcW w:w="720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Ponovo se</w:t>
            </w: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 xml:space="preserve"> prikazuje forma za unos podataka o administatoru koji se dodaje</w:t>
            </w:r>
          </w:p>
        </w:tc>
      </w:tr>
    </w:tbl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p w:rsidR="00B17E52" w:rsidRDefault="00B17E5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1"/>
        <w:gridCol w:w="2569"/>
        <w:gridCol w:w="4637"/>
      </w:tblGrid>
      <w:tr w:rsidR="00B17E52" w:rsidTr="00696AA2">
        <w:trPr>
          <w:trHeight w:val="566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Brisanje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/>
              </w:rPr>
              <w:t>administatora</w:t>
            </w:r>
          </w:p>
        </w:tc>
      </w:tr>
      <w:tr w:rsidR="00B17E52" w:rsidTr="00696AA2">
        <w:trPr>
          <w:trHeight w:val="683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brisanja drugih administratora</w:t>
            </w:r>
          </w:p>
        </w:tc>
      </w:tr>
      <w:tr w:rsidR="00B17E52" w:rsidTr="00696AA2">
        <w:trPr>
          <w:trHeight w:val="564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B17E52" w:rsidTr="00696AA2">
        <w:trPr>
          <w:trHeight w:val="565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17E52" w:rsidRDefault="00911F45" w:rsidP="00696AA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Posjedovanje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administratorskog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B17E52" w:rsidTr="00696AA2">
        <w:trPr>
          <w:trHeight w:val="565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7E52" w:rsidTr="00696AA2">
        <w:trPr>
          <w:trHeight w:val="682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administatora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B17E52" w:rsidTr="00696AA2">
        <w:trPr>
          <w:trHeight w:val="683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Prikaz liste administatora</w:t>
            </w:r>
          </w:p>
        </w:tc>
      </w:tr>
      <w:tr w:rsidR="00B17E52" w:rsidTr="00696AA2">
        <w:trPr>
          <w:trHeight w:val="958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2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Odabir administatora za brisanje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pStyle w:val="Heading3"/>
              <w:spacing w:line="480" w:lineRule="auto"/>
              <w:outlineLvl w:val="2"/>
              <w:rPr>
                <w:rFonts w:eastAsiaTheme="minorEastAsia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B17E52" w:rsidTr="00696AA2">
        <w:trPr>
          <w:trHeight w:val="682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Prikaz potvrde brisanja</w:t>
            </w:r>
          </w:p>
        </w:tc>
      </w:tr>
      <w:tr w:rsidR="00B17E52" w:rsidTr="00696AA2">
        <w:trPr>
          <w:trHeight w:val="682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5. Potvrda brisanja</w:t>
            </w:r>
          </w:p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[Prekid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brisanja]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17E52" w:rsidTr="00696AA2">
        <w:trPr>
          <w:trHeight w:val="682"/>
        </w:trPr>
        <w:tc>
          <w:tcPr>
            <w:tcW w:w="24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eastAsiaTheme="minorEastAsia"/>
              </w:rPr>
            </w:pPr>
          </w:p>
        </w:tc>
        <w:tc>
          <w:tcPr>
            <w:tcW w:w="2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696AA2" w:rsidP="00696AA2">
            <w:pPr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/>
              </w:rPr>
              <w:t>6. Prikaz o uspješ</w:t>
            </w:r>
            <w:r w:rsidR="00911F45">
              <w:rPr>
                <w:rFonts w:ascii="Times New Roman" w:eastAsiaTheme="minorEastAsia" w:hAnsi="Times New Roman"/>
                <w:sz w:val="24"/>
                <w:szCs w:val="24"/>
                <w:lang/>
              </w:rPr>
              <w:t>nom brisanju administatora</w:t>
            </w:r>
          </w:p>
        </w:tc>
      </w:tr>
      <w:tr w:rsidR="00B17E52" w:rsidTr="00696AA2">
        <w:trPr>
          <w:trHeight w:val="683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Uspješno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obrisana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lokacija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donaciju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hrane</w:t>
            </w:r>
            <w:proofErr w:type="spellEnd"/>
          </w:p>
        </w:tc>
      </w:tr>
      <w:tr w:rsidR="00B17E52" w:rsidTr="00696AA2">
        <w:trPr>
          <w:trHeight w:val="324"/>
        </w:trPr>
        <w:tc>
          <w:tcPr>
            <w:tcW w:w="24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Prekid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brisanja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]</w:t>
            </w:r>
          </w:p>
        </w:tc>
      </w:tr>
      <w:tr w:rsidR="00B17E52" w:rsidTr="00696AA2">
        <w:trPr>
          <w:trHeight w:val="324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B17E52" w:rsidTr="00696AA2">
        <w:trPr>
          <w:trHeight w:val="360"/>
        </w:trPr>
        <w:tc>
          <w:tcPr>
            <w:tcW w:w="24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Odustajanje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brisanja</w:t>
            </w:r>
            <w:proofErr w:type="spellEnd"/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17E52" w:rsidTr="00696AA2">
        <w:trPr>
          <w:trHeight w:val="360"/>
        </w:trPr>
        <w:tc>
          <w:tcPr>
            <w:tcW w:w="24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B17E52" w:rsidP="00696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sz w:val="24"/>
                <w:lang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 xml:space="preserve">Prikaz poruke o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otkazivanju brisanja</w:t>
            </w:r>
          </w:p>
        </w:tc>
      </w:tr>
      <w:tr w:rsidR="00B17E52" w:rsidTr="00696AA2">
        <w:trPr>
          <w:trHeight w:val="36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7E52" w:rsidRDefault="00911F45" w:rsidP="00696AA2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neizmjenjena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/>
              </w:rPr>
              <w:t>administatora</w:t>
            </w:r>
          </w:p>
        </w:tc>
      </w:tr>
    </w:tbl>
    <w:p w:rsidR="00B17E52" w:rsidRDefault="00B17E52">
      <w:bookmarkStart w:id="0" w:name="_GoBack"/>
      <w:bookmarkEnd w:id="0"/>
    </w:p>
    <w:p w:rsidR="00B17E52" w:rsidRDefault="00B17E52"/>
    <w:sectPr w:rsidR="00B17E5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355"/>
    <w:multiLevelType w:val="multilevel"/>
    <w:tmpl w:val="04545A7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E3F1CA2"/>
    <w:multiLevelType w:val="multilevel"/>
    <w:tmpl w:val="48F44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350B6"/>
    <w:multiLevelType w:val="multilevel"/>
    <w:tmpl w:val="2CAE7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E52"/>
    <w:rsid w:val="00696AA2"/>
    <w:rsid w:val="00911F45"/>
    <w:rsid w:val="00B1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1453"/>
  <w15:docId w15:val="{8D871D7F-73EA-4AF5-B246-E0F5F3C9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A4F"/>
    <w:pPr>
      <w:spacing w:after="160" w:line="259" w:lineRule="auto"/>
    </w:pPr>
    <w:rPr>
      <w:rFonts w:ascii="Calibri" w:eastAsia="Calibri" w:hAnsi="Calibri" w:cs="Calibri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61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66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BF1CE9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BF1CE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BF1CE9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F1CE9"/>
    <w:rPr>
      <w:rFonts w:ascii="Segoe UI" w:eastAsia="Calibri" w:hAnsi="Segoe UI" w:cs="Segoe UI"/>
      <w:color w:val="000000"/>
      <w:sz w:val="18"/>
      <w:szCs w:val="18"/>
      <w:lang w:eastAsia="en-GB"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qFormat/>
    <w:rPr>
      <w:rFonts w:eastAsia="Times New Roman" w:cs="Times New Roman"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018C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BF1CE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BF1C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F1CE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BF1CE9"/>
    <w:rPr>
      <w:rFonts w:ascii="Calibri" w:eastAsia="Calibri" w:hAnsi="Calibri" w:cs="Calibri"/>
      <w:color w:val="000000"/>
      <w:lang w:eastAsia="en-GB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Grid">
    <w:name w:val="TableGrid"/>
    <w:rsid w:val="00A94A4F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dc:description/>
  <cp:lastModifiedBy>Bojana Martinović</cp:lastModifiedBy>
  <cp:revision>2</cp:revision>
  <dcterms:created xsi:type="dcterms:W3CDTF">2019-12-29T12:38:00Z</dcterms:created>
  <dcterms:modified xsi:type="dcterms:W3CDTF">2019-12-29T12:38:00Z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