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EF6" w:rsidRDefault="009E1657" w:rsidP="009001B9">
      <w:pPr>
        <w:pStyle w:val="Title"/>
        <w:pBdr>
          <w:bottom w:val="none" w:sz="0" w:space="0" w:color="auto"/>
        </w:pBdr>
        <w:jc w:val="center"/>
        <w:rPr>
          <w:lang w:val="sr-Cyrl-RS"/>
        </w:rPr>
      </w:pPr>
      <w:r>
        <w:rPr>
          <w:lang w:val="sr-Cyrl-RS"/>
        </w:rPr>
        <w:t>Расуђивањ</w:t>
      </w:r>
      <w:r w:rsidR="002534EF">
        <w:rPr>
          <w:lang w:val="sr-Cyrl-RS"/>
        </w:rPr>
        <w:t>е по правилима</w:t>
      </w:r>
    </w:p>
    <w:p w:rsidR="009001B9" w:rsidRDefault="002534EF" w:rsidP="002534EF">
      <w:pPr>
        <w:pStyle w:val="Subtitle"/>
        <w:jc w:val="center"/>
        <w:rPr>
          <w:lang w:val="sr-Cyrl-RS"/>
        </w:rPr>
      </w:pPr>
      <w:r>
        <w:rPr>
          <w:lang w:val="sr-Cyrl-RS"/>
        </w:rPr>
        <w:t>Правна информатика - Вежбе 1</w:t>
      </w:r>
    </w:p>
    <w:p w:rsidR="002534EF" w:rsidRDefault="002534EF" w:rsidP="002534EF">
      <w:pPr>
        <w:rPr>
          <w:lang w:val="sr-Cyrl-RS"/>
        </w:rPr>
      </w:pPr>
    </w:p>
    <w:p w:rsidR="002534EF" w:rsidRPr="002534EF" w:rsidRDefault="002534EF" w:rsidP="009B51F6">
      <w:pPr>
        <w:jc w:val="both"/>
        <w:rPr>
          <w:b/>
          <w:sz w:val="28"/>
          <w:szCs w:val="28"/>
          <w:lang w:val="sr-Cyrl-RS"/>
        </w:rPr>
      </w:pPr>
      <w:r w:rsidRPr="002534EF">
        <w:rPr>
          <w:b/>
          <w:sz w:val="28"/>
          <w:szCs w:val="28"/>
          <w:lang w:val="sr-Cyrl-RS"/>
        </w:rPr>
        <w:t>Задатак 1</w:t>
      </w:r>
    </w:p>
    <w:p w:rsidR="002534EF" w:rsidRDefault="002534EF" w:rsidP="009B51F6">
      <w:pPr>
        <w:jc w:val="both"/>
        <w:rPr>
          <w:lang w:val="sr-Cyrl-RS"/>
        </w:rPr>
      </w:pPr>
      <w:r>
        <w:rPr>
          <w:lang w:val="sr-Cyrl-RS"/>
        </w:rPr>
        <w:t>Мод</w:t>
      </w:r>
      <w:r w:rsidR="001450DE">
        <w:rPr>
          <w:lang w:val="sr-Cyrl-RS"/>
        </w:rPr>
        <w:t>ификовати</w:t>
      </w:r>
      <w:r>
        <w:rPr>
          <w:lang w:val="sr-Cyrl-RS"/>
        </w:rPr>
        <w:t xml:space="preserve"> датотеку </w:t>
      </w:r>
      <w:proofErr w:type="spellStart"/>
      <w:r>
        <w:rPr>
          <w:i/>
          <w:lang w:val="en-US"/>
        </w:rPr>
        <w:t>rulebase</w:t>
      </w:r>
      <w:proofErr w:type="spellEnd"/>
      <w:r>
        <w:rPr>
          <w:i/>
          <w:lang w:val="en-US"/>
        </w:rPr>
        <w:t xml:space="preserve"> </w:t>
      </w:r>
      <w:r>
        <w:rPr>
          <w:lang w:val="sr-Cyrl-RS"/>
        </w:rPr>
        <w:t>тако да обухвата:</w:t>
      </w:r>
    </w:p>
    <w:p w:rsidR="002534EF" w:rsidRPr="002534EF" w:rsidRDefault="002534EF" w:rsidP="009B51F6">
      <w:pPr>
        <w:pStyle w:val="ListParagraph"/>
        <w:numPr>
          <w:ilvl w:val="0"/>
          <w:numId w:val="1"/>
        </w:numPr>
        <w:jc w:val="both"/>
        <w:rPr>
          <w:lang w:val="sr-Cyrl-RS"/>
        </w:rPr>
      </w:pPr>
      <w:r>
        <w:rPr>
          <w:lang w:val="sr-Cyrl-RS"/>
        </w:rPr>
        <w:t>Правила</w:t>
      </w:r>
      <w:r w:rsidR="009B51F6">
        <w:rPr>
          <w:lang w:val="sr-Cyrl-RS"/>
        </w:rPr>
        <w:t xml:space="preserve"> (диспозиције и санкције)</w:t>
      </w:r>
      <w:r>
        <w:rPr>
          <w:lang w:val="sr-Cyrl-RS"/>
        </w:rPr>
        <w:t xml:space="preserve"> за све нивое прекорачења брзине уколико возач вози по путу ван насеља (</w:t>
      </w:r>
      <w:proofErr w:type="spellStart"/>
      <w:r>
        <w:rPr>
          <w:i/>
          <w:lang w:val="en-US"/>
        </w:rPr>
        <w:t>driving_on</w:t>
      </w:r>
      <w:proofErr w:type="spellEnd"/>
      <w:r>
        <w:rPr>
          <w:i/>
          <w:lang w:val="en-US"/>
        </w:rPr>
        <w:t>)</w:t>
      </w:r>
    </w:p>
    <w:p w:rsidR="002534EF" w:rsidRDefault="002534EF" w:rsidP="009B51F6">
      <w:pPr>
        <w:pStyle w:val="ListParagraph"/>
        <w:numPr>
          <w:ilvl w:val="0"/>
          <w:numId w:val="1"/>
        </w:numPr>
        <w:jc w:val="both"/>
        <w:rPr>
          <w:lang w:val="sr-Cyrl-RS"/>
        </w:rPr>
      </w:pPr>
      <w:r>
        <w:rPr>
          <w:lang w:val="sr-Cyrl-RS"/>
        </w:rPr>
        <w:t>Правила</w:t>
      </w:r>
      <w:r w:rsidR="009B51F6">
        <w:rPr>
          <w:lang w:val="sr-Cyrl-RS"/>
        </w:rPr>
        <w:t xml:space="preserve"> </w:t>
      </w:r>
      <w:r w:rsidR="009B51F6">
        <w:rPr>
          <w:lang w:val="sr-Cyrl-RS"/>
        </w:rPr>
        <w:t>(диспозиције и санкције)</w:t>
      </w:r>
      <w:r>
        <w:rPr>
          <w:lang w:val="sr-Cyrl-RS"/>
        </w:rPr>
        <w:t xml:space="preserve"> за све нивое прекорачења брзине уколико је изазвана саобраћајна незгода (</w:t>
      </w:r>
      <w:proofErr w:type="spellStart"/>
      <w:r>
        <w:rPr>
          <w:i/>
          <w:lang w:val="en-US"/>
        </w:rPr>
        <w:t>caused_accident</w:t>
      </w:r>
      <w:proofErr w:type="spellEnd"/>
      <w:r>
        <w:rPr>
          <w:lang w:val="en-US"/>
        </w:rPr>
        <w:t>)</w:t>
      </w:r>
    </w:p>
    <w:p w:rsidR="002534EF" w:rsidRPr="00113E40" w:rsidRDefault="00113E40" w:rsidP="009B51F6">
      <w:pPr>
        <w:jc w:val="both"/>
        <w:rPr>
          <w:lang w:val="sr-Cyrl-RS"/>
        </w:rPr>
      </w:pPr>
      <w:r>
        <w:rPr>
          <w:lang w:val="sr-Cyrl-RS"/>
        </w:rPr>
        <w:t xml:space="preserve">Санкције моделовати тако да обухватају </w:t>
      </w:r>
      <w:r w:rsidR="001450DE" w:rsidRPr="00113E40">
        <w:rPr>
          <w:lang w:val="sr-Cyrl-RS"/>
        </w:rPr>
        <w:t>затворске и новчане казне</w:t>
      </w:r>
      <w:r>
        <w:rPr>
          <w:lang w:val="sr-Cyrl-RS"/>
        </w:rPr>
        <w:t xml:space="preserve"> и казнене поене.</w:t>
      </w:r>
    </w:p>
    <w:p w:rsidR="002534EF" w:rsidRDefault="002534EF" w:rsidP="009B51F6">
      <w:pPr>
        <w:jc w:val="both"/>
        <w:rPr>
          <w:lang w:val="en-US"/>
        </w:rPr>
      </w:pPr>
      <w:r>
        <w:rPr>
          <w:lang w:val="sr-Cyrl-RS"/>
        </w:rPr>
        <w:t xml:space="preserve">Као извор информација користити чланове </w:t>
      </w:r>
      <w:r w:rsidR="001450DE">
        <w:rPr>
          <w:lang w:val="sr-Cyrl-RS"/>
        </w:rPr>
        <w:t>43</w:t>
      </w:r>
      <w:r w:rsidR="001450DE">
        <w:rPr>
          <w:lang w:val="en-US"/>
        </w:rPr>
        <w:t xml:space="preserve">, 44, 330, 331, 332, 332a, 333, 334 </w:t>
      </w:r>
      <w:r w:rsidR="001450DE">
        <w:rPr>
          <w:lang w:val="sr-Cyrl-RS"/>
        </w:rPr>
        <w:t>и</w:t>
      </w:r>
      <w:r w:rsidR="001450DE">
        <w:rPr>
          <w:lang w:val="en-US"/>
        </w:rPr>
        <w:t xml:space="preserve"> 335</w:t>
      </w:r>
      <w:r w:rsidR="00113E40">
        <w:rPr>
          <w:lang w:val="sr-Cyrl-RS"/>
        </w:rPr>
        <w:t xml:space="preserve"> Закона о безбедности саобраћаја на путевима</w:t>
      </w:r>
      <w:r w:rsidR="001450DE">
        <w:rPr>
          <w:lang w:val="en-US"/>
        </w:rPr>
        <w:t>.</w:t>
      </w:r>
    </w:p>
    <w:p w:rsidR="001450DE" w:rsidRDefault="001450DE" w:rsidP="009B51F6">
      <w:pPr>
        <w:jc w:val="both"/>
        <w:rPr>
          <w:b/>
          <w:sz w:val="28"/>
          <w:szCs w:val="28"/>
          <w:lang w:val="sr-Cyrl-RS"/>
        </w:rPr>
      </w:pPr>
      <w:r w:rsidRPr="001450DE">
        <w:rPr>
          <w:b/>
          <w:sz w:val="28"/>
          <w:szCs w:val="28"/>
          <w:lang w:val="sr-Cyrl-RS"/>
        </w:rPr>
        <w:t>Задатак 2</w:t>
      </w:r>
      <w:bookmarkStart w:id="0" w:name="_GoBack"/>
      <w:bookmarkEnd w:id="0"/>
    </w:p>
    <w:p w:rsidR="009B51F6" w:rsidRPr="009B51F6" w:rsidRDefault="009B51F6" w:rsidP="009B51F6">
      <w:pPr>
        <w:jc w:val="both"/>
        <w:rPr>
          <w:lang w:val="sr-Cyrl-RS"/>
        </w:rPr>
      </w:pPr>
      <w:r>
        <w:rPr>
          <w:lang w:val="sr-Cyrl-RS"/>
        </w:rPr>
        <w:t>У Закону о безбедности саобраћаја на путевима пронаћи чланове који се односе на вожњу у алкохолисаном стању</w:t>
      </w:r>
      <w:r>
        <w:rPr>
          <w:lang w:val="en-US"/>
        </w:rPr>
        <w:t>.</w:t>
      </w:r>
    </w:p>
    <w:p w:rsidR="009B51F6" w:rsidRDefault="00312781" w:rsidP="009B51F6">
      <w:pPr>
        <w:jc w:val="both"/>
        <w:rPr>
          <w:lang w:val="sr-Cyrl-RS"/>
        </w:rPr>
      </w:pPr>
      <w:r>
        <w:rPr>
          <w:lang w:val="sr-Cyrl-RS"/>
        </w:rPr>
        <w:t>М</w:t>
      </w:r>
      <w:r w:rsidR="001450DE">
        <w:rPr>
          <w:lang w:val="sr-Cyrl-RS"/>
        </w:rPr>
        <w:t>оделовати правила</w:t>
      </w:r>
      <w:r w:rsidR="00113E40">
        <w:rPr>
          <w:lang w:val="sr-Cyrl-RS"/>
        </w:rPr>
        <w:t xml:space="preserve"> </w:t>
      </w:r>
      <w:r w:rsidR="009B51F6">
        <w:rPr>
          <w:lang w:val="sr-Cyrl-RS"/>
        </w:rPr>
        <w:t>(диспозиције и санкције)</w:t>
      </w:r>
      <w:r>
        <w:rPr>
          <w:lang w:val="sr-Cyrl-RS"/>
        </w:rPr>
        <w:t xml:space="preserve"> н</w:t>
      </w:r>
      <w:r>
        <w:rPr>
          <w:lang w:val="sr-Cyrl-RS"/>
        </w:rPr>
        <w:t>а основу пронађених чланова закона</w:t>
      </w:r>
      <w:r w:rsidR="00113E40">
        <w:rPr>
          <w:lang w:val="sr-Cyrl-RS"/>
        </w:rPr>
        <w:t xml:space="preserve">. </w:t>
      </w:r>
      <w:r w:rsidR="009B51F6">
        <w:rPr>
          <w:lang w:val="sr-Cyrl-RS"/>
        </w:rPr>
        <w:t>Правилима обухватити</w:t>
      </w:r>
      <w:r w:rsidR="00113E40">
        <w:rPr>
          <w:lang w:val="sr-Cyrl-RS"/>
        </w:rPr>
        <w:t xml:space="preserve"> различите степене </w:t>
      </w:r>
      <w:proofErr w:type="spellStart"/>
      <w:r w:rsidR="00113E40">
        <w:rPr>
          <w:lang w:val="sr-Cyrl-RS"/>
        </w:rPr>
        <w:t>алкохолисаности</w:t>
      </w:r>
      <w:proofErr w:type="spellEnd"/>
      <w:r w:rsidR="00113E40">
        <w:rPr>
          <w:lang w:val="sr-Cyrl-RS"/>
        </w:rPr>
        <w:t xml:space="preserve"> возача</w:t>
      </w:r>
      <w:r w:rsidR="009B51F6">
        <w:rPr>
          <w:lang w:val="sr-Cyrl-RS"/>
        </w:rPr>
        <w:t xml:space="preserve">. </w:t>
      </w:r>
    </w:p>
    <w:p w:rsidR="001450DE" w:rsidRDefault="009B51F6" w:rsidP="009B51F6">
      <w:pPr>
        <w:jc w:val="both"/>
        <w:rPr>
          <w:lang w:val="sr-Cyrl-RS"/>
        </w:rPr>
      </w:pPr>
      <w:r>
        <w:rPr>
          <w:lang w:val="sr-Cyrl-RS"/>
        </w:rPr>
        <w:t>С</w:t>
      </w:r>
      <w:r w:rsidR="00C9042E">
        <w:rPr>
          <w:lang w:val="sr-Cyrl-RS"/>
        </w:rPr>
        <w:t>анкције треба да садрже затворске и новчане казне.</w:t>
      </w:r>
      <w:r>
        <w:rPr>
          <w:lang w:val="sr-Cyrl-RS"/>
        </w:rPr>
        <w:t xml:space="preserve"> </w:t>
      </w:r>
    </w:p>
    <w:p w:rsidR="009B51F6" w:rsidRDefault="009B51F6" w:rsidP="009B51F6">
      <w:pPr>
        <w:jc w:val="both"/>
        <w:rPr>
          <w:lang w:val="sr-Cyrl-RS"/>
        </w:rPr>
      </w:pPr>
    </w:p>
    <w:p w:rsidR="009B51F6" w:rsidRDefault="009B51F6" w:rsidP="009B51F6">
      <w:pPr>
        <w:jc w:val="both"/>
        <w:rPr>
          <w:lang w:val="sr-Cyrl-RS"/>
        </w:rPr>
      </w:pPr>
    </w:p>
    <w:p w:rsidR="009B51F6" w:rsidRPr="001450DE" w:rsidRDefault="009B51F6" w:rsidP="009B51F6">
      <w:pPr>
        <w:jc w:val="both"/>
        <w:rPr>
          <w:lang w:val="sr-Cyrl-RS"/>
        </w:rPr>
      </w:pPr>
    </w:p>
    <w:p w:rsidR="001450DE" w:rsidRPr="001450DE" w:rsidRDefault="001450DE" w:rsidP="002534EF">
      <w:pPr>
        <w:rPr>
          <w:lang w:val="sr-Cyrl-RS"/>
        </w:rPr>
      </w:pPr>
    </w:p>
    <w:p w:rsidR="002534EF" w:rsidRPr="002534EF" w:rsidRDefault="002534EF" w:rsidP="002534EF">
      <w:pPr>
        <w:jc w:val="center"/>
        <w:rPr>
          <w:rStyle w:val="SubtleEmphasis"/>
          <w:lang w:val="sr-Cyrl-RS"/>
        </w:rPr>
      </w:pPr>
    </w:p>
    <w:sectPr w:rsidR="002534EF" w:rsidRPr="00253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B0855"/>
    <w:multiLevelType w:val="hybridMultilevel"/>
    <w:tmpl w:val="9C3C4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1B9"/>
    <w:rsid w:val="00113E40"/>
    <w:rsid w:val="001450DE"/>
    <w:rsid w:val="00194620"/>
    <w:rsid w:val="001E7CCA"/>
    <w:rsid w:val="001F5C32"/>
    <w:rsid w:val="002534EF"/>
    <w:rsid w:val="00312781"/>
    <w:rsid w:val="00662CF9"/>
    <w:rsid w:val="009001B9"/>
    <w:rsid w:val="009B51F6"/>
    <w:rsid w:val="009E1657"/>
    <w:rsid w:val="00C9042E"/>
    <w:rsid w:val="00E1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01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01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1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01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534EF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2534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01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01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1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01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534EF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253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2022-11-24T15:45:00Z</dcterms:created>
  <dcterms:modified xsi:type="dcterms:W3CDTF">2022-11-24T17:01:00Z</dcterms:modified>
</cp:coreProperties>
</file>