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9D57" w14:textId="4DF8C2BD" w:rsidR="003F4F8A" w:rsidRPr="00AA4AF4" w:rsidRDefault="009749F6" w:rsidP="00E45997">
      <w:pPr>
        <w:pStyle w:val="Titolo"/>
        <w:rPr>
          <w:b/>
          <w:bCs/>
        </w:rPr>
      </w:pPr>
      <w:r w:rsidRPr="00AA4AF4">
        <w:rPr>
          <w:b/>
          <w:bCs/>
        </w:rPr>
        <w:t>Proposta progetto di Programmazione Sistemi Robotici</w:t>
      </w:r>
    </w:p>
    <w:p w14:paraId="5B53B363" w14:textId="14EB9101" w:rsidR="009749F6" w:rsidRDefault="009749F6" w:rsidP="008D40C4">
      <w:pPr>
        <w:pStyle w:val="Sottotitolo"/>
      </w:pPr>
      <w:r w:rsidRPr="00AA4AF4">
        <w:rPr>
          <w:b/>
          <w:bCs/>
        </w:rPr>
        <w:t>Michele Ferro</w:t>
      </w:r>
      <w:r w:rsidR="00904100">
        <w:t xml:space="preserve"> (1000037665)</w:t>
      </w:r>
    </w:p>
    <w:p w14:paraId="4168E467" w14:textId="5C1F11D0" w:rsidR="009749F6" w:rsidRDefault="009749F6" w:rsidP="008D40C4">
      <w:pPr>
        <w:pStyle w:val="Sottotitolo"/>
      </w:pPr>
      <w:r>
        <w:t>A.A. 202</w:t>
      </w:r>
      <w:r w:rsidR="008D40C4">
        <w:t>1</w:t>
      </w:r>
      <w:r>
        <w:t>-2</w:t>
      </w:r>
      <w:r w:rsidR="008D40C4">
        <w:t>2</w:t>
      </w:r>
    </w:p>
    <w:p w14:paraId="10619B11" w14:textId="3257000D" w:rsidR="009749F6" w:rsidRDefault="009749F6" w:rsidP="008D40C4">
      <w:pPr>
        <w:pStyle w:val="Titolo1"/>
      </w:pPr>
      <w:r>
        <w:t>1</w:t>
      </w:r>
      <w:r w:rsidR="008D40C4">
        <w:t xml:space="preserve"> </w:t>
      </w:r>
      <w:r>
        <w:t>Modello</w:t>
      </w:r>
    </w:p>
    <w:p w14:paraId="679B96B9" w14:textId="7B4C6638" w:rsidR="009749F6" w:rsidRDefault="009749F6">
      <w:r>
        <w:t xml:space="preserve">Viene effettuata la simulazione grafica (bidimensionale) di un veicolo di </w:t>
      </w:r>
      <w:proofErr w:type="spellStart"/>
      <w:r>
        <w:t>Hackermann</w:t>
      </w:r>
      <w:proofErr w:type="spellEnd"/>
      <w:r>
        <w:t>, implementando il controllo della posizione lineare e angolare mediante un generatore di traiettoria.</w:t>
      </w:r>
      <w:r>
        <w:br/>
        <w:t>Il veicolo ha le seguenti caratteristiche:</w:t>
      </w:r>
    </w:p>
    <w:p w14:paraId="75DDFB07" w14:textId="4F1D8CFD" w:rsidR="009749F6" w:rsidRDefault="009749F6" w:rsidP="009749F6">
      <w:pPr>
        <w:pStyle w:val="Paragrafoelenco"/>
        <w:numPr>
          <w:ilvl w:val="0"/>
          <w:numId w:val="1"/>
        </w:numPr>
      </w:pPr>
      <w:r>
        <w:t>Massa: 10 kg;</w:t>
      </w:r>
    </w:p>
    <w:p w14:paraId="3BB6AD76" w14:textId="2E848CE2" w:rsidR="009749F6" w:rsidRDefault="009749F6" w:rsidP="009749F6">
      <w:pPr>
        <w:pStyle w:val="Paragrafoelenco"/>
        <w:numPr>
          <w:ilvl w:val="0"/>
          <w:numId w:val="1"/>
        </w:numPr>
      </w:pPr>
      <w:r>
        <w:t>Lunghezza lato del veicolo (distanza tra le ruote laterali): 15 cm;</w:t>
      </w:r>
    </w:p>
    <w:p w14:paraId="2E1D833C" w14:textId="25289A06" w:rsidR="009749F6" w:rsidRDefault="001B660B" w:rsidP="009749F6">
      <w:pPr>
        <w:pStyle w:val="Paragrafoelenco"/>
        <w:numPr>
          <w:ilvl w:val="0"/>
          <w:numId w:val="1"/>
        </w:numPr>
      </w:pPr>
      <w:r>
        <w:t>Raggio delle ruote: 2 cm;</w:t>
      </w:r>
    </w:p>
    <w:p w14:paraId="21A9AF06" w14:textId="52040166" w:rsidR="001B660B" w:rsidRDefault="001B660B" w:rsidP="009749F6">
      <w:pPr>
        <w:pStyle w:val="Paragrafoelenco"/>
        <w:numPr>
          <w:ilvl w:val="0"/>
          <w:numId w:val="1"/>
        </w:numPr>
      </w:pPr>
      <w:r>
        <w:t>Coefficiente d’attrito: 0.8</w:t>
      </w:r>
    </w:p>
    <w:p w14:paraId="7EB68369" w14:textId="5DA53DB3" w:rsidR="001B660B" w:rsidRDefault="001B660B" w:rsidP="009749F6">
      <w:pPr>
        <w:pStyle w:val="Paragrafoelenco"/>
        <w:numPr>
          <w:ilvl w:val="0"/>
          <w:numId w:val="1"/>
        </w:numPr>
      </w:pPr>
      <w:r>
        <w:t xml:space="preserve">Forza di spinta massima dei motori: </w:t>
      </w:r>
      <w:r w:rsidR="00B317B6">
        <w:t>5</w:t>
      </w:r>
      <w:r>
        <w:t xml:space="preserve"> N</w:t>
      </w:r>
    </w:p>
    <w:p w14:paraId="7914AAF2" w14:textId="2D5329BA" w:rsidR="001B660B" w:rsidRDefault="001B660B" w:rsidP="009749F6">
      <w:pPr>
        <w:pStyle w:val="Paragrafoelenco"/>
        <w:numPr>
          <w:ilvl w:val="0"/>
          <w:numId w:val="1"/>
        </w:numPr>
      </w:pPr>
      <w:r>
        <w:t>Accelerazione/decelerazione.</w:t>
      </w:r>
    </w:p>
    <w:p w14:paraId="6A748348" w14:textId="57E44BF2" w:rsidR="001B660B" w:rsidRDefault="001B660B" w:rsidP="001B660B">
      <w:r>
        <w:t xml:space="preserve">In particolare, vengono prodotti i grafici di velocità </w:t>
      </w:r>
      <w:r w:rsidR="003C732E">
        <w:t xml:space="preserve">(lineare ed angolare) </w:t>
      </w:r>
      <w:r>
        <w:t>e posizione; il veicolo è immerso in un ambiente bidimensionale popolato da ostacoli fissi e oggetti da catturare.</w:t>
      </w:r>
    </w:p>
    <w:p w14:paraId="1271E928" w14:textId="650088EE" w:rsidR="001B660B" w:rsidRDefault="001B660B" w:rsidP="008D40C4">
      <w:pPr>
        <w:pStyle w:val="Titolo1"/>
      </w:pPr>
      <w:r>
        <w:t xml:space="preserve">2 </w:t>
      </w:r>
      <w:proofErr w:type="spellStart"/>
      <w:r>
        <w:t>Path</w:t>
      </w:r>
      <w:proofErr w:type="spellEnd"/>
      <w:r>
        <w:t xml:space="preserve"> Planning</w:t>
      </w:r>
    </w:p>
    <w:p w14:paraId="60920F71" w14:textId="059DF33D" w:rsidR="001B660B" w:rsidRDefault="001B660B" w:rsidP="001B660B">
      <w:r>
        <w:t>Viene implementato, in PHIDIAS, un algoritmo del cammino minimo su un grafo prefissato.</w:t>
      </w:r>
    </w:p>
    <w:p w14:paraId="17890FCE" w14:textId="3D361A3F" w:rsidR="001B660B" w:rsidRDefault="001B660B" w:rsidP="008D40C4">
      <w:pPr>
        <w:pStyle w:val="Titolo1"/>
      </w:pPr>
      <w:r>
        <w:t>3 IA</w:t>
      </w:r>
    </w:p>
    <w:p w14:paraId="5F99BB13" w14:textId="2EB881CE" w:rsidR="001B660B" w:rsidRDefault="001B660B" w:rsidP="001B660B">
      <w:r>
        <w:t xml:space="preserve">Viene considerata la presenza di blocchi di forma cubica (di colore </w:t>
      </w:r>
      <w:r w:rsidRPr="00050E70">
        <w:rPr>
          <w:b/>
          <w:bCs/>
        </w:rPr>
        <w:t>rosso</w:t>
      </w:r>
      <w:r>
        <w:t xml:space="preserve">, </w:t>
      </w:r>
      <w:r w:rsidRPr="00050E70">
        <w:rPr>
          <w:b/>
          <w:bCs/>
        </w:rPr>
        <w:t>verde</w:t>
      </w:r>
      <w:r>
        <w:t xml:space="preserve"> e </w:t>
      </w:r>
      <w:r w:rsidRPr="00050E70">
        <w:rPr>
          <w:b/>
          <w:bCs/>
        </w:rPr>
        <w:t>blu</w:t>
      </w:r>
      <w:r>
        <w:t xml:space="preserve">), che il veicolo può catturare e posizionare in torri da costruire in posizioni stabilite a </w:t>
      </w:r>
      <w:proofErr w:type="spellStart"/>
      <w:r>
        <w:t>runtime</w:t>
      </w:r>
      <w:proofErr w:type="spellEnd"/>
      <w:r>
        <w:t>.</w:t>
      </w:r>
      <w:r w:rsidR="008D40C4">
        <w:tab/>
      </w:r>
      <w:r>
        <w:br/>
        <w:t>In particolare, il veicolo è dotato</w:t>
      </w:r>
      <w:r w:rsidR="00A92C55">
        <w:t>, nella parte frontale</w:t>
      </w:r>
      <w:r>
        <w:t xml:space="preserve">, di un sensore in grado di determinare il colore del blocco e di un sistema di elevazione </w:t>
      </w:r>
      <w:r w:rsidR="00A92C55">
        <w:t>mediante il quale i blocchi possono essere catturati e posizionati.</w:t>
      </w:r>
      <w:r w:rsidR="00A92C55">
        <w:br/>
        <w:t xml:space="preserve">La strategia viene implementata in PHIDIAS </w:t>
      </w:r>
      <w:r w:rsidR="00EA0114">
        <w:t>mediante</w:t>
      </w:r>
      <w:r w:rsidR="00A92C55">
        <w:t xml:space="preserve"> due procedure:</w:t>
      </w:r>
    </w:p>
    <w:p w14:paraId="33CF219B" w14:textId="42820114" w:rsidR="00A92C55" w:rsidRDefault="00A92C55" w:rsidP="00A92C55">
      <w:pPr>
        <w:pStyle w:val="Paragrafoelenco"/>
        <w:numPr>
          <w:ilvl w:val="0"/>
          <w:numId w:val="2"/>
        </w:numPr>
      </w:pPr>
      <w:r w:rsidRPr="008D40C4">
        <w:rPr>
          <w:rFonts w:ascii="Consolas" w:hAnsi="Consolas"/>
          <w:b/>
          <w:bCs/>
        </w:rPr>
        <w:t>generate(N)</w:t>
      </w:r>
      <w:r>
        <w:t xml:space="preserve">, con </w:t>
      </w:r>
      <m:oMath>
        <m:r>
          <w:rPr>
            <w:rFonts w:ascii="Cambria Math" w:hAnsi="Cambria Math"/>
          </w:rPr>
          <m:t>N≤9</m:t>
        </m:r>
      </m:oMath>
      <w:r>
        <w:t xml:space="preserve">, che genera </w:t>
      </w:r>
      <w:r w:rsidRPr="008D40C4">
        <w:rPr>
          <w:i/>
          <w:iCs/>
        </w:rPr>
        <w:t>N</w:t>
      </w:r>
      <w:r>
        <w:t xml:space="preserve"> blocchi da posizionare casualmente in </w:t>
      </w:r>
      <w:proofErr w:type="gramStart"/>
      <w:r>
        <w:t>10</w:t>
      </w:r>
      <w:proofErr w:type="gramEnd"/>
      <w:r>
        <w:t xml:space="preserve"> posizioni sul terreno stabilite precedentemente (sarà quindi il colore ad essere generato in maniera casuale);</w:t>
      </w:r>
    </w:p>
    <w:p w14:paraId="2FD18EFE" w14:textId="0E4AD162" w:rsidR="00A92C55" w:rsidRDefault="00EA0114" w:rsidP="00A92C55">
      <w:pPr>
        <w:pStyle w:val="Paragrafoelenco"/>
        <w:numPr>
          <w:ilvl w:val="0"/>
          <w:numId w:val="2"/>
        </w:numPr>
      </w:pPr>
      <w:proofErr w:type="spellStart"/>
      <w:proofErr w:type="gramStart"/>
      <w:r>
        <w:rPr>
          <w:rFonts w:ascii="Consolas" w:hAnsi="Consolas"/>
          <w:b/>
          <w:bCs/>
        </w:rPr>
        <w:t>resolve</w:t>
      </w:r>
      <w:proofErr w:type="spellEnd"/>
      <w:r w:rsidR="00A92C55" w:rsidRPr="008D40C4">
        <w:rPr>
          <w:rFonts w:ascii="Consolas" w:hAnsi="Consolas"/>
          <w:b/>
          <w:bCs/>
        </w:rPr>
        <w:t>(</w:t>
      </w:r>
      <w:proofErr w:type="gramEnd"/>
      <w:r w:rsidR="00A92C55" w:rsidRPr="008D40C4">
        <w:rPr>
          <w:rFonts w:ascii="Consolas" w:hAnsi="Consolas"/>
          <w:b/>
          <w:bCs/>
        </w:rPr>
        <w:t>),</w:t>
      </w:r>
      <w:r w:rsidR="00A92C55">
        <w:t xml:space="preserve"> che consente al veicolo di scansionare le 10 posizioni in modo da identificare la presenza ed il colore del blocco, catturarlo e rilasciarlo sulla torre del colore relativo; la procedura ha termine solamente quando tutti i blocchi sono stati catturati e posizionati correttamente.</w:t>
      </w:r>
    </w:p>
    <w:sectPr w:rsidR="00A92C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D302F"/>
    <w:multiLevelType w:val="hybridMultilevel"/>
    <w:tmpl w:val="75408D0E"/>
    <w:lvl w:ilvl="0" w:tplc="C8C0EC8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733FA"/>
    <w:multiLevelType w:val="hybridMultilevel"/>
    <w:tmpl w:val="76F4D3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31965">
    <w:abstractNumId w:val="1"/>
  </w:num>
  <w:num w:numId="2" w16cid:durableId="43641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89"/>
    <w:rsid w:val="00050E70"/>
    <w:rsid w:val="001A7489"/>
    <w:rsid w:val="001B660B"/>
    <w:rsid w:val="003C732E"/>
    <w:rsid w:val="003F4F8A"/>
    <w:rsid w:val="008D40C4"/>
    <w:rsid w:val="00904100"/>
    <w:rsid w:val="009749F6"/>
    <w:rsid w:val="00A92C55"/>
    <w:rsid w:val="00AA4AF4"/>
    <w:rsid w:val="00B317B6"/>
    <w:rsid w:val="00E45997"/>
    <w:rsid w:val="00EA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521CC"/>
  <w15:chartTrackingRefBased/>
  <w15:docId w15:val="{82C68BBD-1EC7-4602-849B-2EF84DF1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40C4"/>
    <w:pPr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D40C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749F6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8D40C4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D40C4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40C4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40C4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D40C4"/>
    <w:rPr>
      <w:rFonts w:ascii="Times New Roman" w:eastAsiaTheme="majorEastAsia" w:hAnsi="Times New Roman" w:cstheme="majorBidi"/>
      <w:b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8D40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FERRO</dc:creator>
  <cp:keywords/>
  <dc:description/>
  <cp:lastModifiedBy>MICHELE FERRO</cp:lastModifiedBy>
  <cp:revision>9</cp:revision>
  <cp:lastPrinted>2022-09-06T09:11:00Z</cp:lastPrinted>
  <dcterms:created xsi:type="dcterms:W3CDTF">2022-09-03T09:41:00Z</dcterms:created>
  <dcterms:modified xsi:type="dcterms:W3CDTF">2022-09-06T09:12:00Z</dcterms:modified>
</cp:coreProperties>
</file>