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083" w:rsidRDefault="00D25083" w:rsidP="00D25083">
      <w:pPr>
        <w:rPr>
          <w:lang w:val="tr-TR"/>
        </w:rPr>
      </w:pPr>
    </w:p>
    <w:p w:rsidR="0054724D" w:rsidRDefault="00D25083" w:rsidP="00D25083">
      <w:pPr>
        <w:jc w:val="center"/>
        <w:rPr>
          <w:lang w:val="tr-TR"/>
        </w:rPr>
      </w:pPr>
      <w:r>
        <w:rPr>
          <w:lang w:val="tr-TR"/>
        </w:rPr>
        <w:t>T.C</w:t>
      </w:r>
    </w:p>
    <w:p w:rsidR="00D25083" w:rsidRDefault="00D25083" w:rsidP="00D25083">
      <w:pPr>
        <w:jc w:val="center"/>
        <w:rPr>
          <w:lang w:val="tr-TR"/>
        </w:rPr>
      </w:pPr>
      <w:r>
        <w:rPr>
          <w:lang w:val="tr-TR"/>
        </w:rPr>
        <w:t>KIRIKKALE ÜNİVESİTESİ</w:t>
      </w:r>
    </w:p>
    <w:p w:rsidR="00D25083" w:rsidRDefault="00D25083" w:rsidP="00D25083">
      <w:pPr>
        <w:jc w:val="center"/>
        <w:rPr>
          <w:lang w:val="tr-TR"/>
        </w:rPr>
      </w:pPr>
      <w:r>
        <w:rPr>
          <w:lang w:val="tr-TR"/>
        </w:rPr>
        <w:t>MÜHENDİSLİK FAKÜLTESİ</w:t>
      </w:r>
    </w:p>
    <w:p w:rsidR="00D25083" w:rsidRDefault="00D25083" w:rsidP="00D25083">
      <w:pPr>
        <w:jc w:val="center"/>
        <w:rPr>
          <w:lang w:val="tr-TR"/>
        </w:rPr>
      </w:pPr>
      <w:r>
        <w:rPr>
          <w:lang w:val="tr-TR"/>
        </w:rPr>
        <w:t>BİLGİSAYAR MÜHENDİSLİĞİ BÖLÜMÜ</w:t>
      </w: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  <w:r>
        <w:rPr>
          <w:lang w:val="tr-TR"/>
        </w:rPr>
        <w:t>MAKİNE ÖĞRENMESİ DERSİ VİZE ÖDEVİ</w:t>
      </w: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  <w:r>
        <w:rPr>
          <w:lang w:val="tr-TR"/>
        </w:rPr>
        <w:t>Hazırlayan Öğrenci</w:t>
      </w:r>
    </w:p>
    <w:p w:rsidR="00D25083" w:rsidRDefault="00B7642E" w:rsidP="00D25083">
      <w:pPr>
        <w:jc w:val="center"/>
        <w:rPr>
          <w:lang w:val="tr-TR"/>
        </w:rPr>
      </w:pPr>
      <w:r>
        <w:rPr>
          <w:lang w:val="tr-TR"/>
        </w:rPr>
        <w:t>130255065</w:t>
      </w:r>
    </w:p>
    <w:p w:rsidR="00D25083" w:rsidRDefault="00B7642E" w:rsidP="00D25083">
      <w:pPr>
        <w:jc w:val="center"/>
        <w:rPr>
          <w:lang w:val="tr-TR"/>
        </w:rPr>
      </w:pPr>
      <w:r>
        <w:rPr>
          <w:lang w:val="tr-TR"/>
        </w:rPr>
        <w:t>NECDET YAPICI</w:t>
      </w: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</w:p>
    <w:p w:rsidR="00D25083" w:rsidRDefault="00D25083" w:rsidP="00D25083">
      <w:pPr>
        <w:jc w:val="center"/>
        <w:rPr>
          <w:lang w:val="tr-TR"/>
        </w:rPr>
      </w:pPr>
      <w:r>
        <w:rPr>
          <w:lang w:val="tr-TR"/>
        </w:rPr>
        <w:t>Ders Sorumlusu</w:t>
      </w:r>
    </w:p>
    <w:p w:rsidR="00D25083" w:rsidRDefault="00D25083" w:rsidP="00D25083">
      <w:pPr>
        <w:jc w:val="center"/>
        <w:rPr>
          <w:lang w:val="tr-TR"/>
        </w:rPr>
      </w:pPr>
      <w:r>
        <w:rPr>
          <w:lang w:val="tr-TR"/>
        </w:rPr>
        <w:t>Dr. Arş. Gör. Enes Ayan</w:t>
      </w:r>
    </w:p>
    <w:p w:rsidR="00D25083" w:rsidRDefault="00D25083" w:rsidP="00D25083">
      <w:pPr>
        <w:jc w:val="center"/>
        <w:rPr>
          <w:sz w:val="24"/>
          <w:szCs w:val="24"/>
          <w:lang w:val="tr-TR"/>
        </w:rPr>
      </w:pPr>
    </w:p>
    <w:p w:rsidR="00D25083" w:rsidRDefault="00D25083" w:rsidP="00D25083">
      <w:pPr>
        <w:jc w:val="center"/>
        <w:rPr>
          <w:sz w:val="24"/>
          <w:szCs w:val="24"/>
          <w:lang w:val="tr-TR"/>
        </w:rPr>
      </w:pPr>
    </w:p>
    <w:p w:rsidR="00D25083" w:rsidRDefault="00D25083" w:rsidP="00D25083">
      <w:pPr>
        <w:jc w:val="center"/>
        <w:rPr>
          <w:sz w:val="24"/>
          <w:szCs w:val="24"/>
          <w:lang w:val="tr-TR"/>
        </w:rPr>
      </w:pPr>
    </w:p>
    <w:p w:rsidR="00D25083" w:rsidRDefault="00D25083" w:rsidP="00D25083">
      <w:pPr>
        <w:jc w:val="center"/>
        <w:rPr>
          <w:sz w:val="24"/>
          <w:szCs w:val="24"/>
          <w:lang w:val="tr-TR"/>
        </w:rPr>
      </w:pPr>
    </w:p>
    <w:p w:rsidR="00D25083" w:rsidRDefault="00D25083" w:rsidP="00D25083">
      <w:pPr>
        <w:jc w:val="center"/>
        <w:rPr>
          <w:sz w:val="24"/>
          <w:szCs w:val="24"/>
          <w:lang w:val="tr-TR"/>
        </w:rPr>
      </w:pPr>
    </w:p>
    <w:p w:rsidR="00D25083" w:rsidRDefault="00D25083" w:rsidP="00D25083">
      <w:pPr>
        <w:jc w:val="center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Kırıkkale 2020</w:t>
      </w:r>
    </w:p>
    <w:p w:rsidR="00D25083" w:rsidRDefault="00D25083" w:rsidP="00D25083">
      <w:pPr>
        <w:jc w:val="center"/>
        <w:rPr>
          <w:sz w:val="24"/>
          <w:szCs w:val="24"/>
          <w:lang w:val="tr-TR"/>
        </w:rPr>
      </w:pPr>
    </w:p>
    <w:p w:rsidR="00D25083" w:rsidRDefault="00D25083" w:rsidP="00D25083">
      <w:pPr>
        <w:jc w:val="center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Sorular</w:t>
      </w:r>
    </w:p>
    <w:p w:rsidR="00D25083" w:rsidRDefault="00D25083" w:rsidP="00D25083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1- Analiz için ödevde belirtilen gerekli özellikler haricinde gerekli olmayan özellikleri silinmesi için yazdığınız kodu yazınız.</w:t>
      </w:r>
    </w:p>
    <w:p w:rsidR="00B7642E" w:rsidRDefault="00B7642E" w:rsidP="00B7642E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3D4560D2" wp14:editId="02B861C4">
            <wp:extent cx="5543550" cy="457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83" w:rsidRDefault="00D25083" w:rsidP="00D25083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2- Tamamı boş olan ya</w:t>
      </w:r>
      <w:r w:rsidR="001715E5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>da içinde herhangi bir boş veri içeren örneğin silinmesi için gereken kodu yazınız.</w:t>
      </w:r>
      <w:r w:rsidR="001715E5">
        <w:rPr>
          <w:sz w:val="24"/>
          <w:szCs w:val="24"/>
          <w:lang w:val="tr-TR"/>
        </w:rPr>
        <w:t xml:space="preserve"> </w:t>
      </w:r>
    </w:p>
    <w:p w:rsidR="001715E5" w:rsidRDefault="00B7642E" w:rsidP="00D25083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71DFD1F" wp14:editId="6D74D63A">
            <wp:extent cx="1981200" cy="371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E5" w:rsidRDefault="001715E5" w:rsidP="00D25083">
      <w:pPr>
        <w:jc w:val="both"/>
        <w:rPr>
          <w:lang w:val="tr-TR"/>
        </w:rPr>
      </w:pPr>
      <w:r>
        <w:rPr>
          <w:sz w:val="24"/>
          <w:szCs w:val="24"/>
          <w:lang w:val="tr-TR"/>
        </w:rPr>
        <w:t>3- Meta-data dosyası ile etiketlerin olduğu (ground-truth) dosyayı birleştirin. Bu birleştirme sonucunda her bir örneğin karşısında ait olduğu sınıf yazmalıdır. (</w:t>
      </w:r>
      <w:r w:rsidRPr="00DB61E7">
        <w:rPr>
          <w:lang w:val="tr-TR"/>
        </w:rPr>
        <w:t>ISIC_0000000,</w:t>
      </w:r>
      <w:r w:rsidR="00B63B3D">
        <w:rPr>
          <w:lang w:val="tr-TR"/>
        </w:rPr>
        <w:t xml:space="preserve"> </w:t>
      </w:r>
      <w:r w:rsidRPr="00DB61E7">
        <w:rPr>
          <w:lang w:val="tr-TR"/>
        </w:rPr>
        <w:t>55,</w:t>
      </w:r>
      <w:r w:rsidR="00B63B3D">
        <w:rPr>
          <w:lang w:val="tr-TR"/>
        </w:rPr>
        <w:t xml:space="preserve"> </w:t>
      </w:r>
      <w:r w:rsidRPr="00DB61E7">
        <w:rPr>
          <w:lang w:val="tr-TR"/>
        </w:rPr>
        <w:t>anterior torso,</w:t>
      </w:r>
      <w:r w:rsidR="00B63B3D">
        <w:rPr>
          <w:lang w:val="tr-TR"/>
        </w:rPr>
        <w:t xml:space="preserve"> </w:t>
      </w:r>
      <w:r w:rsidRPr="00DB61E7">
        <w:rPr>
          <w:lang w:val="tr-TR"/>
        </w:rPr>
        <w:t>female</w:t>
      </w:r>
      <w:r>
        <w:rPr>
          <w:lang w:val="tr-TR"/>
        </w:rPr>
        <w:t>, NV). Bunu gerçekleştiren kodu yazınız.</w:t>
      </w:r>
    </w:p>
    <w:p w:rsidR="001715E5" w:rsidRDefault="00B7642E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6FE51D5C" wp14:editId="1C3C455B">
            <wp:extent cx="5760720" cy="1504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E5" w:rsidRDefault="001715E5" w:rsidP="00D25083">
      <w:pPr>
        <w:jc w:val="both"/>
        <w:rPr>
          <w:lang w:val="tr-TR"/>
        </w:rPr>
      </w:pPr>
      <w:r>
        <w:rPr>
          <w:lang w:val="tr-TR"/>
        </w:rPr>
        <w:t xml:space="preserve">4- </w:t>
      </w:r>
      <w:r w:rsidR="007B04AF">
        <w:rPr>
          <w:lang w:val="tr-TR"/>
        </w:rPr>
        <w:t xml:space="preserve">Verideki lezyon türlerinin dağılımını gösteren grafiği çizdiren kodu yazınız. Grafiğin görsel sonucunu ekleyiniz. </w:t>
      </w:r>
    </w:p>
    <w:p w:rsidR="00B7642E" w:rsidRDefault="00B7642E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068D171B" wp14:editId="6B701788">
            <wp:extent cx="5760720" cy="13404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E" w:rsidRDefault="00B7642E" w:rsidP="00D25083">
      <w:pPr>
        <w:jc w:val="both"/>
        <w:rPr>
          <w:lang w:val="tr-TR"/>
        </w:rPr>
      </w:pPr>
      <w:r>
        <w:rPr>
          <w:lang w:val="tr-TR"/>
        </w:rPr>
        <w:t xml:space="preserve">                </w:t>
      </w:r>
      <w:r>
        <w:rPr>
          <w:noProof/>
        </w:rPr>
        <w:drawing>
          <wp:inline distT="0" distB="0" distL="0" distR="0">
            <wp:extent cx="4438650" cy="22193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26" cy="223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AF" w:rsidRDefault="007B04AF" w:rsidP="00D25083">
      <w:pPr>
        <w:jc w:val="both"/>
        <w:rPr>
          <w:lang w:val="tr-TR"/>
        </w:rPr>
      </w:pPr>
      <w:r>
        <w:rPr>
          <w:lang w:val="tr-TR"/>
        </w:rPr>
        <w:lastRenderedPageBreak/>
        <w:t>5- Verideki lezyonun bulunduğu bölgeye göre dağılımını gösteren grafiği çizdiren kodu yazınız. Grafiğin görsel sonucunu ekleyiniz.</w:t>
      </w:r>
    </w:p>
    <w:p w:rsidR="00B7642E" w:rsidRDefault="00B7642E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1BAF219A" wp14:editId="23760537">
            <wp:extent cx="5760720" cy="11906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E" w:rsidRDefault="00B7642E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AF" w:rsidRDefault="007B04AF" w:rsidP="00D25083">
      <w:pPr>
        <w:jc w:val="both"/>
        <w:rPr>
          <w:lang w:val="tr-TR"/>
        </w:rPr>
      </w:pPr>
      <w:r>
        <w:rPr>
          <w:lang w:val="tr-TR"/>
        </w:rPr>
        <w:t>6- Verideki cinsiyet dağılımını gösteren grafiği çizdiren kodu yazınız. Grafiğin görsel sonucunu ekleyiniz.</w:t>
      </w:r>
    </w:p>
    <w:p w:rsidR="00B7642E" w:rsidRDefault="00B7642E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5192ABED" wp14:editId="46E60E5B">
            <wp:extent cx="4848225" cy="12858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E" w:rsidRDefault="00B7642E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>
            <wp:extent cx="4667248" cy="2333625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17" cy="23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AF" w:rsidRDefault="007B04AF" w:rsidP="00D25083">
      <w:pPr>
        <w:jc w:val="both"/>
        <w:rPr>
          <w:lang w:val="tr-TR"/>
        </w:rPr>
      </w:pPr>
      <w:r>
        <w:rPr>
          <w:lang w:val="tr-TR"/>
        </w:rPr>
        <w:lastRenderedPageBreak/>
        <w:t>7- Verideki yaş dağılımını gösteren grafiği çizdiren kodu yazınız. Grafiğin görsel sonucunu ekleyiniz.</w:t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0C8AB35E" wp14:editId="38AC8858">
            <wp:extent cx="3733800" cy="10668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>
            <wp:extent cx="3952875" cy="1976438"/>
            <wp:effectExtent l="0" t="0" r="0" b="508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21" cy="199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AF" w:rsidRDefault="007B04AF" w:rsidP="00D25083">
      <w:pPr>
        <w:jc w:val="both"/>
        <w:rPr>
          <w:lang w:val="tr-TR"/>
        </w:rPr>
      </w:pPr>
      <w:r>
        <w:rPr>
          <w:lang w:val="tr-TR"/>
        </w:rPr>
        <w:t>8- Verideki sınıfı MEL (melanoma) olup cinsiyet dağılımını gösteren grafiği çizdiren kodu yazınız. Grafiğin görsel sonucunu ekleyiniz.</w:t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6D0E9E7B" wp14:editId="16D1FE8C">
            <wp:extent cx="5448300" cy="16287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>
            <wp:extent cx="5448300" cy="27241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72" cy="27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AF" w:rsidRDefault="007B04AF" w:rsidP="00D25083">
      <w:pPr>
        <w:jc w:val="both"/>
        <w:rPr>
          <w:lang w:val="tr-TR"/>
        </w:rPr>
      </w:pPr>
      <w:r>
        <w:rPr>
          <w:lang w:val="tr-TR"/>
        </w:rPr>
        <w:lastRenderedPageBreak/>
        <w:t>9- Verideki sınıfı MEL (melanoma) olup lezyonun bulunduğu bölgeye göre dağılımını gösteren grafiği çizdiren kodu yazınız. Grafiğin görsel sonucunu ekleyiniz.</w:t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5E1FC5F6" wp14:editId="579D7200">
            <wp:extent cx="5760720" cy="137287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47" w:rsidRDefault="00935547" w:rsidP="00D25083">
      <w:pPr>
        <w:jc w:val="both"/>
        <w:rPr>
          <w:lang w:val="tr-TR"/>
        </w:rPr>
      </w:pPr>
      <w:r>
        <w:rPr>
          <w:lang w:val="tr-TR"/>
        </w:rPr>
        <w:t>10- Veriyi %80 eğitim %20 test olacak şekilde bölen kodu yazınız.</w:t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2B3065D4" wp14:editId="14FEF4CF">
            <wp:extent cx="5153025" cy="3524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47" w:rsidRDefault="00935547" w:rsidP="00D25083">
      <w:pPr>
        <w:jc w:val="both"/>
        <w:rPr>
          <w:lang w:val="tr-TR"/>
        </w:rPr>
      </w:pPr>
      <w:r>
        <w:rPr>
          <w:lang w:val="tr-TR"/>
        </w:rPr>
        <w:t>11- Veriyi ölçekleyen kodu yazınız (Bir özellik için yazmanız yeterli örneğin yaş)</w:t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16DFC89F" wp14:editId="49E05064">
            <wp:extent cx="2590800" cy="5905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</w:t>
      </w:r>
    </w:p>
    <w:p w:rsidR="00935547" w:rsidRDefault="00935547" w:rsidP="00D25083">
      <w:pPr>
        <w:jc w:val="both"/>
        <w:rPr>
          <w:lang w:val="tr-TR"/>
        </w:rPr>
      </w:pPr>
      <w:r>
        <w:rPr>
          <w:lang w:val="tr-TR"/>
        </w:rPr>
        <w:t>12- Verideki kategorik değerleri nümeri</w:t>
      </w:r>
      <w:r w:rsidR="00F3467E">
        <w:rPr>
          <w:lang w:val="tr-TR"/>
        </w:rPr>
        <w:t>k (sayısal)</w:t>
      </w:r>
      <w:r>
        <w:rPr>
          <w:lang w:val="tr-TR"/>
        </w:rPr>
        <w:t xml:space="preserve"> hale getiren kodu yazınız. </w:t>
      </w:r>
    </w:p>
    <w:p w:rsidR="00B0438F" w:rsidRDefault="00B0438F" w:rsidP="00D25083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2435A3A0" wp14:editId="75487E01">
            <wp:extent cx="3895725" cy="7715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53" w:rsidRDefault="00786053" w:rsidP="00D25083">
      <w:pPr>
        <w:jc w:val="both"/>
        <w:rPr>
          <w:lang w:val="tr-TR"/>
        </w:rPr>
      </w:pPr>
    </w:p>
    <w:p w:rsidR="00786053" w:rsidRDefault="00786053" w:rsidP="00D25083">
      <w:pPr>
        <w:jc w:val="both"/>
        <w:rPr>
          <w:lang w:val="tr-TR"/>
        </w:rPr>
      </w:pPr>
    </w:p>
    <w:p w:rsidR="00786053" w:rsidRDefault="00786053" w:rsidP="00D25083">
      <w:pPr>
        <w:jc w:val="both"/>
        <w:rPr>
          <w:lang w:val="tr-TR"/>
        </w:rPr>
      </w:pPr>
    </w:p>
    <w:p w:rsidR="00935547" w:rsidRDefault="00935547" w:rsidP="00D25083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13- Logistic Regresyon ile veriyi sınıflandırınız ve accuracy, presicion, recall, f1 score ve confusion matrix sonuçlarınızı paylaşınız. (kodu da yazın)</w:t>
      </w:r>
    </w:p>
    <w:p w:rsidR="00786053" w:rsidRDefault="00786053" w:rsidP="00D25083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633A8AE0" wp14:editId="7786934F">
            <wp:extent cx="4210050" cy="2589578"/>
            <wp:effectExtent l="0" t="0" r="0" b="127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2992" cy="26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53" w:rsidRDefault="00786053" w:rsidP="00D25083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6DC113C3" wp14:editId="1F4624A7">
            <wp:extent cx="3152775" cy="2742914"/>
            <wp:effectExtent l="0" t="0" r="0" b="63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7084" cy="27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53" w:rsidRDefault="00711356" w:rsidP="00D25083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>
            <wp:extent cx="3190875" cy="2657475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47" w:rsidRDefault="00935547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14- SVM ile veriyi sınıflandırınız ve accuracy, presicion, recall, f1 score ve confusion matrix sonuçlarınızı paylaşınız. (kodu da yazın)</w:t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E3BCC08" wp14:editId="0750EA77">
            <wp:extent cx="4162425" cy="2165020"/>
            <wp:effectExtent l="0" t="0" r="0" b="698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778" cy="21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508B1B91" wp14:editId="39BCA5C7">
            <wp:extent cx="3667125" cy="2689225"/>
            <wp:effectExtent l="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025" cy="27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>
            <wp:extent cx="3667125" cy="3219450"/>
            <wp:effectExtent l="0" t="0" r="952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47" w:rsidRDefault="00935547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15- K-NN ile veriyi sınıflandırınız ve accuracy, presicion, recall, f1 score ve confusion matrix sonuçlarınızı paylaşınız. (kodu da yazın)</w:t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734C0BB1" wp14:editId="5DE60307">
            <wp:extent cx="4038600" cy="242316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CD51ADE" wp14:editId="1CBBCC6B">
            <wp:extent cx="2981325" cy="2774699"/>
            <wp:effectExtent l="0" t="0" r="0" b="698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4004" cy="27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>
            <wp:extent cx="3305175" cy="2676525"/>
            <wp:effectExtent l="0" t="0" r="9525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47" w:rsidRDefault="00935547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16- Naive Bayes ile veriyi sınıflandırınız ve accuracy, presicion, recall, f1 score ve confusion matrix sonuçlarınızı paylaşınız. (kodu da yazın)</w:t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4E293FC5" wp14:editId="4248C425">
            <wp:extent cx="3886200" cy="2509375"/>
            <wp:effectExtent l="0" t="0" r="0" b="571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2621" cy="25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20F12D2" wp14:editId="6377285C">
            <wp:extent cx="2809875" cy="2425439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187" cy="24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>
            <wp:extent cx="3743325" cy="3171825"/>
            <wp:effectExtent l="0" t="0" r="9525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47" w:rsidRDefault="00935547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17- Karar ağaçları ile veriyi sınıflandırınız ve accuracy, presicion, recall, f1 score ve confusion matrix sonuçlarınızı paylaşınız. (kodu da yazın)</w:t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509C1AE2" wp14:editId="59E2168D">
            <wp:extent cx="3781425" cy="2195209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0087" cy="22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2CAD10CE" wp14:editId="3C0AD48F">
            <wp:extent cx="2695575" cy="2777259"/>
            <wp:effectExtent l="0" t="0" r="0" b="444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5734" cy="27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>
            <wp:extent cx="3876675" cy="3114675"/>
            <wp:effectExtent l="0" t="0" r="9525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47" w:rsidRDefault="00935547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18- Yapay sinir ağları ile veriyi sınıflandırınız ve accuracy, presicion, recall, f1 score ve confusion matrix sonuçlarınızı paylaşınız. (kodu da yazın).</w:t>
      </w:r>
    </w:p>
    <w:p w:rsidR="00F3467E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70522132" wp14:editId="7EAC4625">
            <wp:extent cx="3962400" cy="2150448"/>
            <wp:effectExtent l="0" t="0" r="0" b="254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4203" cy="216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B862CE8" wp14:editId="54A0BBA6">
            <wp:extent cx="2615994" cy="251460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9302" cy="2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6" w:rsidRDefault="00711356" w:rsidP="00935547">
      <w:pPr>
        <w:jc w:val="bot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>
            <wp:extent cx="4076700" cy="312420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47" w:rsidRDefault="00F3467E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19- Sonuçları bireysel olarak yorumlayınız sonuçlarınız hangi yöntemde iyi çıktı sizce sebepleri veya sonuçlarınız neden kötü çıktı bunun sebepleri nelerdir?</w:t>
      </w:r>
    </w:p>
    <w:p w:rsidR="00C623C4" w:rsidRPr="00C623C4" w:rsidRDefault="00C623C4" w:rsidP="00935547">
      <w:pPr>
        <w:jc w:val="both"/>
        <w:rPr>
          <w:b/>
          <w:bCs/>
          <w:sz w:val="24"/>
          <w:szCs w:val="24"/>
          <w:lang w:val="tr-TR"/>
        </w:rPr>
      </w:pPr>
      <w:r w:rsidRPr="00C623C4">
        <w:rPr>
          <w:b/>
          <w:bCs/>
          <w:sz w:val="24"/>
          <w:szCs w:val="24"/>
          <w:lang w:val="tr-TR"/>
        </w:rPr>
        <w:t>Algoritmaların gösterdiği başarı oranları</w:t>
      </w:r>
    </w:p>
    <w:p w:rsidR="003809D8" w:rsidRDefault="00C623C4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</w:t>
      </w:r>
      <w:r w:rsidR="003809D8">
        <w:rPr>
          <w:noProof/>
        </w:rPr>
        <w:drawing>
          <wp:inline distT="0" distB="0" distL="0" distR="0" wp14:anchorId="1CC36E64" wp14:editId="1BEA04CF">
            <wp:extent cx="2428875" cy="10668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tr-TR"/>
        </w:rPr>
        <w:t xml:space="preserve"> </w:t>
      </w:r>
    </w:p>
    <w:p w:rsidR="00F3467E" w:rsidRDefault="00C623C4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Genel araştırmadan sonra en yüksek oranı Karar ağacı veriyor. En iyi sonuç diyebiliriz ama ulaştığımız veriler yeterli oranda değil. Gerek benim kullandığım bilgisayardan gerekse elimizdeki verilerden kaynaklan</w:t>
      </w:r>
      <w:r w:rsidR="00093C0B">
        <w:rPr>
          <w:sz w:val="24"/>
          <w:szCs w:val="24"/>
          <w:lang w:val="tr-TR"/>
        </w:rPr>
        <w:t>abilir</w:t>
      </w:r>
      <w:r>
        <w:rPr>
          <w:sz w:val="24"/>
          <w:szCs w:val="24"/>
          <w:lang w:val="tr-TR"/>
        </w:rPr>
        <w:t xml:space="preserve"> bu</w:t>
      </w:r>
      <w:r w:rsidR="00093C0B">
        <w:rPr>
          <w:sz w:val="24"/>
          <w:szCs w:val="24"/>
          <w:lang w:val="tr-TR"/>
        </w:rPr>
        <w:t xml:space="preserve"> dengesiz sonuçlar</w:t>
      </w:r>
      <w:r>
        <w:rPr>
          <w:sz w:val="24"/>
          <w:szCs w:val="24"/>
          <w:lang w:val="tr-TR"/>
        </w:rPr>
        <w:t>. Başka bir csv dosyası kullansaydık farklı sonuç alabilirdik. Kolon sayısı, satır sayısı sonuçları oldukça etkileyebilir. Ama bu durumda en iyisinin Karar Ağacı olduğunu söylemek zorundayız.</w:t>
      </w:r>
    </w:p>
    <w:p w:rsidR="00C623C4" w:rsidRDefault="00C623C4" w:rsidP="00935547">
      <w:pPr>
        <w:jc w:val="both"/>
        <w:rPr>
          <w:sz w:val="24"/>
          <w:szCs w:val="24"/>
          <w:lang w:val="tr-TR"/>
        </w:rPr>
      </w:pPr>
    </w:p>
    <w:p w:rsidR="00C623C4" w:rsidRDefault="00C623C4" w:rsidP="00935547">
      <w:pPr>
        <w:jc w:val="both"/>
        <w:rPr>
          <w:sz w:val="24"/>
          <w:szCs w:val="24"/>
          <w:lang w:val="tr-TR"/>
        </w:rPr>
      </w:pPr>
    </w:p>
    <w:p w:rsidR="00935547" w:rsidRDefault="00935547" w:rsidP="00935547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Not: Her bir sorunun altına çıktıları ve o çıktıyı elde ettiğiniz kod buluğunu yazınız. Haricinde tüm kodun yer aldığı Python dosyasını bu rapor ile birlikte </w:t>
      </w:r>
      <w:r w:rsidR="0029580B">
        <w:rPr>
          <w:sz w:val="24"/>
          <w:szCs w:val="24"/>
          <w:lang w:val="tr-TR"/>
        </w:rPr>
        <w:t xml:space="preserve">rar yapıp gönderin </w:t>
      </w:r>
      <w:r>
        <w:rPr>
          <w:sz w:val="24"/>
          <w:szCs w:val="24"/>
          <w:lang w:val="tr-TR"/>
        </w:rPr>
        <w:t>gönderin.</w:t>
      </w:r>
      <w:r w:rsidR="0029580B">
        <w:rPr>
          <w:sz w:val="24"/>
          <w:szCs w:val="24"/>
          <w:lang w:val="tr-TR"/>
        </w:rPr>
        <w:t xml:space="preserve"> Rar’ı kendi isiminiz ile isimlendirin.  Vize ödevini en geç 22.05.2020 tarihine kadar </w:t>
      </w:r>
      <w:hyperlink r:id="rId42" w:history="1">
        <w:r w:rsidR="0029580B" w:rsidRPr="00FD7973">
          <w:rPr>
            <w:rStyle w:val="Kpr"/>
            <w:sz w:val="24"/>
            <w:szCs w:val="24"/>
            <w:lang w:val="tr-TR"/>
          </w:rPr>
          <w:t>enesayan@yandex.com</w:t>
        </w:r>
      </w:hyperlink>
      <w:r w:rsidR="0029580B">
        <w:rPr>
          <w:sz w:val="24"/>
          <w:szCs w:val="24"/>
          <w:lang w:val="tr-TR"/>
        </w:rPr>
        <w:t xml:space="preserve"> mail adresine gönderiniz. </w:t>
      </w:r>
    </w:p>
    <w:p w:rsidR="00935547" w:rsidRDefault="00935547" w:rsidP="00D25083">
      <w:pPr>
        <w:jc w:val="both"/>
        <w:rPr>
          <w:sz w:val="24"/>
          <w:szCs w:val="24"/>
          <w:lang w:val="tr-TR"/>
        </w:rPr>
      </w:pPr>
    </w:p>
    <w:p w:rsidR="007B04AF" w:rsidRPr="00D25083" w:rsidRDefault="00935547" w:rsidP="00D25083">
      <w:p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</w:t>
      </w:r>
    </w:p>
    <w:sectPr w:rsidR="007B04AF" w:rsidRPr="00D25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25F63"/>
    <w:multiLevelType w:val="multilevel"/>
    <w:tmpl w:val="2690C072"/>
    <w:lvl w:ilvl="0">
      <w:start w:val="1"/>
      <w:numFmt w:val="decimal"/>
      <w:pStyle w:val="Tez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ez-11"/>
      <w:isLgl/>
      <w:lvlText w:val="%1.%2"/>
      <w:lvlJc w:val="left"/>
      <w:pPr>
        <w:ind w:left="720" w:hanging="36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ez-11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83"/>
    <w:rsid w:val="00093C0B"/>
    <w:rsid w:val="000A5AB7"/>
    <w:rsid w:val="00130F7F"/>
    <w:rsid w:val="001715E5"/>
    <w:rsid w:val="001C773A"/>
    <w:rsid w:val="002406C3"/>
    <w:rsid w:val="0029580B"/>
    <w:rsid w:val="00296C3F"/>
    <w:rsid w:val="003809D8"/>
    <w:rsid w:val="003861F7"/>
    <w:rsid w:val="0042399F"/>
    <w:rsid w:val="0054724D"/>
    <w:rsid w:val="00711356"/>
    <w:rsid w:val="00786053"/>
    <w:rsid w:val="007B04AF"/>
    <w:rsid w:val="00935547"/>
    <w:rsid w:val="00A618D3"/>
    <w:rsid w:val="00B0438F"/>
    <w:rsid w:val="00B549B6"/>
    <w:rsid w:val="00B63B3D"/>
    <w:rsid w:val="00B7642E"/>
    <w:rsid w:val="00B8342C"/>
    <w:rsid w:val="00B92518"/>
    <w:rsid w:val="00C623C4"/>
    <w:rsid w:val="00CE0430"/>
    <w:rsid w:val="00D25083"/>
    <w:rsid w:val="00ED5955"/>
    <w:rsid w:val="00F3467E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1A5D"/>
  <w15:chartTrackingRefBased/>
  <w15:docId w15:val="{75834875-DF75-41EC-BEDA-2A423E40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-1">
    <w:name w:val="Tez-1"/>
    <w:basedOn w:val="ListeParagraf"/>
    <w:next w:val="Normal"/>
    <w:qFormat/>
    <w:rsid w:val="00CE0430"/>
    <w:pPr>
      <w:numPr>
        <w:numId w:val="4"/>
      </w:numPr>
      <w:spacing w:line="360" w:lineRule="auto"/>
      <w:jc w:val="center"/>
    </w:pPr>
    <w:rPr>
      <w:rFonts w:ascii="Times New Roman" w:hAnsi="Times New Roman"/>
      <w:b/>
      <w:sz w:val="24"/>
    </w:rPr>
  </w:style>
  <w:style w:type="paragraph" w:styleId="ListeParagraf">
    <w:name w:val="List Paragraph"/>
    <w:basedOn w:val="Normal"/>
    <w:uiPriority w:val="34"/>
    <w:qFormat/>
    <w:rsid w:val="00CE0430"/>
    <w:pPr>
      <w:ind w:left="720"/>
      <w:contextualSpacing/>
    </w:pPr>
  </w:style>
  <w:style w:type="paragraph" w:customStyle="1" w:styleId="TEZ">
    <w:name w:val="TEZ"/>
    <w:basedOn w:val="Normal"/>
    <w:qFormat/>
    <w:rsid w:val="00CE0430"/>
    <w:pPr>
      <w:spacing w:line="360" w:lineRule="auto"/>
      <w:jc w:val="center"/>
    </w:pPr>
    <w:rPr>
      <w:rFonts w:ascii="Times New Roman" w:hAnsi="Times New Roman"/>
      <w:b/>
      <w:sz w:val="24"/>
    </w:rPr>
  </w:style>
  <w:style w:type="paragraph" w:customStyle="1" w:styleId="Tez-11">
    <w:name w:val="Tez-1.1"/>
    <w:basedOn w:val="ListeParagraf"/>
    <w:next w:val="Normal"/>
    <w:qFormat/>
    <w:rsid w:val="00CE0430"/>
    <w:pPr>
      <w:numPr>
        <w:ilvl w:val="1"/>
        <w:numId w:val="4"/>
      </w:numPr>
      <w:jc w:val="both"/>
    </w:pPr>
    <w:rPr>
      <w:rFonts w:ascii="Times New Roman" w:hAnsi="Times New Roman"/>
      <w:b/>
      <w:sz w:val="24"/>
    </w:rPr>
  </w:style>
  <w:style w:type="paragraph" w:customStyle="1" w:styleId="Tez-111">
    <w:name w:val="Tez-1.1.1"/>
    <w:basedOn w:val="ListeParagraf"/>
    <w:next w:val="Normal"/>
    <w:qFormat/>
    <w:rsid w:val="00CE0430"/>
    <w:pPr>
      <w:numPr>
        <w:ilvl w:val="2"/>
        <w:numId w:val="4"/>
      </w:numPr>
      <w:jc w:val="both"/>
    </w:pPr>
    <w:rPr>
      <w:rFonts w:ascii="Times New Roman" w:hAnsi="Times New Roman"/>
      <w:b/>
      <w:sz w:val="24"/>
    </w:rPr>
  </w:style>
  <w:style w:type="character" w:styleId="Kpr">
    <w:name w:val="Hyperlink"/>
    <w:basedOn w:val="VarsaylanParagrafYazTipi"/>
    <w:uiPriority w:val="99"/>
    <w:unhideWhenUsed/>
    <w:rsid w:val="0029580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5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mailto:enesayan@yandex.com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AYAN</dc:creator>
  <cp:keywords/>
  <dc:description/>
  <cp:lastModifiedBy>neypc</cp:lastModifiedBy>
  <cp:revision>5</cp:revision>
  <dcterms:created xsi:type="dcterms:W3CDTF">2020-05-19T04:01:00Z</dcterms:created>
  <dcterms:modified xsi:type="dcterms:W3CDTF">2020-05-22T01:46:00Z</dcterms:modified>
</cp:coreProperties>
</file>