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500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 w:themeColor="text1"/>
        </w:rPr>
        <w:t>АКРОСТИХ</w:t>
      </w:r>
    </w:p>
    <w:p>
      <w:pPr>
        <w:pStyle w:val="Normal"/>
        <w:ind w:firstLine="709"/>
        <w:rPr/>
      </w:pPr>
      <w:r>
        <w:rPr>
          <w:rFonts w:cs="Times New Roman" w:ascii="Times New Roman" w:hAnsi="Times New Roman"/>
          <w:color w:val="000000" w:themeColor="text1"/>
        </w:rPr>
        <w:t>Расшифруйте слово, скрытое в акростихе.</w:t>
      </w:r>
    </w:p>
    <w:p>
      <w:pPr>
        <w:pStyle w:val="Normal"/>
        <w:ind w:firstLine="709"/>
        <w:rPr/>
      </w:pPr>
      <w:r>
        <w:rPr>
          <w:rFonts w:cs="Times New Roman" w:ascii="Times New Roman" w:hAnsi="Times New Roman"/>
          <w:color w:val="000000" w:themeColor="text1"/>
        </w:rPr>
        <w:t>Задача твоя - охранять страну, /а если придётся, в неравном бою, /щадя патроны, отбиваться, /и на радость врагу в плен не сдаться! /ты бравый и смелый герой Отчизны! /награда ждёт посмертно иль в жизни. /и тобой будет гордиться страна, / как преданным воином на века!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52</Words>
  <Characters>269</Characters>
  <CharactersWithSpaces>317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2018-10-31T12:13:09Z</dcterms:created>
  <dc:creator>Игорь  </dc:creator>
  <dc:description/>
  <dc:language>ru-RU</dc:language>
  <cp:lastModifiedBy>Игорь  </cp:lastModifiedBy>
  <dcterms:modified xsi:type="dcterms:W3CDTF">2018-10-31T12:13:36Z</dcterms:modified>
  <cp:revision>1</cp:revision>
  <dc:subject/>
  <dc:title/>
</cp:coreProperties>
</file>