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color w:val="7F7F7F" w:themeColor="text1" w:themeTint="80"/>
        </w:rPr>
        <w:t>600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 w:themeColor="text1"/>
        </w:rPr>
        <w:t>КРИПТОГРАММА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 w:themeColor="text1"/>
        </w:rPr>
        <w:t>Вы получили данные радиоперехвата. Но получить открытый текст можно только правильно ответив на вопросы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Вопросы: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1 – 2 – 3 – 4 – 5 – 6 – 7 – 8 – 9 – 10 – 11 – 12 – 10 – мыслительный процесс;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13 – 14 – 15 – 6 – 5 – 4 – 14 – 14 – 13 – 5 – 11 – 12 – 10 – повествовательное предложение;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16 – 10 – 16 – 1 – 6 – 17 – 12 – 18 – от общего к частному;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19 – 10 – 20 – 2 – 12 – 11 – слово или словосочетание;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2 – 14 – 21 – 7 – 10 – 11 – 12 – 10 – отражение объективного мира.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Шифрограмма: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13 – 15 – 10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11 – 5 – 21 – 10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16 – 3 – 12 – 11 – 15 – 19 – 3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 xml:space="preserve">4 – 5 – 6 – 7 – 8 – 9 – 10 – 11 – 3 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</w:rPr>
        <w:t>13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 w:themeColor="text1"/>
        </w:rPr>
        <w:t>2 – 14 – 15 – 7 – 12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109</Words>
  <Characters>436</Characters>
  <CharactersWithSpaces>601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2018-10-31T12:13:54Z</dcterms:created>
  <dc:creator>Игорь  </dc:creator>
  <dc:description/>
  <dc:language>ru-RU</dc:language>
  <cp:lastModifiedBy>Игорь  </cp:lastModifiedBy>
  <dcterms:modified xsi:type="dcterms:W3CDTF">2018-10-31T12:14:45Z</dcterms:modified>
  <cp:revision>1</cp:revision>
  <dc:subject/>
  <dc:title/>
</cp:coreProperties>
</file>