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A5C9" w14:textId="6CA2A5DF" w:rsidR="00706D82" w:rsidRPr="00706D82" w:rsidRDefault="00706D82" w:rsidP="00706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Transfer Learning for Oxford Flowers-102 Using VGG</w:t>
      </w:r>
      <w:proofErr w:type="gramStart"/>
      <w:r w:rsidRPr="00706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 </w:t>
      </w:r>
      <w:r w:rsidR="00E25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,</w:t>
      </w:r>
      <w:proofErr w:type="gramEnd"/>
      <w:r w:rsidR="00E25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06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YOLOv5-CLS</w:t>
      </w:r>
      <w:r w:rsidR="00E25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ResNet-50</w:t>
      </w:r>
    </w:p>
    <w:p w14:paraId="6C8CDD6B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317440F" w14:textId="581B8892" w:rsidR="00706D82" w:rsidRPr="00706D82" w:rsidRDefault="00960526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 this assignment we 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>appl</w:t>
      </w:r>
      <w:r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="00DE76EA">
        <w:rPr>
          <w:rFonts w:ascii="Times New Roman" w:eastAsia="Times New Roman" w:hAnsi="Times New Roman" w:cs="Times New Roman"/>
          <w:kern w:val="0"/>
          <w14:ligatures w14:val="none"/>
        </w:rPr>
        <w:t>three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E76EA" w:rsidRPr="00706D82">
        <w:rPr>
          <w:rFonts w:ascii="Times New Roman" w:eastAsia="Times New Roman" w:hAnsi="Times New Roman" w:cs="Times New Roman"/>
          <w:kern w:val="0"/>
          <w14:ligatures w14:val="none"/>
        </w:rPr>
        <w:t>pre-trained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convolutional neural network (CNN) models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</w:t>
      </w:r>
      <w:r w:rsidR="00D716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</w:t>
      </w:r>
      <w:r w:rsidR="00D716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and ResNet</w:t>
      </w:r>
      <w:r w:rsidR="00262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="00D716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50 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to classify images from the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Oxford Flowers-102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dataset into 102 </w:t>
      </w:r>
      <w:r w:rsidR="00DE76EA">
        <w:rPr>
          <w:rFonts w:ascii="Times New Roman" w:eastAsia="Times New Roman" w:hAnsi="Times New Roman" w:cs="Times New Roman"/>
          <w:kern w:val="0"/>
          <w14:ligatures w14:val="none"/>
        </w:rPr>
        <w:t xml:space="preserve">flowers 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categories. </w:t>
      </w:r>
      <w:r w:rsidR="004F4CC9">
        <w:rPr>
          <w:rFonts w:ascii="Times New Roman" w:eastAsia="Times New Roman" w:hAnsi="Times New Roman" w:cs="Times New Roman"/>
          <w:kern w:val="0"/>
          <w14:ligatures w14:val="none"/>
        </w:rPr>
        <w:t>All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models are initialized with pretrained weights and adapted for the Flowers-102 classification task by replacing the final classification layer to output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 logits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which are converted to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probabilities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using a </w:t>
      </w:r>
      <w:proofErr w:type="spellStart"/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operation.</w:t>
      </w:r>
    </w:p>
    <w:p w14:paraId="5E9AECC2" w14:textId="1C3EE43A" w:rsidR="00706D82" w:rsidRPr="00706D82" w:rsidRDefault="00960526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 t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>h</w:t>
      </w:r>
      <w:r>
        <w:rPr>
          <w:rFonts w:ascii="Times New Roman" w:eastAsia="Times New Roman" w:hAnsi="Times New Roman" w:cs="Times New Roman"/>
          <w:kern w:val="0"/>
          <w14:ligatures w14:val="none"/>
        </w:rPr>
        <w:t>is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experiment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we 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follow the required evaluation protocol using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independent random dataset splits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and reporting accuracy and cross-entropy loss for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train/validation/test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over training epochs.</w:t>
      </w:r>
    </w:p>
    <w:p w14:paraId="7879AB4F" w14:textId="77777777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402395">
          <v:rect id="_x0000_i1026" style="width:0;height:1.5pt" o:hralign="center" o:hrstd="t" o:hr="t" fillcolor="#a0a0a0" stroked="f"/>
        </w:pict>
      </w:r>
    </w:p>
    <w:p w14:paraId="6EADF7EC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Dataset</w:t>
      </w:r>
    </w:p>
    <w:p w14:paraId="230D0D40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Oxford Flowers-102 (Local Format)</w:t>
      </w:r>
    </w:p>
    <w:p w14:paraId="46C2151C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The dataset is used in the standard Oxford format:</w:t>
      </w:r>
    </w:p>
    <w:p w14:paraId="1EB0AA3E" w14:textId="77777777" w:rsidR="00706D82" w:rsidRPr="00706D82" w:rsidRDefault="00706D82" w:rsidP="00706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root/</w:t>
      </w:r>
    </w:p>
    <w:p w14:paraId="7A7FC28B" w14:textId="77777777" w:rsidR="00706D82" w:rsidRPr="00706D82" w:rsidRDefault="00706D82" w:rsidP="00706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jpg/</w:t>
      </w:r>
    </w:p>
    <w:p w14:paraId="12574D47" w14:textId="77777777" w:rsidR="00706D82" w:rsidRPr="00706D82" w:rsidRDefault="00706D82" w:rsidP="00706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imagelabels.mat</w:t>
      </w:r>
      <w:proofErr w:type="spellEnd"/>
    </w:p>
    <w:p w14:paraId="3A3C5D28" w14:textId="77777777" w:rsidR="00706D82" w:rsidRPr="00706D82" w:rsidRDefault="00706D82" w:rsidP="00706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setid.mat</w:t>
      </w:r>
      <w:proofErr w:type="spellEnd"/>
    </w:p>
    <w:p w14:paraId="38CEA27F" w14:textId="77777777" w:rsidR="00706D82" w:rsidRPr="00706D82" w:rsidRDefault="00706D82" w:rsidP="00706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Images are loaded from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jpg/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using the naming convention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image_00001.jpg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…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image_NNNNN.jpg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3CA93E" w14:textId="77777777" w:rsidR="00706D82" w:rsidRPr="00706D82" w:rsidRDefault="00706D82" w:rsidP="00706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Labels are read from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imagelabels.mat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and converted from </w:t>
      </w:r>
      <w:proofErr w:type="gramStart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1..</w:t>
      </w:r>
      <w:proofErr w:type="gramEnd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gramStart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0..</w:t>
      </w:r>
      <w:proofErr w:type="gramEnd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101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for training.</w:t>
      </w:r>
    </w:p>
    <w:p w14:paraId="343597D3" w14:textId="77777777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A2087B">
          <v:rect id="_x0000_i1027" style="width:0;height:1.5pt" o:hralign="center" o:hrstd="t" o:hr="t" fillcolor="#a0a0a0" stroked="f"/>
        </w:pict>
      </w:r>
    </w:p>
    <w:p w14:paraId="070E4D80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Experimental Protocol</w:t>
      </w:r>
    </w:p>
    <w:p w14:paraId="4ABFE4CB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Random split strategy (performed twice)</w:t>
      </w:r>
    </w:p>
    <w:p w14:paraId="3EB9098D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A random permutation of indices is generated using a fixed seed, and the dataset is split into:</w:t>
      </w:r>
    </w:p>
    <w:p w14:paraId="5BB03CD7" w14:textId="77777777" w:rsidR="00706D82" w:rsidRPr="00706D82" w:rsidRDefault="00706D82" w:rsidP="00706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</w:p>
    <w:p w14:paraId="131ADD0C" w14:textId="77777777" w:rsidR="00706D82" w:rsidRPr="00706D82" w:rsidRDefault="00706D82" w:rsidP="00706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25%</w:t>
      </w:r>
    </w:p>
    <w:p w14:paraId="089EE024" w14:textId="77777777" w:rsidR="00706D82" w:rsidRPr="00706D82" w:rsidRDefault="00706D82" w:rsidP="00706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Test: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25%</w:t>
      </w:r>
    </w:p>
    <w:p w14:paraId="52098331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This protocol was executed twice:</w:t>
      </w:r>
    </w:p>
    <w:p w14:paraId="51FADEE5" w14:textId="77777777" w:rsidR="00706D82" w:rsidRPr="00706D82" w:rsidRDefault="00706D82" w:rsidP="00706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A: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split_seed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2045C6D8" w14:textId="77777777" w:rsidR="00706D82" w:rsidRPr="00706D82" w:rsidRDefault="00706D82" w:rsidP="00706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B: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split_seed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</w:t>
      </w:r>
    </w:p>
    <w:p w14:paraId="2FEA032B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The generated split indices are saved to disk as JSON to ensure reproducibility:</w:t>
      </w:r>
    </w:p>
    <w:p w14:paraId="3F885306" w14:textId="77777777" w:rsidR="00706D82" w:rsidRPr="00706D82" w:rsidRDefault="00706D82" w:rsidP="00706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split_indices_seed_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1.json</w:t>
      </w:r>
      <w:proofErr w:type="gramEnd"/>
    </w:p>
    <w:p w14:paraId="6BE5F52E" w14:textId="77777777" w:rsidR="00706D82" w:rsidRPr="00706D82" w:rsidRDefault="00706D82" w:rsidP="00706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split_indices_seed_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2.json</w:t>
      </w:r>
      <w:proofErr w:type="gramEnd"/>
    </w:p>
    <w:p w14:paraId="6FFBC40B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Metrics</w:t>
      </w:r>
    </w:p>
    <w:p w14:paraId="289CCE36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For each epoch, the following are computed on </w:t>
      </w:r>
      <w:proofErr w:type="gramStart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</w:t>
      </w:r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9FBCF8" w14:textId="77777777" w:rsidR="00706D82" w:rsidRPr="00706D82" w:rsidRDefault="00706D82" w:rsidP="00706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Top-1</w:t>
      </w:r>
      <w:proofErr w:type="gramEnd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Accuracy</w:t>
      </w:r>
    </w:p>
    <w:p w14:paraId="65213748" w14:textId="77777777" w:rsidR="00706D82" w:rsidRPr="00706D82" w:rsidRDefault="00706D82" w:rsidP="00706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Cross-Entropy Loss</w:t>
      </w:r>
    </w:p>
    <w:p w14:paraId="3CE7071D" w14:textId="29786017" w:rsidR="00706D82" w:rsidRPr="00706D82" w:rsidRDefault="00706D82" w:rsidP="00706D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We also report the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class probabilities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csv.</w:t>
      </w:r>
    </w:p>
    <w:p w14:paraId="4652A00B" w14:textId="77777777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2C528A">
          <v:rect id="_x0000_i1028" style="width:0;height:1.5pt" o:hralign="center" o:hrstd="t" o:hr="t" fillcolor="#a0a0a0" stroked="f"/>
        </w:pict>
      </w:r>
    </w:p>
    <w:p w14:paraId="6AD2AC7F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Preprocessing and Input Pipeline (Detailed)</w:t>
      </w:r>
    </w:p>
    <w:p w14:paraId="2F30708F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Input size</w:t>
      </w:r>
    </w:p>
    <w:p w14:paraId="705AF17E" w14:textId="77777777" w:rsidR="00706D82" w:rsidRPr="00706D82" w:rsidRDefault="00706D82" w:rsidP="00706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images resized to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224×224</w:t>
      </w:r>
    </w:p>
    <w:p w14:paraId="302B6315" w14:textId="77777777" w:rsidR="00867390" w:rsidRDefault="00706D82" w:rsidP="00706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images resized to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224×224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in this implementation 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=224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</w:p>
    <w:p w14:paraId="48645790" w14:textId="424F1CDA" w:rsidR="00867390" w:rsidRDefault="00867390" w:rsidP="0086739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A918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ResNet50-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8A7">
        <w:rPr>
          <w:rStyle w:val="Strong"/>
          <w:rFonts w:eastAsiaTheme="majorEastAsia"/>
        </w:rPr>
        <w:t>224 × 224 (RGB</w:t>
      </w:r>
      <w:r w:rsidR="00A918A7" w:rsidRPr="00A918A7">
        <w:rPr>
          <w:rStyle w:val="Strong"/>
          <w:rFonts w:eastAsiaTheme="majorEastAsia"/>
        </w:rPr>
        <w:t>)</w:t>
      </w:r>
      <w:r w:rsidR="00A918A7">
        <w:t>,</w:t>
      </w:r>
      <w:r w:rsidR="00A918A7" w:rsidRPr="00A918A7">
        <w:rPr>
          <w:rStyle w:val="Strong"/>
          <w:rFonts w:eastAsiaTheme="majorEastAsia"/>
        </w:rPr>
        <w:t xml:space="preserve"> Height</w:t>
      </w:r>
      <w:r w:rsidRPr="00A918A7">
        <w:rPr>
          <w:rStyle w:val="Strong"/>
          <w:rFonts w:eastAsiaTheme="majorEastAsia"/>
        </w:rPr>
        <w:t xml:space="preserve"> × Width:</w:t>
      </w:r>
      <w:r>
        <w:t xml:space="preserve"> </w:t>
      </w:r>
      <w:r w:rsidRPr="00A918A7">
        <w:rPr>
          <w:rStyle w:val="HTMLCode"/>
          <w:rFonts w:eastAsiaTheme="majorEastAsia"/>
        </w:rPr>
        <w:t>224 × 224</w:t>
      </w:r>
      <w:r w:rsidR="00A918A7" w:rsidRPr="00A918A7">
        <w:rPr>
          <w:rStyle w:val="HTMLCode"/>
          <w:rFonts w:eastAsiaTheme="majorEastAsia"/>
        </w:rPr>
        <w:t xml:space="preserve">, </w:t>
      </w:r>
      <w:r w:rsidRPr="00A918A7">
        <w:rPr>
          <w:rStyle w:val="Strong"/>
          <w:rFonts w:eastAsiaTheme="majorEastAsia"/>
        </w:rPr>
        <w:t>Channels:</w:t>
      </w:r>
      <w:r>
        <w:t xml:space="preserve"> </w:t>
      </w:r>
      <w:r w:rsidRPr="00A918A7">
        <w:rPr>
          <w:rStyle w:val="HTMLCode"/>
          <w:rFonts w:eastAsiaTheme="majorEastAsia"/>
        </w:rPr>
        <w:t>3</w:t>
      </w:r>
      <w:r w:rsidR="00A757E1">
        <w:rPr>
          <w:rStyle w:val="HTMLCode"/>
          <w:rFonts w:eastAsiaTheme="majorEastAsia"/>
        </w:rPr>
        <w:t xml:space="preserve">, </w:t>
      </w:r>
      <w:r w:rsidRPr="00A918A7">
        <w:rPr>
          <w:rStyle w:val="Strong"/>
          <w:rFonts w:eastAsiaTheme="majorEastAsia"/>
        </w:rPr>
        <w:t xml:space="preserve">Tensor shape </w:t>
      </w:r>
      <w:proofErr w:type="spellStart"/>
      <w:r w:rsidRPr="00A918A7">
        <w:rPr>
          <w:rStyle w:val="Strong"/>
          <w:rFonts w:eastAsiaTheme="majorEastAsia"/>
        </w:rPr>
        <w:t>PyTorch</w:t>
      </w:r>
      <w:proofErr w:type="spellEnd"/>
      <w:r w:rsidRPr="00A918A7">
        <w:rPr>
          <w:rStyle w:val="Strong"/>
          <w:rFonts w:eastAsiaTheme="majorEastAsia"/>
        </w:rPr>
        <w:t>):</w:t>
      </w:r>
      <w:r>
        <w:t xml:space="preserve"> </w:t>
      </w:r>
      <w:r w:rsidRPr="00A918A7">
        <w:rPr>
          <w:rStyle w:val="HTMLCode"/>
          <w:rFonts w:eastAsiaTheme="majorEastAsia"/>
        </w:rPr>
        <w:t>(</w:t>
      </w:r>
      <w:proofErr w:type="spellStart"/>
      <w:r w:rsidRPr="00A918A7">
        <w:rPr>
          <w:rStyle w:val="HTMLCode"/>
          <w:rFonts w:eastAsiaTheme="majorEastAsia"/>
        </w:rPr>
        <w:t>batch_size</w:t>
      </w:r>
      <w:proofErr w:type="spellEnd"/>
      <w:r w:rsidRPr="00A918A7">
        <w:rPr>
          <w:rStyle w:val="HTMLCode"/>
          <w:rFonts w:eastAsiaTheme="majorEastAsia"/>
        </w:rPr>
        <w:t>, 3, 224, 224)</w:t>
      </w:r>
    </w:p>
    <w:p w14:paraId="1A76C234" w14:textId="77777777" w:rsidR="00867390" w:rsidRPr="00706D82" w:rsidRDefault="00867390" w:rsidP="00706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C7DCF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Normalization</w:t>
      </w:r>
    </w:p>
    <w:p w14:paraId="38035155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Because both models use pretrained ImageNet weights, images are normalized using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ImageNet mean/std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53E944" w14:textId="77777777" w:rsidR="00706D82" w:rsidRPr="00706D82" w:rsidRDefault="00706D82" w:rsidP="00706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mean =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[0.485, 0.456, 0.406]</w:t>
      </w:r>
    </w:p>
    <w:p w14:paraId="1828C92C" w14:textId="77777777" w:rsidR="00706D82" w:rsidRPr="00706D82" w:rsidRDefault="00706D82" w:rsidP="00706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std =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[0.229, 0.224, 0.225]</w:t>
      </w:r>
    </w:p>
    <w:p w14:paraId="6FBA4D03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Data augmentation (training only)</w:t>
      </w:r>
    </w:p>
    <w:p w14:paraId="5929567D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Training images undergo the following augmentations:</w:t>
      </w:r>
    </w:p>
    <w:p w14:paraId="21E7D08E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Resize to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389494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Random horizontal flip with probability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</w:p>
    <w:p w14:paraId="76A8C60F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Random rotation within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±15°</w:t>
      </w:r>
    </w:p>
    <w:p w14:paraId="43C3148D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Color jitter:</w:t>
      </w:r>
    </w:p>
    <w:p w14:paraId="2DF83CAA" w14:textId="77777777" w:rsidR="00706D82" w:rsidRPr="00706D82" w:rsidRDefault="00706D82" w:rsidP="00706D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brightness = 0.1</w:t>
      </w:r>
    </w:p>
    <w:p w14:paraId="273C1EA0" w14:textId="77777777" w:rsidR="00706D82" w:rsidRPr="00706D82" w:rsidRDefault="00706D82" w:rsidP="00706D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contrast = 0.1</w:t>
      </w:r>
    </w:p>
    <w:p w14:paraId="486FA3EF" w14:textId="77777777" w:rsidR="00706D82" w:rsidRPr="00706D82" w:rsidRDefault="00706D82" w:rsidP="00706D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saturation = 0.1</w:t>
      </w:r>
    </w:p>
    <w:p w14:paraId="7DF0F06C" w14:textId="77777777" w:rsidR="00706D82" w:rsidRPr="00706D82" w:rsidRDefault="00706D82" w:rsidP="00706D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hue = 0.02</w:t>
      </w:r>
    </w:p>
    <w:p w14:paraId="1F444EF4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Convert to tensor</w:t>
      </w:r>
    </w:p>
    <w:p w14:paraId="1A95B9E3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Normalize (ImageNet)</w:t>
      </w:r>
    </w:p>
    <w:p w14:paraId="7D090BBC" w14:textId="6FAC27F0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Validation and test </w:t>
      </w:r>
      <w:r w:rsidR="005E562F" w:rsidRPr="00706D82">
        <w:rPr>
          <w:rFonts w:ascii="Times New Roman" w:eastAsia="Times New Roman" w:hAnsi="Times New Roman" w:cs="Times New Roman"/>
          <w:kern w:val="0"/>
          <w14:ligatures w14:val="none"/>
        </w:rPr>
        <w:t>transformations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are deterministic:</w:t>
      </w:r>
    </w:p>
    <w:p w14:paraId="5F141611" w14:textId="77777777" w:rsidR="00706D82" w:rsidRPr="00706D82" w:rsidRDefault="00706D82" w:rsidP="00706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Resize to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9F843C" w14:textId="77777777" w:rsidR="00706D82" w:rsidRPr="00706D82" w:rsidRDefault="00706D82" w:rsidP="00706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Convert to tensor</w:t>
      </w:r>
    </w:p>
    <w:p w14:paraId="22A0C784" w14:textId="77777777" w:rsidR="00706D82" w:rsidRPr="00706D82" w:rsidRDefault="00706D82" w:rsidP="00706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Normalize (ImageNet)</w:t>
      </w:r>
    </w:p>
    <w:p w14:paraId="0D12E501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Probability outputs</w:t>
      </w:r>
    </w:p>
    <w:p w14:paraId="28E806DF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The system outputs class probabilities by applying:</w:t>
      </w:r>
    </w:p>
    <w:p w14:paraId="685C52A1" w14:textId="77777777" w:rsidR="00706D82" w:rsidRPr="00706D82" w:rsidRDefault="00706D82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p(y=k∣x)=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softmax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logits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8DADE7A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Probabilities are exported to CSV files (both full-set and test-set exports), e.g.:</w:t>
      </w:r>
    </w:p>
    <w:p w14:paraId="3F95CF0E" w14:textId="77777777" w:rsidR="00706D82" w:rsidRPr="00706D82" w:rsidRDefault="00706D82" w:rsidP="00706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probs_vgg19.csv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test_probs_vgg19_seed1.csv</w:t>
      </w:r>
    </w:p>
    <w:p w14:paraId="713512AA" w14:textId="77777777" w:rsidR="00706D82" w:rsidRPr="000F54BF" w:rsidRDefault="00706D82" w:rsidP="00706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probs_yolov5.csv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test_probs_yolov5_seed2.csv</w:t>
      </w:r>
    </w:p>
    <w:p w14:paraId="0C0CFA8C" w14:textId="1DD17BC4" w:rsidR="000F54BF" w:rsidRPr="00706D82" w:rsidRDefault="000F54BF" w:rsidP="00706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probs_resnet50.csv</w:t>
      </w:r>
      <w:r w:rsidR="00734C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="00734C09"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test_probs_</w:t>
      </w:r>
      <w:r w:rsidR="00734C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resnet</w:t>
      </w:r>
      <w:r w:rsidR="00734C09"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="00734C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="00734C09"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_seed2.csv</w:t>
      </w:r>
    </w:p>
    <w:p w14:paraId="55317100" w14:textId="335326DA" w:rsidR="00706D82" w:rsidRDefault="00706D82" w:rsidP="00DE76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Example: </w:t>
      </w:r>
      <w:r w:rsidRPr="00706D82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450C667F" wp14:editId="406ECC0F">
            <wp:extent cx="5943600" cy="2294890"/>
            <wp:effectExtent l="0" t="0" r="0" b="0"/>
            <wp:docPr id="176546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62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0802" w14:textId="576B949F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675BA4">
          <v:rect id="_x0000_i1029" style="width:0;height:1.5pt" o:hralign="center" o:hrstd="t" o:hr="t" fillcolor="#a0a0a0" stroked="f"/>
        </w:pict>
      </w:r>
    </w:p>
    <w:p w14:paraId="2DB1FF22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Models and Transfer Learning (Detailed Architecture)</w:t>
      </w:r>
    </w:p>
    <w:p w14:paraId="20957CFE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Model 1: VGG19 (ImageNet pretrained)</w:t>
      </w:r>
    </w:p>
    <w:p w14:paraId="21E8D43F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model: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torchvision.models</w:t>
      </w:r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.vgg19(weights=IMAGENET1K_V1)</w:t>
      </w:r>
    </w:p>
    <w:p w14:paraId="7C2342A9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 modification:</w:t>
      </w:r>
    </w:p>
    <w:p w14:paraId="6FC13C10" w14:textId="77777777" w:rsidR="00706D82" w:rsidRPr="00706D82" w:rsidRDefault="00706D82" w:rsidP="00706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The VGG19 convolutional feature extractor (</w:t>
      </w:r>
      <w:proofErr w:type="spellStart"/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model.features</w:t>
      </w:r>
      <w:proofErr w:type="spellEnd"/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) is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frozen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(no gradient updates).</w:t>
      </w:r>
    </w:p>
    <w:p w14:paraId="632A1697" w14:textId="77777777" w:rsidR="00706D82" w:rsidRPr="00706D82" w:rsidRDefault="00706D82" w:rsidP="00706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The final </w:t>
      </w:r>
      <w:proofErr w:type="gram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fully-connected</w:t>
      </w:r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layer in the classifier is replaced:</w:t>
      </w:r>
    </w:p>
    <w:p w14:paraId="60B18488" w14:textId="77777777" w:rsidR="00706D82" w:rsidRPr="00706D82" w:rsidRDefault="00706D82" w:rsidP="00706D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Original: 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Linear(</w:t>
      </w:r>
      <w:proofErr w:type="spellStart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in_features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1000)</w:t>
      </w:r>
    </w:p>
    <w:p w14:paraId="153641E8" w14:textId="77777777" w:rsidR="00706D82" w:rsidRPr="00706D82" w:rsidRDefault="00706D82" w:rsidP="00706D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New: 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Linear(</w:t>
      </w:r>
      <w:proofErr w:type="spellStart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in_features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102)</w:t>
      </w:r>
    </w:p>
    <w:p w14:paraId="5D8B155B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Trainable vs frozen parameters (Split A run):</w:t>
      </w:r>
    </w:p>
    <w:p w14:paraId="3BBF271D" w14:textId="77777777" w:rsidR="00706D82" w:rsidRPr="00706D82" w:rsidRDefault="00706D82" w:rsidP="00706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Total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139,988,134</w:t>
      </w:r>
    </w:p>
    <w:p w14:paraId="2F4C6252" w14:textId="77777777" w:rsidR="00706D82" w:rsidRPr="00706D82" w:rsidRDefault="00706D82" w:rsidP="00706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Trainable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417,894</w:t>
      </w:r>
    </w:p>
    <w:p w14:paraId="2064B503" w14:textId="77777777" w:rsidR="00706D82" w:rsidRPr="00706D82" w:rsidRDefault="00706D82" w:rsidP="00706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Frozen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139,570,240</w:t>
      </w:r>
    </w:p>
    <w:p w14:paraId="52810A08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br/>
        <w:t>This is classic “linear probing” on top of a frozen ImageNet backbone: only the classification head learns Flowers-102-specific decision boundaries.</w:t>
      </w:r>
    </w:p>
    <w:p w14:paraId="3B6ABBDC" w14:textId="77777777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335E72">
          <v:rect id="_x0000_i1030" style="width:0;height:1.5pt" o:hralign="center" o:hrstd="t" o:hr="t" fillcolor="#a0a0a0" stroked="f"/>
        </w:pict>
      </w:r>
    </w:p>
    <w:p w14:paraId="08B5B06E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Model 2: YOLOv5-CLS (</w:t>
      </w:r>
      <w:proofErr w:type="spellStart"/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Ultralytics</w:t>
      </w:r>
      <w:proofErr w:type="spellEnd"/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pretrained classifier)</w:t>
      </w:r>
    </w:p>
    <w:p w14:paraId="3D3E26B5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model: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YOLOv5 classification checkpoint loaded via torch hub:</w:t>
      </w:r>
    </w:p>
    <w:p w14:paraId="145FB0D1" w14:textId="77777777" w:rsidR="00706D82" w:rsidRPr="00706D82" w:rsidRDefault="00706D82" w:rsidP="00706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torch.hub.load</w:t>
      </w:r>
      <w:proofErr w:type="spellEnd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ultralytics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/yolov5", "custom", path="yolov5s-cls.pt")</w:t>
      </w:r>
    </w:p>
    <w:p w14:paraId="360F0B35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 modification:</w:t>
      </w:r>
    </w:p>
    <w:p w14:paraId="7A2DBC74" w14:textId="77777777" w:rsidR="00706D82" w:rsidRPr="00706D82" w:rsidRDefault="00706D82" w:rsidP="00706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The final classifier layer is replaced </w:t>
      </w:r>
      <w:proofErr w:type="gram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output 102 classes:</w:t>
      </w:r>
    </w:p>
    <w:p w14:paraId="47A3A3EE" w14:textId="77777777" w:rsidR="00706D82" w:rsidRPr="00706D82" w:rsidRDefault="00706D82" w:rsidP="00706D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head.linear</w:t>
      </w:r>
      <w:proofErr w:type="spellEnd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Linear(</w:t>
      </w:r>
      <w:proofErr w:type="spellStart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in_features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102)</w:t>
      </w:r>
    </w:p>
    <w:p w14:paraId="6BD4A99D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Freezing strategy:</w:t>
      </w:r>
    </w:p>
    <w:p w14:paraId="587BE92A" w14:textId="77777777" w:rsidR="00706D82" w:rsidRPr="00706D82" w:rsidRDefault="00706D82" w:rsidP="00706D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Backbone frozen 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requires_grad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ACD749" w14:textId="77777777" w:rsidR="00706D82" w:rsidRPr="00706D82" w:rsidRDefault="00706D82" w:rsidP="00706D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Classification head unfrozen 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requires_grad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CBDBFF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Trainable vs frozen parameters (Split A run):</w:t>
      </w:r>
    </w:p>
    <w:p w14:paraId="48C37C42" w14:textId="77777777" w:rsidR="00706D82" w:rsidRPr="00706D82" w:rsidRDefault="00706D82" w:rsidP="00706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Total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4,303,142</w:t>
      </w:r>
    </w:p>
    <w:p w14:paraId="0E82D9C7" w14:textId="77777777" w:rsidR="00706D82" w:rsidRPr="00706D82" w:rsidRDefault="00706D82" w:rsidP="00706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Trainable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788,582</w:t>
      </w:r>
    </w:p>
    <w:p w14:paraId="4CE96D0D" w14:textId="77777777" w:rsidR="00706D82" w:rsidRPr="009C4D10" w:rsidRDefault="00706D82" w:rsidP="00706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Frozen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3,514,560</w:t>
      </w:r>
    </w:p>
    <w:p w14:paraId="15308407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3: ResNet-50 (</w:t>
      </w:r>
      <w:proofErr w:type="spellStart"/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Torchvision</w:t>
      </w:r>
      <w:proofErr w:type="spellEnd"/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pretrained classifier)</w:t>
      </w:r>
    </w:p>
    <w:p w14:paraId="0145AB7B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model: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ResNet-50 pretrained on ImageNet (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Torchvision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68D0443B" w14:textId="77777777" w:rsidR="009C4D10" w:rsidRPr="009C4D10" w:rsidRDefault="009C4D10" w:rsidP="009C4D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torchvision.models</w:t>
      </w:r>
      <w:proofErr w:type="gram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.resnet50(weights=</w:t>
      </w:r>
      <w:proofErr w:type="gram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torchvision.models</w:t>
      </w:r>
      <w:proofErr w:type="gram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.ResNet50_Weights.IMAGENET1K_V1)</w:t>
      </w:r>
    </w:p>
    <w:p w14:paraId="18D66E45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 modification:</w:t>
      </w:r>
    </w:p>
    <w:p w14:paraId="7550FC0B" w14:textId="77777777" w:rsidR="009C4D10" w:rsidRPr="009C4D10" w:rsidRDefault="009C4D10" w:rsidP="009C4D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The final fully connected layer is replaced </w:t>
      </w:r>
      <w:proofErr w:type="gram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output </w:t>
      </w: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 classes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E22DEE" w14:textId="77777777" w:rsidR="009C4D10" w:rsidRPr="009C4D10" w:rsidRDefault="009C4D10" w:rsidP="009C4D1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model.fc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nn.Linear</w:t>
      </w:r>
      <w:proofErr w:type="spellEnd"/>
      <w:proofErr w:type="gram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in_features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, 102)</w:t>
      </w:r>
    </w:p>
    <w:p w14:paraId="0608C7B9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Freezing strategy (when </w:t>
      </w:r>
      <w:proofErr w:type="spellStart"/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freeze_backbone</w:t>
      </w:r>
      <w:proofErr w:type="spellEnd"/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=True):</w:t>
      </w:r>
    </w:p>
    <w:p w14:paraId="19E2C9E5" w14:textId="77777777" w:rsidR="009C4D10" w:rsidRPr="009C4D10" w:rsidRDefault="009C4D10" w:rsidP="009C4D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Backbone frozen (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requires_grad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= False for all pretrained layers)</w:t>
      </w:r>
    </w:p>
    <w:p w14:paraId="2C6806D2" w14:textId="77777777" w:rsidR="009C4D10" w:rsidRPr="009C4D10" w:rsidRDefault="009C4D10" w:rsidP="009C4D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Final classification layer unfrozen (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requires_grad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= True for 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model.fc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DDA7BB5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Trainable vs frozen parameters (Split A run / Seed 1):</w:t>
      </w:r>
    </w:p>
    <w:p w14:paraId="45661A02" w14:textId="3E3B8A3D" w:rsidR="00CA2B1E" w:rsidRPr="00CA2B1E" w:rsidRDefault="009C4D10" w:rsidP="009C4D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B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parameters:</w:t>
      </w:r>
      <w:r w:rsidRPr="00CA2B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A2B1E">
        <w:rPr>
          <w:rFonts w:ascii="Times New Roman" w:eastAsia="Times New Roman" w:hAnsi="Times New Roman" w:cs="Times New Roman"/>
          <w:kern w:val="0"/>
          <w14:ligatures w14:val="none"/>
        </w:rPr>
        <w:t>23710030</w:t>
      </w:r>
    </w:p>
    <w:p w14:paraId="7A601C3B" w14:textId="16AAC84D" w:rsidR="009C4D10" w:rsidRPr="00CA2B1E" w:rsidRDefault="009C4D10" w:rsidP="009C4D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B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Trainable parameters:</w:t>
      </w:r>
      <w:r w:rsidRPr="00CA2B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A2B1E" w:rsidRPr="00CA2B1E">
        <w:rPr>
          <w:rFonts w:ascii="Times New Roman" w:eastAsia="Times New Roman" w:hAnsi="Times New Roman" w:cs="Times New Roman"/>
          <w:kern w:val="0"/>
          <w14:ligatures w14:val="none"/>
        </w:rPr>
        <w:t>208,998</w:t>
      </w:r>
    </w:p>
    <w:p w14:paraId="54280848" w14:textId="3615747D" w:rsidR="009C4D10" w:rsidRPr="009C4D10" w:rsidRDefault="009C4D10" w:rsidP="009C4D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Frozen parameters: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A2B1E" w:rsidRPr="00CA2B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23,508,032</w:t>
      </w:r>
    </w:p>
    <w:p w14:paraId="1ED28DF2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&amp; normalization:</w:t>
      </w:r>
    </w:p>
    <w:p w14:paraId="0E9C43F3" w14:textId="77777777" w:rsidR="009C4D10" w:rsidRPr="009C4D10" w:rsidRDefault="009C4D10" w:rsidP="009C4D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Input size: </w:t>
      </w: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224 × 224 × 3</w:t>
      </w:r>
    </w:p>
    <w:p w14:paraId="1BE77C40" w14:textId="77777777" w:rsidR="009C4D10" w:rsidRPr="009C4D10" w:rsidRDefault="009C4D10" w:rsidP="009C4D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Normalization (ImageNet): mean = [0.485, 0.456, 0.406], std = [0.229, 0.224, 0.225]</w:t>
      </w:r>
    </w:p>
    <w:p w14:paraId="1A9654DB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setup (as implemented):</w:t>
      </w:r>
    </w:p>
    <w:p w14:paraId="1442127A" w14:textId="77777777" w:rsidR="009C4D10" w:rsidRPr="009C4D10" w:rsidRDefault="009C4D10" w:rsidP="009C4D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Loss: Cross-Entropy</w:t>
      </w:r>
    </w:p>
    <w:p w14:paraId="45CB9FA5" w14:textId="77777777" w:rsidR="009C4D10" w:rsidRPr="009C4D10" w:rsidRDefault="009C4D10" w:rsidP="009C4D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Optimizer: Adam (applied only to trainable parameters)</w:t>
      </w:r>
    </w:p>
    <w:p w14:paraId="2FB8682A" w14:textId="77777777" w:rsidR="009C4D10" w:rsidRPr="009C4D10" w:rsidRDefault="009C4D10" w:rsidP="009C4D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LR scheduler: 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ReduceLROnPlateau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(monitors validation loss)</w:t>
      </w:r>
    </w:p>
    <w:p w14:paraId="5080EA53" w14:textId="77777777" w:rsidR="009C4D10" w:rsidRPr="009C4D10" w:rsidRDefault="009C4D10" w:rsidP="009C4D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Early stopping: based on validation accuracy</w:t>
      </w:r>
    </w:p>
    <w:p w14:paraId="2E282FDF" w14:textId="77777777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BB1A47">
          <v:rect id="_x0000_i1031" style="width:0;height:1.5pt" o:hralign="center" o:hrstd="t" o:hr="t" fillcolor="#a0a0a0" stroked="f"/>
        </w:pict>
      </w:r>
    </w:p>
    <w:p w14:paraId="56C15AEC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Training Configuration</w:t>
      </w:r>
    </w:p>
    <w:p w14:paraId="52C9F290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Shared components</w:t>
      </w:r>
    </w:p>
    <w:p w14:paraId="286B6E8F" w14:textId="77777777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Cross-Entropy (</w:t>
      </w:r>
      <w:proofErr w:type="spellStart"/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nn.CrossEntropyLoss</w:t>
      </w:r>
      <w:proofErr w:type="spellEnd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7D1B2C" w14:textId="77777777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Optimizer: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Adam</w:t>
      </w:r>
    </w:p>
    <w:p w14:paraId="26883BCE" w14:textId="77777777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ReduceLROnPlateau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(monitoring validation loss)</w:t>
      </w:r>
    </w:p>
    <w:p w14:paraId="536B18FD" w14:textId="77777777" w:rsidR="00706D82" w:rsidRPr="00706D82" w:rsidRDefault="00706D82" w:rsidP="00706D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factor = 0.5</w:t>
      </w:r>
    </w:p>
    <w:p w14:paraId="4EAA82DE" w14:textId="77777777" w:rsidR="00706D82" w:rsidRPr="00706D82" w:rsidRDefault="00706D82" w:rsidP="00706D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patience = 3</w:t>
      </w:r>
    </w:p>
    <w:p w14:paraId="7E6B5A22" w14:textId="77777777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stopping: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patience = 7 epochs (based on validation accuracy improvement)</w:t>
      </w:r>
    </w:p>
    <w:p w14:paraId="776DC23C" w14:textId="26255B0E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CUDA GPU (NVIDIA RTX 4060 Laptop)</w:t>
      </w:r>
    </w:p>
    <w:p w14:paraId="48C1699D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Hyperparameters per model</w:t>
      </w:r>
    </w:p>
    <w:p w14:paraId="3EFD8294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VGG19:</w:t>
      </w:r>
    </w:p>
    <w:p w14:paraId="1E8739BD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epochs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</w:t>
      </w:r>
    </w:p>
    <w:p w14:paraId="44BED68F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batch size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</w:t>
      </w:r>
    </w:p>
    <w:p w14:paraId="683A100D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learning rate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1e-4</w:t>
      </w:r>
    </w:p>
    <w:p w14:paraId="1686B657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weight decay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</w:t>
      </w:r>
    </w:p>
    <w:p w14:paraId="490DE57F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freeze backbone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</w:t>
      </w:r>
    </w:p>
    <w:p w14:paraId="352A1453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YOLOv5-CLS:</w:t>
      </w:r>
    </w:p>
    <w:p w14:paraId="2A5A902A" w14:textId="77777777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epochs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</w:p>
    <w:p w14:paraId="6F597731" w14:textId="7B572914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batch size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(default in </w:t>
      </w:r>
      <w:proofErr w:type="gramStart"/>
      <w:r w:rsidR="00960526">
        <w:rPr>
          <w:rFonts w:ascii="Times New Roman" w:eastAsia="Times New Roman" w:hAnsi="Times New Roman" w:cs="Times New Roman"/>
          <w:kern w:val="0"/>
          <w14:ligatures w14:val="none"/>
        </w:rPr>
        <w:t xml:space="preserve">our 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A2B1E" w:rsidRPr="00706D82">
        <w:rPr>
          <w:rFonts w:ascii="Times New Roman" w:eastAsia="Times New Roman" w:hAnsi="Times New Roman" w:cs="Times New Roman"/>
          <w:kern w:val="0"/>
          <w14:ligatures w14:val="none"/>
        </w:rPr>
        <w:t>run</w:t>
      </w:r>
      <w:proofErr w:type="gramEnd"/>
      <w:r w:rsidR="00CA2B1E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experiment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unless overridden)</w:t>
      </w:r>
    </w:p>
    <w:p w14:paraId="563E8E22" w14:textId="77777777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learning rate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5e-5</w:t>
      </w:r>
    </w:p>
    <w:p w14:paraId="38DF8798" w14:textId="77777777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weight decay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</w:t>
      </w:r>
    </w:p>
    <w:p w14:paraId="72619281" w14:textId="77777777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freeze backbone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</w:t>
      </w:r>
    </w:p>
    <w:p w14:paraId="0C3821AB" w14:textId="63123B33" w:rsidR="00706D82" w:rsidRDefault="006A641D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ResNet-50:</w:t>
      </w:r>
    </w:p>
    <w:p w14:paraId="0E981CCD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epochs = 35</w:t>
      </w:r>
    </w:p>
    <w:p w14:paraId="7C959CBE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size = 32</w:t>
      </w:r>
    </w:p>
    <w:p w14:paraId="12AB0EAD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rate = 1e-4</w:t>
      </w:r>
    </w:p>
    <w:p w14:paraId="475EBAD2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 decay = 0.0</w:t>
      </w:r>
    </w:p>
    <w:p w14:paraId="1831D811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freeze backbone = True</w:t>
      </w:r>
    </w:p>
    <w:p w14:paraId="3C2DED5B" w14:textId="77777777" w:rsidR="009D6173" w:rsidRPr="006A641D" w:rsidRDefault="009D6173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52E4F1" w14:textId="77777777" w:rsidR="006A641D" w:rsidRDefault="006A641D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3826E7" w14:textId="77777777" w:rsidR="00CA2B1E" w:rsidRDefault="00CA2B1E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E346F1" w14:textId="77777777" w:rsidR="00CA2B1E" w:rsidRDefault="00CA2B1E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EC8A53" w14:textId="77777777" w:rsidR="00CA2B1E" w:rsidRDefault="00CA2B1E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D62A1" w14:textId="77777777" w:rsidR="00CA2B1E" w:rsidRDefault="00CA2B1E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96B4EE" w14:textId="77777777" w:rsidR="00CA2B1E" w:rsidRDefault="00CA2B1E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814D86" w14:textId="77777777" w:rsidR="00CA2B1E" w:rsidRPr="00706D82" w:rsidRDefault="00CA2B1E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E5939" w14:textId="77777777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EEBC79E">
          <v:rect id="_x0000_i1032" style="width:0;height:1.5pt" o:hralign="center" o:hrstd="t" o:hr="t" fillcolor="#a0a0a0" stroked="f"/>
        </w:pict>
      </w:r>
    </w:p>
    <w:p w14:paraId="06F1AB04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Results</w:t>
      </w:r>
    </w:p>
    <w:p w14:paraId="003A5AA0" w14:textId="277D7DC6" w:rsid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7.1 Summary table </w:t>
      </w:r>
    </w:p>
    <w:p w14:paraId="4FC10196" w14:textId="307CB106" w:rsidR="0033493E" w:rsidRDefault="0033493E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tbl>
      <w:tblPr>
        <w:tblW w:w="0" w:type="auto"/>
        <w:tblCellSpacing w:w="15" w:type="dxa"/>
        <w:shd w:val="clear" w:color="auto" w:fill="CAEDFB" w:themeFill="accent4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081"/>
        <w:gridCol w:w="1214"/>
        <w:gridCol w:w="1367"/>
        <w:gridCol w:w="1540"/>
        <w:gridCol w:w="1636"/>
      </w:tblGrid>
      <w:tr w:rsidR="00706D82" w:rsidRPr="00706D82" w14:paraId="3885F78A" w14:textId="77777777" w:rsidTr="00D1741A">
        <w:trPr>
          <w:tblHeader/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9B35901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06A7400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Split Seed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EF0F6CC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Epoch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D38BEF0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Val Acc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2501B3F6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Test Acc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4D61B5BD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Test Loss</w:t>
            </w:r>
          </w:p>
        </w:tc>
      </w:tr>
      <w:tr w:rsidR="00706D82" w:rsidRPr="00706D82" w14:paraId="0C1437D3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67647D9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VGG19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2AEF3BA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CC8DA46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06A6FA6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0.7626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E49F0F6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0.7642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5ADEAC4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1.0066</w:t>
            </w:r>
          </w:p>
        </w:tc>
      </w:tr>
      <w:tr w:rsidR="00706D82" w:rsidRPr="00706D82" w14:paraId="54F809A3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EAE4C3A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VGG19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FAF3E35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0F28240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27B82A0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0.7596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74F28DE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0.7734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2DF8B84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0.9365</w:t>
            </w:r>
          </w:p>
        </w:tc>
      </w:tr>
      <w:tr w:rsidR="00706D82" w:rsidRPr="00706D82" w14:paraId="73E66FFC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4A96A562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YOLOv5-CLS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053720D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6C4B2134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945C8D8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0.9184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2536D12D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0.9277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4303627F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0.3863</w:t>
            </w:r>
          </w:p>
        </w:tc>
      </w:tr>
      <w:tr w:rsidR="00706D82" w:rsidRPr="00706D82" w14:paraId="342609BC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6A630C2F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YOLOv5-CLS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4D747CE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1EA96C9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FA754B2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0.9135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168E291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0.9199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FC8C478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0.3925</w:t>
            </w:r>
          </w:p>
        </w:tc>
      </w:tr>
      <w:tr w:rsidR="006640E8" w:rsidRPr="00706D82" w14:paraId="02FD0673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</w:tcPr>
          <w:p w14:paraId="17CDAB5B" w14:textId="2E0A87D4" w:rsidR="006640E8" w:rsidRPr="00706D82" w:rsidRDefault="006640E8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ResNet</w:t>
            </w:r>
            <w:r w:rsidR="008B01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-50        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48337B74" w14:textId="6509A249" w:rsidR="006640E8" w:rsidRPr="00706D82" w:rsidRDefault="008B01FB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7A13F039" w14:textId="27387E8D" w:rsidR="006640E8" w:rsidRPr="00706D82" w:rsidRDefault="004E4A7E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69F3A7CD" w14:textId="25B3CC65" w:rsidR="006640E8" w:rsidRPr="00706D82" w:rsidRDefault="004E4A7E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0.8984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43794F4B" w14:textId="21DB0434" w:rsidR="006640E8" w:rsidRPr="00706D82" w:rsidRDefault="008E7206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0.8916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1FE3D8B3" w14:textId="136D9044" w:rsidR="006640E8" w:rsidRPr="00706D82" w:rsidRDefault="008E7206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0.5237</w:t>
            </w:r>
          </w:p>
        </w:tc>
      </w:tr>
      <w:tr w:rsidR="006640E8" w:rsidRPr="00706D82" w14:paraId="1C1ABD1F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</w:tcPr>
          <w:p w14:paraId="3FED1ED4" w14:textId="0EA1A099" w:rsidR="006640E8" w:rsidRPr="00706D82" w:rsidRDefault="008B01FB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ResNet-50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06C47593" w14:textId="699AD00B" w:rsidR="006640E8" w:rsidRPr="00706D82" w:rsidRDefault="008B01FB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39DF489E" w14:textId="74730D57" w:rsidR="006640E8" w:rsidRPr="00706D82" w:rsidRDefault="004A0397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45F1A26D" w14:textId="27783A77" w:rsidR="006640E8" w:rsidRPr="00706D82" w:rsidRDefault="004A0397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0.8867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61F0FEF2" w14:textId="7D632566" w:rsidR="006640E8" w:rsidRPr="00706D82" w:rsidRDefault="004A0397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0.9009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75717176" w14:textId="69F79D1D" w:rsidR="006640E8" w:rsidRPr="00706D82" w:rsidRDefault="004A0397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0.5146</w:t>
            </w:r>
          </w:p>
        </w:tc>
      </w:tr>
    </w:tbl>
    <w:p w14:paraId="3250387B" w14:textId="6D3AA42A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Requirement check (≥70% test accuracy)</w:t>
      </w:r>
    </w:p>
    <w:p w14:paraId="4A938F97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The requirement is satisfied by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models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, and strongly exceeded by YOLOv5-CLS:</w:t>
      </w:r>
    </w:p>
    <w:p w14:paraId="19F86395" w14:textId="77777777" w:rsidR="00706D82" w:rsidRPr="00706D82" w:rsidRDefault="00706D82" w:rsidP="00706D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VGG19 achieves ~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76–77%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test accuracy</w:t>
      </w:r>
    </w:p>
    <w:p w14:paraId="691108CB" w14:textId="77777777" w:rsidR="00706D82" w:rsidRDefault="00706D82" w:rsidP="00706D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YOLOv5-CLS achieves ~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92%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test accuracy</w:t>
      </w:r>
    </w:p>
    <w:p w14:paraId="1F764708" w14:textId="4AD4FD31" w:rsidR="00D076F3" w:rsidRPr="00706D82" w:rsidRDefault="00D076F3" w:rsidP="00706D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ResNet-50 achieves~ </w:t>
      </w:r>
      <w:r w:rsidR="00E95FFB">
        <w:rPr>
          <w:rFonts w:ascii="Times New Roman" w:eastAsia="Times New Roman" w:hAnsi="Times New Roman" w:cs="Times New Roman"/>
          <w:kern w:val="0"/>
          <w14:ligatures w14:val="none"/>
        </w:rPr>
        <w:t>90% test accuracy</w:t>
      </w:r>
    </w:p>
    <w:p w14:paraId="4D8B4064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Learning curves (accuracy and loss)</w:t>
      </w:r>
    </w:p>
    <w:p w14:paraId="723224B3" w14:textId="3CD927DC" w:rsidR="00706D82" w:rsidRPr="00706D82" w:rsidRDefault="0033493E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saved and plotted the training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plots per experiment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as shown Below.</w:t>
      </w:r>
    </w:p>
    <w:p w14:paraId="08B6E835" w14:textId="77777777" w:rsidR="00706D82" w:rsidRPr="00706D82" w:rsidRDefault="00706D82" w:rsidP="00706D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Accuracy vs epoch: train/</w:t>
      </w:r>
      <w:proofErr w:type="spell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val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/test</w:t>
      </w:r>
    </w:p>
    <w:p w14:paraId="6BF6F26C" w14:textId="77777777" w:rsidR="00706D82" w:rsidRPr="00706D82" w:rsidRDefault="00706D82" w:rsidP="00706D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Cross-entropy loss vs epoch: train/</w:t>
      </w:r>
      <w:proofErr w:type="spell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val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/test</w:t>
      </w:r>
    </w:p>
    <w:p w14:paraId="6AE6EA89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</w:t>
      </w:r>
    </w:p>
    <w:p w14:paraId="37C0827B" w14:textId="77777777" w:rsidR="00706D82" w:rsidRPr="00706D82" w:rsidRDefault="00706D82" w:rsidP="0070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1: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./results/vgg19_seed1/accuracy_vgg19.png</w:t>
      </w:r>
    </w:p>
    <w:p w14:paraId="6F5A7422" w14:textId="77777777" w:rsidR="00706D82" w:rsidRPr="00706D82" w:rsidRDefault="00706D82" w:rsidP="0070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2: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./results/vgg19_seed1/loss_vgg19.png</w:t>
      </w:r>
    </w:p>
    <w:p w14:paraId="7C26392E" w14:textId="77777777" w:rsidR="00706D82" w:rsidRPr="00706D82" w:rsidRDefault="00706D82" w:rsidP="0070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3: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./results/vgg19_seed2/accuracy_vgg19.png</w:t>
      </w:r>
    </w:p>
    <w:p w14:paraId="616C8B3A" w14:textId="77777777" w:rsidR="00706D82" w:rsidRPr="0033493E" w:rsidRDefault="00706D82" w:rsidP="0070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4: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./results/vgg19_seed2/loss_vgg19.png</w:t>
      </w:r>
    </w:p>
    <w:p w14:paraId="159B64F9" w14:textId="77777777" w:rsidR="00CA2B1E" w:rsidRDefault="0033493E" w:rsidP="00CA2B1E">
      <w:pPr>
        <w:keepNext/>
        <w:spacing w:before="100" w:beforeAutospacing="1" w:after="100" w:afterAutospacing="1" w:line="240" w:lineRule="auto"/>
        <w:ind w:left="720"/>
      </w:pPr>
      <w:r w:rsidRPr="00706D82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551E121E" wp14:editId="3306D83B">
            <wp:extent cx="5943600" cy="2492375"/>
            <wp:effectExtent l="0" t="0" r="0" b="3175"/>
            <wp:docPr id="5448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5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65D3" w14:textId="20B927CD" w:rsidR="0033493E" w:rsidRPr="00706D82" w:rsidRDefault="00CA2B1E" w:rsidP="00CA2B1E">
      <w:pPr>
        <w:pStyle w:val="Caption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                          Figure </w:t>
      </w:r>
      <w:fldSimple w:instr=" SEQ Figure \* ARABIC ">
        <w:r>
          <w:rPr>
            <w:noProof/>
          </w:rPr>
          <w:t>1</w:t>
        </w:r>
      </w:fldSimple>
      <w:r>
        <w:t>:</w:t>
      </w:r>
      <w:r w:rsidRPr="002A1EE7">
        <w:t>Vgg19_seed1</w:t>
      </w:r>
      <w:r>
        <w:t xml:space="preserve"> results</w:t>
      </w:r>
    </w:p>
    <w:p w14:paraId="7DCF4894" w14:textId="604B7836" w:rsidR="00CA2B1E" w:rsidRDefault="0033493E" w:rsidP="00CA2B1E">
      <w:pPr>
        <w:keepNext/>
        <w:spacing w:before="100" w:beforeAutospacing="1" w:after="100" w:afterAutospacing="1" w:line="240" w:lineRule="auto"/>
      </w:pPr>
      <w:r w:rsidRPr="0033493E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6CD32001" wp14:editId="4E210CBA">
            <wp:extent cx="5943600" cy="2355215"/>
            <wp:effectExtent l="0" t="0" r="0" b="6985"/>
            <wp:docPr id="161947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74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7131" w14:textId="51236EA4" w:rsidR="0033493E" w:rsidRDefault="00CA2B1E" w:rsidP="00CA2B1E">
      <w:pPr>
        <w:pStyle w:val="Caption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:Vgg19_Seed2 results</w:t>
      </w:r>
    </w:p>
    <w:p w14:paraId="1C26111B" w14:textId="3694BE54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</w:t>
      </w:r>
    </w:p>
    <w:p w14:paraId="7B6AF4E6" w14:textId="77777777" w:rsidR="00706D82" w:rsidRPr="00706D82" w:rsidRDefault="00706D82" w:rsidP="0070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5: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./results/yolov5_cls_seed1/accuracy_yolov5.png</w:t>
      </w:r>
    </w:p>
    <w:p w14:paraId="51420F51" w14:textId="77777777" w:rsidR="00706D82" w:rsidRPr="00706D82" w:rsidRDefault="00706D82" w:rsidP="0070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6: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./results/yolov5_cls_seed1/loss_yolov5.png</w:t>
      </w:r>
    </w:p>
    <w:p w14:paraId="6E5288B0" w14:textId="77777777" w:rsidR="00706D82" w:rsidRPr="00706D82" w:rsidRDefault="00706D82" w:rsidP="0070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7: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./results/yolov5_cls_seed2/accuracy_yolov5.png</w:t>
      </w:r>
    </w:p>
    <w:p w14:paraId="6F52C836" w14:textId="77777777" w:rsidR="00706D82" w:rsidRPr="0033493E" w:rsidRDefault="00706D82" w:rsidP="0070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8: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./results/yolov5_cls_seed2/loss_yolov5.png</w:t>
      </w:r>
    </w:p>
    <w:p w14:paraId="74D3B093" w14:textId="77777777" w:rsidR="00CA2B1E" w:rsidRDefault="0033493E" w:rsidP="00CA2B1E">
      <w:pPr>
        <w:keepNext/>
        <w:spacing w:before="100" w:beforeAutospacing="1" w:after="100" w:afterAutospacing="1" w:line="240" w:lineRule="auto"/>
        <w:ind w:left="720"/>
      </w:pPr>
      <w:r w:rsidRPr="0033493E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4B9773B7" wp14:editId="0089ACBA">
            <wp:extent cx="5943600" cy="2373630"/>
            <wp:effectExtent l="0" t="0" r="0" b="7620"/>
            <wp:docPr id="20343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1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E3ED" w14:textId="70B52AD8" w:rsidR="0033493E" w:rsidRPr="00706D82" w:rsidRDefault="00CA2B1E" w:rsidP="00CA2B1E">
      <w:pPr>
        <w:pStyle w:val="Caption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                            Figure </w:t>
      </w:r>
      <w:fldSimple w:instr=" SEQ Figure \* ARABIC ">
        <w:r>
          <w:rPr>
            <w:noProof/>
          </w:rPr>
          <w:t>3</w:t>
        </w:r>
      </w:fldSimple>
      <w:r>
        <w:t xml:space="preserve">:  </w:t>
      </w:r>
      <w:r w:rsidRPr="009972AD">
        <w:t>YOLOv5_CLS seed 1</w:t>
      </w:r>
      <w:r>
        <w:t xml:space="preserve"> </w:t>
      </w:r>
      <w:proofErr w:type="gramStart"/>
      <w:r>
        <w:t>results</w:t>
      </w:r>
      <w:proofErr w:type="gramEnd"/>
    </w:p>
    <w:p w14:paraId="71432F2A" w14:textId="77777777" w:rsidR="00CA2B1E" w:rsidRDefault="0033493E" w:rsidP="00CA2B1E">
      <w:pPr>
        <w:keepNext/>
        <w:spacing w:after="0" w:line="240" w:lineRule="auto"/>
      </w:pPr>
      <w:r w:rsidRPr="0033493E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35F39C05" wp14:editId="2A41ABF1">
            <wp:extent cx="5943600" cy="2301875"/>
            <wp:effectExtent l="0" t="0" r="0" b="3175"/>
            <wp:docPr id="130466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7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A5C1" w14:textId="526528E5" w:rsidR="0033493E" w:rsidRDefault="00CA2B1E" w:rsidP="00CA2B1E">
      <w:pPr>
        <w:pStyle w:val="Caption"/>
      </w:pPr>
      <w:r>
        <w:t xml:space="preserve">      Figure </w:t>
      </w:r>
      <w:fldSimple w:instr=" SEQ Figure \* ARABIC ">
        <w:r>
          <w:rPr>
            <w:noProof/>
          </w:rPr>
          <w:t>4</w:t>
        </w:r>
      </w:fldSimple>
      <w:r>
        <w:t xml:space="preserve">: </w:t>
      </w:r>
      <w:r w:rsidRPr="0001101B">
        <w:t>YOLOV5_seed2</w:t>
      </w:r>
      <w:r>
        <w:t xml:space="preserve"> results</w:t>
      </w:r>
    </w:p>
    <w:p w14:paraId="7A3AB156" w14:textId="77777777" w:rsidR="00CA2B1E" w:rsidRDefault="00CA2B1E" w:rsidP="00CA2B1E"/>
    <w:p w14:paraId="27697232" w14:textId="77777777" w:rsidR="00CA2B1E" w:rsidRDefault="00CA2B1E" w:rsidP="00CA2B1E"/>
    <w:p w14:paraId="4AA44984" w14:textId="77777777" w:rsidR="00CA2B1E" w:rsidRDefault="00CA2B1E" w:rsidP="00CA2B1E"/>
    <w:p w14:paraId="2A3866A2" w14:textId="77777777" w:rsidR="00CA2B1E" w:rsidRDefault="00CA2B1E" w:rsidP="00CA2B1E"/>
    <w:p w14:paraId="5E0E2D11" w14:textId="77777777" w:rsidR="00CA2B1E" w:rsidRDefault="00CA2B1E" w:rsidP="00CA2B1E"/>
    <w:p w14:paraId="1D7F9E7B" w14:textId="77777777" w:rsidR="00CA2B1E" w:rsidRDefault="00CA2B1E" w:rsidP="00CA2B1E"/>
    <w:p w14:paraId="5738FF36" w14:textId="77777777" w:rsidR="00CA2B1E" w:rsidRDefault="00CA2B1E" w:rsidP="00CA2B1E"/>
    <w:p w14:paraId="61885B63" w14:textId="77777777" w:rsidR="00CA2B1E" w:rsidRDefault="00CA2B1E" w:rsidP="00CA2B1E"/>
    <w:p w14:paraId="34F9D06E" w14:textId="77777777" w:rsidR="00CA2B1E" w:rsidRPr="00CA2B1E" w:rsidRDefault="00CA2B1E" w:rsidP="00CA2B1E"/>
    <w:p w14:paraId="55D7BE9F" w14:textId="144ECE07" w:rsid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655F097">
          <v:rect id="_x0000_i1033" style="width:0;height:1.5pt" o:hralign="center" o:bullet="t" o:hrstd="t" o:hr="t" fillcolor="#a0a0a0" stroked="f"/>
        </w:pict>
      </w:r>
    </w:p>
    <w:p w14:paraId="333ADD75" w14:textId="77777777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0CA86" w14:textId="0CDC9D74" w:rsidR="00E95FFB" w:rsidRDefault="00CA2B1E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ResNet-50 Outputs</w:t>
      </w:r>
    </w:p>
    <w:p w14:paraId="0A0B1128" w14:textId="6F324C9C" w:rsidR="00CA2B1E" w:rsidRDefault="00CA2B1E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---------------------------------------------------------------------------------------------------------------------</w:t>
      </w:r>
    </w:p>
    <w:p w14:paraId="48834B55" w14:textId="77777777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DEFD80" w14:textId="77777777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807403" w14:textId="77777777" w:rsidR="00CA2B1E" w:rsidRDefault="00D7086F" w:rsidP="00CA2B1E">
      <w:pPr>
        <w:keepNext/>
        <w:spacing w:after="0" w:line="240" w:lineRule="auto"/>
      </w:pPr>
      <w:r w:rsidRPr="00D7086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661756F" wp14:editId="6982F29C">
            <wp:extent cx="5943600" cy="2417445"/>
            <wp:effectExtent l="0" t="0" r="0" b="1905"/>
            <wp:docPr id="149625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59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94C3" w14:textId="23B52359" w:rsidR="00E95FFB" w:rsidRDefault="00CA2B1E" w:rsidP="00CA2B1E">
      <w:pPr>
        <w:pStyle w:val="Caption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         Figure </w:t>
      </w:r>
      <w:fldSimple w:instr=" SEQ Figure \* ARABIC ">
        <w:r>
          <w:rPr>
            <w:noProof/>
          </w:rPr>
          <w:t>5</w:t>
        </w:r>
      </w:fldSimple>
      <w:r>
        <w:t>:</w:t>
      </w:r>
      <w:r w:rsidRPr="00D857D1">
        <w:t>ResNet-50 Seed 1</w:t>
      </w:r>
      <w:r>
        <w:t xml:space="preserve"> results</w:t>
      </w:r>
    </w:p>
    <w:p w14:paraId="6F41EF01" w14:textId="77777777" w:rsidR="00D7086F" w:rsidRDefault="00D7086F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45DCDA" w14:textId="77777777" w:rsidR="00CA2B1E" w:rsidRDefault="00862A69" w:rsidP="00CA2B1E">
      <w:pPr>
        <w:keepNext/>
        <w:spacing w:after="0" w:line="240" w:lineRule="auto"/>
      </w:pPr>
      <w:r w:rsidRPr="00862A6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3644111" wp14:editId="737B037C">
            <wp:extent cx="5943600" cy="2313940"/>
            <wp:effectExtent l="0" t="0" r="0" b="0"/>
            <wp:docPr id="83866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3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CAF8" w14:textId="0B99DF47" w:rsidR="00862A69" w:rsidRPr="00706D82" w:rsidRDefault="00CA2B1E" w:rsidP="00CA2B1E">
      <w:pPr>
        <w:pStyle w:val="Caption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        Figure </w:t>
      </w:r>
      <w:fldSimple w:instr=" SEQ Figure \* ARABIC ">
        <w:r>
          <w:rPr>
            <w:noProof/>
          </w:rPr>
          <w:t>6</w:t>
        </w:r>
      </w:fldSimple>
      <w:r>
        <w:t xml:space="preserve">: </w:t>
      </w:r>
      <w:r w:rsidRPr="00C5191F">
        <w:t>ResNet-50 Seed 2</w:t>
      </w:r>
      <w:r>
        <w:t xml:space="preserve"> results</w:t>
      </w:r>
    </w:p>
    <w:p w14:paraId="73987673" w14:textId="77777777" w:rsidR="0070676E" w:rsidRP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Discussion</w:t>
      </w:r>
    </w:p>
    <w:p w14:paraId="3B0502E7" w14:textId="77777777" w:rsidR="0070676E" w:rsidRP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Performance comparison</w:t>
      </w:r>
    </w:p>
    <w:p w14:paraId="4A4D2BC3" w14:textId="77777777" w:rsidR="0070676E" w:rsidRP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YOLOv5-CLS achieves the highest overall performance on the Flowers-102 dataset, but ResNet-50 performs competitively and substantially outperforms VGG19 across both random splits.</w:t>
      </w:r>
    </w:p>
    <w:p w14:paraId="0D94BB7F" w14:textId="77777777" w:rsidR="0070676E" w:rsidRPr="0070676E" w:rsidRDefault="0070676E" w:rsidP="0070676E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YOLOv5-CLS: ≈92–93% test accuracy</w:t>
      </w:r>
    </w:p>
    <w:p w14:paraId="1DE9C0F2" w14:textId="77777777" w:rsidR="0070676E" w:rsidRPr="0070676E" w:rsidRDefault="0070676E" w:rsidP="0070676E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ResNet-50: ≈89–90% test accuracy</w:t>
      </w:r>
    </w:p>
    <w:p w14:paraId="2B9BB42B" w14:textId="77777777" w:rsidR="0070676E" w:rsidRPr="0070676E" w:rsidRDefault="0070676E" w:rsidP="0070676E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VGG19: ≈76–77% test accuracy</w:t>
      </w:r>
    </w:p>
    <w:p w14:paraId="0F5BAE90" w14:textId="77777777" w:rsidR="0070676E" w:rsidRP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Compared to VGG19, ResNet-50 improves test accuracy by approximately 12–14 percentage points, while YOLOv5-CLS improves accuracy by approximately 15–16 percentage points.</w:t>
      </w:r>
    </w:p>
    <w:p w14:paraId="4B449517" w14:textId="274A2B7F" w:rsid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B4484">
        <w:rPr>
          <w:rFonts w:ascii="Times New Roman" w:eastAsia="Times New Roman" w:hAnsi="Times New Roman" w:cs="Times New Roman"/>
          <w:kern w:val="0"/>
          <w14:ligatures w14:val="none"/>
        </w:rPr>
        <w:t xml:space="preserve">Explanation: </w:t>
      </w: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deeper residual architectures (ResNet-50) and YOLOv5-CLS’s modern classification head provide stronger feature reuse and gradient flow than VGG19, whose frozen convolutional backbone limits representational adaptation. YOLOv5-CLS further benefits from a backbone and head optimized explicitly for classification rather than repurposed from a legacy architecture.</w:t>
      </w:r>
    </w:p>
    <w:p w14:paraId="5DAF9074" w14:textId="77777777" w:rsidR="009B4484" w:rsidRDefault="009B4484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2BA9B7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 Generalization and split stability</w:t>
      </w:r>
    </w:p>
    <w:p w14:paraId="0F1ADD60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All three models demonstrate </w:t>
      </w: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performance across different random splits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>, indicating that the results are not overly sensitive to the partitioning of the dataset.</w:t>
      </w:r>
    </w:p>
    <w:p w14:paraId="14AB6426" w14:textId="77777777" w:rsidR="009B4484" w:rsidRPr="009B4484" w:rsidRDefault="009B4484" w:rsidP="009B4484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VGG19: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~0.9% absolute variation in test accuracy (0.7642 → 0.7734)</w:t>
      </w:r>
    </w:p>
    <w:p w14:paraId="0E2DC918" w14:textId="77777777" w:rsidR="009B4484" w:rsidRPr="009B4484" w:rsidRDefault="009B4484" w:rsidP="009B4484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YOLOv5-CLS: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~0.8% absolute variation (0.9277 → 0.9199)</w:t>
      </w:r>
    </w:p>
    <w:p w14:paraId="0D88558B" w14:textId="77777777" w:rsidR="009B4484" w:rsidRPr="009B4484" w:rsidRDefault="009B4484" w:rsidP="009B4484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ResNet-50: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~0.9% absolute variation (0.8916 → 0.9009)</w:t>
      </w:r>
    </w:p>
    <w:p w14:paraId="42467556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t>This consistency across seeds suggests good generalization and robustness of the training pipeline.</w:t>
      </w:r>
    </w:p>
    <w:p w14:paraId="241034CB" w14:textId="77777777" w:rsidR="009B4484" w:rsidRPr="009B4484" w:rsidRDefault="00000000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F3A5C7">
          <v:rect id="_x0000_i1034" style="width:0;height:1.5pt" o:hralign="center" o:hrstd="t" o:hr="t" fillcolor="#a0a0a0" stroked="f"/>
        </w:pict>
      </w:r>
    </w:p>
    <w:p w14:paraId="1CC60D57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Training dynamics and calibration</w:t>
      </w:r>
    </w:p>
    <w:p w14:paraId="74FA81EB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t>Clear differences emerge in training behavior and loss values:</w:t>
      </w:r>
    </w:p>
    <w:p w14:paraId="495700DE" w14:textId="77777777" w:rsidR="009B4484" w:rsidRPr="009B4484" w:rsidRDefault="009B4484" w:rsidP="009B4484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exhibits the highest test loss (≈0.94–1.01), indicating weaker confidence and less effective probability calibration.</w:t>
      </w:r>
    </w:p>
    <w:p w14:paraId="29C91F17" w14:textId="77777777" w:rsidR="009B4484" w:rsidRPr="009B4484" w:rsidRDefault="009B4484" w:rsidP="009B4484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achieves substantially lower test loss (≈0.51–0.52), reflecting more confident and better-calibrated predictions.</w:t>
      </w:r>
    </w:p>
    <w:p w14:paraId="23BA720D" w14:textId="77777777" w:rsidR="009B4484" w:rsidRPr="009B4484" w:rsidRDefault="009B4484" w:rsidP="009B4484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achieves the lowest test loss (≈0.39) alongside the highest accuracy, suggesting both strong correctness and strong probability concentration on correct classes.</w:t>
      </w:r>
    </w:p>
    <w:p w14:paraId="42B61525" w14:textId="77777777" w:rsid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t>These trends align with architectural differences and the degree of effective feature adaptation enabled during transfer learning.</w:t>
      </w:r>
    </w:p>
    <w:p w14:paraId="0770B051" w14:textId="77777777" w:rsidR="00291310" w:rsidRDefault="00291310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3AEC2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8.2 Generalization and split stability</w:t>
      </w:r>
    </w:p>
    <w:p w14:paraId="5A33F967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All three models demonstrate </w:t>
      </w: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performance across different random splits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>, indicating that the results are not overly sensitive to the partitioning of the dataset.</w:t>
      </w:r>
    </w:p>
    <w:p w14:paraId="16F3D5B6" w14:textId="77777777" w:rsidR="00291310" w:rsidRPr="00291310" w:rsidRDefault="00291310" w:rsidP="00291310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VGG19: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~0.9% absolute variation in test accuracy (0.7642 → 0.7734)</w:t>
      </w:r>
    </w:p>
    <w:p w14:paraId="235A732C" w14:textId="77777777" w:rsidR="00291310" w:rsidRPr="00291310" w:rsidRDefault="00291310" w:rsidP="00291310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YOLOv5-CLS: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~0.8% absolute variation (0.9277 → 0.9199)</w:t>
      </w:r>
    </w:p>
    <w:p w14:paraId="60012078" w14:textId="77777777" w:rsidR="00291310" w:rsidRPr="00291310" w:rsidRDefault="00291310" w:rsidP="00291310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ResNet-50: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~0.9% absolute variation (0.8916 → 0.9009)</w:t>
      </w:r>
    </w:p>
    <w:p w14:paraId="2647925B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t>This consistency across seeds suggests good generalization and robustness of the training pipeline.</w:t>
      </w:r>
    </w:p>
    <w:p w14:paraId="22C68314" w14:textId="77777777" w:rsidR="00291310" w:rsidRPr="00291310" w:rsidRDefault="0000000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DB5BF6">
          <v:rect id="_x0000_i1035" style="width:0;height:1.5pt" o:hralign="center" o:hrstd="t" o:hr="t" fillcolor="#a0a0a0" stroked="f"/>
        </w:pict>
      </w:r>
    </w:p>
    <w:p w14:paraId="349F5DD3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Training dynamics and calibration</w:t>
      </w:r>
    </w:p>
    <w:p w14:paraId="60DF2D09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t>Clear differences emerge in training behavior and loss values:</w:t>
      </w:r>
    </w:p>
    <w:p w14:paraId="6CCF93C0" w14:textId="77777777" w:rsidR="00291310" w:rsidRPr="00291310" w:rsidRDefault="00291310" w:rsidP="00291310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exhibits the highest test loss (≈0.94–1.01), indicating weaker confidence and less effective probability calibration.</w:t>
      </w:r>
    </w:p>
    <w:p w14:paraId="726412A6" w14:textId="77777777" w:rsidR="00291310" w:rsidRPr="00291310" w:rsidRDefault="00291310" w:rsidP="00291310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achieves substantially lower test loss (≈0.51–0.52), reflecting more confident and better-calibrated predictions.</w:t>
      </w:r>
    </w:p>
    <w:p w14:paraId="08068912" w14:textId="77777777" w:rsidR="00291310" w:rsidRDefault="00291310" w:rsidP="00291310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achieves the lowest test loss (≈0.39) alongside the highest accuracy, suggesting both strong correctness and strong probability concentration on correct classes.</w:t>
      </w:r>
    </w:p>
    <w:p w14:paraId="372CCCE8" w14:textId="77620FD6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t>These trends align with architectural differences and the degree of effective feature adaptation enabled during transfer learning.</w:t>
      </w:r>
    </w:p>
    <w:p w14:paraId="7AD3CF90" w14:textId="77777777" w:rsidR="00291310" w:rsidRPr="009B4484" w:rsidRDefault="00291310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341D5" w14:textId="77777777" w:rsidR="009B4484" w:rsidRPr="0070676E" w:rsidRDefault="009B4484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33F7BD" w14:textId="77777777" w:rsidR="00DF0CB8" w:rsidRPr="0070676E" w:rsidRDefault="00DF0CB8" w:rsidP="0070676E">
      <w:pPr>
        <w:spacing w:before="100" w:beforeAutospacing="1" w:after="100" w:afterAutospacing="1" w:line="240" w:lineRule="auto"/>
        <w:outlineLvl w:val="1"/>
      </w:pPr>
    </w:p>
    <w:sectPr w:rsidR="00DF0CB8" w:rsidRPr="00706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A34415"/>
    <w:multiLevelType w:val="multilevel"/>
    <w:tmpl w:val="1978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D05"/>
    <w:multiLevelType w:val="multilevel"/>
    <w:tmpl w:val="C67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70BD"/>
    <w:multiLevelType w:val="multilevel"/>
    <w:tmpl w:val="A222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E13C9"/>
    <w:multiLevelType w:val="multilevel"/>
    <w:tmpl w:val="934E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A306E"/>
    <w:multiLevelType w:val="multilevel"/>
    <w:tmpl w:val="6C8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64316"/>
    <w:multiLevelType w:val="multilevel"/>
    <w:tmpl w:val="E91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67D13"/>
    <w:multiLevelType w:val="multilevel"/>
    <w:tmpl w:val="3D2E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82CF7"/>
    <w:multiLevelType w:val="multilevel"/>
    <w:tmpl w:val="632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820F4"/>
    <w:multiLevelType w:val="multilevel"/>
    <w:tmpl w:val="B57C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611D7"/>
    <w:multiLevelType w:val="multilevel"/>
    <w:tmpl w:val="36AE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A54BB"/>
    <w:multiLevelType w:val="multilevel"/>
    <w:tmpl w:val="AFD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012A8"/>
    <w:multiLevelType w:val="multilevel"/>
    <w:tmpl w:val="C44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37AE2"/>
    <w:multiLevelType w:val="multilevel"/>
    <w:tmpl w:val="29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24FEE"/>
    <w:multiLevelType w:val="multilevel"/>
    <w:tmpl w:val="357A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D2656"/>
    <w:multiLevelType w:val="multilevel"/>
    <w:tmpl w:val="F10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417F4"/>
    <w:multiLevelType w:val="multilevel"/>
    <w:tmpl w:val="35F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15EF4"/>
    <w:multiLevelType w:val="multilevel"/>
    <w:tmpl w:val="23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0484B"/>
    <w:multiLevelType w:val="multilevel"/>
    <w:tmpl w:val="6DE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E2A49"/>
    <w:multiLevelType w:val="multilevel"/>
    <w:tmpl w:val="C582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B671C"/>
    <w:multiLevelType w:val="multilevel"/>
    <w:tmpl w:val="BB48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62DFA"/>
    <w:multiLevelType w:val="multilevel"/>
    <w:tmpl w:val="2A1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20442"/>
    <w:multiLevelType w:val="multilevel"/>
    <w:tmpl w:val="240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B3102"/>
    <w:multiLevelType w:val="multilevel"/>
    <w:tmpl w:val="B67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B0938"/>
    <w:multiLevelType w:val="multilevel"/>
    <w:tmpl w:val="9FA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B264E"/>
    <w:multiLevelType w:val="multilevel"/>
    <w:tmpl w:val="80F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3729C"/>
    <w:multiLevelType w:val="multilevel"/>
    <w:tmpl w:val="237C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0635B"/>
    <w:multiLevelType w:val="multilevel"/>
    <w:tmpl w:val="B8EA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71E8B"/>
    <w:multiLevelType w:val="multilevel"/>
    <w:tmpl w:val="DCDE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636CB"/>
    <w:multiLevelType w:val="multilevel"/>
    <w:tmpl w:val="A12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A465D8"/>
    <w:multiLevelType w:val="multilevel"/>
    <w:tmpl w:val="9560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E0ACB"/>
    <w:multiLevelType w:val="multilevel"/>
    <w:tmpl w:val="A06A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713D2"/>
    <w:multiLevelType w:val="multilevel"/>
    <w:tmpl w:val="375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2B2F9B"/>
    <w:multiLevelType w:val="multilevel"/>
    <w:tmpl w:val="1AD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72C4B"/>
    <w:multiLevelType w:val="multilevel"/>
    <w:tmpl w:val="C55A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75273"/>
    <w:multiLevelType w:val="multilevel"/>
    <w:tmpl w:val="736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D2360"/>
    <w:multiLevelType w:val="multilevel"/>
    <w:tmpl w:val="8518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51605"/>
    <w:multiLevelType w:val="multilevel"/>
    <w:tmpl w:val="031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629C2"/>
    <w:multiLevelType w:val="multilevel"/>
    <w:tmpl w:val="676E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37F75"/>
    <w:multiLevelType w:val="multilevel"/>
    <w:tmpl w:val="0B3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935507">
    <w:abstractNumId w:val="3"/>
  </w:num>
  <w:num w:numId="2" w16cid:durableId="1429085236">
    <w:abstractNumId w:val="7"/>
  </w:num>
  <w:num w:numId="3" w16cid:durableId="1507746756">
    <w:abstractNumId w:val="12"/>
  </w:num>
  <w:num w:numId="4" w16cid:durableId="1738938083">
    <w:abstractNumId w:val="6"/>
  </w:num>
  <w:num w:numId="5" w16cid:durableId="774179797">
    <w:abstractNumId w:val="10"/>
  </w:num>
  <w:num w:numId="6" w16cid:durableId="501821421">
    <w:abstractNumId w:val="2"/>
  </w:num>
  <w:num w:numId="7" w16cid:durableId="1588004568">
    <w:abstractNumId w:val="25"/>
  </w:num>
  <w:num w:numId="8" w16cid:durableId="1085146320">
    <w:abstractNumId w:val="16"/>
  </w:num>
  <w:num w:numId="9" w16cid:durableId="418526587">
    <w:abstractNumId w:val="32"/>
  </w:num>
  <w:num w:numId="10" w16cid:durableId="868371658">
    <w:abstractNumId w:val="19"/>
  </w:num>
  <w:num w:numId="11" w16cid:durableId="125008975">
    <w:abstractNumId w:val="8"/>
  </w:num>
  <w:num w:numId="12" w16cid:durableId="1230380254">
    <w:abstractNumId w:val="23"/>
  </w:num>
  <w:num w:numId="13" w16cid:durableId="1351908267">
    <w:abstractNumId w:val="17"/>
  </w:num>
  <w:num w:numId="14" w16cid:durableId="1334802257">
    <w:abstractNumId w:val="11"/>
  </w:num>
  <w:num w:numId="15" w16cid:durableId="1797285729">
    <w:abstractNumId w:val="9"/>
  </w:num>
  <w:num w:numId="16" w16cid:durableId="274138568">
    <w:abstractNumId w:val="27"/>
  </w:num>
  <w:num w:numId="17" w16cid:durableId="1286081017">
    <w:abstractNumId w:val="1"/>
  </w:num>
  <w:num w:numId="18" w16cid:durableId="1995521788">
    <w:abstractNumId w:val="15"/>
  </w:num>
  <w:num w:numId="19" w16cid:durableId="975139259">
    <w:abstractNumId w:val="0"/>
  </w:num>
  <w:num w:numId="20" w16cid:durableId="875504713">
    <w:abstractNumId w:val="37"/>
  </w:num>
  <w:num w:numId="21" w16cid:durableId="1171287632">
    <w:abstractNumId w:val="24"/>
  </w:num>
  <w:num w:numId="22" w16cid:durableId="824858805">
    <w:abstractNumId w:val="26"/>
  </w:num>
  <w:num w:numId="23" w16cid:durableId="1392146301">
    <w:abstractNumId w:val="36"/>
  </w:num>
  <w:num w:numId="24" w16cid:durableId="1246450528">
    <w:abstractNumId w:val="21"/>
  </w:num>
  <w:num w:numId="25" w16cid:durableId="1791243802">
    <w:abstractNumId w:val="18"/>
  </w:num>
  <w:num w:numId="26" w16cid:durableId="742021641">
    <w:abstractNumId w:val="20"/>
  </w:num>
  <w:num w:numId="27" w16cid:durableId="1133863334">
    <w:abstractNumId w:val="29"/>
  </w:num>
  <w:num w:numId="28" w16cid:durableId="407120800">
    <w:abstractNumId w:val="31"/>
  </w:num>
  <w:num w:numId="29" w16cid:durableId="371732044">
    <w:abstractNumId w:val="33"/>
  </w:num>
  <w:num w:numId="30" w16cid:durableId="68624423">
    <w:abstractNumId w:val="22"/>
  </w:num>
  <w:num w:numId="31" w16cid:durableId="580528246">
    <w:abstractNumId w:val="14"/>
  </w:num>
  <w:num w:numId="32" w16cid:durableId="885407325">
    <w:abstractNumId w:val="38"/>
  </w:num>
  <w:num w:numId="33" w16cid:durableId="2067802361">
    <w:abstractNumId w:val="13"/>
  </w:num>
  <w:num w:numId="34" w16cid:durableId="2077318012">
    <w:abstractNumId w:val="5"/>
  </w:num>
  <w:num w:numId="35" w16cid:durableId="1786461103">
    <w:abstractNumId w:val="35"/>
  </w:num>
  <w:num w:numId="36" w16cid:durableId="132599141">
    <w:abstractNumId w:val="4"/>
  </w:num>
  <w:num w:numId="37" w16cid:durableId="933125383">
    <w:abstractNumId w:val="34"/>
  </w:num>
  <w:num w:numId="38" w16cid:durableId="1178236164">
    <w:abstractNumId w:val="28"/>
  </w:num>
  <w:num w:numId="39" w16cid:durableId="5165810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82"/>
    <w:rsid w:val="000D102E"/>
    <w:rsid w:val="000F54BF"/>
    <w:rsid w:val="001B723A"/>
    <w:rsid w:val="00254A0F"/>
    <w:rsid w:val="002623D2"/>
    <w:rsid w:val="00291310"/>
    <w:rsid w:val="0033493E"/>
    <w:rsid w:val="003A3806"/>
    <w:rsid w:val="00483444"/>
    <w:rsid w:val="00486879"/>
    <w:rsid w:val="004A0397"/>
    <w:rsid w:val="004B27BB"/>
    <w:rsid w:val="004E4A7E"/>
    <w:rsid w:val="004F4CC9"/>
    <w:rsid w:val="00536CDE"/>
    <w:rsid w:val="00547C5B"/>
    <w:rsid w:val="005E562F"/>
    <w:rsid w:val="005E5935"/>
    <w:rsid w:val="00636152"/>
    <w:rsid w:val="006640E8"/>
    <w:rsid w:val="006A641D"/>
    <w:rsid w:val="0070676E"/>
    <w:rsid w:val="00706D82"/>
    <w:rsid w:val="00734C09"/>
    <w:rsid w:val="00862A69"/>
    <w:rsid w:val="00867390"/>
    <w:rsid w:val="00871FB2"/>
    <w:rsid w:val="008B01FB"/>
    <w:rsid w:val="008E7206"/>
    <w:rsid w:val="008E786F"/>
    <w:rsid w:val="00907B10"/>
    <w:rsid w:val="00960526"/>
    <w:rsid w:val="009630AD"/>
    <w:rsid w:val="009B4484"/>
    <w:rsid w:val="009C4D10"/>
    <w:rsid w:val="009D6173"/>
    <w:rsid w:val="00A757E1"/>
    <w:rsid w:val="00A918A7"/>
    <w:rsid w:val="00AA1553"/>
    <w:rsid w:val="00B35DD2"/>
    <w:rsid w:val="00CA2B1E"/>
    <w:rsid w:val="00D076F3"/>
    <w:rsid w:val="00D1741A"/>
    <w:rsid w:val="00D7086F"/>
    <w:rsid w:val="00D71658"/>
    <w:rsid w:val="00DE76EA"/>
    <w:rsid w:val="00DF0CB8"/>
    <w:rsid w:val="00E25085"/>
    <w:rsid w:val="00E95FFB"/>
    <w:rsid w:val="00F2233F"/>
    <w:rsid w:val="00F4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FBB7"/>
  <w15:chartTrackingRefBased/>
  <w15:docId w15:val="{65EF1F26-6C06-4C53-A9D2-DE8AB6E2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7BB"/>
  </w:style>
  <w:style w:type="paragraph" w:styleId="Heading1">
    <w:name w:val="heading 1"/>
    <w:basedOn w:val="Normal"/>
    <w:next w:val="Normal"/>
    <w:link w:val="Heading1Char"/>
    <w:uiPriority w:val="9"/>
    <w:qFormat/>
    <w:rsid w:val="0070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73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7390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CA2B1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FA6B2-8709-4C0A-BD1A-DDC85DBD8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1398</Words>
  <Characters>9457</Characters>
  <Application>Microsoft Office Word</Application>
  <DocSecurity>0</DocSecurity>
  <Lines>326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Nechi Berhe Weldu</dc:creator>
  <cp:keywords/>
  <dc:description/>
  <cp:lastModifiedBy>Nechi Berhe Weldu</cp:lastModifiedBy>
  <cp:revision>2</cp:revision>
  <cp:lastPrinted>2026-01-21T21:53:00Z</cp:lastPrinted>
  <dcterms:created xsi:type="dcterms:W3CDTF">2026-01-26T16:55:00Z</dcterms:created>
  <dcterms:modified xsi:type="dcterms:W3CDTF">2026-01-26T16:55:00Z</dcterms:modified>
</cp:coreProperties>
</file>