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08A" w:rsidRPr="0050308A" w:rsidRDefault="0050308A" w:rsidP="0050308A">
      <w:pPr>
        <w:jc w:val="center"/>
        <w:rPr>
          <w:b/>
          <w:sz w:val="24"/>
          <w:szCs w:val="24"/>
        </w:rPr>
      </w:pPr>
      <w:r w:rsidRPr="0050308A">
        <w:rPr>
          <w:b/>
          <w:sz w:val="24"/>
          <w:szCs w:val="24"/>
        </w:rPr>
        <w:t>List of assumptions</w:t>
      </w:r>
    </w:p>
    <w:p w:rsidR="0050308A" w:rsidRDefault="0050308A" w:rsidP="0050308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 assumed that a GET request was needed as well for the same API endpoint, so this is why I created it and tested it.</w:t>
      </w:r>
    </w:p>
    <w:p w:rsidR="00C9104B" w:rsidRPr="0050308A" w:rsidRDefault="00C9104B" w:rsidP="0050308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 assumed that it was asked to have only one method for Adding or Updating a candidate.</w:t>
      </w:r>
      <w:bookmarkStart w:id="0" w:name="_GoBack"/>
      <w:bookmarkEnd w:id="0"/>
    </w:p>
    <w:sectPr w:rsidR="00C9104B" w:rsidRPr="00503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5457D9"/>
    <w:multiLevelType w:val="hybridMultilevel"/>
    <w:tmpl w:val="E8BE62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91B3C"/>
    <w:multiLevelType w:val="hybridMultilevel"/>
    <w:tmpl w:val="AB5C55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AA5"/>
    <w:rsid w:val="000B60EB"/>
    <w:rsid w:val="00227A22"/>
    <w:rsid w:val="00276283"/>
    <w:rsid w:val="00407E86"/>
    <w:rsid w:val="004D0686"/>
    <w:rsid w:val="0050308A"/>
    <w:rsid w:val="007A7EF8"/>
    <w:rsid w:val="009B4C47"/>
    <w:rsid w:val="00AC0551"/>
    <w:rsid w:val="00C9104B"/>
    <w:rsid w:val="00E541E1"/>
    <w:rsid w:val="00E60AA5"/>
    <w:rsid w:val="00FD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3DC004-F0C8-49D0-9457-F9D574DA3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Delia N</dc:creator>
  <cp:keywords/>
  <dc:description/>
  <cp:lastModifiedBy>Delia N</cp:lastModifiedBy>
  <cp:revision>4</cp:revision>
  <dcterms:created xsi:type="dcterms:W3CDTF">2024-07-12T20:22:00Z</dcterms:created>
  <dcterms:modified xsi:type="dcterms:W3CDTF">2024-07-12T20:23:00Z</dcterms:modified>
</cp:coreProperties>
</file>