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proofErr w:type="spellStart"/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  <w:proofErr w:type="spellEnd"/>
    </w:p>
    <w:p w:rsidR="00CC3E59" w:rsidRDefault="00CC3E59" w:rsidP="00CC3E59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6AF9AAA2" wp14:editId="0713F520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35F75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>
      <w:pPr>
        <w:spacing w:after="160" w:line="259" w:lineRule="auto"/>
        <w:ind w:left="0" w:firstLine="0"/>
      </w:pPr>
      <w:r>
        <w:br w:type="page"/>
      </w:r>
    </w:p>
    <w:p w:rsidR="00CC3E59" w:rsidRDefault="00CC3E59" w:rsidP="0061115C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BF75C8">
      <w:pPr>
        <w:pStyle w:val="a3"/>
        <w:spacing w:after="203"/>
        <w:ind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BF75C8" w:rsidRDefault="00BF75C8" w:rsidP="000049BD">
      <w:pPr>
        <w:pStyle w:val="a3"/>
        <w:ind w:right="4" w:firstLine="0"/>
      </w:pPr>
      <w:r>
        <w:t>1.1.1.</w:t>
      </w:r>
      <w:r w:rsidRPr="0003552D"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Полное наименование системы</w:t>
      </w:r>
    </w:p>
    <w:p w:rsidR="0061115C" w:rsidRDefault="0061115C" w:rsidP="0061115C">
      <w:pPr>
        <w:ind w:left="708" w:firstLine="0"/>
      </w:pPr>
      <w:r>
        <w:t>Веб-приложение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Краткое наименование системы</w:t>
      </w:r>
    </w:p>
    <w:p w:rsidR="0061115C" w:rsidRPr="0061115C" w:rsidRDefault="0061115C" w:rsidP="0061115C">
      <w:pPr>
        <w:pStyle w:val="a3"/>
        <w:ind w:left="1080" w:firstLine="0"/>
      </w:pPr>
      <w:r>
        <w:t>Приложение</w:t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CC3E59" w:rsidRDefault="0061115C" w:rsidP="0061115C">
      <w:pPr>
        <w:pStyle w:val="a3"/>
        <w:numPr>
          <w:ilvl w:val="2"/>
          <w:numId w:val="1"/>
        </w:numPr>
      </w:pPr>
      <w:r>
        <w:t>Срок начала</w:t>
      </w:r>
    </w:p>
    <w:p w:rsidR="0061115C" w:rsidRDefault="0061115C" w:rsidP="0061115C">
      <w:pPr>
        <w:pStyle w:val="a3"/>
        <w:ind w:left="1080" w:firstLine="0"/>
      </w:pPr>
      <w:r>
        <w:t>01.03.2020</w:t>
      </w:r>
    </w:p>
    <w:p w:rsidR="0061115C" w:rsidRDefault="000049BD" w:rsidP="0003552D">
      <w:pPr>
        <w:ind w:firstLine="0"/>
      </w:pPr>
      <w:r>
        <w:t>1.3</w:t>
      </w:r>
      <w:r w:rsidR="0061115C">
        <w:t>.2 Срок окончания</w:t>
      </w:r>
    </w:p>
    <w:p w:rsidR="0003552D" w:rsidRPr="00CC3E59" w:rsidRDefault="0061115C" w:rsidP="0003552D">
      <w:r>
        <w:tab/>
      </w:r>
      <w:r>
        <w:tab/>
      </w:r>
      <w:r w:rsidR="0003552D">
        <w:t>20.05.2020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C877F7">
      <w:pPr>
        <w:ind w:left="718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Default="00D802AF" w:rsidP="00D802AF">
      <w:pPr>
        <w:pStyle w:val="a3"/>
      </w:pPr>
    </w:p>
    <w:p w:rsidR="00D802AF" w:rsidRDefault="00BD2A49" w:rsidP="00D802AF">
      <w:pPr>
        <w:ind w:left="718" w:right="4"/>
      </w:pPr>
      <w:r>
        <w:t>2.2</w:t>
      </w:r>
      <w:r w:rsidR="00D802AF">
        <w:t>.1.</w:t>
      </w:r>
      <w:r w:rsidR="00D802AF">
        <w:rPr>
          <w:rFonts w:ascii="Arial" w:eastAsia="Arial" w:hAnsi="Arial" w:cs="Arial"/>
        </w:rPr>
        <w:t xml:space="preserve"> </w:t>
      </w:r>
      <w:r w:rsidR="00D802AF">
        <w:t xml:space="preserve">С точки зрения создателей Системы: </w:t>
      </w:r>
    </w:p>
    <w:p w:rsidR="00D802AF" w:rsidRDefault="00BD2A49" w:rsidP="00D802AF">
      <w:pPr>
        <w:pStyle w:val="a3"/>
        <w:tabs>
          <w:tab w:val="center" w:pos="1422"/>
          <w:tab w:val="center" w:pos="5366"/>
        </w:tabs>
        <w:spacing w:after="3"/>
        <w:ind w:left="1436" w:firstLine="0"/>
      </w:pPr>
      <w:r>
        <w:t>2.2</w:t>
      </w:r>
      <w:r w:rsidR="00D802AF">
        <w:t>.1.1.</w:t>
      </w:r>
      <w:r w:rsidR="00D802AF" w:rsidRPr="0053149D">
        <w:rPr>
          <w:rFonts w:ascii="Arial" w:eastAsia="Arial" w:hAnsi="Arial" w:cs="Arial"/>
        </w:rPr>
        <w:t xml:space="preserve"> </w:t>
      </w:r>
      <w:r w:rsidR="00D802AF">
        <w:t>Сформировать базу рецептов блюд</w:t>
      </w:r>
    </w:p>
    <w:p w:rsidR="000049BD" w:rsidRDefault="00BD2A49" w:rsidP="005B5932">
      <w:pPr>
        <w:pStyle w:val="a3"/>
        <w:tabs>
          <w:tab w:val="center" w:pos="1422"/>
          <w:tab w:val="right" w:pos="9365"/>
        </w:tabs>
        <w:spacing w:after="14" w:line="259" w:lineRule="auto"/>
        <w:ind w:left="1436" w:firstLine="0"/>
      </w:pPr>
      <w:r>
        <w:t>2.2</w:t>
      </w:r>
      <w:r w:rsidR="00D802AF">
        <w:t>.1.2.</w:t>
      </w:r>
      <w:r w:rsidR="00D802AF">
        <w:rPr>
          <w:rFonts w:ascii="Arial" w:eastAsia="Arial" w:hAnsi="Arial" w:cs="Arial"/>
        </w:rPr>
        <w:t xml:space="preserve"> </w:t>
      </w:r>
      <w:r w:rsidR="00D802AF">
        <w:t>Создать веб-сервис для просмотра рецептов блюд</w:t>
      </w:r>
    </w:p>
    <w:p w:rsidR="00D802AF" w:rsidRDefault="00D802AF" w:rsidP="00D802AF">
      <w:pPr>
        <w:ind w:left="718" w:right="4"/>
      </w:pPr>
      <w:r>
        <w:t>2</w:t>
      </w:r>
      <w:r w:rsidR="00BD2A49">
        <w:t>.2.2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:rsidR="00D802AF" w:rsidRPr="004A6A9B" w:rsidRDefault="00BD2A49" w:rsidP="00D802AF">
      <w:pPr>
        <w:pStyle w:val="a3"/>
        <w:spacing w:after="4"/>
        <w:ind w:left="1446" w:right="4" w:firstLine="0"/>
        <w:rPr>
          <w:rFonts w:asciiTheme="minorHAnsi" w:hAnsiTheme="minorHAnsi" w:cstheme="minorHAnsi"/>
        </w:rPr>
      </w:pPr>
      <w:r>
        <w:t>2.2.2</w:t>
      </w:r>
      <w:r w:rsidR="00D802AF">
        <w:t>.1.</w:t>
      </w:r>
      <w:r w:rsidR="00D802AF" w:rsidRPr="004A6A9B">
        <w:rPr>
          <w:rFonts w:ascii="Arial" w:eastAsia="Arial" w:hAnsi="Arial" w:cs="Arial"/>
        </w:rPr>
        <w:t xml:space="preserve"> </w:t>
      </w:r>
      <w:r w:rsidR="00D802AF"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BD2A49" w:rsidP="00D802AF">
      <w:pPr>
        <w:pStyle w:val="a3"/>
        <w:tabs>
          <w:tab w:val="center" w:pos="1422"/>
          <w:tab w:val="center" w:pos="5580"/>
        </w:tabs>
        <w:spacing w:after="3"/>
        <w:ind w:left="1436" w:firstLine="0"/>
      </w:pPr>
      <w:r>
        <w:t>2.2.2</w:t>
      </w:r>
      <w:r w:rsidR="00D802AF">
        <w:t>.2.</w:t>
      </w:r>
      <w:r w:rsidR="00D802AF" w:rsidRPr="004A6A9B">
        <w:rPr>
          <w:rFonts w:ascii="Arial" w:eastAsia="Arial" w:hAnsi="Arial" w:cs="Arial"/>
        </w:rPr>
        <w:t xml:space="preserve"> </w:t>
      </w:r>
      <w:r w:rsidR="00D802AF">
        <w:t xml:space="preserve">Отказ от бумажных носителей для хранения и просмотра рецептов </w:t>
      </w:r>
    </w:p>
    <w:p w:rsidR="00D802AF" w:rsidRDefault="00BD2A49" w:rsidP="00D802AF">
      <w:pPr>
        <w:pStyle w:val="a3"/>
        <w:spacing w:after="246"/>
        <w:ind w:left="1436" w:right="4" w:firstLine="0"/>
      </w:pPr>
      <w:r>
        <w:t>2.2.2</w:t>
      </w:r>
      <w:r w:rsidR="00D802AF">
        <w:t>.3.</w:t>
      </w:r>
      <w:r w:rsidR="00D802AF" w:rsidRPr="004A6A9B">
        <w:rPr>
          <w:rFonts w:ascii="Arial" w:eastAsia="Arial" w:hAnsi="Arial" w:cs="Arial"/>
        </w:rPr>
        <w:t xml:space="preserve"> </w:t>
      </w:r>
      <w:r w:rsidR="00D802AF">
        <w:t>Доступ к базе рецептов через Глобальную Сеть Интернет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Default="00D7344A" w:rsidP="00D7344A">
      <w:pPr>
        <w:ind w:left="718"/>
      </w:pPr>
      <w:r>
        <w:t>Просмотр рецепта блюда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Default="00423034" w:rsidP="00423034">
      <w:pPr>
        <w:pStyle w:val="a3"/>
        <w:numPr>
          <w:ilvl w:val="2"/>
          <w:numId w:val="1"/>
        </w:numPr>
      </w:pPr>
      <w:r>
        <w:t>Основные функциональные возможности</w:t>
      </w:r>
    </w:p>
    <w:p w:rsidR="00423034" w:rsidRDefault="00423034" w:rsidP="00CA4FBB">
      <w:pPr>
        <w:pStyle w:val="a3"/>
        <w:numPr>
          <w:ilvl w:val="3"/>
          <w:numId w:val="1"/>
        </w:numPr>
      </w:pPr>
      <w:r>
        <w:t>Регистрация новых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lastRenderedPageBreak/>
        <w:t>Авторизация зарегистрированных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3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CA4FBB" w:rsidRDefault="00CA4FBB" w:rsidP="00CA4FBB"/>
    <w:p w:rsidR="000049BD" w:rsidRDefault="006F24C1" w:rsidP="006F24C1">
      <w:pPr>
        <w:pStyle w:val="a3"/>
        <w:numPr>
          <w:ilvl w:val="2"/>
          <w:numId w:val="1"/>
        </w:numPr>
      </w:pPr>
      <w:r>
        <w:t>Диаграммы Вариантов Использования</w:t>
      </w:r>
    </w:p>
    <w:p w:rsidR="00D86FA8" w:rsidRDefault="00D86FA8" w:rsidP="00D86FA8">
      <w:pPr>
        <w:pStyle w:val="a3"/>
        <w:ind w:left="1080" w:firstLine="0"/>
      </w:pPr>
    </w:p>
    <w:p w:rsidR="00D86FA8" w:rsidRDefault="00D86FA8" w:rsidP="00D86FA8">
      <w:pPr>
        <w:pStyle w:val="a3"/>
        <w:ind w:left="1080" w:firstLine="0"/>
      </w:pPr>
    </w:p>
    <w:p w:rsidR="006F24C1" w:rsidRDefault="006F24C1" w:rsidP="006F24C1">
      <w:pPr>
        <w:pStyle w:val="a3"/>
        <w:numPr>
          <w:ilvl w:val="2"/>
          <w:numId w:val="1"/>
        </w:numPr>
      </w:pPr>
      <w:r>
        <w:t>Описание Вариантов Использования</w:t>
      </w:r>
    </w:p>
    <w:p w:rsidR="006F24C1" w:rsidRDefault="006F24C1" w:rsidP="006F24C1">
      <w:pPr>
        <w:pStyle w:val="a3"/>
        <w:numPr>
          <w:ilvl w:val="3"/>
          <w:numId w:val="1"/>
        </w:numPr>
      </w:pPr>
      <w: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Default="006F24C1" w:rsidP="006F24C1">
      <w:pPr>
        <w:pStyle w:val="a3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Default="006F24C1" w:rsidP="006F24C1">
      <w:pPr>
        <w:ind w:left="1426"/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Приложение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 xml:space="preserve">Приложение проверяет полноту </w:t>
      </w:r>
      <w:r w:rsidR="00D86FA8">
        <w:t xml:space="preserve">и корректность </w:t>
      </w:r>
      <w:r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D86FA8" w:rsidP="006F24C1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Default="00D86FA8" w:rsidP="00D86FA8">
      <w:pPr>
        <w:pStyle w:val="a3"/>
        <w:numPr>
          <w:ilvl w:val="3"/>
          <w:numId w:val="1"/>
        </w:numPr>
      </w:pPr>
      <w: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процедуру авторизации и войти в Системе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  <w:r>
        <w:br/>
      </w:r>
    </w:p>
    <w:p w:rsidR="00CB678E" w:rsidRDefault="00CB678E" w:rsidP="00CB678E">
      <w:pPr>
        <w:pStyle w:val="a3"/>
        <w:numPr>
          <w:ilvl w:val="5"/>
          <w:numId w:val="1"/>
        </w:numPr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5"/>
          <w:numId w:val="1"/>
        </w:numPr>
      </w:pPr>
      <w:r w:rsidRPr="00CB678E">
        <w:t>Пользователь НЕ заблокирован с т</w:t>
      </w:r>
      <w:r>
        <w:t>ипом «Не может войти в Систему»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lastRenderedPageBreak/>
        <w:t>Неавторизированный Пользователь в глав</w:t>
      </w:r>
      <w:r w:rsidR="00663D64">
        <w:t>ном меню выбирает пункт войти в Систему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Приложение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Приложение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системе. Если условие выполняется, то поток продолжается, иначе выдается сообщение об ошибке и Приложение предлагает ввести </w:t>
      </w:r>
      <w:proofErr w:type="spellStart"/>
      <w:r>
        <w:t>email</w:t>
      </w:r>
      <w:proofErr w:type="spellEnd"/>
      <w:r>
        <w:t xml:space="preserve"> и пароль заново</w:t>
      </w:r>
    </w:p>
    <w:p w:rsidR="00CB678E" w:rsidRDefault="00663D64" w:rsidP="00663D64">
      <w:pPr>
        <w:pStyle w:val="a3"/>
        <w:numPr>
          <w:ilvl w:val="5"/>
          <w:numId w:val="1"/>
        </w:numPr>
      </w:pPr>
      <w:r>
        <w:t>Приложение регистрирует вход Пользователя и показывает главную страницу. Далее Пользователь считается вошедшим в Систему</w:t>
      </w:r>
      <w:r w:rsidR="00CB678E">
        <w:t xml:space="preserve"> </w:t>
      </w:r>
    </w:p>
    <w:p w:rsidR="001F606E" w:rsidRDefault="001F606E" w:rsidP="001F606E"/>
    <w:p w:rsidR="001F606E" w:rsidRDefault="001F606E" w:rsidP="001F606E">
      <w:pPr>
        <w:pStyle w:val="a3"/>
        <w:numPr>
          <w:ilvl w:val="3"/>
          <w:numId w:val="1"/>
        </w:numPr>
      </w:pPr>
      <w:r>
        <w:t>ВИ «Изменить личные данные (логин, пароль)»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в личный кабинет на сайте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на форму изменения личных данных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Приложение проверяет, логин на уникально</w:t>
      </w:r>
      <w:r w:rsidR="003156B9">
        <w:t>сть, а пароль - на корректность</w:t>
      </w:r>
      <w:r>
        <w:t>.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BF66B5" w:rsidP="001F606E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BF66B5" w:rsidRDefault="00BF66B5" w:rsidP="00BF66B5">
      <w:pPr>
        <w:pStyle w:val="a3"/>
        <w:numPr>
          <w:ilvl w:val="6"/>
          <w:numId w:val="1"/>
        </w:numPr>
      </w:pPr>
      <w:r>
        <w:t>Изменяет в базе данных личные данные Пользователя</w:t>
      </w:r>
    </w:p>
    <w:p w:rsidR="00BF66B5" w:rsidRDefault="00BF66B5" w:rsidP="00BF66B5"/>
    <w:p w:rsidR="00BF66B5" w:rsidRDefault="00BF66B5" w:rsidP="00BF66B5">
      <w:pPr>
        <w:pStyle w:val="a3"/>
        <w:numPr>
          <w:ilvl w:val="3"/>
          <w:numId w:val="1"/>
        </w:numPr>
      </w:pPr>
      <w:r>
        <w:t>ВИ «Поиск в базе рецептов блюд»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3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C56B8C">
      <w:pPr>
        <w:pStyle w:val="a3"/>
        <w:numPr>
          <w:ilvl w:val="5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  <w:r w:rsidR="003156B9" w:rsidRPr="003156B9">
        <w:t xml:space="preserve"> </w:t>
      </w:r>
      <w:r w:rsidR="003156B9">
        <w:t>и при желании параметры фильтрации поиска (основной ингредиент, национальное происхождение блюда)</w:t>
      </w:r>
    </w:p>
    <w:p w:rsidR="00CA4FBB" w:rsidRDefault="00BF66B5" w:rsidP="00C56B8C">
      <w:pPr>
        <w:pStyle w:val="a3"/>
        <w:numPr>
          <w:ilvl w:val="5"/>
          <w:numId w:val="1"/>
        </w:numPr>
      </w:pPr>
      <w:r>
        <w:t>Приложение осуществляет поиск в базе данных с введенными критериями поиска и выводит рецепты блюд по данным критериям</w:t>
      </w:r>
    </w:p>
    <w:p w:rsidR="00CA4FBB" w:rsidRDefault="00CA4FBB" w:rsidP="00CA4FBB"/>
    <w:p w:rsidR="00CA4FBB" w:rsidRDefault="004B5F87" w:rsidP="00CA4FBB">
      <w:pPr>
        <w:pStyle w:val="a3"/>
        <w:numPr>
          <w:ilvl w:val="3"/>
          <w:numId w:val="1"/>
        </w:numPr>
      </w:pPr>
      <w:r>
        <w:t>ВИ «Получить случайный рецепт</w:t>
      </w:r>
      <w:r w:rsidR="00CA4FBB">
        <w:t>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получить от Приложения рецепт, выбранный приложением случайно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lastRenderedPageBreak/>
        <w:t>Приложение осуществляет случайный выбор рецепта в базе данных и выводит его на странице сайта</w:t>
      </w:r>
    </w:p>
    <w:p w:rsidR="003156B9" w:rsidRDefault="003156B9" w:rsidP="003156B9">
      <w:pPr>
        <w:pStyle w:val="a3"/>
        <w:ind w:left="1440" w:firstLine="0"/>
      </w:pPr>
    </w:p>
    <w:p w:rsidR="00CA4FBB" w:rsidRDefault="00CA4FBB" w:rsidP="00CA4FBB">
      <w:pPr>
        <w:pStyle w:val="a3"/>
        <w:numPr>
          <w:ilvl w:val="3"/>
          <w:numId w:val="1"/>
        </w:numPr>
      </w:pPr>
      <w:r>
        <w:t>ВИ «Пошаговый просмотр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выбранный рецепт по определенным этапам выполнения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выбрал рецепт, путем нажатия на него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3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3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C56B8C" w:rsidRDefault="009C024B" w:rsidP="003156B9">
      <w:pPr>
        <w:pStyle w:val="a3"/>
        <w:numPr>
          <w:ilvl w:val="5"/>
          <w:numId w:val="1"/>
        </w:numPr>
      </w:pPr>
      <w:r>
        <w:t>Пользователь нажимает на кнопку «Выбрать новы</w:t>
      </w:r>
      <w:r w:rsidR="003156B9">
        <w:t>й рецепт» и переходит на стартовую страницу сайта</w:t>
      </w:r>
    </w:p>
    <w:p w:rsidR="00C56B8C" w:rsidRDefault="00C56B8C" w:rsidP="00C56B8C">
      <w:pPr>
        <w:pStyle w:val="a3"/>
        <w:ind w:left="1080" w:firstLine="0"/>
      </w:pPr>
    </w:p>
    <w:p w:rsidR="003156B9" w:rsidRDefault="00C56B8C" w:rsidP="003156B9">
      <w:pPr>
        <w:pStyle w:val="a3"/>
        <w:numPr>
          <w:ilvl w:val="3"/>
          <w:numId w:val="1"/>
        </w:numPr>
      </w:pPr>
      <w:r>
        <w:t>ВИ «</w:t>
      </w:r>
      <w:r w:rsidR="003156B9">
        <w:t>Добавить новый рецепт</w:t>
      </w:r>
      <w:r>
        <w:t>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Описание ВИ</w:t>
      </w:r>
    </w:p>
    <w:p w:rsidR="003156B9" w:rsidRDefault="003156B9" w:rsidP="003156B9">
      <w:pPr>
        <w:pStyle w:val="a3"/>
        <w:ind w:left="1440" w:firstLine="0"/>
      </w:pPr>
      <w:r>
        <w:t>Авторизованный пользователь должен иметь возможность добавить рецепт в Систему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Предусловия</w:t>
      </w:r>
    </w:p>
    <w:p w:rsidR="003156B9" w:rsidRDefault="003156B9" w:rsidP="003156B9">
      <w:pPr>
        <w:pStyle w:val="a3"/>
        <w:ind w:left="1440" w:firstLine="0"/>
      </w:pPr>
      <w:r>
        <w:t>Пользователь должен быть авторизован в системе см. п. 4.1.3.2 «Авторизоваться на сайте»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3156B9" w:rsidRDefault="003156B9" w:rsidP="003156B9">
      <w:pPr>
        <w:pStyle w:val="a3"/>
        <w:numPr>
          <w:ilvl w:val="5"/>
          <w:numId w:val="1"/>
        </w:numPr>
      </w:pPr>
      <w:r>
        <w:t>Добавить рецепт</w:t>
      </w:r>
    </w:p>
    <w:p w:rsidR="00A07BD1" w:rsidRDefault="00311733" w:rsidP="003156B9">
      <w:pPr>
        <w:pStyle w:val="a3"/>
        <w:numPr>
          <w:ilvl w:val="6"/>
          <w:numId w:val="1"/>
        </w:numPr>
      </w:pPr>
      <w:r>
        <w:t>Пользователь нажимает кнопку «</w:t>
      </w:r>
      <w:r w:rsidR="00A07BD1">
        <w:t>Личный кабинет</w:t>
      </w:r>
      <w:r>
        <w:t>»</w:t>
      </w:r>
    </w:p>
    <w:p w:rsidR="00A07BD1" w:rsidRDefault="00A07BD1" w:rsidP="003156B9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A07BD1" w:rsidRDefault="00A07BD1" w:rsidP="003156B9">
      <w:pPr>
        <w:pStyle w:val="a3"/>
        <w:numPr>
          <w:ilvl w:val="6"/>
          <w:numId w:val="1"/>
        </w:numPr>
      </w:pPr>
      <w:r>
        <w:t>Пользователь нажимает кнопку «Добавить рецепт»</w:t>
      </w:r>
    </w:p>
    <w:p w:rsidR="00A07BD1" w:rsidRDefault="00A07BD1" w:rsidP="003156B9">
      <w:pPr>
        <w:pStyle w:val="a3"/>
        <w:numPr>
          <w:ilvl w:val="6"/>
          <w:numId w:val="1"/>
        </w:numPr>
      </w:pPr>
      <w:r>
        <w:t>Система отображает форму «Добавить рецепт»</w:t>
      </w:r>
    </w:p>
    <w:p w:rsidR="00A07BD1" w:rsidRDefault="00A07BD1" w:rsidP="003156B9">
      <w:pPr>
        <w:pStyle w:val="a3"/>
        <w:numPr>
          <w:ilvl w:val="6"/>
          <w:numId w:val="1"/>
        </w:numPr>
      </w:pPr>
      <w:r>
        <w:t>Пользователь вводит запрошенные данные и подтверждает добавление. Если пользователь отменяет добавление, то поток завершается</w:t>
      </w:r>
    </w:p>
    <w:p w:rsidR="00A07BD1" w:rsidRDefault="00A07BD1" w:rsidP="003156B9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A07BD1" w:rsidRDefault="00A07BD1" w:rsidP="003156B9">
      <w:pPr>
        <w:pStyle w:val="a3"/>
        <w:numPr>
          <w:ilvl w:val="6"/>
          <w:numId w:val="1"/>
        </w:numPr>
      </w:pPr>
      <w:r>
        <w:t>Система сохраняет рецепт и данные о нём</w:t>
      </w:r>
    </w:p>
    <w:p w:rsidR="00A07BD1" w:rsidRDefault="00A07BD1" w:rsidP="00A07BD1">
      <w:pPr>
        <w:pStyle w:val="a3"/>
        <w:ind w:left="1800" w:firstLine="0"/>
      </w:pPr>
    </w:p>
    <w:p w:rsidR="00A07BD1" w:rsidRDefault="00A07BD1" w:rsidP="00A07BD1">
      <w:pPr>
        <w:pStyle w:val="a3"/>
        <w:numPr>
          <w:ilvl w:val="3"/>
          <w:numId w:val="1"/>
        </w:numPr>
      </w:pPr>
      <w:r>
        <w:t>ВИ «Изменить рецепт»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Описание ВИ</w:t>
      </w:r>
    </w:p>
    <w:p w:rsidR="00A07BD1" w:rsidRDefault="00A07BD1" w:rsidP="00A07BD1">
      <w:pPr>
        <w:pStyle w:val="a3"/>
        <w:ind w:left="1440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Предусловия</w:t>
      </w:r>
    </w:p>
    <w:p w:rsidR="00A07BD1" w:rsidRDefault="00A07BD1" w:rsidP="00A07BD1">
      <w:pPr>
        <w:pStyle w:val="a3"/>
        <w:ind w:left="1440" w:firstLine="0"/>
      </w:pPr>
      <w:r>
        <w:t>Пользователь авторизован как обычный пользователь или как администратор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A07BD1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lastRenderedPageBreak/>
        <w:t>Система отображает список рецептов, добавленных этим пользователем с краткой информацией о рецепте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127F88" w:rsidRDefault="00127F88" w:rsidP="00127F88">
      <w:pPr>
        <w:pStyle w:val="a3"/>
        <w:ind w:left="1800" w:firstLine="0"/>
      </w:pPr>
    </w:p>
    <w:p w:rsidR="004B4E27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127F88" w:rsidRDefault="004B4E27" w:rsidP="004B4E27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9C024B" w:rsidRDefault="009C024B" w:rsidP="00127F88">
      <w:pPr>
        <w:pStyle w:val="a3"/>
        <w:ind w:left="1800" w:firstLine="0"/>
      </w:pPr>
      <w:r>
        <w:br/>
      </w:r>
    </w:p>
    <w:p w:rsidR="00127F88" w:rsidRDefault="00127F88" w:rsidP="00127F88">
      <w:pPr>
        <w:pStyle w:val="a3"/>
        <w:numPr>
          <w:ilvl w:val="3"/>
          <w:numId w:val="1"/>
        </w:numPr>
      </w:pPr>
      <w:r>
        <w:t>ВИ «Удалить рецепт»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Описание ВИ</w:t>
      </w:r>
    </w:p>
    <w:p w:rsidR="00127F88" w:rsidRDefault="00127F88" w:rsidP="00127F88">
      <w:pPr>
        <w:pStyle w:val="a3"/>
        <w:ind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Предусловия</w:t>
      </w:r>
    </w:p>
    <w:p w:rsidR="00127F88" w:rsidRDefault="00127F88" w:rsidP="00127F88">
      <w:pPr>
        <w:pStyle w:val="a3"/>
        <w:ind w:firstLine="0"/>
      </w:pPr>
      <w:r>
        <w:t>Пользователь авторизован как обычный пользователь или как администратор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</w:t>
      </w:r>
      <w:r>
        <w:t>Удалить</w:t>
      </w:r>
      <w:r>
        <w:t xml:space="preserve">» напротив того рецепта, который он хочет </w:t>
      </w:r>
      <w:r>
        <w:t>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удаляет рецепт из базы данных</w:t>
      </w:r>
    </w:p>
    <w:p w:rsidR="00127F88" w:rsidRDefault="00127F88" w:rsidP="00127F88">
      <w:pPr>
        <w:pStyle w:val="a3"/>
        <w:ind w:left="1800" w:firstLine="0"/>
      </w:pPr>
    </w:p>
    <w:p w:rsidR="00127F88" w:rsidRDefault="00127F88" w:rsidP="00127F88">
      <w:pPr>
        <w:pStyle w:val="a3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</w:t>
      </w:r>
      <w:r>
        <w:t>Удалить</w:t>
      </w:r>
      <w:r>
        <w:t xml:space="preserve">» напротив того рецепта, который он хочет </w:t>
      </w:r>
      <w:r>
        <w:t>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удаляет рецепт из базы данных</w:t>
      </w:r>
    </w:p>
    <w:p w:rsidR="00127F88" w:rsidRDefault="00127F88" w:rsidP="00127F88">
      <w:pPr>
        <w:pStyle w:val="a3"/>
        <w:ind w:left="1800" w:firstLine="0"/>
      </w:pPr>
      <w:bookmarkStart w:id="0" w:name="_GoBack"/>
      <w:bookmarkEnd w:id="0"/>
    </w:p>
    <w:p w:rsidR="00127F88" w:rsidRDefault="00127F88" w:rsidP="00127F88">
      <w:pPr>
        <w:pStyle w:val="a3"/>
        <w:ind w:left="1440" w:firstLine="0"/>
      </w:pPr>
    </w:p>
    <w:p w:rsidR="00181868" w:rsidRDefault="00423034" w:rsidP="00423034">
      <w:pPr>
        <w:pStyle w:val="2"/>
        <w:ind w:firstLine="350"/>
      </w:pPr>
      <w:r>
        <w:t>4.2 Нефункциональные требования</w:t>
      </w:r>
    </w:p>
    <w:p w:rsidR="00423034" w:rsidRDefault="00FD2978" w:rsidP="00423034">
      <w:r>
        <w:tab/>
        <w:t>4.2.1</w:t>
      </w:r>
      <w:r w:rsidR="004B4E27">
        <w:t xml:space="preserve"> </w:t>
      </w:r>
      <w:r>
        <w:t>Поддержка браузеров</w:t>
      </w:r>
    </w:p>
    <w:p w:rsidR="00FD2978" w:rsidRDefault="00FD2978" w:rsidP="00FD2978">
      <w:pPr>
        <w:ind w:left="1058" w:firstLine="0"/>
      </w:pPr>
      <w:r>
        <w:t xml:space="preserve">Система должна работать для следующих браузеров последних версий: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</w:p>
    <w:p w:rsidR="00FD2978" w:rsidRDefault="00FD2978" w:rsidP="004B4E27">
      <w:pPr>
        <w:pStyle w:val="a3"/>
        <w:numPr>
          <w:ilvl w:val="2"/>
          <w:numId w:val="5"/>
        </w:numPr>
      </w:pPr>
      <w: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Состав и содержание работ по созданию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Порядок контроля и приёмки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Требования к документированию</w:t>
      </w:r>
    </w:p>
    <w:p w:rsidR="00CC3E59" w:rsidRPr="00CC3E59" w:rsidRDefault="00CC3E59" w:rsidP="00FD2978">
      <w:pPr>
        <w:pStyle w:val="1"/>
        <w:numPr>
          <w:ilvl w:val="0"/>
          <w:numId w:val="4"/>
        </w:numPr>
      </w:pPr>
      <w:r>
        <w:t>Источники разработки</w:t>
      </w:r>
    </w:p>
    <w:sectPr w:rsidR="00CC3E59" w:rsidRPr="00CC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E3C2039"/>
    <w:multiLevelType w:val="multilevel"/>
    <w:tmpl w:val="E1F2BA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3552D"/>
    <w:rsid w:val="00127F88"/>
    <w:rsid w:val="00181868"/>
    <w:rsid w:val="001F606E"/>
    <w:rsid w:val="00311733"/>
    <w:rsid w:val="003156B9"/>
    <w:rsid w:val="00423034"/>
    <w:rsid w:val="00482A60"/>
    <w:rsid w:val="004B4E27"/>
    <w:rsid w:val="004B5F87"/>
    <w:rsid w:val="005B5932"/>
    <w:rsid w:val="0061115C"/>
    <w:rsid w:val="00663D64"/>
    <w:rsid w:val="006F24C1"/>
    <w:rsid w:val="007358F5"/>
    <w:rsid w:val="007C6473"/>
    <w:rsid w:val="009C024B"/>
    <w:rsid w:val="00A07BD1"/>
    <w:rsid w:val="00A60DB3"/>
    <w:rsid w:val="00BD2A49"/>
    <w:rsid w:val="00BF66B5"/>
    <w:rsid w:val="00BF75C8"/>
    <w:rsid w:val="00C56B8C"/>
    <w:rsid w:val="00C877F7"/>
    <w:rsid w:val="00CA4FBB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E90B"/>
  <w15:docId w15:val="{0F94C2B8-E873-45B2-BD45-EDDB5EE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2020-03-10T07:15:00Z</dcterms:created>
  <dcterms:modified xsi:type="dcterms:W3CDTF">2020-03-13T19:06:00Z</dcterms:modified>
</cp:coreProperties>
</file>