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944A" w14:textId="64B745D1" w:rsidR="00FF3851" w:rsidRDefault="002C3651">
      <w:r>
        <w:t>Техническое задание по курсовому проекту Слепова Артемия, Б21-221.</w:t>
      </w:r>
    </w:p>
    <w:p w14:paraId="65FE58F0" w14:textId="4923E7A0" w:rsidR="002C3651" w:rsidRDefault="002C3651">
      <w:r>
        <w:t xml:space="preserve">(обычным шрифтом дана та часть задания, которая будет «на релизе», а курсивом – то, что постараюсь сделать, </w:t>
      </w:r>
      <w:r w:rsidRPr="002C3651">
        <w:rPr>
          <w:strike/>
        </w:rPr>
        <w:t>если не задушит 32-я кафедра</w:t>
      </w:r>
      <w:r>
        <w:t xml:space="preserve"> если будут силы).</w:t>
      </w:r>
    </w:p>
    <w:p w14:paraId="616BA1E1" w14:textId="6B0B7A1B" w:rsidR="002C3651" w:rsidRDefault="002C3651">
      <w:pPr>
        <w:rPr>
          <w:i/>
          <w:iCs/>
        </w:rPr>
      </w:pPr>
      <w:r>
        <w:t xml:space="preserve">Дана таблица с данными о крупнейших капиталистах мира, столбцы с их показателями и данными о странах, в которых они оперируют. Число столбцов фиксированное, так же, как и число строк (для большего быстродействия я решил использовать </w:t>
      </w:r>
      <w:r>
        <w:rPr>
          <w:lang w:val="en-US"/>
        </w:rPr>
        <w:t>array</w:t>
      </w:r>
      <w:r w:rsidRPr="002C3651">
        <w:t xml:space="preserve">, </w:t>
      </w:r>
      <w:r>
        <w:t xml:space="preserve">а не </w:t>
      </w:r>
      <w:r>
        <w:rPr>
          <w:lang w:val="en-US"/>
        </w:rPr>
        <w:t>vector</w:t>
      </w:r>
      <w:r>
        <w:t xml:space="preserve">. </w:t>
      </w:r>
      <w:r w:rsidRPr="002C3651">
        <w:rPr>
          <w:i/>
          <w:iCs/>
        </w:rPr>
        <w:t>Но можно чуть поднапрячься и сделать выделение памяти под датасет динамическим</w:t>
      </w:r>
      <w:r>
        <w:t>,</w:t>
      </w:r>
      <w:r>
        <w:rPr>
          <w:i/>
          <w:iCs/>
        </w:rPr>
        <w:t xml:space="preserve"> тем более что только так возможно будет работать с по-настоящему огромными файлами).</w:t>
      </w:r>
    </w:p>
    <w:p w14:paraId="708F1565" w14:textId="1FA3A216" w:rsidR="00DC4512" w:rsidRPr="00BC7577" w:rsidRDefault="00DC4512" w:rsidP="00DC4512">
      <w:pPr>
        <w:rPr>
          <w:color w:val="FF0000"/>
        </w:rPr>
      </w:pPr>
      <w:r w:rsidRPr="00BC7577">
        <w:rPr>
          <w:color w:val="FF0000"/>
        </w:rPr>
        <w:t xml:space="preserve">Данные берутся из датасета </w:t>
      </w:r>
      <w:r w:rsidRPr="00BC7577">
        <w:rPr>
          <w:color w:val="FF0000"/>
          <w:lang w:val="en-US"/>
        </w:rPr>
        <w:t>Billionaires</w:t>
      </w:r>
      <w:r w:rsidRPr="00BC7577">
        <w:rPr>
          <w:color w:val="FF0000"/>
        </w:rPr>
        <w:t xml:space="preserve"> </w:t>
      </w:r>
      <w:r w:rsidRPr="00BC7577">
        <w:rPr>
          <w:color w:val="FF0000"/>
          <w:lang w:val="en-US"/>
        </w:rPr>
        <w:t>Statistics</w:t>
      </w:r>
      <w:r w:rsidRPr="00BC7577">
        <w:rPr>
          <w:color w:val="FF0000"/>
        </w:rPr>
        <w:t xml:space="preserve"> </w:t>
      </w:r>
      <w:r w:rsidRPr="00BC7577">
        <w:rPr>
          <w:color w:val="FF0000"/>
          <w:lang w:val="en-US"/>
        </w:rPr>
        <w:t>Dataset</w:t>
      </w:r>
      <w:r w:rsidRPr="00BC7577">
        <w:rPr>
          <w:color w:val="FF0000"/>
        </w:rPr>
        <w:t xml:space="preserve"> (</w:t>
      </w:r>
      <w:r w:rsidR="00BC7577">
        <w:rPr>
          <w:color w:val="FF0000"/>
        </w:rPr>
        <w:t xml:space="preserve">год сбора данных: </w:t>
      </w:r>
      <w:r w:rsidRPr="00BC7577">
        <w:rPr>
          <w:color w:val="FF0000"/>
        </w:rPr>
        <w:t>2023)</w:t>
      </w:r>
      <w:r w:rsidRPr="00BC7577">
        <w:rPr>
          <w:color w:val="FF0000"/>
        </w:rPr>
        <w:t xml:space="preserve"> (</w:t>
      </w:r>
      <w:hyperlink r:id="rId5" w:history="1">
        <w:r w:rsidRPr="00BC7577">
          <w:rPr>
            <w:rStyle w:val="a3"/>
            <w:color w:val="FF0000"/>
            <w:lang w:val="en-US"/>
          </w:rPr>
          <w:t>https</w:t>
        </w:r>
        <w:r w:rsidRPr="00BC7577">
          <w:rPr>
            <w:rStyle w:val="a3"/>
            <w:color w:val="FF0000"/>
          </w:rPr>
          <w:t>://</w:t>
        </w:r>
        <w:r w:rsidRPr="00BC7577">
          <w:rPr>
            <w:rStyle w:val="a3"/>
            <w:color w:val="FF0000"/>
            <w:lang w:val="en-US"/>
          </w:rPr>
          <w:t>www</w:t>
        </w:r>
        <w:r w:rsidRPr="00BC7577">
          <w:rPr>
            <w:rStyle w:val="a3"/>
            <w:color w:val="FF0000"/>
          </w:rPr>
          <w:t>.</w:t>
        </w:r>
        <w:r w:rsidRPr="00BC7577">
          <w:rPr>
            <w:rStyle w:val="a3"/>
            <w:color w:val="FF0000"/>
            <w:lang w:val="en-US"/>
          </w:rPr>
          <w:t>kaggle</w:t>
        </w:r>
        <w:r w:rsidRPr="00BC7577">
          <w:rPr>
            <w:rStyle w:val="a3"/>
            <w:color w:val="FF0000"/>
          </w:rPr>
          <w:t>.</w:t>
        </w:r>
        <w:r w:rsidRPr="00BC7577">
          <w:rPr>
            <w:rStyle w:val="a3"/>
            <w:color w:val="FF0000"/>
            <w:lang w:val="en-US"/>
          </w:rPr>
          <w:t>com</w:t>
        </w:r>
        <w:r w:rsidRPr="00BC7577">
          <w:rPr>
            <w:rStyle w:val="a3"/>
            <w:color w:val="FF0000"/>
          </w:rPr>
          <w:t>/</w:t>
        </w:r>
        <w:r w:rsidRPr="00BC7577">
          <w:rPr>
            <w:rStyle w:val="a3"/>
            <w:color w:val="FF0000"/>
            <w:lang w:val="en-US"/>
          </w:rPr>
          <w:t>datasets</w:t>
        </w:r>
        <w:r w:rsidRPr="00BC7577">
          <w:rPr>
            <w:rStyle w:val="a3"/>
            <w:color w:val="FF0000"/>
          </w:rPr>
          <w:t>/</w:t>
        </w:r>
        <w:r w:rsidRPr="00BC7577">
          <w:rPr>
            <w:rStyle w:val="a3"/>
            <w:color w:val="FF0000"/>
            <w:lang w:val="en-US"/>
          </w:rPr>
          <w:t>nelgiriyewithana</w:t>
        </w:r>
        <w:r w:rsidRPr="00BC7577">
          <w:rPr>
            <w:rStyle w:val="a3"/>
            <w:color w:val="FF0000"/>
          </w:rPr>
          <w:t>/</w:t>
        </w:r>
        <w:r w:rsidRPr="00BC7577">
          <w:rPr>
            <w:rStyle w:val="a3"/>
            <w:color w:val="FF0000"/>
            <w:lang w:val="en-US"/>
          </w:rPr>
          <w:t>billionaires</w:t>
        </w:r>
        <w:r w:rsidRPr="00BC7577">
          <w:rPr>
            <w:rStyle w:val="a3"/>
            <w:color w:val="FF0000"/>
          </w:rPr>
          <w:t>-</w:t>
        </w:r>
        <w:r w:rsidRPr="00BC7577">
          <w:rPr>
            <w:rStyle w:val="a3"/>
            <w:color w:val="FF0000"/>
            <w:lang w:val="en-US"/>
          </w:rPr>
          <w:t>statistics</w:t>
        </w:r>
        <w:r w:rsidRPr="00BC7577">
          <w:rPr>
            <w:rStyle w:val="a3"/>
            <w:color w:val="FF0000"/>
          </w:rPr>
          <w:t>-</w:t>
        </w:r>
        <w:r w:rsidRPr="00BC7577">
          <w:rPr>
            <w:rStyle w:val="a3"/>
            <w:color w:val="FF0000"/>
            <w:lang w:val="en-US"/>
          </w:rPr>
          <w:t>dataset</w:t>
        </w:r>
        <w:r w:rsidRPr="00BC7577">
          <w:rPr>
            <w:rStyle w:val="a3"/>
            <w:color w:val="FF0000"/>
          </w:rPr>
          <w:t>/</w:t>
        </w:r>
        <w:r w:rsidRPr="00BC7577">
          <w:rPr>
            <w:rStyle w:val="a3"/>
            <w:color w:val="FF0000"/>
            <w:lang w:val="en-US"/>
          </w:rPr>
          <w:t>data</w:t>
        </w:r>
      </w:hyperlink>
      <w:r w:rsidRPr="00BC7577">
        <w:rPr>
          <w:color w:val="FF0000"/>
        </w:rPr>
        <w:t>).</w:t>
      </w:r>
    </w:p>
    <w:p w14:paraId="528E20F8" w14:textId="6C00226E" w:rsidR="00DC4512" w:rsidRPr="00BC7577" w:rsidRDefault="00DC4512" w:rsidP="00DC4512">
      <w:pPr>
        <w:rPr>
          <w:color w:val="FF0000"/>
        </w:rPr>
      </w:pPr>
      <w:r w:rsidRPr="00BC7577">
        <w:rPr>
          <w:color w:val="FF0000"/>
        </w:rPr>
        <w:t xml:space="preserve">Из него выбрасываются столбцы </w:t>
      </w:r>
      <w:r w:rsidRPr="00BC7577">
        <w:rPr>
          <w:color w:val="FF0000"/>
          <w:lang w:val="en-US"/>
        </w:rPr>
        <w:t>personName</w:t>
      </w:r>
      <w:r w:rsidRPr="00BC7577">
        <w:rPr>
          <w:color w:val="FF0000"/>
        </w:rPr>
        <w:t xml:space="preserve"> (имя миллиардера для анализа не важно), </w:t>
      </w:r>
      <w:r w:rsidRPr="00BC7577">
        <w:rPr>
          <w:color w:val="FF0000"/>
          <w:lang w:val="en-US"/>
        </w:rPr>
        <w:t>source</w:t>
      </w:r>
      <w:r w:rsidRPr="00BC7577">
        <w:rPr>
          <w:color w:val="FF0000"/>
        </w:rPr>
        <w:t xml:space="preserve"> (дублирование данных), </w:t>
      </w:r>
      <w:r w:rsidRPr="00BC7577">
        <w:rPr>
          <w:color w:val="FF0000"/>
          <w:lang w:val="en-US"/>
        </w:rPr>
        <w:t>industries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organization</w:t>
      </w:r>
      <w:r w:rsidRPr="00BC7577">
        <w:rPr>
          <w:color w:val="FF0000"/>
        </w:rPr>
        <w:t xml:space="preserve"> (название организации не вано), </w:t>
      </w:r>
      <w:r w:rsidRPr="00BC7577">
        <w:rPr>
          <w:color w:val="FF0000"/>
          <w:lang w:val="en-US"/>
        </w:rPr>
        <w:t>birthdate</w:t>
      </w:r>
      <w:r w:rsidRPr="00BC7577">
        <w:rPr>
          <w:color w:val="FF0000"/>
        </w:rPr>
        <w:t xml:space="preserve"> (день рождения не важен), </w:t>
      </w:r>
      <w:r w:rsidRPr="00BC7577">
        <w:rPr>
          <w:color w:val="FF0000"/>
          <w:lang w:val="en-US"/>
        </w:rPr>
        <w:t>lastName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firstName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date</w:t>
      </w:r>
      <w:r w:rsidRPr="00BC7577">
        <w:rPr>
          <w:color w:val="FF0000"/>
        </w:rPr>
        <w:t xml:space="preserve"> (дата сбора статистики не важна), </w:t>
      </w:r>
      <w:r w:rsidRPr="00BC7577">
        <w:rPr>
          <w:color w:val="FF0000"/>
          <w:lang w:val="en-US"/>
        </w:rPr>
        <w:t>state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residenceStateRegion</w:t>
      </w:r>
      <w:r w:rsidRPr="00BC7577">
        <w:rPr>
          <w:color w:val="FF0000"/>
        </w:rPr>
        <w:t xml:space="preserve"> (район региона, в котором находится штаб-квартира, не важен), </w:t>
      </w:r>
      <w:r w:rsidRPr="00BC7577">
        <w:rPr>
          <w:color w:val="FF0000"/>
          <w:lang w:val="en-US"/>
        </w:rPr>
        <w:t>birthyear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birthMonth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birthday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(дублирование данных)</w:t>
      </w:r>
      <w:r w:rsidRPr="00BC7577">
        <w:rPr>
          <w:color w:val="FF0000"/>
        </w:rPr>
        <w:t xml:space="preserve">, </w:t>
      </w:r>
      <w:r w:rsidRPr="00BC7577">
        <w:rPr>
          <w:color w:val="FF0000"/>
          <w:lang w:val="en-US"/>
        </w:rPr>
        <w:t>latitude</w:t>
      </w:r>
      <w:r w:rsidRPr="00BC7577">
        <w:rPr>
          <w:color w:val="FF0000"/>
        </w:rPr>
        <w:t>_</w:t>
      </w:r>
      <w:r w:rsidRPr="00BC7577">
        <w:rPr>
          <w:color w:val="FF0000"/>
          <w:lang w:val="en-US"/>
        </w:rPr>
        <w:t>country</w:t>
      </w:r>
      <w:r w:rsidRPr="00BC7577">
        <w:rPr>
          <w:color w:val="FF0000"/>
        </w:rPr>
        <w:t xml:space="preserve"> (местонахождение страны не важно), </w:t>
      </w:r>
      <w:r w:rsidRPr="00BC7577">
        <w:rPr>
          <w:color w:val="FF0000"/>
          <w:lang w:val="en-US"/>
        </w:rPr>
        <w:t>longitude</w:t>
      </w:r>
      <w:r w:rsidRPr="00BC7577">
        <w:rPr>
          <w:color w:val="FF0000"/>
        </w:rPr>
        <w:t>_</w:t>
      </w:r>
      <w:r w:rsidRPr="00BC7577">
        <w:rPr>
          <w:color w:val="FF0000"/>
          <w:lang w:val="en-US"/>
        </w:rPr>
        <w:t>country</w:t>
      </w:r>
      <w:r w:rsidRPr="00BC7577">
        <w:rPr>
          <w:color w:val="FF0000"/>
        </w:rPr>
        <w:t xml:space="preserve"> </w:t>
      </w:r>
      <w:r w:rsidRPr="00BC7577">
        <w:rPr>
          <w:color w:val="FF0000"/>
        </w:rPr>
        <w:t>(местонахождение страны не важно)</w:t>
      </w:r>
      <w:r w:rsidRPr="00BC7577">
        <w:rPr>
          <w:color w:val="FF0000"/>
        </w:rPr>
        <w:t>.</w:t>
      </w:r>
    </w:p>
    <w:p w14:paraId="32583BFF" w14:textId="74E53E5B" w:rsidR="00DC4512" w:rsidRPr="00BC7577" w:rsidRDefault="00DC4512">
      <w:pPr>
        <w:rPr>
          <w:color w:val="FF0000"/>
        </w:rPr>
      </w:pPr>
      <w:r w:rsidRPr="00BC7577">
        <w:rPr>
          <w:color w:val="FF0000"/>
        </w:rPr>
        <w:t>Остальные признаки участвуют в модели полноправно.</w:t>
      </w:r>
    </w:p>
    <w:p w14:paraId="50A6DEB9" w14:textId="490F24BF" w:rsidR="00C3160F" w:rsidRPr="00C3160F" w:rsidRDefault="002C3651">
      <w:r>
        <w:t xml:space="preserve">В программе при запуске начинает работу функция для парсинга того, что подано в </w:t>
      </w:r>
      <w:r w:rsidRPr="00DC4512">
        <w:t>csv</w:t>
      </w:r>
      <w:r w:rsidRPr="002C3651">
        <w:t>-</w:t>
      </w:r>
      <w:r>
        <w:t xml:space="preserve">файле. </w:t>
      </w:r>
    </w:p>
    <w:p w14:paraId="4E533CAD" w14:textId="5B92548B" w:rsidR="00C3160F" w:rsidRPr="00DC4512" w:rsidRDefault="002C3651">
      <w:r>
        <w:t xml:space="preserve">Каждый из столбцов разделяется и список признаков данного сэмпла подаётся на вход в следующую функцию, которая </w:t>
      </w:r>
      <w:r w:rsidR="00C3160F">
        <w:t>конструирует признаки</w:t>
      </w:r>
      <w:r>
        <w:t xml:space="preserve"> (нужно будет придумать способ, как </w:t>
      </w:r>
      <w:r w:rsidR="005943D9">
        <w:t>сопоставить сферам</w:t>
      </w:r>
      <w:r>
        <w:t xml:space="preserve"> деятельности буржуев</w:t>
      </w:r>
      <w:r w:rsidR="005943D9">
        <w:t xml:space="preserve"> числа</w:t>
      </w:r>
      <w:r>
        <w:t xml:space="preserve">, </w:t>
      </w:r>
      <w:r w:rsidR="005943D9">
        <w:t>как проделать то же со странами, в которых они работают</w:t>
      </w:r>
      <w:r w:rsidR="005943D9" w:rsidRPr="005943D9">
        <w:rPr>
          <w:i/>
          <w:iCs/>
        </w:rPr>
        <w:t xml:space="preserve">, попробовать учесть также и город, в котором находится штаб-квартира их компаний; превратить и </w:t>
      </w:r>
      <w:r w:rsidR="005943D9">
        <w:rPr>
          <w:i/>
          <w:iCs/>
        </w:rPr>
        <w:t>города</w:t>
      </w:r>
      <w:r w:rsidR="005943D9" w:rsidRPr="005943D9">
        <w:rPr>
          <w:i/>
          <w:iCs/>
        </w:rPr>
        <w:t xml:space="preserve"> в числа</w:t>
      </w:r>
      <w:r w:rsidR="005943D9">
        <w:t>).</w:t>
      </w:r>
      <w:r w:rsidR="00C3160F">
        <w:t xml:space="preserve"> Какое-то время будет потрачено на изучение и применение </w:t>
      </w:r>
      <w:r w:rsidR="00C3160F">
        <w:rPr>
          <w:lang w:val="en-US"/>
        </w:rPr>
        <w:t>one</w:t>
      </w:r>
      <w:r w:rsidR="00C3160F" w:rsidRPr="00C3160F">
        <w:t>-</w:t>
      </w:r>
      <w:r w:rsidR="00C3160F">
        <w:rPr>
          <w:lang w:val="en-US"/>
        </w:rPr>
        <w:t>hot</w:t>
      </w:r>
      <w:r w:rsidR="00C3160F" w:rsidRPr="00C3160F">
        <w:t xml:space="preserve"> </w:t>
      </w:r>
      <w:r w:rsidR="00C3160F">
        <w:t>кодирования.</w:t>
      </w:r>
    </w:p>
    <w:p w14:paraId="40D10DF9" w14:textId="372A40FA" w:rsidR="005943D9" w:rsidRDefault="005943D9">
      <w:pPr>
        <w:rPr>
          <w:i/>
          <w:iCs/>
        </w:rPr>
      </w:pPr>
      <w:r>
        <w:t xml:space="preserve"> Имена будут служить лишь для визуализации данных. Очевидно, имя как таковое (за происхождение богатств в таблице отвечает отдельный столбец) не будет влиять на предсказания модели.</w:t>
      </w:r>
      <w:r w:rsidR="00C3160F">
        <w:t xml:space="preserve"> </w:t>
      </w:r>
      <w:r w:rsidR="00C3160F">
        <w:rPr>
          <w:i/>
          <w:iCs/>
        </w:rPr>
        <w:t xml:space="preserve">Хорошо бы реализовать функцию, которая бы убирала из таблицы ненужный столбец и возвращала бы измененную </w:t>
      </w:r>
      <w:r w:rsidR="00DC4512">
        <w:rPr>
          <w:i/>
          <w:iCs/>
        </w:rPr>
        <w:t>его</w:t>
      </w:r>
      <w:r w:rsidR="00C3160F">
        <w:rPr>
          <w:i/>
          <w:iCs/>
        </w:rPr>
        <w:t xml:space="preserve"> версию.</w:t>
      </w:r>
      <w:r w:rsidR="00C3160F">
        <w:t xml:space="preserve"> </w:t>
      </w:r>
    </w:p>
    <w:p w14:paraId="363E7A79" w14:textId="7F019B42" w:rsidR="00C3160F" w:rsidRPr="00C3160F" w:rsidRDefault="00C3160F">
      <w:r>
        <w:rPr>
          <w:i/>
          <w:iCs/>
        </w:rPr>
        <w:t xml:space="preserve">Для разведочного анализа данных можно написать анализ с помощью критерия Пирсона корреляции между признаками попарно. </w:t>
      </w:r>
    </w:p>
    <w:p w14:paraId="166B31CB" w14:textId="5F40FE7D" w:rsidR="00C3160F" w:rsidRDefault="005943D9">
      <w:r w:rsidRPr="008245A5">
        <w:rPr>
          <w:b/>
          <w:bCs/>
        </w:rPr>
        <w:t xml:space="preserve">Конечная цель программы – сгруппировать олигархов по близости их параметров, </w:t>
      </w:r>
      <w:r w:rsidR="008245A5" w:rsidRPr="008245A5">
        <w:rPr>
          <w:b/>
          <w:bCs/>
        </w:rPr>
        <w:t>оценить, какие сценарии становления олигархами чаще всего реализуются</w:t>
      </w:r>
      <w:r w:rsidR="008245A5">
        <w:t>. Для этого воспользуемся</w:t>
      </w:r>
      <w:r>
        <w:t xml:space="preserve"> карт</w:t>
      </w:r>
      <w:r w:rsidR="008245A5">
        <w:t>ой</w:t>
      </w:r>
      <w:r>
        <w:t xml:space="preserve"> Кохонена – нейронн</w:t>
      </w:r>
      <w:r w:rsidR="008245A5">
        <w:t>ой</w:t>
      </w:r>
      <w:r>
        <w:t xml:space="preserve"> сеть</w:t>
      </w:r>
      <w:r w:rsidR="008245A5">
        <w:t>ю</w:t>
      </w:r>
      <w:r>
        <w:t xml:space="preserve"> обучения без учителя.</w:t>
      </w:r>
      <w:r w:rsidR="00E43EFD">
        <w:t xml:space="preserve"> Несомненным плюсом данного подхода является то, что не потребуется определять заранее критерии «похожести» олигархов с помощью аппарата статистики.</w:t>
      </w:r>
    </w:p>
    <w:p w14:paraId="1F9BE68A" w14:textId="028EA691" w:rsidR="005943D9" w:rsidRPr="005943D9" w:rsidRDefault="005943D9">
      <w:r>
        <w:t>Будет реализован класс «</w:t>
      </w:r>
      <w:r w:rsidR="00F62F6F">
        <w:t>узел</w:t>
      </w:r>
      <w:r>
        <w:t>»</w:t>
      </w:r>
      <w:r w:rsidR="00F62F6F">
        <w:t xml:space="preserve">, там будет вектор из весов размерности признаков и вектор координат узла на карте. </w:t>
      </w:r>
    </w:p>
    <w:p w14:paraId="33A4F263" w14:textId="3C7EC23A" w:rsidR="005943D9" w:rsidRDefault="005943D9">
      <w:r>
        <w:t xml:space="preserve">Число узлов фиксированное, оптимальное число будет найдено в процессе совершенствования нейросети. </w:t>
      </w:r>
    </w:p>
    <w:p w14:paraId="06F1BA71" w14:textId="0DB06BF0" w:rsidR="005943D9" w:rsidRDefault="00F62F6F">
      <w:r>
        <w:t>Начальные веса задаются произвольно.</w:t>
      </w:r>
    </w:p>
    <w:p w14:paraId="68055F12" w14:textId="190EF4BE" w:rsidR="005943D9" w:rsidRDefault="008245A5">
      <w:r>
        <w:lastRenderedPageBreak/>
        <w:t>Затем в цикле перебираются признаки, по ним находится лучшая единица соответствия, изменяется вес этого узла и его соседей с цель приближения к начальным данным.</w:t>
      </w:r>
    </w:p>
    <w:p w14:paraId="6DCFE879" w14:textId="5599EE24" w:rsidR="008245A5" w:rsidRDefault="008245A5">
      <w:r>
        <w:t>Далее подсчитывается суммарная ошибка, цикл прекращается при заданной точности карты.</w:t>
      </w:r>
    </w:p>
    <w:p w14:paraId="0D51B572" w14:textId="280B1733" w:rsidR="008245A5" w:rsidRPr="008245A5" w:rsidRDefault="008245A5">
      <w:pPr>
        <w:rPr>
          <w:i/>
          <w:iCs/>
        </w:rPr>
      </w:pPr>
      <w:r w:rsidRPr="008245A5">
        <w:rPr>
          <w:i/>
          <w:iCs/>
        </w:rPr>
        <w:t xml:space="preserve">В идеале можно изучить </w:t>
      </w:r>
      <w:r w:rsidRPr="008245A5">
        <w:rPr>
          <w:i/>
          <w:iCs/>
          <w:lang w:val="en-US"/>
        </w:rPr>
        <w:t>CUDA</w:t>
      </w:r>
      <w:r w:rsidRPr="008245A5">
        <w:rPr>
          <w:i/>
          <w:iCs/>
        </w:rPr>
        <w:t xml:space="preserve"> и воспользоваться ею для ускорения векторных вычислений на кластере.</w:t>
      </w:r>
    </w:p>
    <w:p w14:paraId="0D9CC554" w14:textId="4C85C2BD" w:rsidR="008245A5" w:rsidRDefault="008245A5">
      <w:r>
        <w:t xml:space="preserve">Наконец, программа записывает в файл все необходимые данные для дальнейшей визуализации с помощью </w:t>
      </w:r>
      <w:r>
        <w:rPr>
          <w:lang w:val="en-US"/>
        </w:rPr>
        <w:t>Python</w:t>
      </w:r>
      <w:r>
        <w:t>, которая, в свою очередь, может быть выполнена уже на персональном компьютере.</w:t>
      </w:r>
    </w:p>
    <w:p w14:paraId="428CA3E0" w14:textId="0361968F" w:rsidR="008245A5" w:rsidRDefault="008245A5">
      <w:r>
        <w:t>В ходе нескольких запусков программы будет выявлено близкое к оптимальному число узлов для карты.</w:t>
      </w:r>
    </w:p>
    <w:p w14:paraId="507E1B82" w14:textId="55CB0C05" w:rsidR="00BC7577" w:rsidRDefault="008245A5">
      <w:pPr>
        <w:rPr>
          <w:color w:val="FF0000"/>
        </w:rPr>
      </w:pPr>
      <w:r>
        <w:t>Предполагается, что для обучения будут «использованы» не все олигархи. Это нужно для проверки корректности работы кода.</w:t>
      </w:r>
      <w:r w:rsidR="00DC4512">
        <w:t xml:space="preserve"> </w:t>
      </w:r>
      <w:r w:rsidR="00BC7577" w:rsidRPr="00BC7577">
        <w:rPr>
          <w:color w:val="FF0000"/>
        </w:rPr>
        <w:t>Таким образом, на этой части данных будем тестировать сеть, а после отладки - включим её в анализ.</w:t>
      </w:r>
    </w:p>
    <w:p w14:paraId="69990949" w14:textId="3A912943" w:rsidR="00BC7577" w:rsidRPr="00A54D45" w:rsidRDefault="00BC7577">
      <w:pPr>
        <w:rPr>
          <w:color w:val="FF0000"/>
        </w:rPr>
      </w:pPr>
      <w:r>
        <w:rPr>
          <w:color w:val="FF0000"/>
        </w:rPr>
        <w:t xml:space="preserve">Во избежание переобучения будем подбирать </w:t>
      </w:r>
      <w:r w:rsidR="00A54D45">
        <w:rPr>
          <w:color w:val="FF0000"/>
        </w:rPr>
        <w:t xml:space="preserve">подходящую величину </w:t>
      </w:r>
      <w:r w:rsidR="00A54D45" w:rsidRPr="00A54D45">
        <w:rPr>
          <w:color w:val="FF0000"/>
        </w:rPr>
        <w:t>σ</w:t>
      </w:r>
      <w:r w:rsidR="00A54D45" w:rsidRPr="00A54D45">
        <w:rPr>
          <w:color w:val="FF0000"/>
        </w:rPr>
        <w:t xml:space="preserve">, </w:t>
      </w:r>
      <w:r w:rsidR="00A54D45">
        <w:rPr>
          <w:color w:val="FF0000"/>
        </w:rPr>
        <w:t>отвечающую за число соседних узлов, «задетых» сдвигом узла-победителя. Подбирать будем, постоянно меняя трейновую часть датасета на тестовую и наоборот.</w:t>
      </w:r>
    </w:p>
    <w:p w14:paraId="011F4516" w14:textId="374B7891" w:rsidR="008245A5" w:rsidRPr="00B55355" w:rsidRDefault="008245A5">
      <w:r>
        <w:t>На выходе получаем графическ</w:t>
      </w:r>
      <w:r w:rsidR="00E43EFD">
        <w:t>ие</w:t>
      </w:r>
      <w:r>
        <w:t xml:space="preserve"> отображен</w:t>
      </w:r>
      <w:r w:rsidR="00E43EFD">
        <w:t>ия</w:t>
      </w:r>
      <w:r>
        <w:t xml:space="preserve"> «близких»</w:t>
      </w:r>
      <w:r w:rsidR="00E43EFD">
        <w:t xml:space="preserve"> по признакам</w:t>
      </w:r>
      <w:r>
        <w:t xml:space="preserve"> </w:t>
      </w:r>
      <w:r w:rsidR="00B55355">
        <w:t xml:space="preserve">олигархов, </w:t>
      </w:r>
      <w:r w:rsidR="00722AC5">
        <w:t xml:space="preserve">градации того, какие параметры чаще всего встречаются, </w:t>
      </w:r>
      <w:r w:rsidR="00B55355" w:rsidRPr="00B55355">
        <w:rPr>
          <w:i/>
          <w:iCs/>
        </w:rPr>
        <w:t>гифку того, как менялось взаимное расположение узлов карты в ходе обучения</w:t>
      </w:r>
      <w:r w:rsidR="00B55355">
        <w:rPr>
          <w:i/>
          <w:iCs/>
        </w:rPr>
        <w:t xml:space="preserve">. </w:t>
      </w:r>
    </w:p>
    <w:p w14:paraId="43B09AA8" w14:textId="58EC70D0" w:rsidR="00E43EFD" w:rsidRDefault="00216BAC">
      <w:r>
        <w:t xml:space="preserve">Для чего это может пригодиться? </w:t>
      </w:r>
      <w:r w:rsidR="00E43EFD">
        <w:t>Выявлять выбивающися из общего ряда капиталистов, так как карта не сможет классифицировать набор данных, связанный с ними.</w:t>
      </w:r>
    </w:p>
    <w:p w14:paraId="113912FB" w14:textId="4FCA2914" w:rsidR="008245A5" w:rsidRPr="008245A5" w:rsidRDefault="00E43EFD">
      <w:r>
        <w:t>Кроме того, е</w:t>
      </w:r>
      <w:r w:rsidR="00216BAC">
        <w:t xml:space="preserve">сли я правильно понимаю алгоритм данного типа нейросетей, то можно будет предсказывать состояние человека по набору параметров, аналогичному тому, что есть в датасете и ставить точку, соответствующую этому человеку на карту. То есть, можно будет </w:t>
      </w:r>
      <w:r w:rsidR="00216BAC" w:rsidRPr="00216BAC">
        <w:rPr>
          <w:strike/>
        </w:rPr>
        <w:t>наглядно демонстрировать школьным стартаперам и криптоинвесторам, в чём они неправы</w:t>
      </w:r>
      <w:r w:rsidR="00216BAC">
        <w:t xml:space="preserve"> сохранять деньги наивных сограждан от необдуманных кредитов на бизнес :)</w:t>
      </w:r>
    </w:p>
    <w:sectPr w:rsidR="008245A5" w:rsidRPr="00824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D6"/>
    <w:rsid w:val="00216BAC"/>
    <w:rsid w:val="002C3651"/>
    <w:rsid w:val="005943D9"/>
    <w:rsid w:val="006339DA"/>
    <w:rsid w:val="00722AC5"/>
    <w:rsid w:val="008245A5"/>
    <w:rsid w:val="00A54D45"/>
    <w:rsid w:val="00B55355"/>
    <w:rsid w:val="00BC7577"/>
    <w:rsid w:val="00C3160F"/>
    <w:rsid w:val="00DC4512"/>
    <w:rsid w:val="00E43EFD"/>
    <w:rsid w:val="00EA36D6"/>
    <w:rsid w:val="00F62F6F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30DF"/>
  <w15:chartTrackingRefBased/>
  <w15:docId w15:val="{6663D0DB-9902-43B2-917C-C13CCFBD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4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C45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lgiriyewithana/billionaires-statistics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6173-619C-491F-B86E-F14F0DE9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dcterms:created xsi:type="dcterms:W3CDTF">2024-03-02T18:07:00Z</dcterms:created>
  <dcterms:modified xsi:type="dcterms:W3CDTF">2024-03-11T21:00:00Z</dcterms:modified>
</cp:coreProperties>
</file>