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31E0FF">
      <w:pPr>
        <w:rPr>
          <w:rFonts w:hint="eastAsia"/>
          <w:b/>
          <w:bCs/>
          <w:sz w:val="36"/>
          <w:szCs w:val="36"/>
          <w:lang w:val="en-US" w:eastAsia="zh-CN"/>
        </w:rPr>
      </w:pPr>
      <w:r>
        <w:rPr>
          <w:rFonts w:hint="eastAsia"/>
          <w:b/>
          <w:bCs/>
          <w:sz w:val="36"/>
          <w:szCs w:val="36"/>
          <w:lang w:val="en-US" w:eastAsia="zh-CN"/>
        </w:rPr>
        <w:t>合规审查报告模板（内容）</w:t>
      </w:r>
    </w:p>
    <w:p w14:paraId="28520578">
      <w:pPr>
        <w:numPr>
          <w:ilvl w:val="0"/>
          <w:numId w:val="0"/>
        </w:num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 w:asciiTheme="minorHAnsi" w:hAnsiTheme="minorHAnsi" w:eastAsiaTheme="minorEastAsia" w:cstheme="minorBidi"/>
          <w:b/>
          <w:bCs/>
          <w:kern w:val="2"/>
          <w:sz w:val="24"/>
          <w:szCs w:val="24"/>
          <w:lang w:val="en-US" w:eastAsia="zh-CN" w:bidi="ar-SA"/>
        </w:rPr>
        <w:t>1.</w:t>
      </w:r>
      <w:r>
        <w:rPr>
          <w:rFonts w:hint="eastAsia" w:cstheme="minorBidi"/>
          <w:b/>
          <w:bCs/>
          <w:kern w:val="2"/>
          <w:sz w:val="24"/>
          <w:szCs w:val="24"/>
          <w:lang w:val="en-US" w:eastAsia="zh-CN" w:bidi="ar-SA"/>
        </w:rPr>
        <w:t>审查</w:t>
      </w:r>
      <w:r>
        <w:rPr>
          <w:rFonts w:hint="eastAsia"/>
          <w:b/>
          <w:bCs/>
          <w:sz w:val="24"/>
          <w:szCs w:val="24"/>
          <w:lang w:val="en-US" w:eastAsia="zh-CN"/>
        </w:rPr>
        <w:t xml:space="preserve">材料信息 </w:t>
      </w:r>
    </w:p>
    <w:p w14:paraId="105BFBD3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eastAsia" w:asciiTheme="minorHAnsi" w:hAnsiTheme="minorHAnsi" w:eastAsiaTheme="minorEastAsia" w:cstheme="minorBidi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4"/>
          <w:szCs w:val="24"/>
          <w:lang w:val="en-US" w:eastAsia="zh-CN" w:bidi="ar-SA"/>
        </w:rPr>
        <w:t>如果用户上传的是文件：</w:t>
      </w: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4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4"/>
          <w:szCs w:val="24"/>
          <w:lang w:val="en-US" w:eastAsia="zh-CN" w:bidi="ar-SA"/>
        </w:rPr>
        <w:t>材料信息：</w:t>
      </w:r>
      <w:r>
        <w:rPr>
          <w:rFonts w:hint="eastAsia" w:cstheme="minorBidi"/>
          <w:b w:val="0"/>
          <w:bCs w:val="0"/>
          <w:kern w:val="2"/>
          <w:sz w:val="24"/>
          <w:szCs w:val="24"/>
          <w:lang w:val="en-US" w:eastAsia="zh-CN" w:bidi="ar-SA"/>
        </w:rPr>
        <w:t>文件名</w:t>
      </w: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4"/>
          <w:szCs w:val="24"/>
          <w:lang w:val="en-US" w:eastAsia="zh-CN" w:bidi="ar-SA"/>
        </w:rPr>
        <w:t>《xxx.docx》</w:t>
      </w:r>
    </w:p>
    <w:p w14:paraId="364B86F0">
      <w:pPr>
        <w:pStyle w:val="2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4"/>
          <w:szCs w:val="24"/>
          <w:lang w:val="en-US" w:eastAsia="zh-CN" w:bidi="ar-SA"/>
        </w:rPr>
        <w:t>如果用户是直接粘贴文字：</w:t>
      </w: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4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4"/>
          <w:szCs w:val="24"/>
          <w:lang w:val="en-US" w:eastAsia="zh-CN" w:bidi="ar-SA"/>
        </w:rPr>
        <w:t>材料信息：在线文本输入</w:t>
      </w:r>
    </w:p>
    <w:p w14:paraId="061E4B0C">
      <w:pPr>
        <w:pStyle w:val="2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 w:cstheme="minorBidi"/>
          <w:b/>
          <w:bCs/>
          <w:kern w:val="2"/>
          <w:sz w:val="24"/>
          <w:szCs w:val="24"/>
          <w:lang w:val="en-US" w:eastAsia="zh-CN" w:bidi="ar-SA"/>
        </w:rPr>
        <w:t>2.整改建议</w:t>
      </w:r>
    </w:p>
    <w:p w14:paraId="6FD5E71D">
      <w:pPr>
        <w:numPr>
          <w:ilvl w:val="0"/>
          <w:numId w:val="0"/>
        </w:numPr>
        <w:ind w:left="0" w:leftChars="0" w:firstLine="0" w:firstLineChars="0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 w:cstheme="minorBidi"/>
          <w:b/>
          <w:bCs/>
          <w:kern w:val="2"/>
          <w:sz w:val="24"/>
          <w:szCs w:val="24"/>
          <w:lang w:val="en-US" w:eastAsia="zh-CN" w:bidi="ar-SA"/>
        </w:rPr>
        <w:t>3</w:t>
      </w:r>
      <w:r>
        <w:rPr>
          <w:rFonts w:hint="eastAsia" w:asciiTheme="minorHAnsi" w:hAnsiTheme="minorHAnsi" w:eastAsiaTheme="minorEastAsia" w:cstheme="minorBidi"/>
          <w:b/>
          <w:bCs/>
          <w:kern w:val="2"/>
          <w:sz w:val="24"/>
          <w:szCs w:val="24"/>
          <w:lang w:val="en-US" w:eastAsia="zh-CN" w:bidi="ar-SA"/>
        </w:rPr>
        <w:t>.</w:t>
      </w:r>
      <w:r>
        <w:rPr>
          <w:rFonts w:hint="eastAsia"/>
          <w:b/>
          <w:bCs/>
          <w:sz w:val="24"/>
          <w:szCs w:val="24"/>
          <w:lang w:val="en-US" w:eastAsia="zh-CN"/>
        </w:rPr>
        <w:t>风险语句明细</w:t>
      </w:r>
    </w:p>
    <w:p w14:paraId="7B3B490F">
      <w:pPr>
        <w:numPr>
          <w:numId w:val="0"/>
        </w:numPr>
        <w:ind w:leftChars="0"/>
        <w:rPr>
          <w:rFonts w:hint="default"/>
          <w:b/>
          <w:bCs/>
          <w:sz w:val="24"/>
          <w:szCs w:val="24"/>
          <w:lang w:val="en-US" w:eastAsia="zh-CN"/>
        </w:rPr>
      </w:pPr>
    </w:p>
    <w:p w14:paraId="00D2CFE4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风险语句原文1</w:t>
      </w:r>
    </w:p>
    <w:p w14:paraId="7A9247E9">
      <w:pPr>
        <w:numPr>
          <w:ilvl w:val="0"/>
          <w:numId w:val="0"/>
        </w:num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 xml:space="preserve">命中风险标签  </w:t>
      </w:r>
    </w:p>
    <w:p w14:paraId="6E959B02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命中案例case_id+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命中案例party_name</w:t>
      </w:r>
    </w:p>
    <w:p w14:paraId="50C1019A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命中案例</w:t>
      </w:r>
      <w:r>
        <w:t>penalty_doc_no</w:t>
      </w:r>
      <w:r>
        <w:rPr>
          <w:rFonts w:hint="eastAsia"/>
          <w:lang w:val="en-US" w:eastAsia="zh-CN"/>
        </w:rPr>
        <w:t>|命中案例violation_behavior</w:t>
      </w:r>
    </w:p>
    <w:p w14:paraId="23CF510C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匹配理由</w:t>
      </w:r>
    </w:p>
    <w:p w14:paraId="6E4D0DAB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1FF29CB6">
      <w:pPr>
        <w:numPr>
          <w:ilvl w:val="0"/>
          <w:numId w:val="0"/>
        </w:numPr>
        <w:rPr>
          <w:rFonts w:hint="default"/>
          <w:b/>
          <w:bCs/>
          <w:sz w:val="24"/>
          <w:szCs w:val="24"/>
          <w:lang w:val="en-US" w:eastAsia="zh-CN"/>
        </w:rPr>
      </w:pPr>
    </w:p>
    <w:p w14:paraId="6C02ADCE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风险语句原文2</w:t>
      </w:r>
    </w:p>
    <w:p w14:paraId="15E13DA5">
      <w:pPr>
        <w:numPr>
          <w:ilvl w:val="0"/>
          <w:numId w:val="0"/>
        </w:num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 xml:space="preserve">命中风险标签  </w:t>
      </w:r>
    </w:p>
    <w:p w14:paraId="1023759D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命中案例case_id+命中案例party_name</w:t>
      </w:r>
    </w:p>
    <w:p w14:paraId="56B1BCF4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命中案例</w:t>
      </w:r>
      <w:r>
        <w:t>penalty_doc_no</w:t>
      </w:r>
      <w:r>
        <w:rPr>
          <w:rFonts w:hint="eastAsia"/>
          <w:lang w:val="en-US" w:eastAsia="zh-CN"/>
        </w:rPr>
        <w:t>|命中案例violation_behavior</w:t>
      </w:r>
    </w:p>
    <w:p w14:paraId="3A2E2CD2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匹配理由</w:t>
      </w:r>
    </w:p>
    <w:p w14:paraId="1B2C2BFD">
      <w:pPr>
        <w:numPr>
          <w:ilvl w:val="0"/>
          <w:numId w:val="0"/>
        </w:numPr>
        <w:rPr>
          <w:rFonts w:hint="default"/>
          <w:b/>
          <w:bCs/>
          <w:sz w:val="24"/>
          <w:szCs w:val="24"/>
          <w:lang w:val="en-US" w:eastAsia="zh-CN"/>
        </w:rPr>
      </w:pPr>
    </w:p>
    <w:p w14:paraId="054FD935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风险语句原文2</w:t>
      </w:r>
    </w:p>
    <w:p w14:paraId="673E1FDB">
      <w:pPr>
        <w:numPr>
          <w:ilvl w:val="0"/>
          <w:numId w:val="0"/>
        </w:num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 xml:space="preserve">命中风险标签  </w:t>
      </w:r>
    </w:p>
    <w:p w14:paraId="5E83EBF6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命中案例case_id+命中案例party_name</w:t>
      </w:r>
    </w:p>
    <w:p w14:paraId="26AB7DC7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命中案例</w:t>
      </w:r>
      <w:r>
        <w:t>penalty_doc_no</w:t>
      </w:r>
      <w:r>
        <w:rPr>
          <w:rFonts w:hint="eastAsia"/>
          <w:lang w:val="en-US" w:eastAsia="zh-CN"/>
        </w:rPr>
        <w:t>|命中案例violation_behavior</w:t>
      </w:r>
    </w:p>
    <w:p w14:paraId="64CC0E43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匹配理由</w:t>
      </w:r>
    </w:p>
    <w:p w14:paraId="5ED1C9BC">
      <w:pPr>
        <w:numPr>
          <w:numId w:val="0"/>
        </w:numPr>
        <w:ind w:leftChars="0"/>
        <w:rPr>
          <w:rFonts w:hint="default"/>
          <w:b/>
          <w:bCs/>
          <w:sz w:val="24"/>
          <w:szCs w:val="24"/>
          <w:lang w:val="en-US" w:eastAsia="zh-CN"/>
        </w:rPr>
      </w:pPr>
    </w:p>
    <w:p w14:paraId="39961854">
      <w:pPr>
        <w:numPr>
          <w:ilvl w:val="0"/>
          <w:numId w:val="0"/>
        </w:numPr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 w:cstheme="minorBidi"/>
          <w:b/>
          <w:bCs/>
          <w:kern w:val="2"/>
          <w:sz w:val="24"/>
          <w:szCs w:val="24"/>
          <w:lang w:val="en-US" w:eastAsia="zh-CN" w:bidi="ar-SA"/>
        </w:rPr>
        <w:t>4</w:t>
      </w:r>
      <w:r>
        <w:rPr>
          <w:rFonts w:hint="default" w:asciiTheme="minorHAnsi" w:hAnsiTheme="minorHAnsi" w:eastAsiaTheme="minorEastAsia" w:cstheme="minorBidi"/>
          <w:b/>
          <w:bCs/>
          <w:kern w:val="2"/>
          <w:sz w:val="24"/>
          <w:szCs w:val="24"/>
          <w:lang w:val="en-US" w:eastAsia="zh-CN" w:bidi="ar-SA"/>
        </w:rPr>
        <w:t>.</w:t>
      </w:r>
      <w:r>
        <w:rPr>
          <w:rFonts w:hint="eastAsia"/>
          <w:b/>
          <w:bCs/>
          <w:sz w:val="24"/>
          <w:szCs w:val="24"/>
          <w:lang w:val="en-US" w:eastAsia="zh-CN"/>
        </w:rPr>
        <w:t>人工复核建议（人工填了复合建议就放上去，没有这个板块就填“无”）</w:t>
      </w:r>
    </w:p>
    <w:p w14:paraId="0056BB0E">
      <w:pPr>
        <w:numPr>
          <w:ilvl w:val="0"/>
          <w:numId w:val="0"/>
        </w:num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在readme里面可以说明一下，先输入人工复核意见，点击“复核完成”后，再点击“导出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审查报告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”，里面才会出现 人工复核建议。如果先点击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“导出审查报告”，里面的 人工复核建议 是没有的。</w:t>
      </w:r>
    </w:p>
    <w:p w14:paraId="6DA9EC05"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385DE836">
      <w:pPr>
        <w:bidi w:val="0"/>
        <w:rPr>
          <w:rFonts w:hint="default"/>
          <w:lang w:val="en-US" w:eastAsia="zh-CN"/>
        </w:rPr>
      </w:pPr>
    </w:p>
    <w:p w14:paraId="0292AA11">
      <w:pPr>
        <w:rPr>
          <w:rFonts w:hint="default"/>
          <w:b/>
          <w:bCs/>
          <w:sz w:val="36"/>
          <w:szCs w:val="36"/>
          <w:lang w:val="en-US" w:eastAsia="zh-CN"/>
        </w:rPr>
      </w:pPr>
      <w:r>
        <w:rPr>
          <w:rFonts w:hint="eastAsia"/>
          <w:b/>
          <w:bCs/>
          <w:sz w:val="36"/>
          <w:szCs w:val="36"/>
          <w:lang w:val="en-US" w:eastAsia="zh-CN"/>
        </w:rPr>
        <w:t>示例：</w:t>
      </w:r>
      <w:bookmarkStart w:id="0" w:name="_GoBack"/>
      <w:bookmarkEnd w:id="0"/>
    </w:p>
    <w:p w14:paraId="61CE87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8595" cy="3728085"/>
            <wp:effectExtent l="0" t="0" r="8255" b="5715"/>
            <wp:docPr id="1" name="图片 1" descr="exec-2f413c3b-e17e-4e44-8b70-b0ffc8e6b9c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exec-2f413c3b-e17e-4e44-8b70-b0ffc8e6b9cd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72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5766AF7"/>
    <w:multiLevelType w:val="singleLevel"/>
    <w:tmpl w:val="F5766AF7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0F6A3120"/>
    <w:multiLevelType w:val="singleLevel"/>
    <w:tmpl w:val="0F6A3120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F4B7797"/>
    <w:rsid w:val="008102F1"/>
    <w:rsid w:val="01EC20E2"/>
    <w:rsid w:val="022A6766"/>
    <w:rsid w:val="02C95F7F"/>
    <w:rsid w:val="036B7036"/>
    <w:rsid w:val="08F57ACE"/>
    <w:rsid w:val="09727371"/>
    <w:rsid w:val="09CA0F5B"/>
    <w:rsid w:val="0AAC240E"/>
    <w:rsid w:val="0AF65D7F"/>
    <w:rsid w:val="0B095AB3"/>
    <w:rsid w:val="0B957346"/>
    <w:rsid w:val="0C6F5DE9"/>
    <w:rsid w:val="0EAA3109"/>
    <w:rsid w:val="0EE859DF"/>
    <w:rsid w:val="11E76422"/>
    <w:rsid w:val="138F28CD"/>
    <w:rsid w:val="13D50C28"/>
    <w:rsid w:val="15E52C78"/>
    <w:rsid w:val="16D451C7"/>
    <w:rsid w:val="18952734"/>
    <w:rsid w:val="1CD87093"/>
    <w:rsid w:val="1E14059F"/>
    <w:rsid w:val="1E1B192D"/>
    <w:rsid w:val="20F04B19"/>
    <w:rsid w:val="21DA38AD"/>
    <w:rsid w:val="244D0366"/>
    <w:rsid w:val="26AC3A6A"/>
    <w:rsid w:val="26BE379D"/>
    <w:rsid w:val="270A253F"/>
    <w:rsid w:val="2A2D4EC2"/>
    <w:rsid w:val="2A3F4BF5"/>
    <w:rsid w:val="2D2B1461"/>
    <w:rsid w:val="2D3E1194"/>
    <w:rsid w:val="2D83304B"/>
    <w:rsid w:val="2E33681F"/>
    <w:rsid w:val="2F4B7797"/>
    <w:rsid w:val="318D6246"/>
    <w:rsid w:val="325D20BC"/>
    <w:rsid w:val="343B01DB"/>
    <w:rsid w:val="356B4AF0"/>
    <w:rsid w:val="357E2A76"/>
    <w:rsid w:val="384F24A7"/>
    <w:rsid w:val="38ED3A6E"/>
    <w:rsid w:val="391A2AB5"/>
    <w:rsid w:val="39965EB4"/>
    <w:rsid w:val="39D37108"/>
    <w:rsid w:val="3B653D90"/>
    <w:rsid w:val="3B716BD9"/>
    <w:rsid w:val="3BBD597A"/>
    <w:rsid w:val="3D424389"/>
    <w:rsid w:val="3D5B544A"/>
    <w:rsid w:val="3F1E0E25"/>
    <w:rsid w:val="3F52287D"/>
    <w:rsid w:val="3F661A90"/>
    <w:rsid w:val="3FE77469"/>
    <w:rsid w:val="406665E0"/>
    <w:rsid w:val="412546F1"/>
    <w:rsid w:val="46911EDD"/>
    <w:rsid w:val="470E1780"/>
    <w:rsid w:val="48F14EB5"/>
    <w:rsid w:val="49247038"/>
    <w:rsid w:val="4977185E"/>
    <w:rsid w:val="4A700CF0"/>
    <w:rsid w:val="4A78588E"/>
    <w:rsid w:val="4CA010CC"/>
    <w:rsid w:val="4DA62712"/>
    <w:rsid w:val="5032028D"/>
    <w:rsid w:val="50593A6B"/>
    <w:rsid w:val="50B05655"/>
    <w:rsid w:val="50CA4969"/>
    <w:rsid w:val="51B66C9C"/>
    <w:rsid w:val="520E6AD8"/>
    <w:rsid w:val="53057EDB"/>
    <w:rsid w:val="54890697"/>
    <w:rsid w:val="56AB4D4A"/>
    <w:rsid w:val="596A6CE9"/>
    <w:rsid w:val="5AA77AC9"/>
    <w:rsid w:val="5B2561DF"/>
    <w:rsid w:val="5DB76275"/>
    <w:rsid w:val="5DF03535"/>
    <w:rsid w:val="5DFE3EA4"/>
    <w:rsid w:val="5E48511F"/>
    <w:rsid w:val="5E693A13"/>
    <w:rsid w:val="62467BC8"/>
    <w:rsid w:val="63870498"/>
    <w:rsid w:val="63E94CAF"/>
    <w:rsid w:val="6A211646"/>
    <w:rsid w:val="6A902328"/>
    <w:rsid w:val="6D8F394B"/>
    <w:rsid w:val="6E5B2C4D"/>
    <w:rsid w:val="6F1E7F02"/>
    <w:rsid w:val="6F307C36"/>
    <w:rsid w:val="6F413BF1"/>
    <w:rsid w:val="6FD20CED"/>
    <w:rsid w:val="70495453"/>
    <w:rsid w:val="71517BC1"/>
    <w:rsid w:val="7189187F"/>
    <w:rsid w:val="73102258"/>
    <w:rsid w:val="73970283"/>
    <w:rsid w:val="73F76F74"/>
    <w:rsid w:val="740A6CA7"/>
    <w:rsid w:val="78267E28"/>
    <w:rsid w:val="78A3591C"/>
    <w:rsid w:val="78D23F5A"/>
    <w:rsid w:val="7A4153ED"/>
    <w:rsid w:val="7B0A1C83"/>
    <w:rsid w:val="7F833DB1"/>
    <w:rsid w:val="7FA75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HTML Code"/>
    <w:basedOn w:val="4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18</TotalTime>
  <ScaleCrop>false</ScaleCrop>
  <LinksUpToDate>false</LinksUpToDate>
  <CharactersWithSpaces>0</CharactersWithSpaces>
  <Application>WPS Office_12.1.0.28022_F1E327BC-269C-435d-A152-05C5408002CA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2026-08-28T05:52:00Z</dcterms:created>
  <dc:creator>明明如月</dc:creator>
  <cp:lastModifiedBy>明明如月</cp:lastModifiedBy>
  <dcterms:modified xsi:type="dcterms:W3CDTF">2026-08-28T07:01:56Z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2052-12.1.0.28022</vt:lpwstr>
  </property>
  <property fmtid="{D5CDD505-2E9C-101B-9397-08002B2CF9AE}" pid="3" name="ICV">
    <vt:lpwstr>5F0E4E80D54243DAB292B2F790955006_13</vt:lpwstr>
  </property>
  <property fmtid="{D5CDD505-2E9C-101B-9397-08002B2CF9AE}" pid="4" name="KSOTemplateDocerSaveRecord">
    <vt:lpwstr>eyJoZGlkIjoiZjVhNGJiMWVmZTg4ZjFhYWZhYWFiMzBkODkwYWRkZmUiLCJ1c2VySWQiOiIyOTI0MjM5MjYifQ==</vt:lpwstr>
  </property>
</Properties>
</file>