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50" w:before="0" w:after="0"/>
        <w:ind w:start="1368" w:end="2016" w:hanging="0"/>
        <w:jc w:val="both"/>
        <w:rPr/>
      </w:pP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>Beszéd</w:t>
      </w:r>
    </w:p>
    <w:p>
      <w:pPr>
        <w:pStyle w:val="Normal"/>
        <w:spacing w:lineRule="exact" w:line="350" w:before="0" w:after="0"/>
        <w:ind w:start="1368" w:end="2016" w:hanging="0"/>
        <w:jc w:val="both"/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4"/>
          <w:sz w:val="28"/>
          <w:vertAlign w:val="baseline"/>
          <w:lang w:val="hu-HU"/>
        </w:rPr>
      </w:pPr>
      <w:r>
        <w:rPr/>
      </w:r>
    </w:p>
    <w:p>
      <w:pPr>
        <w:pStyle w:val="Normal"/>
        <w:spacing w:lineRule="exact" w:line="350" w:before="0" w:after="0"/>
        <w:ind w:start="1368" w:end="2016" w:hanging="0"/>
        <w:jc w:val="both"/>
        <w:rPr/>
      </w:pP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 xml:space="preserve">Úgy tartjuk a csengőt, hogy a gyermek ne lássa (oldalt, kissé a füle mögött) </w:t>
      </w: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>Csendesen megrá</w:t>
      </w: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>zz</w:t>
      </w:r>
      <w:r>
        <w:rPr>
          <w:rFonts w:ascii="Courier New" w:hAnsi="Courier New"/>
          <w:strike w:val="false"/>
          <w:dstrike w:val="false"/>
          <w:color w:val="000000"/>
          <w:spacing w:val="-31"/>
          <w:w w:val="100"/>
          <w:position w:val="0"/>
          <w:sz w:val="28"/>
          <w:sz w:val="28"/>
          <w:vertAlign w:val="baseline"/>
          <w:lang w:val="hu-HU"/>
        </w:rPr>
        <w:t xml:space="preserve">uk. Ha a gyerek 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ne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 mutatja, hogy észrevette, próbálju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k meg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ég 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gyszer 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>a kísérlet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 xml:space="preserve"> folya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án.</w:t>
      </w:r>
    </w:p>
    <w:p>
      <w:pPr>
        <w:pStyle w:val="Normal"/>
        <w:tabs>
          <w:tab w:val="right" w:pos="10106" w:leader="none"/>
        </w:tabs>
        <w:spacing w:lineRule="exact" w:line="332" w:before="0" w:after="0"/>
        <w:ind w:start="1512" w:end="1296" w:hanging="144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>Értékelés: Megfelel, na a gyermek bár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80"/>
          <w:position w:val="0"/>
          <w:sz w:val="27"/>
          <w:sz w:val="27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ilyen módon mutatja, 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>h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ogy hallotta a csengőt, pl. szemmozgás, </w:t>
      </w:r>
      <w:r>
        <w:rPr>
          <w:rFonts w:ascii="Courier New" w:hAnsi="Courier New"/>
          <w:strike w:val="false"/>
          <w:dstrike w:val="false"/>
          <w:color w:val="000000"/>
          <w:spacing w:val="-22"/>
          <w:w w:val="100"/>
          <w:position w:val="0"/>
          <w:sz w:val="28"/>
          <w:sz w:val="28"/>
          <w:vertAlign w:val="baseline"/>
          <w:lang w:val="hu-HU"/>
        </w:rPr>
        <w:t>légzés tempójána</w:t>
      </w:r>
      <w:r>
        <w:rPr>
          <w:rFonts w:ascii="Courier New" w:hAnsi="Courier New"/>
          <w:strike w:val="false"/>
          <w:dstrike w:val="false"/>
          <w:color w:val="000000"/>
          <w:spacing w:val="-22"/>
          <w:w w:val="100"/>
          <w:position w:val="0"/>
          <w:sz w:val="28"/>
          <w:sz w:val="28"/>
          <w:vertAlign w:val="baseline"/>
          <w:lang w:val="hu-HU"/>
        </w:rPr>
        <w:t xml:space="preserve">k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megváltozás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a,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ab/>
        <w:t>vagy bármi egyéb változá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s a </w:t>
      </w:r>
      <w:r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8"/>
          <w:sz w:val="28"/>
          <w:vertAlign w:val="baseline"/>
          <w:lang w:val="hu-HU"/>
        </w:rPr>
        <w:t>v</w:t>
      </w:r>
      <w:r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8"/>
          <w:sz w:val="28"/>
          <w:vertAlign w:val="baseline"/>
          <w:lang w:val="hu-HU"/>
        </w:rPr>
        <w:t>i</w:t>
      </w:r>
      <w:r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8"/>
          <w:sz w:val="28"/>
          <w:vertAlign w:val="baseline"/>
          <w:lang w:val="hu-HU"/>
        </w:rPr>
        <w:t>selkedés</w:t>
      </w:r>
      <w:r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8"/>
          <w:sz w:val="28"/>
          <w:vertAlign w:val="baseline"/>
          <w:lang w:val="hu-HU"/>
        </w:rPr>
        <w:t>ben.</w:t>
      </w:r>
    </w:p>
    <w:p>
      <w:pPr>
        <w:pStyle w:val="Normal"/>
        <w:tabs>
          <w:tab w:val="right" w:pos="4929" w:leader="underscore"/>
        </w:tabs>
        <w:spacing w:lineRule="exact" w:line="332" w:before="324" w:after="0"/>
        <w:ind w:start="936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32"/>
          <w:w w:val="100"/>
          <w:position w:val="0"/>
          <w:sz w:val="28"/>
          <w:sz w:val="28"/>
          <w:vertAlign w:val="baseline"/>
          <w:lang w:val="hu-HU"/>
        </w:rPr>
        <w:t xml:space="preserve">2. </w:t>
      </w:r>
      <w:r>
        <w:rPr>
          <w:rFonts w:ascii="Courier New" w:hAnsi="Courier New"/>
          <w:strike w:val="false"/>
          <w:dstrike w:val="false"/>
          <w:color w:val="000000"/>
          <w:spacing w:val="-32"/>
          <w:w w:val="100"/>
          <w:position w:val="0"/>
          <w:sz w:val="28"/>
          <w:sz w:val="28"/>
          <w:vertAlign w:val="baseline"/>
          <w:lang w:val="hu-HU"/>
        </w:rPr>
        <w:t>Vokalizálás -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 sírás nélkül</w:t>
      </w:r>
    </w:p>
    <w:p>
      <w:pPr>
        <w:pStyle w:val="Normal"/>
        <w:spacing w:lineRule="exact" w:line="282" w:before="72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Bemondásra elfo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ga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 xml:space="preserve">dható. </w:t>
      </w:r>
      <w:r>
        <w:rPr>
          <w:rFonts w:ascii="Courier New" w:hAnsi="Courier New"/>
          <w:strike w:val="false"/>
          <w:dstrike w:val="false"/>
          <w:color w:val="000000"/>
          <w:spacing w:val="-25"/>
          <w:w w:val="100"/>
          <w:position w:val="0"/>
          <w:sz w:val="28"/>
          <w:sz w:val="28"/>
          <w:vertAlign w:val="baseline"/>
          <w:lang w:val="hu-HU"/>
        </w:rPr>
        <w:t xml:space="preserve">A kísérlet alatt figyeljük, hogy ad-e más hangokat, mint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sirá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st,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pl.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gőgicsél.</w:t>
      </w:r>
    </w:p>
    <w:p>
      <w:pPr>
        <w:pStyle w:val="Normal"/>
        <w:spacing w:lineRule="exact" w:line="282" w:before="72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Értékelés: </w:t>
      </w:r>
      <w:r>
        <w:rPr>
          <w:rFonts w:ascii="Courier New" w:hAnsi="Courier New"/>
          <w:strike w:val="false"/>
          <w:dstrike w:val="false"/>
          <w:color w:val="000000"/>
          <w:spacing w:val="-34"/>
          <w:w w:val="100"/>
          <w:position w:val="0"/>
          <w:sz w:val="28"/>
          <w:sz w:val="28"/>
          <w:vertAlign w:val="baseline"/>
          <w:lang w:val="hu-HU"/>
        </w:rPr>
        <w:t xml:space="preserve">Megfele1, </w:t>
      </w:r>
      <w:r>
        <w:rPr>
          <w:rFonts w:ascii="Courier New" w:hAnsi="Courier New"/>
          <w:strike w:val="false"/>
          <w:dstrike w:val="false"/>
          <w:color w:val="000000"/>
          <w:spacing w:val="-34"/>
          <w:w w:val="100"/>
          <w:position w:val="0"/>
          <w:sz w:val="28"/>
          <w:sz w:val="28"/>
          <w:vertAlign w:val="baseline"/>
          <w:lang w:val="hu-HU"/>
        </w:rPr>
        <w:t xml:space="preserve">ha </w:t>
      </w:r>
      <w:r>
        <w:rPr>
          <w:rFonts w:ascii="Courier New" w:hAnsi="Courier New"/>
          <w:strike w:val="false"/>
          <w:dstrike w:val="false"/>
          <w:color w:val="000000"/>
          <w:spacing w:val="-34"/>
          <w:w w:val="100"/>
          <w:position w:val="0"/>
          <w:sz w:val="28"/>
          <w:sz w:val="28"/>
          <w:vertAlign w:val="baseline"/>
          <w:lang w:val="hu-HU"/>
        </w:rPr>
        <w:t>a</w:t>
        <w:tab/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gyermek ad más hang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o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kat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i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s mint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a sírás. Ha nem halljuk, kérdezzük meg a szülőt, hogy csíná1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ja-e.</w:t>
      </w:r>
    </w:p>
    <w:p>
      <w:pPr>
        <w:pStyle w:val="Normal"/>
        <w:spacing w:lineRule="exact" w:line="264" w:before="576" w:after="0"/>
        <w:ind w:start="936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28"/>
          <w:w w:val="85"/>
          <w:position w:val="0"/>
          <w:sz w:val="28"/>
          <w:sz w:val="28"/>
          <w:vertAlign w:val="baseline"/>
          <w:lang w:val="hu-HU"/>
        </w:rPr>
        <w:t xml:space="preserve">3. </w:t>
      </w:r>
      <w:r>
        <w:rPr>
          <w:rFonts w:ascii="Courier New" w:hAnsi="Courier New"/>
          <w:strike w:val="false"/>
          <w:dstrike w:val="false"/>
          <w:color w:val="000000"/>
          <w:spacing w:val="28"/>
          <w:w w:val="85"/>
          <w:position w:val="0"/>
          <w:sz w:val="28"/>
          <w:sz w:val="28"/>
          <w:vertAlign w:val="baseline"/>
          <w:lang w:val="hu-HU"/>
        </w:rPr>
        <w:t>Nevet</w:t>
      </w:r>
    </w:p>
    <w:p>
      <w:pPr>
        <w:pStyle w:val="Normal"/>
        <w:spacing w:lineRule="exact" w:line="318" w:before="72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Bemondásra elfogadható.</w:t>
      </w:r>
    </w:p>
    <w:p>
      <w:pPr>
        <w:pStyle w:val="Normal"/>
        <w:tabs>
          <w:tab w:val="right" w:pos="8777" w:leader="none"/>
        </w:tabs>
        <w:spacing w:lineRule="exact" w:line="354" w:before="0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Figyeljük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a 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kisérlet alatt, hogy ne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v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>t-e</w:t>
      </w:r>
      <w:r>
        <w:rPr>
          <w:rFonts w:ascii="Courier New" w:hAnsi="Courier New"/>
          <w:strike w:val="false"/>
          <w:dstrike w:val="false"/>
          <w:color w:val="000000"/>
          <w:spacing w:val="-18"/>
          <w:w w:val="100"/>
          <w:position w:val="0"/>
          <w:sz w:val="28"/>
          <w:sz w:val="28"/>
          <w:vertAlign w:val="baseline"/>
          <w:lang w:val="hu-HU"/>
        </w:rPr>
        <w:t xml:space="preserve"> hangosan.</w:t>
      </w:r>
    </w:p>
    <w:p>
      <w:pPr>
        <w:pStyle w:val="Normal"/>
        <w:spacing w:lineRule="auto" w:line="276" w:before="72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rtékelés: 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Jó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, h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 csiklandozás nélkül nevet hangosan. 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H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a nem 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h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 xml:space="preserve">lljuk, kérdezzük meg 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 xml:space="preserve"> szülőt, hogy csinálj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-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e a gyermek.</w:t>
      </w:r>
    </w:p>
    <w:p>
      <w:pPr>
        <w:pStyle w:val="Normal"/>
        <w:spacing w:lineRule="auto" w:line="276" w:before="72" w:after="0"/>
        <w:ind w:start="1368" w:end="0" w:hanging="0"/>
        <w:jc w:val="start"/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4"/>
          <w:sz w:val="28"/>
          <w:vertAlign w:val="baseline"/>
          <w:lang w:val="hu-HU"/>
        </w:rPr>
      </w:pPr>
      <w:r>
        <w:rPr/>
      </w:r>
    </w:p>
    <w:p>
      <w:pPr>
        <w:pStyle w:val="Normal"/>
        <w:spacing w:lineRule="auto" w:line="276" w:before="72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 xml:space="preserve">4. 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Vis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ít</w:t>
      </w:r>
    </w:p>
    <w:p>
      <w:pPr>
        <w:pStyle w:val="Normal"/>
        <w:spacing w:lineRule="exact" w:line="329" w:before="108" w:after="0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Be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ondásra elfogadható.</w:t>
      </w:r>
    </w:p>
    <w:p>
      <w:pPr>
        <w:pStyle w:val="Normal"/>
        <w:spacing w:lineRule="exact" w:line="291" w:before="72" w:after="684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Figyeljük, hogy a 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kísérlet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 folyamán a gyermek 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d-e vidám,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magas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visító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 hangokat.</w:t>
      </w:r>
    </w:p>
    <w:p>
      <w:pPr>
        <w:pStyle w:val="Normal"/>
        <w:spacing w:lineRule="exact" w:line="291" w:before="72" w:after="684"/>
        <w:ind w:start="1368" w:end="0" w:hanging="0"/>
        <w:jc w:val="start"/>
        <w:rPr/>
      </w:pP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Értékelés: Elfogadható, ha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 gyermek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ad ilyen hangokat.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Ha nem, kérdezzük meg a szü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lő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Courier New" w:hAnsi="Courier New"/>
      <w:strike w:val="false"/>
      <w:dstrike w:val="false"/>
      <w:color w:val="000000"/>
      <w:spacing w:val="0"/>
      <w:w w:val="100"/>
      <w:position w:val="0"/>
      <w:sz w:val="28"/>
      <w:sz w:val="28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LibreOffice/5.4.0.3$Windows_x86 LibreOffice_project/7556cbc6811c9d992f4064ab9287069087d7f62c</Application>
  <Pages>1</Pages>
  <Words>153</Words>
  <Characters>880</Characters>
  <CharactersWithSpaces>1019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2017-08-22T15:14:37Z</dcterms:created>
  <dc:creator/>
  <dc:description/>
  <dc:language>en-US</dc:language>
  <cp:lastModifiedBy/>
  <dcterms:modified xsi:type="dcterms:W3CDTF">2017-08-22T15:24:15Z</dcterms:modified>
  <cp:revision>1</cp:revision>
  <dc:subject/>
  <dc:title/>
</cp:coreProperties>
</file>