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3605BF" w14:textId="05F304D3" w:rsidR="0064701C" w:rsidRPr="00F34863" w:rsidRDefault="009C11DF">
      <w:pPr>
        <w:rPr>
          <w:rFonts w:ascii="Tw Cen MT" w:hAnsi="Tw Cen MT"/>
          <w:sz w:val="32"/>
          <w:szCs w:val="32"/>
        </w:rPr>
      </w:pPr>
      <w:r w:rsidRPr="009C11DF">
        <w:rPr>
          <w:rFonts w:ascii="Tw Cen MT" w:hAnsi="Tw Cen MT"/>
          <w:noProof/>
          <w:sz w:val="28"/>
          <w:szCs w:val="28"/>
        </w:rPr>
        <w:drawing>
          <wp:anchor distT="0" distB="0" distL="114300" distR="114300" simplePos="0" relativeHeight="251658240" behindDoc="1" locked="0" layoutInCell="1" allowOverlap="1" wp14:anchorId="37604B20" wp14:editId="4D4DCC87">
            <wp:simplePos x="0" y="0"/>
            <wp:positionH relativeFrom="margin">
              <wp:posOffset>38100</wp:posOffset>
            </wp:positionH>
            <wp:positionV relativeFrom="paragraph">
              <wp:posOffset>0</wp:posOffset>
            </wp:positionV>
            <wp:extent cx="2675255" cy="1225550"/>
            <wp:effectExtent l="0" t="0" r="0" b="0"/>
            <wp:wrapTopAndBottom/>
            <wp:docPr id="133113596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13596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75255" cy="1225550"/>
                    </a:xfrm>
                    <a:prstGeom prst="rect">
                      <a:avLst/>
                    </a:prstGeom>
                  </pic:spPr>
                </pic:pic>
              </a:graphicData>
            </a:graphic>
            <wp14:sizeRelH relativeFrom="page">
              <wp14:pctWidth>0</wp14:pctWidth>
            </wp14:sizeRelH>
            <wp14:sizeRelV relativeFrom="page">
              <wp14:pctHeight>0</wp14:pctHeight>
            </wp14:sizeRelV>
          </wp:anchor>
        </w:drawing>
      </w:r>
      <w:r w:rsidRPr="00F34863">
        <w:rPr>
          <w:rFonts w:ascii="Tw Cen MT" w:hAnsi="Tw Cen MT"/>
          <w:sz w:val="32"/>
          <w:szCs w:val="32"/>
        </w:rPr>
        <w:t>ADVANCED AMIGA SOUNDCARD</w:t>
      </w:r>
    </w:p>
    <w:p w14:paraId="345ACA46" w14:textId="4AE250B2" w:rsidR="00E10D54" w:rsidRPr="008B2F0A" w:rsidRDefault="00E10D54"/>
    <w:p w14:paraId="4242599A" w14:textId="5791D785" w:rsidR="00E10D54" w:rsidRPr="008B2F0A" w:rsidRDefault="00E10D54"/>
    <w:p w14:paraId="509EE104" w14:textId="7E858A41" w:rsidR="00CB566B" w:rsidRPr="008B2F0A" w:rsidRDefault="00CB566B"/>
    <w:p w14:paraId="462EDCC5" w14:textId="5616DB11" w:rsidR="00CB566B" w:rsidRPr="009C11DF" w:rsidRDefault="009C11DF" w:rsidP="009C11DF">
      <w:pPr>
        <w:pBdr>
          <w:bottom w:val="single" w:sz="6" w:space="1" w:color="auto"/>
        </w:pBdr>
        <w:jc w:val="right"/>
        <w:rPr>
          <w:rFonts w:ascii="Tw Cen MT" w:hAnsi="Tw Cen MT"/>
          <w:sz w:val="72"/>
          <w:szCs w:val="72"/>
        </w:rPr>
      </w:pPr>
      <w:r w:rsidRPr="009C11DF">
        <w:rPr>
          <w:rFonts w:ascii="Tw Cen MT" w:hAnsi="Tw Cen MT"/>
          <w:sz w:val="72"/>
          <w:szCs w:val="72"/>
        </w:rPr>
        <w:t>User Manual</w:t>
      </w:r>
    </w:p>
    <w:p w14:paraId="2CDB9F92" w14:textId="471F1346" w:rsidR="00203F6E" w:rsidRPr="008B2F0A" w:rsidRDefault="00203F6E"/>
    <w:p w14:paraId="61C2466E" w14:textId="5E71D5D1" w:rsidR="00E10D54" w:rsidRPr="008B2F0A" w:rsidRDefault="00E10D54"/>
    <w:p w14:paraId="38BF601C" w14:textId="19582A9A" w:rsidR="00E10D54" w:rsidRPr="008B2F0A" w:rsidRDefault="00E10D54"/>
    <w:p w14:paraId="70EC77F7" w14:textId="13912BA7" w:rsidR="00E10D54" w:rsidRPr="008B2F0A" w:rsidRDefault="00E10D54"/>
    <w:p w14:paraId="6D807D85" w14:textId="55BA1ECF" w:rsidR="00E10D54" w:rsidRPr="008B2F0A" w:rsidRDefault="009C11DF" w:rsidP="009C11DF">
      <w:r w:rsidRPr="00C467DA">
        <w:rPr>
          <w:noProof/>
        </w:rPr>
        <w:drawing>
          <wp:inline distT="0" distB="0" distL="0" distR="0" wp14:anchorId="5A9D8032" wp14:editId="70C39C95">
            <wp:extent cx="4477465" cy="1548620"/>
            <wp:effectExtent l="0" t="0" r="0" b="0"/>
            <wp:docPr id="1463789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789421" name=""/>
                    <pic:cNvPicPr/>
                  </pic:nvPicPr>
                  <pic:blipFill>
                    <a:blip r:embed="rId9">
                      <a:extLst>
                        <a:ext uri="{BEBA8EAE-BF5A-486C-A8C5-ECC9F3942E4B}">
                          <a14:imgProps xmlns:a14="http://schemas.microsoft.com/office/drawing/2010/main">
                            <a14:imgLayer r:embed="rId10">
                              <a14:imgEffect>
                                <a14:sharpenSoften amount="6000"/>
                              </a14:imgEffect>
                              <a14:imgEffect>
                                <a14:brightnessContrast bright="4000" contrast="52000"/>
                              </a14:imgEffect>
                            </a14:imgLayer>
                          </a14:imgProps>
                        </a:ext>
                      </a:extLst>
                    </a:blip>
                    <a:stretch>
                      <a:fillRect/>
                    </a:stretch>
                  </pic:blipFill>
                  <pic:spPr>
                    <a:xfrm>
                      <a:off x="0" y="0"/>
                      <a:ext cx="4516729" cy="1562200"/>
                    </a:xfrm>
                    <a:prstGeom prst="rect">
                      <a:avLst/>
                    </a:prstGeom>
                  </pic:spPr>
                </pic:pic>
              </a:graphicData>
            </a:graphic>
          </wp:inline>
        </w:drawing>
      </w:r>
    </w:p>
    <w:p w14:paraId="6F13F3B0" w14:textId="6BB032A5" w:rsidR="009C11DF" w:rsidRDefault="009C11DF"/>
    <w:p w14:paraId="1B40B7A8" w14:textId="79BBE6B5" w:rsidR="00C467DA" w:rsidRDefault="009C11DF">
      <w:r w:rsidRPr="009C11DF">
        <w:rPr>
          <w:noProof/>
        </w:rPr>
        <w:drawing>
          <wp:inline distT="0" distB="0" distL="0" distR="0" wp14:anchorId="388EA172" wp14:editId="4A695672">
            <wp:extent cx="2292350" cy="455831"/>
            <wp:effectExtent l="0" t="0" r="0" b="1905"/>
            <wp:docPr id="948807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807360" name=""/>
                    <pic:cNvPicPr/>
                  </pic:nvPicPr>
                  <pic:blipFill>
                    <a:blip r:embed="rId11"/>
                    <a:stretch>
                      <a:fillRect/>
                    </a:stretch>
                  </pic:blipFill>
                  <pic:spPr>
                    <a:xfrm>
                      <a:off x="0" y="0"/>
                      <a:ext cx="2331536" cy="463623"/>
                    </a:xfrm>
                    <a:prstGeom prst="rect">
                      <a:avLst/>
                    </a:prstGeom>
                  </pic:spPr>
                </pic:pic>
              </a:graphicData>
            </a:graphic>
          </wp:inline>
        </w:drawing>
      </w:r>
    </w:p>
    <w:p w14:paraId="5E4B4096" w14:textId="77777777" w:rsidR="00E10D54" w:rsidRPr="008B2F0A" w:rsidRDefault="00E10D54"/>
    <w:p w14:paraId="0D4C0C16" w14:textId="760B129C" w:rsidR="00CB566B" w:rsidRPr="008B2F0A" w:rsidRDefault="00CB566B"/>
    <w:p w14:paraId="21D5D778" w14:textId="77777777" w:rsidR="00CB566B" w:rsidRPr="008B2F0A" w:rsidRDefault="00CB566B">
      <w:r w:rsidRPr="008B2F0A">
        <w:br w:type="page"/>
      </w:r>
    </w:p>
    <w:p w14:paraId="46288431" w14:textId="6D57CDCD" w:rsidR="000654A0" w:rsidRPr="008B2F0A" w:rsidRDefault="000654A0" w:rsidP="00AB195D">
      <w:pPr>
        <w:pStyle w:val="AmiGUSDokumenttitel"/>
        <w:numPr>
          <w:ilvl w:val="0"/>
          <w:numId w:val="7"/>
        </w:numPr>
      </w:pPr>
      <w:bookmarkStart w:id="0" w:name="_Toc173062335"/>
      <w:r w:rsidRPr="008B2F0A">
        <w:lastRenderedPageBreak/>
        <w:t>Overview</w:t>
      </w:r>
      <w:bookmarkEnd w:id="0"/>
    </w:p>
    <w:p w14:paraId="11D45EDB" w14:textId="5524F452" w:rsidR="00BD5B59" w:rsidRDefault="000654A0" w:rsidP="00BD5B59">
      <w:pPr>
        <w:pStyle w:val="AmiGusSubheading"/>
      </w:pPr>
      <w:bookmarkStart w:id="1" w:name="_Toc173062336"/>
      <w:r w:rsidRPr="008B2F0A">
        <w:t>Introduction</w:t>
      </w:r>
      <w:bookmarkEnd w:id="1"/>
    </w:p>
    <w:p w14:paraId="2A739E16" w14:textId="66B9DC79" w:rsidR="00BD5B59" w:rsidRDefault="00BD5B59" w:rsidP="004A5479">
      <w:pPr>
        <w:pStyle w:val="NoSpacing"/>
        <w:jc w:val="both"/>
        <w:rPr>
          <w:rFonts w:ascii="ITC Avant Garde Gothic" w:hAnsi="ITC Avant Garde Gothic"/>
          <w:sz w:val="16"/>
          <w:szCs w:val="16"/>
          <w:lang w:val="en-GB"/>
        </w:rPr>
      </w:pPr>
    </w:p>
    <w:p w14:paraId="5BAADF40" w14:textId="44871182" w:rsidR="00F34863" w:rsidRPr="00F34863" w:rsidRDefault="00F34863" w:rsidP="004A5479">
      <w:pPr>
        <w:pStyle w:val="NoSpacing"/>
        <w:jc w:val="both"/>
        <w:rPr>
          <w:rFonts w:ascii="ITC Avant Garde Gothic" w:hAnsi="ITC Avant Garde Gothic"/>
          <w:sz w:val="20"/>
          <w:szCs w:val="20"/>
          <w:lang w:val="en-GB"/>
        </w:rPr>
      </w:pPr>
      <w:r>
        <w:rPr>
          <w:rFonts w:ascii="ITC Avant Garde Gothic" w:hAnsi="ITC Avant Garde Gothic"/>
          <w:sz w:val="20"/>
          <w:szCs w:val="20"/>
          <w:lang w:val="en-GB"/>
        </w:rPr>
        <w:t>Thank you very much for purchasing the AmiGUS soun</w:t>
      </w:r>
      <w:r w:rsidR="008B22F8">
        <w:rPr>
          <w:rFonts w:ascii="ITC Avant Garde Gothic" w:hAnsi="ITC Avant Garde Gothic"/>
          <w:sz w:val="20"/>
          <w:szCs w:val="20"/>
          <w:lang w:val="en-GB"/>
        </w:rPr>
        <w:t>d</w:t>
      </w:r>
      <w:r>
        <w:rPr>
          <w:rFonts w:ascii="ITC Avant Garde Gothic" w:hAnsi="ITC Avant Garde Gothic"/>
          <w:sz w:val="20"/>
          <w:szCs w:val="20"/>
          <w:lang w:val="en-GB"/>
        </w:rPr>
        <w:t>card</w:t>
      </w:r>
      <w:r w:rsidR="008B22F8">
        <w:rPr>
          <w:rFonts w:ascii="ITC Avant Garde Gothic" w:hAnsi="ITC Avant Garde Gothic"/>
          <w:sz w:val="20"/>
          <w:szCs w:val="20"/>
          <w:lang w:val="en-GB"/>
        </w:rPr>
        <w:t xml:space="preserve">. The AmiGUS was designed to enable high-resolution audio playback on your Amiga computer. All audio processing is making </w:t>
      </w:r>
      <w:r w:rsidR="007211AD">
        <w:rPr>
          <w:rFonts w:ascii="ITC Avant Garde Gothic" w:hAnsi="ITC Avant Garde Gothic"/>
          <w:sz w:val="20"/>
          <w:szCs w:val="20"/>
          <w:lang w:val="en-GB"/>
        </w:rPr>
        <w:t xml:space="preserve">extensive </w:t>
      </w:r>
      <w:r w:rsidR="008B22F8">
        <w:rPr>
          <w:rFonts w:ascii="ITC Avant Garde Gothic" w:hAnsi="ITC Avant Garde Gothic"/>
          <w:sz w:val="20"/>
          <w:szCs w:val="20"/>
          <w:lang w:val="en-GB"/>
        </w:rPr>
        <w:t>use of hardware acceleration in order to</w:t>
      </w:r>
      <w:r w:rsidR="004A5479">
        <w:rPr>
          <w:rFonts w:ascii="ITC Avant Garde Gothic" w:hAnsi="ITC Avant Garde Gothic"/>
          <w:sz w:val="20"/>
          <w:szCs w:val="20"/>
          <w:lang w:val="en-GB"/>
        </w:rPr>
        <w:t xml:space="preserve"> </w:t>
      </w:r>
      <w:r w:rsidR="007211AD">
        <w:rPr>
          <w:rFonts w:ascii="ITC Avant Garde Gothic" w:hAnsi="ITC Avant Garde Gothic"/>
          <w:sz w:val="20"/>
          <w:szCs w:val="20"/>
          <w:lang w:val="en-GB"/>
        </w:rPr>
        <w:t>provide this quality</w:t>
      </w:r>
      <w:r w:rsidR="004A5479">
        <w:rPr>
          <w:rFonts w:ascii="ITC Avant Garde Gothic" w:hAnsi="ITC Avant Garde Gothic"/>
          <w:sz w:val="20"/>
          <w:szCs w:val="20"/>
          <w:lang w:val="en-GB"/>
        </w:rPr>
        <w:t xml:space="preserve"> even on low-end Amiga configurations.</w:t>
      </w:r>
    </w:p>
    <w:p w14:paraId="76CCF43A" w14:textId="77777777" w:rsidR="00BD5B59" w:rsidRPr="008B2F0A" w:rsidRDefault="00BD5B59" w:rsidP="00BD5B59">
      <w:pPr>
        <w:pStyle w:val="NoSpacing"/>
        <w:rPr>
          <w:rFonts w:ascii="ITC Avant Garde Gothic" w:hAnsi="ITC Avant Garde Gothic"/>
          <w:lang w:val="en-GB"/>
        </w:rPr>
      </w:pPr>
    </w:p>
    <w:p w14:paraId="74A2332D" w14:textId="57AA62A6" w:rsidR="000654A0" w:rsidRDefault="00F34863" w:rsidP="000654A0">
      <w:pPr>
        <w:pStyle w:val="AmiGusSubheading"/>
      </w:pPr>
      <w:r>
        <w:t xml:space="preserve"> AmiGUS Key Features</w:t>
      </w:r>
    </w:p>
    <w:p w14:paraId="2145CE42" w14:textId="77777777" w:rsidR="00F34863" w:rsidRPr="00F34863" w:rsidRDefault="00F34863" w:rsidP="00F34863">
      <w:pPr>
        <w:pStyle w:val="AmiGusSubheading"/>
        <w:numPr>
          <w:ilvl w:val="0"/>
          <w:numId w:val="0"/>
        </w:numPr>
        <w:ind w:left="390"/>
        <w:rPr>
          <w:sz w:val="16"/>
          <w:szCs w:val="16"/>
        </w:rPr>
      </w:pPr>
    </w:p>
    <w:p w14:paraId="1CDFF1DB" w14:textId="1573B5E0" w:rsidR="00061338" w:rsidRPr="00F34863" w:rsidRDefault="00061338" w:rsidP="00061338">
      <w:pPr>
        <w:pStyle w:val="NoSpacing"/>
        <w:numPr>
          <w:ilvl w:val="0"/>
          <w:numId w:val="8"/>
        </w:numPr>
        <w:rPr>
          <w:rFonts w:ascii="ITC Avant Garde Gothic" w:hAnsi="ITC Avant Garde Gothic"/>
          <w:sz w:val="20"/>
          <w:szCs w:val="20"/>
          <w:lang w:val="en-GB"/>
        </w:rPr>
      </w:pPr>
      <w:r w:rsidRPr="00F34863">
        <w:rPr>
          <w:rFonts w:ascii="ITC Avant Garde Gothic" w:hAnsi="ITC Avant Garde Gothic"/>
          <w:sz w:val="20"/>
          <w:szCs w:val="20"/>
          <w:lang w:val="en-GB"/>
        </w:rPr>
        <w:t>Zorro II bus interface for Amiga 2000,3000,4000 computers and compatible bus boards</w:t>
      </w:r>
    </w:p>
    <w:p w14:paraId="3F3A242C" w14:textId="1B83FFA3" w:rsidR="00061338" w:rsidRPr="00F34863" w:rsidRDefault="00061338" w:rsidP="00BA6EF2">
      <w:pPr>
        <w:pStyle w:val="NoSpacing"/>
        <w:numPr>
          <w:ilvl w:val="0"/>
          <w:numId w:val="8"/>
        </w:numPr>
        <w:rPr>
          <w:rFonts w:ascii="ITC Avant Garde Gothic" w:hAnsi="ITC Avant Garde Gothic"/>
          <w:sz w:val="20"/>
          <w:szCs w:val="20"/>
          <w:lang w:val="en-GB"/>
        </w:rPr>
      </w:pPr>
      <w:r w:rsidRPr="00F34863">
        <w:rPr>
          <w:rFonts w:ascii="ITC Avant Garde Gothic" w:hAnsi="ITC Avant Garde Gothic"/>
          <w:sz w:val="20"/>
          <w:szCs w:val="20"/>
          <w:lang w:val="en-GB"/>
        </w:rPr>
        <w:t xml:space="preserve">24-bit, 192kHz stereo sample </w:t>
      </w:r>
      <w:r w:rsidR="00BA6EF2" w:rsidRPr="00F34863">
        <w:rPr>
          <w:rFonts w:ascii="ITC Avant Garde Gothic" w:hAnsi="ITC Avant Garde Gothic"/>
          <w:sz w:val="20"/>
          <w:szCs w:val="20"/>
          <w:lang w:val="en-GB"/>
        </w:rPr>
        <w:t>DAC and ADC</w:t>
      </w:r>
    </w:p>
    <w:p w14:paraId="37D247E1" w14:textId="0B30950B" w:rsidR="00BA6EF2" w:rsidRPr="00F34863" w:rsidRDefault="00BA6EF2" w:rsidP="00BA6EF2">
      <w:pPr>
        <w:pStyle w:val="NoSpacing"/>
        <w:numPr>
          <w:ilvl w:val="1"/>
          <w:numId w:val="8"/>
        </w:numPr>
        <w:rPr>
          <w:rFonts w:ascii="ITC Avant Garde Gothic" w:hAnsi="ITC Avant Garde Gothic"/>
          <w:sz w:val="20"/>
          <w:szCs w:val="20"/>
          <w:lang w:val="en-GB"/>
        </w:rPr>
      </w:pPr>
      <w:r w:rsidRPr="00F34863">
        <w:rPr>
          <w:rFonts w:ascii="ITC Avant Garde Gothic" w:hAnsi="ITC Avant Garde Gothic"/>
          <w:sz w:val="20"/>
          <w:szCs w:val="20"/>
          <w:lang w:val="en-GB"/>
        </w:rPr>
        <w:t>1 analogue audio stereo output</w:t>
      </w:r>
    </w:p>
    <w:p w14:paraId="29AA7CDA" w14:textId="63DF180C" w:rsidR="00BA6EF2" w:rsidRPr="00F34863" w:rsidRDefault="00BA6EF2" w:rsidP="00BA6EF2">
      <w:pPr>
        <w:pStyle w:val="NoSpacing"/>
        <w:numPr>
          <w:ilvl w:val="1"/>
          <w:numId w:val="8"/>
        </w:numPr>
        <w:rPr>
          <w:rFonts w:ascii="ITC Avant Garde Gothic" w:hAnsi="ITC Avant Garde Gothic"/>
          <w:sz w:val="20"/>
          <w:szCs w:val="20"/>
          <w:lang w:val="en-GB"/>
        </w:rPr>
      </w:pPr>
      <w:r w:rsidRPr="00F34863">
        <w:rPr>
          <w:rFonts w:ascii="ITC Avant Garde Gothic" w:hAnsi="ITC Avant Garde Gothic"/>
          <w:sz w:val="20"/>
          <w:szCs w:val="20"/>
          <w:lang w:val="en-GB"/>
        </w:rPr>
        <w:t>3 analogue audio stereo inputs</w:t>
      </w:r>
    </w:p>
    <w:p w14:paraId="27000D41" w14:textId="4FC9580A" w:rsidR="00BA6EF2" w:rsidRPr="00F34863" w:rsidRDefault="00BD5E94" w:rsidP="00BA6EF2">
      <w:pPr>
        <w:pStyle w:val="NoSpacing"/>
        <w:numPr>
          <w:ilvl w:val="0"/>
          <w:numId w:val="8"/>
        </w:numPr>
        <w:rPr>
          <w:rFonts w:ascii="ITC Avant Garde Gothic" w:hAnsi="ITC Avant Garde Gothic"/>
          <w:sz w:val="20"/>
          <w:szCs w:val="20"/>
          <w:lang w:val="en-GB"/>
        </w:rPr>
      </w:pPr>
      <w:r>
        <w:rPr>
          <w:rFonts w:ascii="ITC Avant Garde Gothic" w:hAnsi="ITC Avant Garde Gothic"/>
          <w:sz w:val="20"/>
          <w:szCs w:val="20"/>
          <w:lang w:val="en-GB"/>
        </w:rPr>
        <w:t>TOSLINK optical output, supporting 48, 96 &amp; 192kHz @ 24-bit resolution</w:t>
      </w:r>
    </w:p>
    <w:p w14:paraId="48616F6A" w14:textId="5355DB18" w:rsidR="00BA6EF2" w:rsidRPr="00F34863" w:rsidRDefault="00BA6EF2" w:rsidP="00BA6EF2">
      <w:pPr>
        <w:pStyle w:val="NoSpacing"/>
        <w:numPr>
          <w:ilvl w:val="0"/>
          <w:numId w:val="8"/>
        </w:numPr>
        <w:rPr>
          <w:rFonts w:ascii="ITC Avant Garde Gothic" w:hAnsi="ITC Avant Garde Gothic"/>
          <w:sz w:val="20"/>
          <w:szCs w:val="20"/>
          <w:lang w:val="en-GB"/>
        </w:rPr>
      </w:pPr>
      <w:r w:rsidRPr="00F34863">
        <w:rPr>
          <w:rFonts w:ascii="ITC Avant Garde Gothic" w:hAnsi="ITC Avant Garde Gothic"/>
          <w:sz w:val="20"/>
          <w:szCs w:val="20"/>
          <w:lang w:val="en-GB"/>
        </w:rPr>
        <w:t xml:space="preserve">MP3 / OGG Vorbis hardware </w:t>
      </w:r>
      <w:r w:rsidR="00BD5E94">
        <w:rPr>
          <w:rFonts w:ascii="ITC Avant Garde Gothic" w:hAnsi="ITC Avant Garde Gothic"/>
          <w:sz w:val="20"/>
          <w:szCs w:val="20"/>
          <w:lang w:val="en-GB"/>
        </w:rPr>
        <w:t>codec</w:t>
      </w:r>
      <w:r w:rsidRPr="00F34863">
        <w:rPr>
          <w:rFonts w:ascii="ITC Avant Garde Gothic" w:hAnsi="ITC Avant Garde Gothic"/>
          <w:sz w:val="20"/>
          <w:szCs w:val="20"/>
          <w:lang w:val="en-GB"/>
        </w:rPr>
        <w:t xml:space="preserve"> chip (</w:t>
      </w:r>
      <w:r w:rsidR="00BD5E94">
        <w:rPr>
          <w:rFonts w:ascii="ITC Avant Garde Gothic" w:hAnsi="ITC Avant Garde Gothic"/>
          <w:sz w:val="20"/>
          <w:szCs w:val="20"/>
          <w:lang w:val="en-GB"/>
        </w:rPr>
        <w:t xml:space="preserve">VLSI </w:t>
      </w:r>
      <w:r w:rsidRPr="00F34863">
        <w:rPr>
          <w:rFonts w:ascii="ITC Avant Garde Gothic" w:hAnsi="ITC Avant Garde Gothic"/>
          <w:sz w:val="20"/>
          <w:szCs w:val="20"/>
          <w:lang w:val="en-GB"/>
        </w:rPr>
        <w:t>VS1063)</w:t>
      </w:r>
    </w:p>
    <w:p w14:paraId="6576BB5A" w14:textId="12574FCF" w:rsidR="00BA6EF2" w:rsidRPr="00F34863" w:rsidRDefault="00BA6EF2" w:rsidP="00BA6EF2">
      <w:pPr>
        <w:pStyle w:val="NoSpacing"/>
        <w:numPr>
          <w:ilvl w:val="0"/>
          <w:numId w:val="8"/>
        </w:numPr>
        <w:rPr>
          <w:rFonts w:ascii="ITC Avant Garde Gothic" w:hAnsi="ITC Avant Garde Gothic"/>
          <w:sz w:val="20"/>
          <w:szCs w:val="20"/>
          <w:lang w:val="en-GB"/>
        </w:rPr>
      </w:pPr>
      <w:r w:rsidRPr="00F34863">
        <w:rPr>
          <w:rFonts w:ascii="ITC Avant Garde Gothic" w:hAnsi="ITC Avant Garde Gothic"/>
          <w:sz w:val="20"/>
          <w:szCs w:val="20"/>
          <w:lang w:val="en-GB"/>
        </w:rPr>
        <w:t>Digital sound processing accelerator chip</w:t>
      </w:r>
    </w:p>
    <w:p w14:paraId="5EBAE985" w14:textId="2B95A735" w:rsidR="008B2F0A" w:rsidRPr="00F34863" w:rsidRDefault="008B2F0A" w:rsidP="00BA6EF2">
      <w:pPr>
        <w:pStyle w:val="NoSpacing"/>
        <w:numPr>
          <w:ilvl w:val="1"/>
          <w:numId w:val="8"/>
        </w:numPr>
        <w:rPr>
          <w:rFonts w:ascii="ITC Avant Garde Gothic" w:hAnsi="ITC Avant Garde Gothic"/>
          <w:sz w:val="20"/>
          <w:szCs w:val="20"/>
          <w:lang w:val="en-GB"/>
        </w:rPr>
      </w:pPr>
      <w:r w:rsidRPr="00F34863">
        <w:rPr>
          <w:rFonts w:ascii="ITC Avant Garde Gothic" w:hAnsi="ITC Avant Garde Gothic"/>
          <w:sz w:val="20"/>
          <w:szCs w:val="20"/>
          <w:lang w:val="en-GB"/>
        </w:rPr>
        <w:t>3 separate software interfaces (AHI, MHI, MIDI/Wave)</w:t>
      </w:r>
    </w:p>
    <w:p w14:paraId="3D85C8BD" w14:textId="12441C33" w:rsidR="00BA6EF2" w:rsidRPr="00F34863" w:rsidRDefault="008B2F0A" w:rsidP="00BA6EF2">
      <w:pPr>
        <w:pStyle w:val="NoSpacing"/>
        <w:numPr>
          <w:ilvl w:val="1"/>
          <w:numId w:val="8"/>
        </w:numPr>
        <w:rPr>
          <w:rFonts w:ascii="ITC Avant Garde Gothic" w:hAnsi="ITC Avant Garde Gothic"/>
          <w:sz w:val="20"/>
          <w:szCs w:val="20"/>
          <w:lang w:val="en-GB"/>
        </w:rPr>
      </w:pPr>
      <w:r w:rsidRPr="00F34863">
        <w:rPr>
          <w:rFonts w:ascii="ITC Avant Garde Gothic" w:hAnsi="ITC Avant Garde Gothic"/>
          <w:sz w:val="20"/>
          <w:szCs w:val="20"/>
          <w:lang w:val="en-GB"/>
        </w:rPr>
        <w:t>32 hardware voices</w:t>
      </w:r>
    </w:p>
    <w:p w14:paraId="3FAA2BE5" w14:textId="20969243" w:rsidR="008B2F0A" w:rsidRPr="00F34863" w:rsidRDefault="008B2F0A" w:rsidP="008B2F0A">
      <w:pPr>
        <w:pStyle w:val="NoSpacing"/>
        <w:numPr>
          <w:ilvl w:val="2"/>
          <w:numId w:val="8"/>
        </w:numPr>
        <w:rPr>
          <w:rFonts w:ascii="ITC Avant Garde Gothic" w:hAnsi="ITC Avant Garde Gothic"/>
          <w:sz w:val="20"/>
          <w:szCs w:val="20"/>
          <w:lang w:val="en-GB"/>
        </w:rPr>
      </w:pPr>
      <w:r w:rsidRPr="00F34863">
        <w:rPr>
          <w:rFonts w:ascii="ITC Avant Garde Gothic" w:hAnsi="ITC Avant Garde Gothic"/>
          <w:sz w:val="20"/>
          <w:szCs w:val="20"/>
          <w:lang w:val="en-GB"/>
        </w:rPr>
        <w:t>8 / 16-bit playback</w:t>
      </w:r>
    </w:p>
    <w:p w14:paraId="033FAEEB" w14:textId="26B4B1B9" w:rsidR="008B2F0A" w:rsidRPr="00F34863" w:rsidRDefault="008B2F0A" w:rsidP="008B2F0A">
      <w:pPr>
        <w:pStyle w:val="NoSpacing"/>
        <w:numPr>
          <w:ilvl w:val="2"/>
          <w:numId w:val="8"/>
        </w:numPr>
        <w:rPr>
          <w:rFonts w:ascii="ITC Avant Garde Gothic" w:hAnsi="ITC Avant Garde Gothic"/>
          <w:sz w:val="20"/>
          <w:szCs w:val="20"/>
          <w:lang w:val="en-GB"/>
        </w:rPr>
      </w:pPr>
      <w:r w:rsidRPr="00F34863">
        <w:rPr>
          <w:rFonts w:ascii="ITC Avant Garde Gothic" w:hAnsi="ITC Avant Garde Gothic"/>
          <w:sz w:val="20"/>
          <w:szCs w:val="20"/>
          <w:lang w:val="en-GB"/>
        </w:rPr>
        <w:t>Stereo panning</w:t>
      </w:r>
    </w:p>
    <w:p w14:paraId="53C050DB" w14:textId="7516E2C9" w:rsidR="008B2F0A" w:rsidRPr="00F34863" w:rsidRDefault="00BD5E94" w:rsidP="008B2F0A">
      <w:pPr>
        <w:pStyle w:val="NoSpacing"/>
        <w:numPr>
          <w:ilvl w:val="2"/>
          <w:numId w:val="8"/>
        </w:numPr>
        <w:rPr>
          <w:rFonts w:ascii="ITC Avant Garde Gothic" w:hAnsi="ITC Avant Garde Gothic"/>
          <w:sz w:val="20"/>
          <w:szCs w:val="20"/>
          <w:lang w:val="en-GB"/>
        </w:rPr>
      </w:pPr>
      <w:r>
        <w:rPr>
          <w:rFonts w:ascii="ITC Avant Garde Gothic" w:hAnsi="ITC Avant Garde Gothic"/>
          <w:sz w:val="20"/>
          <w:szCs w:val="20"/>
          <w:lang w:val="en-GB"/>
        </w:rPr>
        <w:t>Per-voice l</w:t>
      </w:r>
      <w:r w:rsidR="008B2F0A" w:rsidRPr="00F34863">
        <w:rPr>
          <w:rFonts w:ascii="ITC Avant Garde Gothic" w:hAnsi="ITC Avant Garde Gothic"/>
          <w:sz w:val="20"/>
          <w:szCs w:val="20"/>
          <w:lang w:val="en-GB"/>
        </w:rPr>
        <w:t>inear sample interpolation</w:t>
      </w:r>
    </w:p>
    <w:p w14:paraId="5A991CE6" w14:textId="6A56AD15" w:rsidR="008B2F0A" w:rsidRPr="00F34863" w:rsidRDefault="008B2F0A" w:rsidP="008B2F0A">
      <w:pPr>
        <w:pStyle w:val="NoSpacing"/>
        <w:numPr>
          <w:ilvl w:val="2"/>
          <w:numId w:val="8"/>
        </w:numPr>
        <w:rPr>
          <w:rFonts w:ascii="ITC Avant Garde Gothic" w:hAnsi="ITC Avant Garde Gothic"/>
          <w:sz w:val="20"/>
          <w:szCs w:val="20"/>
          <w:lang w:val="en-GB"/>
        </w:rPr>
      </w:pPr>
      <w:r w:rsidRPr="00F34863">
        <w:rPr>
          <w:rFonts w:ascii="ITC Avant Garde Gothic" w:hAnsi="ITC Avant Garde Gothic"/>
          <w:sz w:val="20"/>
          <w:szCs w:val="20"/>
          <w:lang w:val="en-GB"/>
        </w:rPr>
        <w:t>Hardware ADSR envelope</w:t>
      </w:r>
    </w:p>
    <w:p w14:paraId="54CAB10E" w14:textId="6020CB4E" w:rsidR="008B2F0A" w:rsidRPr="00F34863" w:rsidRDefault="008B2F0A" w:rsidP="00BA6EF2">
      <w:pPr>
        <w:pStyle w:val="NoSpacing"/>
        <w:numPr>
          <w:ilvl w:val="1"/>
          <w:numId w:val="8"/>
        </w:numPr>
        <w:rPr>
          <w:rFonts w:ascii="ITC Avant Garde Gothic" w:hAnsi="ITC Avant Garde Gothic"/>
          <w:sz w:val="20"/>
          <w:szCs w:val="20"/>
          <w:lang w:val="en-GB"/>
        </w:rPr>
      </w:pPr>
      <w:r w:rsidRPr="00F34863">
        <w:rPr>
          <w:rFonts w:ascii="ITC Avant Garde Gothic" w:hAnsi="ITC Avant Garde Gothic"/>
          <w:sz w:val="20"/>
          <w:szCs w:val="20"/>
          <w:lang w:val="en-GB"/>
        </w:rPr>
        <w:t>Full 24-bit 192kHz processing &amp; mixing paths</w:t>
      </w:r>
    </w:p>
    <w:p w14:paraId="64044669" w14:textId="64E623FF" w:rsidR="008B2F0A" w:rsidRPr="00F34863" w:rsidRDefault="008B2F0A" w:rsidP="00BA6EF2">
      <w:pPr>
        <w:pStyle w:val="NoSpacing"/>
        <w:numPr>
          <w:ilvl w:val="1"/>
          <w:numId w:val="8"/>
        </w:numPr>
        <w:rPr>
          <w:rFonts w:ascii="ITC Avant Garde Gothic" w:hAnsi="ITC Avant Garde Gothic"/>
          <w:sz w:val="20"/>
          <w:szCs w:val="20"/>
          <w:lang w:val="en-GB"/>
        </w:rPr>
      </w:pPr>
      <w:r w:rsidRPr="00F34863">
        <w:rPr>
          <w:rFonts w:ascii="ITC Avant Garde Gothic" w:hAnsi="ITC Avant Garde Gothic"/>
          <w:sz w:val="20"/>
          <w:szCs w:val="20"/>
          <w:lang w:val="en-GB"/>
        </w:rPr>
        <w:t>Hardware accelerated data transfers to / from DAC, ADC &amp; MP3 chips</w:t>
      </w:r>
    </w:p>
    <w:p w14:paraId="72CC6E4B" w14:textId="77777777" w:rsidR="008B2F0A" w:rsidRPr="00F34863" w:rsidRDefault="00BA6EF2" w:rsidP="008B2F0A">
      <w:pPr>
        <w:pStyle w:val="NoSpacing"/>
        <w:numPr>
          <w:ilvl w:val="0"/>
          <w:numId w:val="8"/>
        </w:numPr>
        <w:rPr>
          <w:rFonts w:ascii="ITC Avant Garde Gothic" w:hAnsi="ITC Avant Garde Gothic"/>
          <w:sz w:val="20"/>
          <w:szCs w:val="20"/>
          <w:lang w:val="en-GB"/>
        </w:rPr>
      </w:pPr>
      <w:r w:rsidRPr="00F34863">
        <w:rPr>
          <w:rFonts w:ascii="ITC Avant Garde Gothic" w:hAnsi="ITC Avant Garde Gothic"/>
          <w:sz w:val="20"/>
          <w:szCs w:val="20"/>
          <w:lang w:val="en-GB"/>
        </w:rPr>
        <w:t>32 MB wavetable RAM</w:t>
      </w:r>
    </w:p>
    <w:p w14:paraId="64675195" w14:textId="5CA8579D" w:rsidR="008B2F0A" w:rsidRPr="008B2F0A" w:rsidRDefault="008B2F0A" w:rsidP="008B2F0A">
      <w:pPr>
        <w:pStyle w:val="NoSpacing"/>
        <w:rPr>
          <w:rFonts w:ascii="ITC Avant Garde Gothic" w:hAnsi="ITC Avant Garde Gothic"/>
          <w:lang w:val="en-GB"/>
        </w:rPr>
      </w:pPr>
      <w:r w:rsidRPr="008B2F0A">
        <w:rPr>
          <w:lang w:val="en-GB"/>
        </w:rPr>
        <w:br w:type="page"/>
      </w:r>
    </w:p>
    <w:p w14:paraId="64AF8886" w14:textId="0FBDE88C" w:rsidR="000654A0" w:rsidRDefault="008F1FD5" w:rsidP="000654A0">
      <w:pPr>
        <w:pStyle w:val="AmiGusSubheading"/>
      </w:pPr>
      <w:r>
        <w:lastRenderedPageBreak/>
        <w:t>Hardware Overview</w:t>
      </w:r>
    </w:p>
    <w:p w14:paraId="5C3E7A0A" w14:textId="2055745F" w:rsidR="008F1FD5" w:rsidRPr="00F34863" w:rsidRDefault="008F1FD5" w:rsidP="008F1FD5">
      <w:pPr>
        <w:pStyle w:val="AmiGusSubheading"/>
        <w:numPr>
          <w:ilvl w:val="0"/>
          <w:numId w:val="0"/>
        </w:numPr>
        <w:rPr>
          <w:sz w:val="16"/>
          <w:szCs w:val="16"/>
        </w:rPr>
      </w:pPr>
    </w:p>
    <w:p w14:paraId="3E6F9679" w14:textId="39B03871" w:rsidR="008B2F0A" w:rsidRPr="00F34863" w:rsidRDefault="0095045C" w:rsidP="00F34863">
      <w:pPr>
        <w:pStyle w:val="AmiGusSubheading"/>
        <w:numPr>
          <w:ilvl w:val="0"/>
          <w:numId w:val="0"/>
        </w:numPr>
        <w:rPr>
          <w:sz w:val="20"/>
          <w:szCs w:val="20"/>
        </w:rPr>
      </w:pPr>
      <w:r w:rsidRPr="00F34863">
        <w:rPr>
          <w:sz w:val="20"/>
          <w:szCs w:val="20"/>
        </w:rPr>
        <w:t>In the following picture you can see an overview of the AmiGUS card, its interfaces and the main hardware components which provide the card’s functionality.</w:t>
      </w:r>
    </w:p>
    <w:p w14:paraId="5F5720CC" w14:textId="3A8F14EB" w:rsidR="008B2F0A" w:rsidRDefault="007211AD">
      <w:pPr>
        <w:rPr>
          <w:rFonts w:ascii="ITC Avant Garde Gothic" w:eastAsiaTheme="minorEastAsia" w:hAnsi="ITC Avant Garde Gothic"/>
          <w:kern w:val="0"/>
          <w:lang w:eastAsia="de-DE"/>
          <w14:ligatures w14:val="none"/>
        </w:rPr>
      </w:pPr>
      <w:r w:rsidRPr="007211AD">
        <w:rPr>
          <w:rFonts w:ascii="ITC Avant Garde Gothic" w:eastAsiaTheme="minorEastAsia" w:hAnsi="ITC Avant Garde Gothic"/>
          <w:noProof/>
          <w:kern w:val="0"/>
          <w:lang w:eastAsia="de-DE"/>
          <w14:ligatures w14:val="none"/>
        </w:rPr>
        <w:drawing>
          <wp:inline distT="0" distB="0" distL="0" distR="0" wp14:anchorId="1E2249D3" wp14:editId="1DB4C638">
            <wp:extent cx="4413885" cy="1600200"/>
            <wp:effectExtent l="0" t="0" r="5715" b="0"/>
            <wp:docPr id="1357028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028489" name=""/>
                    <pic:cNvPicPr/>
                  </pic:nvPicPr>
                  <pic:blipFill>
                    <a:blip r:embed="rId12"/>
                    <a:stretch>
                      <a:fillRect/>
                    </a:stretch>
                  </pic:blipFill>
                  <pic:spPr>
                    <a:xfrm>
                      <a:off x="0" y="0"/>
                      <a:ext cx="4413885" cy="1600200"/>
                    </a:xfrm>
                    <a:prstGeom prst="rect">
                      <a:avLst/>
                    </a:prstGeom>
                  </pic:spPr>
                </pic:pic>
              </a:graphicData>
            </a:graphic>
          </wp:inline>
        </w:drawing>
      </w:r>
    </w:p>
    <w:p w14:paraId="7D65D084" w14:textId="4F2DC28D" w:rsidR="008E1FAB" w:rsidRPr="008E1FAB" w:rsidRDefault="0095045C" w:rsidP="008E1FAB">
      <w:pPr>
        <w:pStyle w:val="ListParagraph"/>
        <w:numPr>
          <w:ilvl w:val="2"/>
          <w:numId w:val="7"/>
        </w:numPr>
        <w:rPr>
          <w:rFonts w:ascii="ITC Avant Garde Gothic" w:eastAsiaTheme="minorEastAsia" w:hAnsi="ITC Avant Garde Gothic"/>
          <w:kern w:val="0"/>
          <w:lang w:eastAsia="de-DE"/>
          <w14:ligatures w14:val="none"/>
        </w:rPr>
      </w:pPr>
      <w:r w:rsidRPr="0095045C">
        <w:rPr>
          <w:rFonts w:ascii="ITC Avant Garde Gothic" w:eastAsiaTheme="minorEastAsia" w:hAnsi="ITC Avant Garde Gothic"/>
          <w:kern w:val="0"/>
          <w:lang w:eastAsia="de-DE"/>
          <w14:ligatures w14:val="none"/>
        </w:rPr>
        <w:t>Hardware Ports</w:t>
      </w:r>
    </w:p>
    <w:p w14:paraId="0A12E36F" w14:textId="77777777" w:rsidR="0095045C" w:rsidRDefault="0095045C" w:rsidP="0095045C">
      <w:pPr>
        <w:pStyle w:val="ListParagraph"/>
        <w:rPr>
          <w:rFonts w:ascii="ITC Avant Garde Gothic" w:eastAsiaTheme="minorEastAsia" w:hAnsi="ITC Avant Garde Gothic"/>
          <w:kern w:val="0"/>
          <w:lang w:eastAsia="de-DE"/>
          <w14:ligatures w14:val="none"/>
        </w:rPr>
      </w:pPr>
    </w:p>
    <w:tbl>
      <w:tblPr>
        <w:tblStyle w:val="TableGrid"/>
        <w:tblW w:w="0" w:type="auto"/>
        <w:tblInd w:w="720" w:type="dxa"/>
        <w:tblLook w:val="04A0" w:firstRow="1" w:lastRow="0" w:firstColumn="1" w:lastColumn="0" w:noHBand="0" w:noVBand="1"/>
      </w:tblPr>
      <w:tblGrid>
        <w:gridCol w:w="1827"/>
        <w:gridCol w:w="4394"/>
      </w:tblGrid>
      <w:tr w:rsidR="0095045C" w14:paraId="65E52928" w14:textId="77777777" w:rsidTr="004A5479">
        <w:tc>
          <w:tcPr>
            <w:tcW w:w="1827" w:type="dxa"/>
            <w:shd w:val="clear" w:color="auto" w:fill="F2F2F2" w:themeFill="background1" w:themeFillShade="F2"/>
          </w:tcPr>
          <w:p w14:paraId="4D2D5D1A" w14:textId="3CB75BC5" w:rsidR="0095045C" w:rsidRPr="00BD5E94" w:rsidRDefault="0095045C" w:rsidP="0095045C">
            <w:pPr>
              <w:pStyle w:val="ListParagraph"/>
              <w:ind w:left="0"/>
              <w:rPr>
                <w:rFonts w:ascii="ITC Avant Garde Gothic" w:eastAsiaTheme="minorEastAsia" w:hAnsi="ITC Avant Garde Gothic"/>
                <w:b/>
                <w:bCs/>
                <w:kern w:val="0"/>
                <w:sz w:val="18"/>
                <w:szCs w:val="18"/>
                <w:lang w:eastAsia="de-DE"/>
                <w14:ligatures w14:val="none"/>
              </w:rPr>
            </w:pPr>
            <w:r w:rsidRPr="00BD5E94">
              <w:rPr>
                <w:rFonts w:ascii="ITC Avant Garde Gothic" w:eastAsiaTheme="minorEastAsia" w:hAnsi="ITC Avant Garde Gothic"/>
                <w:b/>
                <w:bCs/>
                <w:kern w:val="0"/>
                <w:sz w:val="18"/>
                <w:szCs w:val="18"/>
                <w:lang w:eastAsia="de-DE"/>
                <w14:ligatures w14:val="none"/>
              </w:rPr>
              <w:t>Port Name</w:t>
            </w:r>
          </w:p>
        </w:tc>
        <w:tc>
          <w:tcPr>
            <w:tcW w:w="4394" w:type="dxa"/>
            <w:shd w:val="clear" w:color="auto" w:fill="F2F2F2" w:themeFill="background1" w:themeFillShade="F2"/>
          </w:tcPr>
          <w:p w14:paraId="605988E2" w14:textId="6E9F43EE" w:rsidR="0095045C" w:rsidRPr="00BD5E94" w:rsidRDefault="0095045C" w:rsidP="0095045C">
            <w:pPr>
              <w:pStyle w:val="ListParagraph"/>
              <w:ind w:left="0"/>
              <w:rPr>
                <w:rFonts w:ascii="ITC Avant Garde Gothic" w:eastAsiaTheme="minorEastAsia" w:hAnsi="ITC Avant Garde Gothic"/>
                <w:b/>
                <w:bCs/>
                <w:kern w:val="0"/>
                <w:sz w:val="18"/>
                <w:szCs w:val="18"/>
                <w:lang w:eastAsia="de-DE"/>
                <w14:ligatures w14:val="none"/>
              </w:rPr>
            </w:pPr>
            <w:r w:rsidRPr="00BD5E94">
              <w:rPr>
                <w:rFonts w:ascii="ITC Avant Garde Gothic" w:eastAsiaTheme="minorEastAsia" w:hAnsi="ITC Avant Garde Gothic"/>
                <w:b/>
                <w:bCs/>
                <w:kern w:val="0"/>
                <w:sz w:val="18"/>
                <w:szCs w:val="18"/>
                <w:lang w:eastAsia="de-DE"/>
                <w14:ligatures w14:val="none"/>
              </w:rPr>
              <w:t>Function</w:t>
            </w:r>
          </w:p>
        </w:tc>
      </w:tr>
      <w:tr w:rsidR="0095045C" w:rsidRPr="00BD5E94" w14:paraId="09E8AC40" w14:textId="77777777" w:rsidTr="004A5479">
        <w:tc>
          <w:tcPr>
            <w:tcW w:w="1827" w:type="dxa"/>
          </w:tcPr>
          <w:p w14:paraId="2368C251" w14:textId="78125B0A" w:rsidR="0095045C" w:rsidRPr="00BD5E94" w:rsidRDefault="0095045C" w:rsidP="0095045C">
            <w:pPr>
              <w:pStyle w:val="ListParagraph"/>
              <w:ind w:left="0"/>
              <w:rPr>
                <w:rFonts w:ascii="ITC Avant Garde Gothic" w:eastAsiaTheme="minorEastAsia" w:hAnsi="ITC Avant Garde Gothic"/>
                <w:b/>
                <w:bCs/>
                <w:kern w:val="0"/>
                <w:sz w:val="18"/>
                <w:szCs w:val="18"/>
                <w:lang w:eastAsia="de-DE"/>
                <w14:ligatures w14:val="none"/>
              </w:rPr>
            </w:pPr>
            <w:r w:rsidRPr="00BD5E94">
              <w:rPr>
                <w:rFonts w:ascii="ITC Avant Garde Gothic" w:eastAsiaTheme="minorEastAsia" w:hAnsi="ITC Avant Garde Gothic"/>
                <w:b/>
                <w:bCs/>
                <w:kern w:val="0"/>
                <w:sz w:val="18"/>
                <w:szCs w:val="18"/>
                <w:lang w:eastAsia="de-DE"/>
                <w14:ligatures w14:val="none"/>
              </w:rPr>
              <w:t>JTAG Port</w:t>
            </w:r>
          </w:p>
        </w:tc>
        <w:tc>
          <w:tcPr>
            <w:tcW w:w="4394" w:type="dxa"/>
          </w:tcPr>
          <w:p w14:paraId="04F36EA7" w14:textId="1321337F" w:rsidR="0095045C" w:rsidRPr="00BD5E94" w:rsidRDefault="008F324C" w:rsidP="0095045C">
            <w:pPr>
              <w:pStyle w:val="ListParagraph"/>
              <w:ind w:left="0"/>
              <w:rPr>
                <w:rFonts w:ascii="ITC Avant Garde Gothic" w:eastAsiaTheme="minorEastAsia" w:hAnsi="ITC Avant Garde Gothic"/>
                <w:kern w:val="0"/>
                <w:sz w:val="18"/>
                <w:szCs w:val="18"/>
                <w:lang w:eastAsia="de-DE"/>
                <w14:ligatures w14:val="none"/>
              </w:rPr>
            </w:pPr>
            <w:r w:rsidRPr="00BD5E94">
              <w:rPr>
                <w:rFonts w:ascii="ITC Avant Garde Gothic" w:eastAsiaTheme="minorEastAsia" w:hAnsi="ITC Avant Garde Gothic"/>
                <w:kern w:val="0"/>
                <w:sz w:val="18"/>
                <w:szCs w:val="18"/>
                <w:lang w:eastAsia="de-DE"/>
                <w14:ligatures w14:val="none"/>
              </w:rPr>
              <w:t xml:space="preserve">Connects to an Altera FPGA programmer to flash and debug the FPGA. Should </w:t>
            </w:r>
            <w:r w:rsidR="00CC278D" w:rsidRPr="00BD5E94">
              <w:rPr>
                <w:rFonts w:ascii="ITC Avant Garde Gothic" w:eastAsiaTheme="minorEastAsia" w:hAnsi="ITC Avant Garde Gothic"/>
                <w:kern w:val="0"/>
                <w:sz w:val="18"/>
                <w:szCs w:val="18"/>
                <w:lang w:eastAsia="de-DE"/>
                <w14:ligatures w14:val="none"/>
              </w:rPr>
              <w:t xml:space="preserve">only </w:t>
            </w:r>
            <w:r w:rsidRPr="00BD5E94">
              <w:rPr>
                <w:rFonts w:ascii="ITC Avant Garde Gothic" w:eastAsiaTheme="minorEastAsia" w:hAnsi="ITC Avant Garde Gothic"/>
                <w:kern w:val="0"/>
                <w:sz w:val="18"/>
                <w:szCs w:val="18"/>
                <w:lang w:eastAsia="de-DE"/>
                <w14:ligatures w14:val="none"/>
              </w:rPr>
              <w:t>be used for initial programming or servicing</w:t>
            </w:r>
            <w:r w:rsidR="00CC278D" w:rsidRPr="00BD5E94">
              <w:rPr>
                <w:rFonts w:ascii="ITC Avant Garde Gothic" w:eastAsiaTheme="minorEastAsia" w:hAnsi="ITC Avant Garde Gothic"/>
                <w:kern w:val="0"/>
                <w:sz w:val="18"/>
                <w:szCs w:val="18"/>
                <w:lang w:eastAsia="de-DE"/>
                <w14:ligatures w14:val="none"/>
              </w:rPr>
              <w:t xml:space="preserve"> the card</w:t>
            </w:r>
            <w:r w:rsidRPr="00BD5E94">
              <w:rPr>
                <w:rFonts w:ascii="ITC Avant Garde Gothic" w:eastAsiaTheme="minorEastAsia" w:hAnsi="ITC Avant Garde Gothic"/>
                <w:kern w:val="0"/>
                <w:sz w:val="18"/>
                <w:szCs w:val="18"/>
                <w:lang w:eastAsia="de-DE"/>
                <w14:ligatures w14:val="none"/>
              </w:rPr>
              <w:t>.</w:t>
            </w:r>
          </w:p>
        </w:tc>
      </w:tr>
      <w:tr w:rsidR="0095045C" w:rsidRPr="00BD5E94" w14:paraId="105449C8" w14:textId="77777777" w:rsidTr="004A5479">
        <w:tc>
          <w:tcPr>
            <w:tcW w:w="1827" w:type="dxa"/>
          </w:tcPr>
          <w:p w14:paraId="3E24D3D7" w14:textId="120DE690" w:rsidR="0095045C" w:rsidRPr="00BD5E94" w:rsidRDefault="008F324C" w:rsidP="0095045C">
            <w:pPr>
              <w:pStyle w:val="ListParagraph"/>
              <w:ind w:left="0"/>
              <w:rPr>
                <w:rFonts w:ascii="ITC Avant Garde Gothic" w:eastAsiaTheme="minorEastAsia" w:hAnsi="ITC Avant Garde Gothic"/>
                <w:b/>
                <w:bCs/>
                <w:kern w:val="0"/>
                <w:sz w:val="18"/>
                <w:szCs w:val="18"/>
                <w:lang w:eastAsia="de-DE"/>
                <w14:ligatures w14:val="none"/>
              </w:rPr>
            </w:pPr>
            <w:r w:rsidRPr="00BD5E94">
              <w:rPr>
                <w:rFonts w:ascii="ITC Avant Garde Gothic" w:eastAsiaTheme="minorEastAsia" w:hAnsi="ITC Avant Garde Gothic"/>
                <w:b/>
                <w:bCs/>
                <w:kern w:val="0"/>
                <w:sz w:val="18"/>
                <w:szCs w:val="18"/>
                <w:lang w:eastAsia="de-DE"/>
                <w14:ligatures w14:val="none"/>
              </w:rPr>
              <w:t>Expansion Port</w:t>
            </w:r>
          </w:p>
        </w:tc>
        <w:tc>
          <w:tcPr>
            <w:tcW w:w="4394" w:type="dxa"/>
          </w:tcPr>
          <w:p w14:paraId="25DFA89D" w14:textId="79B431E6" w:rsidR="0095045C" w:rsidRPr="00BD5E94" w:rsidRDefault="008F324C" w:rsidP="0095045C">
            <w:pPr>
              <w:pStyle w:val="ListParagraph"/>
              <w:ind w:left="0"/>
              <w:rPr>
                <w:rFonts w:ascii="ITC Avant Garde Gothic" w:eastAsiaTheme="minorEastAsia" w:hAnsi="ITC Avant Garde Gothic"/>
                <w:kern w:val="0"/>
                <w:sz w:val="18"/>
                <w:szCs w:val="18"/>
                <w:lang w:eastAsia="de-DE"/>
                <w14:ligatures w14:val="none"/>
              </w:rPr>
            </w:pPr>
            <w:r w:rsidRPr="00BD5E94">
              <w:rPr>
                <w:rFonts w:ascii="ITC Avant Garde Gothic" w:eastAsiaTheme="minorEastAsia" w:hAnsi="ITC Avant Garde Gothic"/>
                <w:kern w:val="0"/>
                <w:sz w:val="18"/>
                <w:szCs w:val="18"/>
                <w:lang w:eastAsia="de-DE"/>
                <w14:ligatures w14:val="none"/>
              </w:rPr>
              <w:t xml:space="preserve">Direct digital audio signal which can be provided to other cards to </w:t>
            </w:r>
            <w:r w:rsidR="00CC278D" w:rsidRPr="00BD5E94">
              <w:rPr>
                <w:rFonts w:ascii="ITC Avant Garde Gothic" w:eastAsiaTheme="minorEastAsia" w:hAnsi="ITC Avant Garde Gothic"/>
                <w:kern w:val="0"/>
                <w:sz w:val="18"/>
                <w:szCs w:val="18"/>
                <w:lang w:eastAsia="de-DE"/>
                <w14:ligatures w14:val="none"/>
              </w:rPr>
              <w:t>process</w:t>
            </w:r>
            <w:r w:rsidRPr="00BD5E94">
              <w:rPr>
                <w:rFonts w:ascii="ITC Avant Garde Gothic" w:eastAsiaTheme="minorEastAsia" w:hAnsi="ITC Avant Garde Gothic"/>
                <w:kern w:val="0"/>
                <w:sz w:val="18"/>
                <w:szCs w:val="18"/>
                <w:lang w:eastAsia="de-DE"/>
                <w14:ligatures w14:val="none"/>
              </w:rPr>
              <w:t xml:space="preserve"> the AmiGUS</w:t>
            </w:r>
            <w:r w:rsidR="00CC278D" w:rsidRPr="00BD5E94">
              <w:rPr>
                <w:rFonts w:ascii="ITC Avant Garde Gothic" w:eastAsiaTheme="minorEastAsia" w:hAnsi="ITC Avant Garde Gothic"/>
                <w:kern w:val="0"/>
                <w:sz w:val="18"/>
                <w:szCs w:val="18"/>
                <w:lang w:eastAsia="de-DE"/>
                <w14:ligatures w14:val="none"/>
              </w:rPr>
              <w:t xml:space="preserve"> final mixer output.</w:t>
            </w:r>
          </w:p>
        </w:tc>
      </w:tr>
      <w:tr w:rsidR="0095045C" w:rsidRPr="00BD5E94" w14:paraId="31AC43D4" w14:textId="77777777" w:rsidTr="004A5479">
        <w:tc>
          <w:tcPr>
            <w:tcW w:w="1827" w:type="dxa"/>
          </w:tcPr>
          <w:p w14:paraId="0C9F40B8" w14:textId="0D54EE71" w:rsidR="0095045C" w:rsidRPr="00BD5E94" w:rsidRDefault="00CC278D" w:rsidP="0095045C">
            <w:pPr>
              <w:pStyle w:val="ListParagraph"/>
              <w:ind w:left="0"/>
              <w:rPr>
                <w:rFonts w:ascii="ITC Avant Garde Gothic" w:eastAsiaTheme="minorEastAsia" w:hAnsi="ITC Avant Garde Gothic"/>
                <w:b/>
                <w:bCs/>
                <w:kern w:val="0"/>
                <w:sz w:val="18"/>
                <w:szCs w:val="18"/>
                <w:lang w:eastAsia="de-DE"/>
                <w14:ligatures w14:val="none"/>
              </w:rPr>
            </w:pPr>
            <w:r w:rsidRPr="00BD5E94">
              <w:rPr>
                <w:rFonts w:ascii="ITC Avant Garde Gothic" w:eastAsiaTheme="minorEastAsia" w:hAnsi="ITC Avant Garde Gothic"/>
                <w:b/>
                <w:bCs/>
                <w:kern w:val="0"/>
                <w:sz w:val="18"/>
                <w:szCs w:val="18"/>
                <w:lang w:eastAsia="de-DE"/>
                <w14:ligatures w14:val="none"/>
              </w:rPr>
              <w:t>TOSLINK Digital Output</w:t>
            </w:r>
          </w:p>
        </w:tc>
        <w:tc>
          <w:tcPr>
            <w:tcW w:w="4394" w:type="dxa"/>
          </w:tcPr>
          <w:p w14:paraId="54829C1F" w14:textId="670A7B1C" w:rsidR="0095045C" w:rsidRPr="00BD5E94" w:rsidRDefault="00CC278D" w:rsidP="0095045C">
            <w:pPr>
              <w:pStyle w:val="ListParagraph"/>
              <w:ind w:left="0"/>
              <w:rPr>
                <w:rFonts w:ascii="ITC Avant Garde Gothic" w:eastAsiaTheme="minorEastAsia" w:hAnsi="ITC Avant Garde Gothic"/>
                <w:kern w:val="0"/>
                <w:sz w:val="18"/>
                <w:szCs w:val="18"/>
                <w:lang w:eastAsia="de-DE"/>
                <w14:ligatures w14:val="none"/>
              </w:rPr>
            </w:pPr>
            <w:r w:rsidRPr="00BD5E94">
              <w:rPr>
                <w:rFonts w:ascii="ITC Avant Garde Gothic" w:eastAsiaTheme="minorEastAsia" w:hAnsi="ITC Avant Garde Gothic"/>
                <w:kern w:val="0"/>
                <w:sz w:val="18"/>
                <w:szCs w:val="18"/>
                <w:lang w:eastAsia="de-DE"/>
                <w14:ligatures w14:val="none"/>
              </w:rPr>
              <w:t xml:space="preserve">TOSLINK output which connects to an optical interface. AmiGUS supports up to </w:t>
            </w:r>
            <w:r w:rsidR="004A5479">
              <w:rPr>
                <w:rFonts w:ascii="ITC Avant Garde Gothic" w:eastAsiaTheme="minorEastAsia" w:hAnsi="ITC Avant Garde Gothic"/>
                <w:kern w:val="0"/>
                <w:sz w:val="18"/>
                <w:szCs w:val="18"/>
                <w:lang w:eastAsia="de-DE"/>
                <w14:ligatures w14:val="none"/>
              </w:rPr>
              <w:t>192</w:t>
            </w:r>
            <w:r w:rsidRPr="00BD5E94">
              <w:rPr>
                <w:rFonts w:ascii="ITC Avant Garde Gothic" w:eastAsiaTheme="minorEastAsia" w:hAnsi="ITC Avant Garde Gothic"/>
                <w:kern w:val="0"/>
                <w:sz w:val="18"/>
                <w:szCs w:val="18"/>
                <w:lang w:eastAsia="de-DE"/>
                <w14:ligatures w14:val="none"/>
              </w:rPr>
              <w:t>kHz, 2</w:t>
            </w:r>
            <w:r w:rsidR="004A5479">
              <w:rPr>
                <w:rFonts w:ascii="ITC Avant Garde Gothic" w:eastAsiaTheme="minorEastAsia" w:hAnsi="ITC Avant Garde Gothic"/>
                <w:kern w:val="0"/>
                <w:sz w:val="18"/>
                <w:szCs w:val="18"/>
                <w:lang w:eastAsia="de-DE"/>
                <w14:ligatures w14:val="none"/>
              </w:rPr>
              <w:t>4</w:t>
            </w:r>
            <w:r w:rsidRPr="00BD5E94">
              <w:rPr>
                <w:rFonts w:ascii="ITC Avant Garde Gothic" w:eastAsiaTheme="minorEastAsia" w:hAnsi="ITC Avant Garde Gothic"/>
                <w:kern w:val="0"/>
                <w:sz w:val="18"/>
                <w:szCs w:val="18"/>
                <w:lang w:eastAsia="de-DE"/>
                <w14:ligatures w14:val="none"/>
              </w:rPr>
              <w:t>-bit audio data rates over this link.</w:t>
            </w:r>
          </w:p>
        </w:tc>
      </w:tr>
      <w:tr w:rsidR="0095045C" w:rsidRPr="00BD5E94" w14:paraId="4F03C605" w14:textId="77777777" w:rsidTr="004A5479">
        <w:tc>
          <w:tcPr>
            <w:tcW w:w="1827" w:type="dxa"/>
          </w:tcPr>
          <w:p w14:paraId="38B2EB71" w14:textId="109349CB" w:rsidR="0095045C" w:rsidRPr="00BD5E94" w:rsidRDefault="00CC278D" w:rsidP="0095045C">
            <w:pPr>
              <w:pStyle w:val="ListParagraph"/>
              <w:ind w:left="0"/>
              <w:rPr>
                <w:rFonts w:ascii="ITC Avant Garde Gothic" w:eastAsiaTheme="minorEastAsia" w:hAnsi="ITC Avant Garde Gothic"/>
                <w:b/>
                <w:bCs/>
                <w:kern w:val="0"/>
                <w:sz w:val="18"/>
                <w:szCs w:val="18"/>
                <w:lang w:eastAsia="de-DE"/>
                <w14:ligatures w14:val="none"/>
              </w:rPr>
            </w:pPr>
            <w:r w:rsidRPr="00BD5E94">
              <w:rPr>
                <w:rFonts w:ascii="ITC Avant Garde Gothic" w:eastAsiaTheme="minorEastAsia" w:hAnsi="ITC Avant Garde Gothic"/>
                <w:b/>
                <w:bCs/>
                <w:kern w:val="0"/>
                <w:sz w:val="18"/>
                <w:szCs w:val="18"/>
                <w:lang w:eastAsia="de-DE"/>
                <w14:ligatures w14:val="none"/>
              </w:rPr>
              <w:t>Analogue Output</w:t>
            </w:r>
          </w:p>
        </w:tc>
        <w:tc>
          <w:tcPr>
            <w:tcW w:w="4394" w:type="dxa"/>
          </w:tcPr>
          <w:p w14:paraId="42FF1635" w14:textId="6009F527" w:rsidR="0095045C" w:rsidRPr="00BD5E94" w:rsidRDefault="00CC278D" w:rsidP="0095045C">
            <w:pPr>
              <w:pStyle w:val="ListParagraph"/>
              <w:ind w:left="0"/>
              <w:rPr>
                <w:rFonts w:ascii="ITC Avant Garde Gothic" w:eastAsiaTheme="minorEastAsia" w:hAnsi="ITC Avant Garde Gothic"/>
                <w:kern w:val="0"/>
                <w:sz w:val="18"/>
                <w:szCs w:val="18"/>
                <w:lang w:eastAsia="de-DE"/>
                <w14:ligatures w14:val="none"/>
              </w:rPr>
            </w:pPr>
            <w:r w:rsidRPr="00BD5E94">
              <w:rPr>
                <w:rFonts w:ascii="ITC Avant Garde Gothic" w:eastAsiaTheme="minorEastAsia" w:hAnsi="ITC Avant Garde Gothic"/>
                <w:kern w:val="0"/>
                <w:sz w:val="18"/>
                <w:szCs w:val="18"/>
                <w:lang w:eastAsia="de-DE"/>
                <w14:ligatures w14:val="none"/>
              </w:rPr>
              <w:t>Standard RCA jacks which connect to an analogue stereo line-level input.</w:t>
            </w:r>
          </w:p>
        </w:tc>
      </w:tr>
      <w:tr w:rsidR="0095045C" w:rsidRPr="00BD5E94" w14:paraId="2DEA10C2" w14:textId="77777777" w:rsidTr="004A5479">
        <w:tc>
          <w:tcPr>
            <w:tcW w:w="1827" w:type="dxa"/>
          </w:tcPr>
          <w:p w14:paraId="5ED094B1" w14:textId="15FD8EA8" w:rsidR="0095045C" w:rsidRPr="00BD5E94" w:rsidRDefault="00CC278D" w:rsidP="0095045C">
            <w:pPr>
              <w:pStyle w:val="ListParagraph"/>
              <w:ind w:left="0"/>
              <w:rPr>
                <w:rFonts w:ascii="ITC Avant Garde Gothic" w:eastAsiaTheme="minorEastAsia" w:hAnsi="ITC Avant Garde Gothic"/>
                <w:b/>
                <w:bCs/>
                <w:kern w:val="0"/>
                <w:sz w:val="18"/>
                <w:szCs w:val="18"/>
                <w:lang w:eastAsia="de-DE"/>
                <w14:ligatures w14:val="none"/>
              </w:rPr>
            </w:pPr>
            <w:r w:rsidRPr="00BD5E94">
              <w:rPr>
                <w:rFonts w:ascii="ITC Avant Garde Gothic" w:eastAsiaTheme="minorEastAsia" w:hAnsi="ITC Avant Garde Gothic"/>
                <w:b/>
                <w:bCs/>
                <w:kern w:val="0"/>
                <w:sz w:val="18"/>
                <w:szCs w:val="18"/>
                <w:lang w:eastAsia="de-DE"/>
                <w14:ligatures w14:val="none"/>
              </w:rPr>
              <w:t>PAULA Input</w:t>
            </w:r>
          </w:p>
        </w:tc>
        <w:tc>
          <w:tcPr>
            <w:tcW w:w="4394" w:type="dxa"/>
          </w:tcPr>
          <w:p w14:paraId="02E53334" w14:textId="5E9B49C1" w:rsidR="0095045C" w:rsidRPr="00BD5E94" w:rsidRDefault="006B5668" w:rsidP="0095045C">
            <w:pPr>
              <w:pStyle w:val="ListParagraph"/>
              <w:ind w:left="0"/>
              <w:rPr>
                <w:rFonts w:ascii="ITC Avant Garde Gothic" w:eastAsiaTheme="minorEastAsia" w:hAnsi="ITC Avant Garde Gothic"/>
                <w:kern w:val="0"/>
                <w:sz w:val="18"/>
                <w:szCs w:val="18"/>
                <w:lang w:eastAsia="de-DE"/>
                <w14:ligatures w14:val="none"/>
              </w:rPr>
            </w:pPr>
            <w:r w:rsidRPr="00BD5E94">
              <w:rPr>
                <w:rFonts w:ascii="ITC Avant Garde Gothic" w:eastAsiaTheme="minorEastAsia" w:hAnsi="ITC Avant Garde Gothic"/>
                <w:kern w:val="0"/>
                <w:sz w:val="18"/>
                <w:szCs w:val="18"/>
                <w:lang w:eastAsia="de-DE"/>
                <w14:ligatures w14:val="none"/>
              </w:rPr>
              <w:t>This port can directly connect to the AMIGA’s native PAULA audio signal, which is mixed and output with the AmiGUS final output.</w:t>
            </w:r>
          </w:p>
        </w:tc>
      </w:tr>
      <w:tr w:rsidR="0095045C" w:rsidRPr="00BD5E94" w14:paraId="41673CEA" w14:textId="77777777" w:rsidTr="004A5479">
        <w:tc>
          <w:tcPr>
            <w:tcW w:w="1827" w:type="dxa"/>
          </w:tcPr>
          <w:p w14:paraId="785BE709" w14:textId="6953A1D3" w:rsidR="0095045C" w:rsidRPr="00BD5E94" w:rsidRDefault="00CC278D" w:rsidP="0095045C">
            <w:pPr>
              <w:pStyle w:val="ListParagraph"/>
              <w:ind w:left="0"/>
              <w:rPr>
                <w:rFonts w:ascii="ITC Avant Garde Gothic" w:eastAsiaTheme="minorEastAsia" w:hAnsi="ITC Avant Garde Gothic"/>
                <w:b/>
                <w:bCs/>
                <w:kern w:val="0"/>
                <w:sz w:val="18"/>
                <w:szCs w:val="18"/>
                <w:lang w:eastAsia="de-DE"/>
                <w14:ligatures w14:val="none"/>
              </w:rPr>
            </w:pPr>
            <w:r w:rsidRPr="00BD5E94">
              <w:rPr>
                <w:rFonts w:ascii="ITC Avant Garde Gothic" w:eastAsiaTheme="minorEastAsia" w:hAnsi="ITC Avant Garde Gothic"/>
                <w:b/>
                <w:bCs/>
                <w:kern w:val="0"/>
                <w:sz w:val="18"/>
                <w:szCs w:val="18"/>
                <w:lang w:eastAsia="de-DE"/>
                <w14:ligatures w14:val="none"/>
              </w:rPr>
              <w:lastRenderedPageBreak/>
              <w:t>CDROM Input</w:t>
            </w:r>
          </w:p>
        </w:tc>
        <w:tc>
          <w:tcPr>
            <w:tcW w:w="4394" w:type="dxa"/>
          </w:tcPr>
          <w:p w14:paraId="78BB382E" w14:textId="30335CF1" w:rsidR="0095045C" w:rsidRPr="00BD5E94" w:rsidRDefault="006B5668" w:rsidP="0095045C">
            <w:pPr>
              <w:pStyle w:val="ListParagraph"/>
              <w:ind w:left="0"/>
              <w:rPr>
                <w:rFonts w:ascii="ITC Avant Garde Gothic" w:eastAsiaTheme="minorEastAsia" w:hAnsi="ITC Avant Garde Gothic"/>
                <w:kern w:val="0"/>
                <w:sz w:val="18"/>
                <w:szCs w:val="18"/>
                <w:lang w:eastAsia="de-DE"/>
                <w14:ligatures w14:val="none"/>
              </w:rPr>
            </w:pPr>
            <w:r w:rsidRPr="00BD5E94">
              <w:rPr>
                <w:rFonts w:ascii="ITC Avant Garde Gothic" w:eastAsiaTheme="minorEastAsia" w:hAnsi="ITC Avant Garde Gothic"/>
                <w:kern w:val="0"/>
                <w:sz w:val="18"/>
                <w:szCs w:val="18"/>
                <w:lang w:eastAsia="de-DE"/>
                <w14:ligatures w14:val="none"/>
              </w:rPr>
              <w:t xml:space="preserve">You can directly connect an internal CDROM audio cable to this port, which allows mixing the CD audio coming from the drive with the AmiGUS final output. </w:t>
            </w:r>
          </w:p>
        </w:tc>
      </w:tr>
      <w:tr w:rsidR="0095045C" w:rsidRPr="00BD5E94" w14:paraId="5FECA60F" w14:textId="77777777" w:rsidTr="004A5479">
        <w:tc>
          <w:tcPr>
            <w:tcW w:w="1827" w:type="dxa"/>
          </w:tcPr>
          <w:p w14:paraId="3098AEC1" w14:textId="46A6F972" w:rsidR="0095045C" w:rsidRPr="00BD5E94" w:rsidRDefault="00CC278D" w:rsidP="0095045C">
            <w:pPr>
              <w:pStyle w:val="ListParagraph"/>
              <w:ind w:left="0"/>
              <w:rPr>
                <w:rFonts w:ascii="ITC Avant Garde Gothic" w:eastAsiaTheme="minorEastAsia" w:hAnsi="ITC Avant Garde Gothic"/>
                <w:b/>
                <w:bCs/>
                <w:kern w:val="0"/>
                <w:sz w:val="18"/>
                <w:szCs w:val="18"/>
                <w:lang w:eastAsia="de-DE"/>
                <w14:ligatures w14:val="none"/>
              </w:rPr>
            </w:pPr>
            <w:r w:rsidRPr="00BD5E94">
              <w:rPr>
                <w:rFonts w:ascii="ITC Avant Garde Gothic" w:eastAsiaTheme="minorEastAsia" w:hAnsi="ITC Avant Garde Gothic"/>
                <w:b/>
                <w:bCs/>
                <w:kern w:val="0"/>
                <w:sz w:val="18"/>
                <w:szCs w:val="18"/>
                <w:lang w:eastAsia="de-DE"/>
                <w14:ligatures w14:val="none"/>
              </w:rPr>
              <w:t>External Input</w:t>
            </w:r>
          </w:p>
        </w:tc>
        <w:tc>
          <w:tcPr>
            <w:tcW w:w="4394" w:type="dxa"/>
          </w:tcPr>
          <w:p w14:paraId="6C750278" w14:textId="6824C216" w:rsidR="0095045C" w:rsidRPr="00BD5E94" w:rsidRDefault="006B5668" w:rsidP="0095045C">
            <w:pPr>
              <w:pStyle w:val="ListParagraph"/>
              <w:ind w:left="0"/>
              <w:rPr>
                <w:rFonts w:ascii="ITC Avant Garde Gothic" w:eastAsiaTheme="minorEastAsia" w:hAnsi="ITC Avant Garde Gothic"/>
                <w:kern w:val="0"/>
                <w:sz w:val="18"/>
                <w:szCs w:val="18"/>
                <w:lang w:eastAsia="de-DE"/>
                <w14:ligatures w14:val="none"/>
              </w:rPr>
            </w:pPr>
            <w:r w:rsidRPr="00BD5E94">
              <w:rPr>
                <w:rFonts w:ascii="ITC Avant Garde Gothic" w:eastAsiaTheme="minorEastAsia" w:hAnsi="ITC Avant Garde Gothic"/>
                <w:kern w:val="0"/>
                <w:sz w:val="18"/>
                <w:szCs w:val="18"/>
                <w:lang w:eastAsia="de-DE"/>
                <w14:ligatures w14:val="none"/>
              </w:rPr>
              <w:t>Line-level input to connect and mix an external audio stereo source via 3.5 mm audio jack.</w:t>
            </w:r>
          </w:p>
        </w:tc>
      </w:tr>
    </w:tbl>
    <w:p w14:paraId="2F9B9F4E" w14:textId="77777777" w:rsidR="008E1FAB" w:rsidRPr="00BD5E94" w:rsidRDefault="008E1FAB" w:rsidP="00F34863">
      <w:pPr>
        <w:rPr>
          <w:rFonts w:ascii="ITC Avant Garde Gothic" w:eastAsiaTheme="minorEastAsia" w:hAnsi="ITC Avant Garde Gothic"/>
          <w:kern w:val="0"/>
          <w:sz w:val="16"/>
          <w:szCs w:val="16"/>
          <w:lang w:eastAsia="de-DE"/>
          <w14:ligatures w14:val="none"/>
        </w:rPr>
      </w:pPr>
    </w:p>
    <w:p w14:paraId="2388CBAD" w14:textId="4C39D743" w:rsidR="008F1FD5" w:rsidRDefault="0095045C" w:rsidP="000B2299">
      <w:pPr>
        <w:pStyle w:val="ListParagraph"/>
        <w:numPr>
          <w:ilvl w:val="2"/>
          <w:numId w:val="7"/>
        </w:numPr>
        <w:rPr>
          <w:rFonts w:ascii="ITC Avant Garde Gothic" w:eastAsiaTheme="minorEastAsia" w:hAnsi="ITC Avant Garde Gothic"/>
          <w:kern w:val="0"/>
          <w:lang w:eastAsia="de-DE"/>
          <w14:ligatures w14:val="none"/>
        </w:rPr>
      </w:pPr>
      <w:r>
        <w:rPr>
          <w:rFonts w:ascii="ITC Avant Garde Gothic" w:eastAsiaTheme="minorEastAsia" w:hAnsi="ITC Avant Garde Gothic"/>
          <w:kern w:val="0"/>
          <w:lang w:eastAsia="de-DE"/>
          <w14:ligatures w14:val="none"/>
        </w:rPr>
        <w:t>Hardware components</w:t>
      </w:r>
    </w:p>
    <w:p w14:paraId="5094C009" w14:textId="77777777" w:rsidR="000B2299" w:rsidRPr="000B2299" w:rsidRDefault="000B2299" w:rsidP="000B2299">
      <w:pPr>
        <w:pStyle w:val="ListParagraph"/>
        <w:rPr>
          <w:rFonts w:ascii="ITC Avant Garde Gothic" w:eastAsiaTheme="minorEastAsia" w:hAnsi="ITC Avant Garde Gothic"/>
          <w:kern w:val="0"/>
          <w:lang w:eastAsia="de-DE"/>
          <w14:ligatures w14:val="none"/>
        </w:rPr>
      </w:pPr>
    </w:p>
    <w:tbl>
      <w:tblPr>
        <w:tblStyle w:val="TableGrid"/>
        <w:tblW w:w="0" w:type="auto"/>
        <w:tblInd w:w="720" w:type="dxa"/>
        <w:tblLook w:val="04A0" w:firstRow="1" w:lastRow="0" w:firstColumn="1" w:lastColumn="0" w:noHBand="0" w:noVBand="1"/>
      </w:tblPr>
      <w:tblGrid>
        <w:gridCol w:w="2245"/>
        <w:gridCol w:w="3976"/>
      </w:tblGrid>
      <w:tr w:rsidR="006B5668" w14:paraId="7270D522" w14:textId="77777777" w:rsidTr="007211AD">
        <w:tc>
          <w:tcPr>
            <w:tcW w:w="2245" w:type="dxa"/>
            <w:shd w:val="clear" w:color="auto" w:fill="F2F2F2" w:themeFill="background1" w:themeFillShade="F2"/>
          </w:tcPr>
          <w:p w14:paraId="189E7CD4" w14:textId="2E7E8822" w:rsidR="006B5668" w:rsidRPr="00BD5E94" w:rsidRDefault="006B5668">
            <w:pPr>
              <w:pStyle w:val="ListParagraph"/>
              <w:ind w:left="0"/>
              <w:rPr>
                <w:rFonts w:ascii="ITC Avant Garde Gothic" w:eastAsiaTheme="minorEastAsia" w:hAnsi="ITC Avant Garde Gothic"/>
                <w:b/>
                <w:bCs/>
                <w:kern w:val="0"/>
                <w:sz w:val="18"/>
                <w:szCs w:val="18"/>
                <w:lang w:eastAsia="de-DE"/>
                <w14:ligatures w14:val="none"/>
              </w:rPr>
            </w:pPr>
            <w:r w:rsidRPr="00BD5E94">
              <w:rPr>
                <w:rFonts w:ascii="ITC Avant Garde Gothic" w:eastAsiaTheme="minorEastAsia" w:hAnsi="ITC Avant Garde Gothic"/>
                <w:b/>
                <w:bCs/>
                <w:kern w:val="0"/>
                <w:sz w:val="18"/>
                <w:szCs w:val="18"/>
                <w:lang w:eastAsia="de-DE"/>
                <w14:ligatures w14:val="none"/>
              </w:rPr>
              <w:t>Component</w:t>
            </w:r>
          </w:p>
        </w:tc>
        <w:tc>
          <w:tcPr>
            <w:tcW w:w="3976" w:type="dxa"/>
            <w:shd w:val="clear" w:color="auto" w:fill="F2F2F2" w:themeFill="background1" w:themeFillShade="F2"/>
          </w:tcPr>
          <w:p w14:paraId="1327A1A4" w14:textId="77777777" w:rsidR="006B5668" w:rsidRPr="00BD5E94" w:rsidRDefault="006B5668">
            <w:pPr>
              <w:pStyle w:val="ListParagraph"/>
              <w:ind w:left="0"/>
              <w:rPr>
                <w:rFonts w:ascii="ITC Avant Garde Gothic" w:eastAsiaTheme="minorEastAsia" w:hAnsi="ITC Avant Garde Gothic"/>
                <w:b/>
                <w:bCs/>
                <w:kern w:val="0"/>
                <w:sz w:val="18"/>
                <w:szCs w:val="18"/>
                <w:lang w:eastAsia="de-DE"/>
                <w14:ligatures w14:val="none"/>
              </w:rPr>
            </w:pPr>
            <w:r w:rsidRPr="00BD5E94">
              <w:rPr>
                <w:rFonts w:ascii="ITC Avant Garde Gothic" w:eastAsiaTheme="minorEastAsia" w:hAnsi="ITC Avant Garde Gothic"/>
                <w:b/>
                <w:bCs/>
                <w:kern w:val="0"/>
                <w:sz w:val="18"/>
                <w:szCs w:val="18"/>
                <w:lang w:eastAsia="de-DE"/>
                <w14:ligatures w14:val="none"/>
              </w:rPr>
              <w:t>Function</w:t>
            </w:r>
          </w:p>
        </w:tc>
      </w:tr>
      <w:tr w:rsidR="006B5668" w14:paraId="5B132DEB" w14:textId="77777777" w:rsidTr="007211AD">
        <w:tc>
          <w:tcPr>
            <w:tcW w:w="2245" w:type="dxa"/>
          </w:tcPr>
          <w:p w14:paraId="6DAD8145" w14:textId="3D9A6D98" w:rsidR="006B5668" w:rsidRPr="00BD5E94" w:rsidRDefault="006B5668">
            <w:pPr>
              <w:pStyle w:val="ListParagraph"/>
              <w:ind w:left="0"/>
              <w:rPr>
                <w:rFonts w:ascii="ITC Avant Garde Gothic" w:eastAsiaTheme="minorEastAsia" w:hAnsi="ITC Avant Garde Gothic"/>
                <w:b/>
                <w:bCs/>
                <w:kern w:val="0"/>
                <w:sz w:val="18"/>
                <w:szCs w:val="18"/>
                <w:lang w:eastAsia="de-DE"/>
                <w14:ligatures w14:val="none"/>
              </w:rPr>
            </w:pPr>
            <w:r w:rsidRPr="00BD5E94">
              <w:rPr>
                <w:rFonts w:ascii="ITC Avant Garde Gothic" w:eastAsiaTheme="minorEastAsia" w:hAnsi="ITC Avant Garde Gothic"/>
                <w:b/>
                <w:bCs/>
                <w:kern w:val="0"/>
                <w:sz w:val="18"/>
                <w:szCs w:val="18"/>
                <w:lang w:eastAsia="de-DE"/>
                <w14:ligatures w14:val="none"/>
              </w:rPr>
              <w:t>Digital Sound Processor</w:t>
            </w:r>
            <w:r w:rsidR="000B2299" w:rsidRPr="00BD5E94">
              <w:rPr>
                <w:rFonts w:ascii="ITC Avant Garde Gothic" w:eastAsiaTheme="minorEastAsia" w:hAnsi="ITC Avant Garde Gothic"/>
                <w:b/>
                <w:bCs/>
                <w:kern w:val="0"/>
                <w:sz w:val="18"/>
                <w:szCs w:val="18"/>
                <w:lang w:eastAsia="de-DE"/>
                <w14:ligatures w14:val="none"/>
              </w:rPr>
              <w:t xml:space="preserve"> (HAGEN)</w:t>
            </w:r>
          </w:p>
        </w:tc>
        <w:tc>
          <w:tcPr>
            <w:tcW w:w="3976" w:type="dxa"/>
          </w:tcPr>
          <w:p w14:paraId="34452117" w14:textId="7ED51D56" w:rsidR="006B5668" w:rsidRPr="00BD5E94" w:rsidRDefault="000B2299">
            <w:pPr>
              <w:pStyle w:val="ListParagraph"/>
              <w:ind w:left="0"/>
              <w:rPr>
                <w:rFonts w:ascii="ITC Avant Garde Gothic" w:eastAsiaTheme="minorEastAsia" w:hAnsi="ITC Avant Garde Gothic"/>
                <w:kern w:val="0"/>
                <w:sz w:val="18"/>
                <w:szCs w:val="18"/>
                <w:lang w:eastAsia="de-DE"/>
                <w14:ligatures w14:val="none"/>
              </w:rPr>
            </w:pPr>
            <w:r w:rsidRPr="00BD5E94">
              <w:rPr>
                <w:rFonts w:ascii="ITC Avant Garde Gothic" w:eastAsiaTheme="minorEastAsia" w:hAnsi="ITC Avant Garde Gothic"/>
                <w:kern w:val="0"/>
                <w:sz w:val="18"/>
                <w:szCs w:val="18"/>
                <w:lang w:eastAsia="de-DE"/>
                <w14:ligatures w14:val="none"/>
              </w:rPr>
              <w:t>The Digital Sound Processor (HAGEN) is responsible for most of the digital sample processing and mixing. It directly connects to the Amiga’s Zorro bus and provides all necessary interfaces to the memory and audio support chips.</w:t>
            </w:r>
          </w:p>
        </w:tc>
      </w:tr>
      <w:tr w:rsidR="006B5668" w14:paraId="2A70AFC5" w14:textId="77777777" w:rsidTr="007211AD">
        <w:tc>
          <w:tcPr>
            <w:tcW w:w="2245" w:type="dxa"/>
          </w:tcPr>
          <w:p w14:paraId="09D583EA" w14:textId="240D9186" w:rsidR="006B5668" w:rsidRPr="00BD5E94" w:rsidRDefault="006B5668">
            <w:pPr>
              <w:pStyle w:val="ListParagraph"/>
              <w:ind w:left="0"/>
              <w:rPr>
                <w:rFonts w:ascii="ITC Avant Garde Gothic" w:eastAsiaTheme="minorEastAsia" w:hAnsi="ITC Avant Garde Gothic"/>
                <w:b/>
                <w:bCs/>
                <w:kern w:val="0"/>
                <w:sz w:val="18"/>
                <w:szCs w:val="18"/>
                <w:lang w:eastAsia="de-DE"/>
                <w14:ligatures w14:val="none"/>
              </w:rPr>
            </w:pPr>
            <w:r w:rsidRPr="00BD5E94">
              <w:rPr>
                <w:rFonts w:ascii="ITC Avant Garde Gothic" w:eastAsiaTheme="minorEastAsia" w:hAnsi="ITC Avant Garde Gothic"/>
                <w:b/>
                <w:bCs/>
                <w:kern w:val="0"/>
                <w:sz w:val="18"/>
                <w:szCs w:val="18"/>
                <w:lang w:eastAsia="de-DE"/>
                <w14:ligatures w14:val="none"/>
              </w:rPr>
              <w:t>32MB SDRAM</w:t>
            </w:r>
          </w:p>
        </w:tc>
        <w:tc>
          <w:tcPr>
            <w:tcW w:w="3976" w:type="dxa"/>
          </w:tcPr>
          <w:p w14:paraId="5F325EEE" w14:textId="1647C80D" w:rsidR="006B5668" w:rsidRPr="00BD5E94" w:rsidRDefault="000B2299">
            <w:pPr>
              <w:pStyle w:val="ListParagraph"/>
              <w:ind w:left="0"/>
              <w:rPr>
                <w:rFonts w:ascii="ITC Avant Garde Gothic" w:eastAsiaTheme="minorEastAsia" w:hAnsi="ITC Avant Garde Gothic"/>
                <w:kern w:val="0"/>
                <w:sz w:val="18"/>
                <w:szCs w:val="18"/>
                <w:lang w:eastAsia="de-DE"/>
                <w14:ligatures w14:val="none"/>
              </w:rPr>
            </w:pPr>
            <w:r w:rsidRPr="00BD5E94">
              <w:rPr>
                <w:rFonts w:ascii="ITC Avant Garde Gothic" w:eastAsiaTheme="minorEastAsia" w:hAnsi="ITC Avant Garde Gothic"/>
                <w:kern w:val="0"/>
                <w:sz w:val="18"/>
                <w:szCs w:val="18"/>
                <w:lang w:eastAsia="de-DE"/>
                <w14:ligatures w14:val="none"/>
              </w:rPr>
              <w:t xml:space="preserve">This SDRAM memory chip can store up to 32MB of </w:t>
            </w:r>
            <w:r w:rsidR="0014051E" w:rsidRPr="00BD5E94">
              <w:rPr>
                <w:rFonts w:ascii="ITC Avant Garde Gothic" w:eastAsiaTheme="minorEastAsia" w:hAnsi="ITC Avant Garde Gothic"/>
                <w:kern w:val="0"/>
                <w:sz w:val="18"/>
                <w:szCs w:val="18"/>
                <w:lang w:eastAsia="de-DE"/>
                <w14:ligatures w14:val="none"/>
              </w:rPr>
              <w:t xml:space="preserve">audio </w:t>
            </w:r>
            <w:r w:rsidRPr="00BD5E94">
              <w:rPr>
                <w:rFonts w:ascii="ITC Avant Garde Gothic" w:eastAsiaTheme="minorEastAsia" w:hAnsi="ITC Avant Garde Gothic"/>
                <w:kern w:val="0"/>
                <w:sz w:val="18"/>
                <w:szCs w:val="18"/>
                <w:lang w:eastAsia="de-DE"/>
                <w14:ligatures w14:val="none"/>
              </w:rPr>
              <w:t>sample data for digital playback and mixing.</w:t>
            </w:r>
          </w:p>
        </w:tc>
      </w:tr>
      <w:tr w:rsidR="006B5668" w14:paraId="19A695E9" w14:textId="77777777" w:rsidTr="007211AD">
        <w:tc>
          <w:tcPr>
            <w:tcW w:w="2245" w:type="dxa"/>
          </w:tcPr>
          <w:p w14:paraId="4013F434" w14:textId="5756C600" w:rsidR="006B5668" w:rsidRPr="00BD5E94" w:rsidRDefault="006B5668">
            <w:pPr>
              <w:pStyle w:val="ListParagraph"/>
              <w:ind w:left="0"/>
              <w:rPr>
                <w:rFonts w:ascii="ITC Avant Garde Gothic" w:eastAsiaTheme="minorEastAsia" w:hAnsi="ITC Avant Garde Gothic"/>
                <w:b/>
                <w:bCs/>
                <w:kern w:val="0"/>
                <w:sz w:val="18"/>
                <w:szCs w:val="18"/>
                <w:lang w:eastAsia="de-DE"/>
                <w14:ligatures w14:val="none"/>
              </w:rPr>
            </w:pPr>
            <w:r w:rsidRPr="00BD5E94">
              <w:rPr>
                <w:rFonts w:ascii="ITC Avant Garde Gothic" w:eastAsiaTheme="minorEastAsia" w:hAnsi="ITC Avant Garde Gothic"/>
                <w:b/>
                <w:bCs/>
                <w:kern w:val="0"/>
                <w:sz w:val="18"/>
                <w:szCs w:val="18"/>
                <w:lang w:eastAsia="de-DE"/>
                <w14:ligatures w14:val="none"/>
              </w:rPr>
              <w:t>VS1063 Hardware Codec</w:t>
            </w:r>
          </w:p>
        </w:tc>
        <w:tc>
          <w:tcPr>
            <w:tcW w:w="3976" w:type="dxa"/>
          </w:tcPr>
          <w:p w14:paraId="588C4E59" w14:textId="2EEE1A58" w:rsidR="006B5668" w:rsidRPr="00BD5E94" w:rsidRDefault="000B2299">
            <w:pPr>
              <w:pStyle w:val="ListParagraph"/>
              <w:ind w:left="0"/>
              <w:rPr>
                <w:rFonts w:ascii="ITC Avant Garde Gothic" w:eastAsiaTheme="minorEastAsia" w:hAnsi="ITC Avant Garde Gothic"/>
                <w:kern w:val="0"/>
                <w:sz w:val="18"/>
                <w:szCs w:val="18"/>
                <w:lang w:eastAsia="de-DE"/>
                <w14:ligatures w14:val="none"/>
              </w:rPr>
            </w:pPr>
            <w:r w:rsidRPr="00BD5E94">
              <w:rPr>
                <w:rFonts w:ascii="ITC Avant Garde Gothic" w:eastAsiaTheme="minorEastAsia" w:hAnsi="ITC Avant Garde Gothic"/>
                <w:kern w:val="0"/>
                <w:sz w:val="18"/>
                <w:szCs w:val="18"/>
                <w:lang w:eastAsia="de-DE"/>
                <w14:ligatures w14:val="none"/>
              </w:rPr>
              <w:t>The VS1063 is a hardware codec made by VLSI which supports hardware accelerated decoding of compressed audio streams</w:t>
            </w:r>
            <w:r w:rsidR="0014051E" w:rsidRPr="00BD5E94">
              <w:rPr>
                <w:rFonts w:ascii="ITC Avant Garde Gothic" w:eastAsiaTheme="minorEastAsia" w:hAnsi="ITC Avant Garde Gothic"/>
                <w:kern w:val="0"/>
                <w:sz w:val="18"/>
                <w:szCs w:val="18"/>
                <w:lang w:eastAsia="de-DE"/>
                <w14:ligatures w14:val="none"/>
              </w:rPr>
              <w:t xml:space="preserve"> such as MP3 or Ogg Vorbis.</w:t>
            </w:r>
          </w:p>
        </w:tc>
      </w:tr>
      <w:tr w:rsidR="006B5668" w14:paraId="4A1E050A" w14:textId="77777777" w:rsidTr="007211AD">
        <w:tc>
          <w:tcPr>
            <w:tcW w:w="2245" w:type="dxa"/>
          </w:tcPr>
          <w:p w14:paraId="26D1BC80" w14:textId="69B2816C" w:rsidR="006B5668" w:rsidRPr="00BD5E94" w:rsidRDefault="006B5668">
            <w:pPr>
              <w:pStyle w:val="ListParagraph"/>
              <w:ind w:left="0"/>
              <w:rPr>
                <w:rFonts w:ascii="ITC Avant Garde Gothic" w:eastAsiaTheme="minorEastAsia" w:hAnsi="ITC Avant Garde Gothic"/>
                <w:b/>
                <w:bCs/>
                <w:kern w:val="0"/>
                <w:sz w:val="18"/>
                <w:szCs w:val="18"/>
                <w:lang w:eastAsia="de-DE"/>
                <w14:ligatures w14:val="none"/>
              </w:rPr>
            </w:pPr>
            <w:r w:rsidRPr="00BD5E94">
              <w:rPr>
                <w:rFonts w:ascii="ITC Avant Garde Gothic" w:eastAsiaTheme="minorEastAsia" w:hAnsi="ITC Avant Garde Gothic"/>
                <w:b/>
                <w:bCs/>
                <w:kern w:val="0"/>
                <w:sz w:val="18"/>
                <w:szCs w:val="18"/>
                <w:lang w:eastAsia="de-DE"/>
                <w14:ligatures w14:val="none"/>
              </w:rPr>
              <w:t>PCM1812 ADC</w:t>
            </w:r>
          </w:p>
        </w:tc>
        <w:tc>
          <w:tcPr>
            <w:tcW w:w="3976" w:type="dxa"/>
          </w:tcPr>
          <w:p w14:paraId="57393E75" w14:textId="03488027" w:rsidR="006B5668" w:rsidRPr="00BD5E94" w:rsidRDefault="0014051E">
            <w:pPr>
              <w:pStyle w:val="ListParagraph"/>
              <w:ind w:left="0"/>
              <w:rPr>
                <w:rFonts w:ascii="ITC Avant Garde Gothic" w:eastAsiaTheme="minorEastAsia" w:hAnsi="ITC Avant Garde Gothic"/>
                <w:kern w:val="0"/>
                <w:sz w:val="18"/>
                <w:szCs w:val="18"/>
                <w:lang w:eastAsia="de-DE"/>
                <w14:ligatures w14:val="none"/>
              </w:rPr>
            </w:pPr>
            <w:r w:rsidRPr="00BD5E94">
              <w:rPr>
                <w:rFonts w:ascii="ITC Avant Garde Gothic" w:eastAsiaTheme="minorEastAsia" w:hAnsi="ITC Avant Garde Gothic"/>
                <w:kern w:val="0"/>
                <w:sz w:val="18"/>
                <w:szCs w:val="18"/>
                <w:lang w:eastAsia="de-DE"/>
                <w14:ligatures w14:val="none"/>
              </w:rPr>
              <w:t>The PCM1812 ADC made by Texas Instruments is responsible for converting all external audio inputs to a digital stream which is processed and mixed by the Digital Sound Processor.</w:t>
            </w:r>
          </w:p>
        </w:tc>
      </w:tr>
      <w:tr w:rsidR="006B5668" w14:paraId="35FB82FB" w14:textId="77777777" w:rsidTr="007211AD">
        <w:tc>
          <w:tcPr>
            <w:tcW w:w="2245" w:type="dxa"/>
          </w:tcPr>
          <w:p w14:paraId="7CB4381B" w14:textId="332E85FC" w:rsidR="006B5668" w:rsidRPr="00BD5E94" w:rsidRDefault="006B5668">
            <w:pPr>
              <w:pStyle w:val="ListParagraph"/>
              <w:ind w:left="0"/>
              <w:rPr>
                <w:rFonts w:ascii="ITC Avant Garde Gothic" w:eastAsiaTheme="minorEastAsia" w:hAnsi="ITC Avant Garde Gothic"/>
                <w:b/>
                <w:bCs/>
                <w:kern w:val="0"/>
                <w:sz w:val="18"/>
                <w:szCs w:val="18"/>
                <w:lang w:eastAsia="de-DE"/>
                <w14:ligatures w14:val="none"/>
              </w:rPr>
            </w:pPr>
            <w:r w:rsidRPr="00BD5E94">
              <w:rPr>
                <w:rFonts w:ascii="ITC Avant Garde Gothic" w:eastAsiaTheme="minorEastAsia" w:hAnsi="ITC Avant Garde Gothic"/>
                <w:b/>
                <w:bCs/>
                <w:kern w:val="0"/>
                <w:sz w:val="18"/>
                <w:szCs w:val="18"/>
                <w:lang w:eastAsia="de-DE"/>
                <w14:ligatures w14:val="none"/>
              </w:rPr>
              <w:t>PCM</w:t>
            </w:r>
            <w:r w:rsidR="000B2299" w:rsidRPr="00BD5E94">
              <w:rPr>
                <w:rFonts w:ascii="ITC Avant Garde Gothic" w:eastAsiaTheme="minorEastAsia" w:hAnsi="ITC Avant Garde Gothic"/>
                <w:b/>
                <w:bCs/>
                <w:kern w:val="0"/>
                <w:sz w:val="18"/>
                <w:szCs w:val="18"/>
                <w:lang w:eastAsia="de-DE"/>
                <w14:ligatures w14:val="none"/>
              </w:rPr>
              <w:t>1794 DAC</w:t>
            </w:r>
          </w:p>
        </w:tc>
        <w:tc>
          <w:tcPr>
            <w:tcW w:w="3976" w:type="dxa"/>
          </w:tcPr>
          <w:p w14:paraId="28D95E18" w14:textId="3A967F05" w:rsidR="006B5668" w:rsidRPr="00BD5E94" w:rsidRDefault="0014051E">
            <w:pPr>
              <w:pStyle w:val="ListParagraph"/>
              <w:ind w:left="0"/>
              <w:rPr>
                <w:rFonts w:ascii="ITC Avant Garde Gothic" w:eastAsiaTheme="minorEastAsia" w:hAnsi="ITC Avant Garde Gothic"/>
                <w:kern w:val="0"/>
                <w:sz w:val="18"/>
                <w:szCs w:val="18"/>
                <w:lang w:eastAsia="de-DE"/>
                <w14:ligatures w14:val="none"/>
              </w:rPr>
            </w:pPr>
            <w:r w:rsidRPr="00BD5E94">
              <w:rPr>
                <w:rFonts w:ascii="ITC Avant Garde Gothic" w:eastAsiaTheme="minorEastAsia" w:hAnsi="ITC Avant Garde Gothic"/>
                <w:kern w:val="0"/>
                <w:sz w:val="18"/>
                <w:szCs w:val="18"/>
                <w:lang w:eastAsia="de-DE"/>
                <w14:ligatures w14:val="none"/>
              </w:rPr>
              <w:t>The PCM1794 DAC made by Texas Instruments receives the final mixed digital audio stream and converts it to a line-level analogue audio signal. The audio data rate is always 24-bit, 192kHz.</w:t>
            </w:r>
          </w:p>
        </w:tc>
      </w:tr>
      <w:tr w:rsidR="006B5668" w14:paraId="2F49B3FF" w14:textId="77777777" w:rsidTr="007211AD">
        <w:tc>
          <w:tcPr>
            <w:tcW w:w="2245" w:type="dxa"/>
          </w:tcPr>
          <w:p w14:paraId="0CDC9CDF" w14:textId="4A203A3B" w:rsidR="006B5668" w:rsidRPr="00BD5E94" w:rsidRDefault="000B2299">
            <w:pPr>
              <w:pStyle w:val="ListParagraph"/>
              <w:ind w:left="0"/>
              <w:rPr>
                <w:rFonts w:ascii="ITC Avant Garde Gothic" w:eastAsiaTheme="minorEastAsia" w:hAnsi="ITC Avant Garde Gothic"/>
                <w:b/>
                <w:bCs/>
                <w:kern w:val="0"/>
                <w:sz w:val="18"/>
                <w:szCs w:val="18"/>
                <w:lang w:eastAsia="de-DE"/>
                <w14:ligatures w14:val="none"/>
              </w:rPr>
            </w:pPr>
            <w:r w:rsidRPr="00BD5E94">
              <w:rPr>
                <w:rFonts w:ascii="ITC Avant Garde Gothic" w:eastAsiaTheme="minorEastAsia" w:hAnsi="ITC Avant Garde Gothic"/>
                <w:b/>
                <w:bCs/>
                <w:kern w:val="0"/>
                <w:sz w:val="18"/>
                <w:szCs w:val="18"/>
                <w:lang w:eastAsia="de-DE"/>
                <w14:ligatures w14:val="none"/>
              </w:rPr>
              <w:t>Zorro II Interface</w:t>
            </w:r>
          </w:p>
        </w:tc>
        <w:tc>
          <w:tcPr>
            <w:tcW w:w="3976" w:type="dxa"/>
          </w:tcPr>
          <w:p w14:paraId="067AC7A5" w14:textId="524F3AEB" w:rsidR="006B5668" w:rsidRPr="00BD5E94" w:rsidRDefault="0014051E">
            <w:pPr>
              <w:pStyle w:val="ListParagraph"/>
              <w:ind w:left="0"/>
              <w:rPr>
                <w:rFonts w:ascii="ITC Avant Garde Gothic" w:eastAsiaTheme="minorEastAsia" w:hAnsi="ITC Avant Garde Gothic"/>
                <w:kern w:val="0"/>
                <w:sz w:val="18"/>
                <w:szCs w:val="18"/>
                <w:lang w:eastAsia="de-DE"/>
                <w14:ligatures w14:val="none"/>
              </w:rPr>
            </w:pPr>
            <w:r w:rsidRPr="00BD5E94">
              <w:rPr>
                <w:rFonts w:ascii="ITC Avant Garde Gothic" w:eastAsiaTheme="minorEastAsia" w:hAnsi="ITC Avant Garde Gothic"/>
                <w:kern w:val="0"/>
                <w:sz w:val="18"/>
                <w:szCs w:val="18"/>
                <w:lang w:eastAsia="de-DE"/>
                <w14:ligatures w14:val="none"/>
              </w:rPr>
              <w:t>AmiGUS implements a Zorro II bus interface which supports full autoconfig and interrupt handling.</w:t>
            </w:r>
            <w:r w:rsidR="006B5668" w:rsidRPr="00BD5E94">
              <w:rPr>
                <w:rFonts w:ascii="ITC Avant Garde Gothic" w:eastAsiaTheme="minorEastAsia" w:hAnsi="ITC Avant Garde Gothic"/>
                <w:kern w:val="0"/>
                <w:sz w:val="18"/>
                <w:szCs w:val="18"/>
                <w:lang w:eastAsia="de-DE"/>
                <w14:ligatures w14:val="none"/>
              </w:rPr>
              <w:t xml:space="preserve"> </w:t>
            </w:r>
          </w:p>
        </w:tc>
      </w:tr>
    </w:tbl>
    <w:p w14:paraId="08114F75" w14:textId="4CBFB062" w:rsidR="007211AD" w:rsidRDefault="007211AD" w:rsidP="007211AD">
      <w:pPr>
        <w:pStyle w:val="AmiGusSubheading"/>
      </w:pPr>
      <w:r>
        <w:lastRenderedPageBreak/>
        <w:t xml:space="preserve"> System Requirements</w:t>
      </w:r>
    </w:p>
    <w:p w14:paraId="5E89C276" w14:textId="3A5BD1E6" w:rsidR="007211AD" w:rsidRDefault="00405267" w:rsidP="00405267">
      <w:pPr>
        <w:pStyle w:val="AmiGusSubheading"/>
        <w:numPr>
          <w:ilvl w:val="0"/>
          <w:numId w:val="0"/>
        </w:numPr>
        <w:rPr>
          <w:sz w:val="20"/>
          <w:szCs w:val="20"/>
        </w:rPr>
      </w:pPr>
      <w:r>
        <w:rPr>
          <w:sz w:val="20"/>
          <w:szCs w:val="20"/>
        </w:rPr>
        <w:t>In order to make full use of AmiGUS features, the following range of system configurations is recommended.</w:t>
      </w:r>
    </w:p>
    <w:p w14:paraId="1ED8D439" w14:textId="77777777" w:rsidR="00405267" w:rsidRDefault="00405267" w:rsidP="00405267">
      <w:pPr>
        <w:pStyle w:val="AmiGusSubheading"/>
        <w:numPr>
          <w:ilvl w:val="0"/>
          <w:numId w:val="0"/>
        </w:numPr>
      </w:pPr>
    </w:p>
    <w:p w14:paraId="1B21F9FF" w14:textId="5F1C58EA" w:rsidR="007211AD" w:rsidRPr="007211AD" w:rsidRDefault="007211AD" w:rsidP="007211AD">
      <w:pPr>
        <w:pStyle w:val="ListParagraph"/>
        <w:numPr>
          <w:ilvl w:val="2"/>
          <w:numId w:val="7"/>
        </w:numPr>
        <w:rPr>
          <w:rFonts w:ascii="ITC Avant Garde Gothic" w:eastAsiaTheme="minorEastAsia" w:hAnsi="ITC Avant Garde Gothic"/>
          <w:kern w:val="0"/>
          <w:lang w:eastAsia="de-DE"/>
          <w14:ligatures w14:val="none"/>
        </w:rPr>
      </w:pPr>
      <w:r>
        <w:rPr>
          <w:rFonts w:ascii="ITC Avant Garde Gothic" w:eastAsiaTheme="minorEastAsia" w:hAnsi="ITC Avant Garde Gothic"/>
          <w:kern w:val="0"/>
          <w:lang w:eastAsia="de-DE"/>
          <w14:ligatures w14:val="none"/>
        </w:rPr>
        <w:t>Minimum Configuration</w:t>
      </w:r>
    </w:p>
    <w:p w14:paraId="3398F702" w14:textId="30378853" w:rsidR="007211AD" w:rsidRDefault="002D3ED4" w:rsidP="007211AD">
      <w:pPr>
        <w:pStyle w:val="NoSpacing"/>
        <w:numPr>
          <w:ilvl w:val="0"/>
          <w:numId w:val="8"/>
        </w:numPr>
        <w:rPr>
          <w:rFonts w:ascii="ITC Avant Garde Gothic" w:hAnsi="ITC Avant Garde Gothic"/>
          <w:sz w:val="20"/>
          <w:szCs w:val="20"/>
          <w:lang w:val="en-GB"/>
        </w:rPr>
      </w:pPr>
      <w:r>
        <w:rPr>
          <w:rFonts w:ascii="ITC Avant Garde Gothic" w:hAnsi="ITC Avant Garde Gothic"/>
          <w:sz w:val="20"/>
          <w:szCs w:val="20"/>
          <w:lang w:val="en-GB"/>
        </w:rPr>
        <w:t>Amiga 2000 computer</w:t>
      </w:r>
    </w:p>
    <w:p w14:paraId="054EA510" w14:textId="32A9E558" w:rsidR="002D3ED4" w:rsidRDefault="002D3ED4" w:rsidP="007211AD">
      <w:pPr>
        <w:pStyle w:val="NoSpacing"/>
        <w:numPr>
          <w:ilvl w:val="0"/>
          <w:numId w:val="8"/>
        </w:numPr>
        <w:rPr>
          <w:rFonts w:ascii="ITC Avant Garde Gothic" w:hAnsi="ITC Avant Garde Gothic"/>
          <w:sz w:val="20"/>
          <w:szCs w:val="20"/>
          <w:lang w:val="en-GB"/>
        </w:rPr>
      </w:pPr>
      <w:r>
        <w:rPr>
          <w:rFonts w:ascii="ITC Avant Garde Gothic" w:hAnsi="ITC Avant Garde Gothic"/>
          <w:sz w:val="20"/>
          <w:szCs w:val="20"/>
          <w:lang w:val="en-GB"/>
        </w:rPr>
        <w:t>1 MB Chip, 4 MB Fast-Ram</w:t>
      </w:r>
    </w:p>
    <w:p w14:paraId="641FBBF6" w14:textId="377C9007" w:rsidR="002D3ED4" w:rsidRDefault="002D3ED4" w:rsidP="007211AD">
      <w:pPr>
        <w:pStyle w:val="NoSpacing"/>
        <w:numPr>
          <w:ilvl w:val="0"/>
          <w:numId w:val="8"/>
        </w:numPr>
        <w:rPr>
          <w:rFonts w:ascii="ITC Avant Garde Gothic" w:hAnsi="ITC Avant Garde Gothic"/>
          <w:sz w:val="20"/>
          <w:szCs w:val="20"/>
          <w:lang w:val="en-GB"/>
        </w:rPr>
      </w:pPr>
      <w:r>
        <w:rPr>
          <w:rFonts w:ascii="ITC Avant Garde Gothic" w:hAnsi="ITC Avant Garde Gothic"/>
          <w:sz w:val="20"/>
          <w:szCs w:val="20"/>
          <w:lang w:val="en-GB"/>
        </w:rPr>
        <w:t>68000 CPU, 7MHz</w:t>
      </w:r>
    </w:p>
    <w:p w14:paraId="72C02A2E" w14:textId="415BC451" w:rsidR="00556506" w:rsidRPr="00556506" w:rsidRDefault="002D3ED4" w:rsidP="00556506">
      <w:pPr>
        <w:pStyle w:val="NoSpacing"/>
        <w:numPr>
          <w:ilvl w:val="0"/>
          <w:numId w:val="8"/>
        </w:numPr>
        <w:rPr>
          <w:rFonts w:ascii="ITC Avant Garde Gothic" w:hAnsi="ITC Avant Garde Gothic"/>
          <w:sz w:val="20"/>
          <w:szCs w:val="20"/>
          <w:lang w:val="en-GB"/>
        </w:rPr>
      </w:pPr>
      <w:r>
        <w:rPr>
          <w:rFonts w:ascii="ITC Avant Garde Gothic" w:hAnsi="ITC Avant Garde Gothic"/>
          <w:sz w:val="20"/>
          <w:szCs w:val="20"/>
          <w:lang w:val="en-GB"/>
        </w:rPr>
        <w:t>Kickstart 1.3</w:t>
      </w:r>
    </w:p>
    <w:p w14:paraId="7FEF9490" w14:textId="77777777" w:rsidR="002D3ED4" w:rsidRDefault="002D3ED4" w:rsidP="002D3ED4">
      <w:pPr>
        <w:pStyle w:val="NoSpacing"/>
        <w:rPr>
          <w:rFonts w:ascii="ITC Avant Garde Gothic" w:hAnsi="ITC Avant Garde Gothic"/>
          <w:sz w:val="20"/>
          <w:szCs w:val="20"/>
          <w:lang w:val="en-GB"/>
        </w:rPr>
      </w:pPr>
    </w:p>
    <w:p w14:paraId="1FAAA7CF" w14:textId="1BEA16E2" w:rsidR="002D3ED4" w:rsidRPr="007211AD" w:rsidRDefault="002D3ED4" w:rsidP="002D3ED4">
      <w:pPr>
        <w:pStyle w:val="ListParagraph"/>
        <w:numPr>
          <w:ilvl w:val="2"/>
          <w:numId w:val="7"/>
        </w:numPr>
        <w:rPr>
          <w:rFonts w:ascii="ITC Avant Garde Gothic" w:eastAsiaTheme="minorEastAsia" w:hAnsi="ITC Avant Garde Gothic"/>
          <w:kern w:val="0"/>
          <w:lang w:eastAsia="de-DE"/>
          <w14:ligatures w14:val="none"/>
        </w:rPr>
      </w:pPr>
      <w:r>
        <w:rPr>
          <w:rFonts w:ascii="ITC Avant Garde Gothic" w:eastAsiaTheme="minorEastAsia" w:hAnsi="ITC Avant Garde Gothic"/>
          <w:kern w:val="0"/>
          <w:lang w:eastAsia="de-DE"/>
          <w14:ligatures w14:val="none"/>
        </w:rPr>
        <w:t>Recommended Configuration</w:t>
      </w:r>
    </w:p>
    <w:p w14:paraId="70F465EC" w14:textId="05634AB9" w:rsidR="002D3ED4" w:rsidRDefault="002D3ED4" w:rsidP="002D3ED4">
      <w:pPr>
        <w:pStyle w:val="NoSpacing"/>
        <w:numPr>
          <w:ilvl w:val="0"/>
          <w:numId w:val="8"/>
        </w:numPr>
        <w:rPr>
          <w:rFonts w:ascii="ITC Avant Garde Gothic" w:hAnsi="ITC Avant Garde Gothic"/>
          <w:sz w:val="20"/>
          <w:szCs w:val="20"/>
          <w:lang w:val="en-GB"/>
        </w:rPr>
      </w:pPr>
      <w:r>
        <w:rPr>
          <w:rFonts w:ascii="ITC Avant Garde Gothic" w:hAnsi="ITC Avant Garde Gothic"/>
          <w:sz w:val="20"/>
          <w:szCs w:val="20"/>
          <w:lang w:val="en-GB"/>
        </w:rPr>
        <w:t>Amiga 2000, 3000, 4000 computer</w:t>
      </w:r>
    </w:p>
    <w:p w14:paraId="6AF6F1A3" w14:textId="0FAE2B60" w:rsidR="002D3ED4" w:rsidRDefault="002D3ED4" w:rsidP="002D3ED4">
      <w:pPr>
        <w:pStyle w:val="NoSpacing"/>
        <w:numPr>
          <w:ilvl w:val="0"/>
          <w:numId w:val="8"/>
        </w:numPr>
        <w:rPr>
          <w:rFonts w:ascii="ITC Avant Garde Gothic" w:hAnsi="ITC Avant Garde Gothic"/>
          <w:sz w:val="20"/>
          <w:szCs w:val="20"/>
          <w:lang w:val="en-GB"/>
        </w:rPr>
      </w:pPr>
      <w:r>
        <w:rPr>
          <w:rFonts w:ascii="ITC Avant Garde Gothic" w:hAnsi="ITC Avant Garde Gothic"/>
          <w:sz w:val="20"/>
          <w:szCs w:val="20"/>
          <w:lang w:val="en-GB"/>
        </w:rPr>
        <w:t>2 MB Chip, 16 MB Fast-Ram</w:t>
      </w:r>
    </w:p>
    <w:p w14:paraId="1EA0F16E" w14:textId="17F70D87" w:rsidR="002D3ED4" w:rsidRDefault="002D3ED4" w:rsidP="002D3ED4">
      <w:pPr>
        <w:pStyle w:val="NoSpacing"/>
        <w:numPr>
          <w:ilvl w:val="0"/>
          <w:numId w:val="8"/>
        </w:numPr>
        <w:rPr>
          <w:rFonts w:ascii="ITC Avant Garde Gothic" w:hAnsi="ITC Avant Garde Gothic"/>
          <w:sz w:val="20"/>
          <w:szCs w:val="20"/>
          <w:lang w:val="en-GB"/>
        </w:rPr>
      </w:pPr>
      <w:r>
        <w:rPr>
          <w:rFonts w:ascii="ITC Avant Garde Gothic" w:hAnsi="ITC Avant Garde Gothic"/>
          <w:sz w:val="20"/>
          <w:szCs w:val="20"/>
          <w:lang w:val="en-GB"/>
        </w:rPr>
        <w:t>68030 CPU, 25MHz</w:t>
      </w:r>
    </w:p>
    <w:p w14:paraId="40F7D6C2" w14:textId="2065781E" w:rsidR="002D3ED4" w:rsidRDefault="002D3ED4" w:rsidP="002D3ED4">
      <w:pPr>
        <w:pStyle w:val="NoSpacing"/>
        <w:numPr>
          <w:ilvl w:val="0"/>
          <w:numId w:val="8"/>
        </w:numPr>
        <w:rPr>
          <w:rFonts w:ascii="ITC Avant Garde Gothic" w:hAnsi="ITC Avant Garde Gothic"/>
          <w:sz w:val="20"/>
          <w:szCs w:val="20"/>
          <w:lang w:val="en-GB"/>
        </w:rPr>
      </w:pPr>
      <w:r>
        <w:rPr>
          <w:rFonts w:ascii="ITC Avant Garde Gothic" w:hAnsi="ITC Avant Garde Gothic"/>
          <w:sz w:val="20"/>
          <w:szCs w:val="20"/>
          <w:lang w:val="en-GB"/>
        </w:rPr>
        <w:t>Kickstart 2.x / 3.x</w:t>
      </w:r>
    </w:p>
    <w:p w14:paraId="58B12A25" w14:textId="77777777" w:rsidR="002D3ED4" w:rsidRDefault="002D3ED4" w:rsidP="002D3ED4">
      <w:pPr>
        <w:pStyle w:val="NoSpacing"/>
        <w:rPr>
          <w:rFonts w:ascii="ITC Avant Garde Gothic" w:hAnsi="ITC Avant Garde Gothic"/>
          <w:sz w:val="20"/>
          <w:szCs w:val="20"/>
          <w:lang w:val="en-GB"/>
        </w:rPr>
      </w:pPr>
    </w:p>
    <w:p w14:paraId="471E4C4D" w14:textId="32BCE88F" w:rsidR="00556506" w:rsidRDefault="00556506" w:rsidP="00556506">
      <w:pPr>
        <w:pStyle w:val="AmiGusSubheading"/>
        <w:numPr>
          <w:ilvl w:val="0"/>
          <w:numId w:val="0"/>
        </w:numPr>
        <w:rPr>
          <w:sz w:val="20"/>
          <w:szCs w:val="20"/>
        </w:rPr>
      </w:pPr>
      <w:r>
        <w:rPr>
          <w:sz w:val="20"/>
          <w:szCs w:val="20"/>
        </w:rPr>
        <w:t>Even though we ensure that the most essential Tools required to configure the card do work on all revisions of the Amiga operating system, using Kick 2.x / 3.x is strongly recommended to yield maximum application compatibility.</w:t>
      </w:r>
    </w:p>
    <w:p w14:paraId="7B5814AD" w14:textId="77777777" w:rsidR="002D3ED4" w:rsidRPr="00F34863" w:rsidRDefault="002D3ED4" w:rsidP="002D3ED4">
      <w:pPr>
        <w:pStyle w:val="NoSpacing"/>
        <w:rPr>
          <w:rFonts w:ascii="ITC Avant Garde Gothic" w:hAnsi="ITC Avant Garde Gothic"/>
          <w:sz w:val="20"/>
          <w:szCs w:val="20"/>
          <w:lang w:val="en-GB"/>
        </w:rPr>
      </w:pPr>
    </w:p>
    <w:p w14:paraId="28854849" w14:textId="77777777" w:rsidR="006B5668" w:rsidRDefault="006B5668" w:rsidP="00556506">
      <w:pPr>
        <w:pStyle w:val="ListParagraph"/>
        <w:ind w:left="708"/>
        <w:rPr>
          <w:rFonts w:ascii="ITC Avant Garde Gothic" w:eastAsiaTheme="minorEastAsia" w:hAnsi="ITC Avant Garde Gothic"/>
          <w:kern w:val="0"/>
          <w:lang w:eastAsia="de-DE"/>
          <w14:ligatures w14:val="none"/>
        </w:rPr>
      </w:pPr>
    </w:p>
    <w:p w14:paraId="10A89C7A" w14:textId="77777777" w:rsidR="008F1FD5" w:rsidRDefault="008F1FD5">
      <w:pPr>
        <w:rPr>
          <w:rFonts w:ascii="ITC Avant Garde Gothic" w:eastAsiaTheme="minorEastAsia" w:hAnsi="ITC Avant Garde Gothic"/>
          <w:kern w:val="0"/>
          <w:lang w:eastAsia="de-DE"/>
          <w14:ligatures w14:val="none"/>
        </w:rPr>
      </w:pPr>
    </w:p>
    <w:p w14:paraId="04F4AF7D" w14:textId="77777777" w:rsidR="008F1FD5" w:rsidRDefault="008F1FD5">
      <w:pPr>
        <w:rPr>
          <w:rFonts w:ascii="ITC Avant Garde Gothic" w:eastAsiaTheme="minorEastAsia" w:hAnsi="ITC Avant Garde Gothic"/>
          <w:kern w:val="0"/>
          <w:lang w:eastAsia="de-DE"/>
          <w14:ligatures w14:val="none"/>
        </w:rPr>
      </w:pPr>
    </w:p>
    <w:p w14:paraId="3A32B3A8" w14:textId="77777777" w:rsidR="008F1FD5" w:rsidRDefault="008F1FD5">
      <w:pPr>
        <w:rPr>
          <w:rFonts w:ascii="ITC Avant Garde Gothic" w:eastAsiaTheme="minorEastAsia" w:hAnsi="ITC Avant Garde Gothic"/>
          <w:kern w:val="0"/>
          <w:lang w:eastAsia="de-DE"/>
          <w14:ligatures w14:val="none"/>
        </w:rPr>
      </w:pPr>
    </w:p>
    <w:p w14:paraId="467F5C39" w14:textId="77777777" w:rsidR="008F1FD5" w:rsidRDefault="008F1FD5">
      <w:pPr>
        <w:rPr>
          <w:rFonts w:ascii="ITC Avant Garde Gothic" w:eastAsiaTheme="minorEastAsia" w:hAnsi="ITC Avant Garde Gothic"/>
          <w:kern w:val="0"/>
          <w:lang w:eastAsia="de-DE"/>
          <w14:ligatures w14:val="none"/>
        </w:rPr>
      </w:pPr>
    </w:p>
    <w:p w14:paraId="33C4292A" w14:textId="18A9B458" w:rsidR="000654A0" w:rsidRDefault="002D3ED4" w:rsidP="00AB195D">
      <w:pPr>
        <w:pStyle w:val="AmiGUSDokumenttitel"/>
        <w:numPr>
          <w:ilvl w:val="0"/>
          <w:numId w:val="7"/>
        </w:numPr>
      </w:pPr>
      <w:bookmarkStart w:id="2" w:name="_Hlk190332884"/>
      <w:r>
        <w:lastRenderedPageBreak/>
        <w:t>Installation</w:t>
      </w:r>
    </w:p>
    <w:p w14:paraId="2E07C320" w14:textId="630CBEA7" w:rsidR="002D3ED4" w:rsidRDefault="00CC0E33" w:rsidP="002D3ED4">
      <w:pPr>
        <w:pStyle w:val="AmiGusSubheading"/>
      </w:pPr>
      <w:r>
        <w:t xml:space="preserve"> Card Installation</w:t>
      </w:r>
    </w:p>
    <w:p w14:paraId="7AD56B74" w14:textId="77777777" w:rsidR="002D3ED4" w:rsidRDefault="002D3ED4" w:rsidP="002D3ED4">
      <w:pPr>
        <w:pStyle w:val="NoSpacing"/>
        <w:jc w:val="both"/>
        <w:rPr>
          <w:rFonts w:ascii="ITC Avant Garde Gothic" w:hAnsi="ITC Avant Garde Gothic"/>
          <w:sz w:val="16"/>
          <w:szCs w:val="16"/>
          <w:lang w:val="en-GB"/>
        </w:rPr>
      </w:pPr>
    </w:p>
    <w:p w14:paraId="68883042" w14:textId="07853B0C" w:rsidR="002D3ED4" w:rsidRPr="00F34863" w:rsidRDefault="00CC0E33" w:rsidP="002D3ED4">
      <w:pPr>
        <w:pStyle w:val="NoSpacing"/>
        <w:jc w:val="both"/>
        <w:rPr>
          <w:rFonts w:ascii="ITC Avant Garde Gothic" w:hAnsi="ITC Avant Garde Gothic"/>
          <w:sz w:val="20"/>
          <w:szCs w:val="20"/>
          <w:lang w:val="en-GB"/>
        </w:rPr>
      </w:pPr>
      <w:r>
        <w:rPr>
          <w:rFonts w:ascii="ITC Avant Garde Gothic" w:hAnsi="ITC Avant Garde Gothic"/>
          <w:sz w:val="20"/>
          <w:szCs w:val="20"/>
          <w:lang w:val="en-GB"/>
        </w:rPr>
        <w:t>Turn off your Amiga computer and lift up the case cover after removing the necessary screws according to your Amiga’s User Manual. Find an empty Zorro slot, remove the place-holder bracket after unscrewing it and gently insert the AmiGUS card in the slot socket, while carefully aligning the card on both ends to the support bracket and slot opening of the case. When done, re-use the bracket screw to mount the card’s bracket to the case.</w:t>
      </w:r>
    </w:p>
    <w:p w14:paraId="4BB03C34" w14:textId="77777777" w:rsidR="002D3ED4" w:rsidRDefault="002D3ED4" w:rsidP="002D3ED4">
      <w:pPr>
        <w:pStyle w:val="NoSpacing"/>
        <w:rPr>
          <w:rFonts w:ascii="ITC Avant Garde Gothic" w:hAnsi="ITC Avant Garde Gothic"/>
          <w:lang w:val="en-GB"/>
        </w:rPr>
      </w:pPr>
    </w:p>
    <w:p w14:paraId="5E27E86A" w14:textId="52AC9203" w:rsidR="00CC0E33" w:rsidRDefault="00CC0E33" w:rsidP="002D3ED4">
      <w:pPr>
        <w:pStyle w:val="NoSpacing"/>
        <w:rPr>
          <w:rFonts w:ascii="ITC Avant Garde Gothic" w:hAnsi="ITC Avant Garde Gothic"/>
          <w:sz w:val="20"/>
          <w:szCs w:val="20"/>
          <w:lang w:val="en-GB"/>
        </w:rPr>
      </w:pPr>
      <w:r w:rsidRPr="00CC0E33">
        <w:rPr>
          <w:rFonts w:ascii="ITC Avant Garde Gothic" w:hAnsi="ITC Avant Garde Gothic"/>
          <w:sz w:val="20"/>
          <w:szCs w:val="20"/>
          <w:lang w:val="en-GB"/>
        </w:rPr>
        <w:t>If you have an internal CD-ROM, connect the CD-ROM’s analogue output located on the back of the drive with the CD-ROM input of your AmiGUS card.</w:t>
      </w:r>
    </w:p>
    <w:p w14:paraId="41F339E7" w14:textId="77777777" w:rsidR="002D1E32" w:rsidRDefault="002D1E32" w:rsidP="002D3ED4">
      <w:pPr>
        <w:pStyle w:val="NoSpacing"/>
        <w:rPr>
          <w:rFonts w:ascii="ITC Avant Garde Gothic" w:hAnsi="ITC Avant Garde Gothic"/>
          <w:sz w:val="20"/>
          <w:szCs w:val="20"/>
          <w:lang w:val="en-GB"/>
        </w:rPr>
      </w:pPr>
    </w:p>
    <w:p w14:paraId="0BC5A1C7" w14:textId="77777777" w:rsidR="00AB7C14" w:rsidRDefault="00AB7C14" w:rsidP="002D3ED4">
      <w:pPr>
        <w:pStyle w:val="NoSpacing"/>
        <w:rPr>
          <w:rFonts w:ascii="ITC Avant Garde Gothic" w:hAnsi="ITC Avant Garde Gothic"/>
          <w:sz w:val="20"/>
          <w:szCs w:val="20"/>
          <w:lang w:val="en-GB"/>
        </w:rPr>
      </w:pPr>
      <w:r>
        <w:rPr>
          <w:rFonts w:ascii="ITC Avant Garde Gothic" w:hAnsi="ITC Avant Garde Gothic"/>
          <w:sz w:val="20"/>
          <w:szCs w:val="20"/>
          <w:lang w:val="en-GB"/>
        </w:rPr>
        <w:t xml:space="preserve">In order to loop-through the native Amiga audio signal, you can either use the AUDIOT board delivered with your card, or, depending on your configuration, use the audio output which might be present on one of your extension cards. </w:t>
      </w:r>
    </w:p>
    <w:p w14:paraId="0C57E8C7" w14:textId="77777777" w:rsidR="00AB7C14" w:rsidRDefault="00AB7C14" w:rsidP="002D3ED4">
      <w:pPr>
        <w:pStyle w:val="NoSpacing"/>
        <w:rPr>
          <w:rFonts w:ascii="ITC Avant Garde Gothic" w:hAnsi="ITC Avant Garde Gothic"/>
          <w:sz w:val="20"/>
          <w:szCs w:val="20"/>
          <w:lang w:val="en-GB"/>
        </w:rPr>
      </w:pPr>
    </w:p>
    <w:p w14:paraId="0C0C6282" w14:textId="56139209" w:rsidR="002D1E32" w:rsidRDefault="00AB7C14" w:rsidP="002D3ED4">
      <w:pPr>
        <w:pStyle w:val="NoSpacing"/>
        <w:rPr>
          <w:rFonts w:ascii="ITC Avant Garde Gothic" w:hAnsi="ITC Avant Garde Gothic"/>
          <w:sz w:val="20"/>
          <w:szCs w:val="20"/>
          <w:lang w:val="en-GB"/>
        </w:rPr>
      </w:pPr>
      <w:r>
        <w:rPr>
          <w:rFonts w:ascii="ITC Avant Garde Gothic" w:hAnsi="ITC Avant Garde Gothic"/>
          <w:sz w:val="20"/>
          <w:szCs w:val="20"/>
          <w:lang w:val="en-GB"/>
        </w:rPr>
        <w:t>Please refer to chapter 2.2 for a more detailed description of the AmiGUS internal audio ports and use-cases.</w:t>
      </w:r>
    </w:p>
    <w:p w14:paraId="41449265" w14:textId="77777777" w:rsidR="00CC0E33" w:rsidRDefault="00CC0E33" w:rsidP="002D3ED4">
      <w:pPr>
        <w:pStyle w:val="NoSpacing"/>
        <w:rPr>
          <w:rFonts w:ascii="ITC Avant Garde Gothic" w:hAnsi="ITC Avant Garde Gothic"/>
          <w:sz w:val="20"/>
          <w:szCs w:val="20"/>
          <w:lang w:val="en-GB"/>
        </w:rPr>
      </w:pPr>
    </w:p>
    <w:p w14:paraId="67BEE7CD" w14:textId="5751D221" w:rsidR="00CC0E33" w:rsidRDefault="00CC0E33" w:rsidP="002D3ED4">
      <w:pPr>
        <w:pStyle w:val="NoSpacing"/>
        <w:rPr>
          <w:rFonts w:ascii="ITC Avant Garde Gothic" w:hAnsi="ITC Avant Garde Gothic"/>
          <w:sz w:val="20"/>
          <w:szCs w:val="20"/>
          <w:lang w:val="en-GB"/>
        </w:rPr>
      </w:pPr>
      <w:r>
        <w:rPr>
          <w:rFonts w:ascii="ITC Avant Garde Gothic" w:hAnsi="ITC Avant Garde Gothic"/>
          <w:sz w:val="20"/>
          <w:szCs w:val="20"/>
          <w:lang w:val="en-GB"/>
        </w:rPr>
        <w:t>When everything is set-up,</w:t>
      </w:r>
      <w:r w:rsidR="002D1E32">
        <w:rPr>
          <w:rFonts w:ascii="ITC Avant Garde Gothic" w:hAnsi="ITC Avant Garde Gothic"/>
          <w:sz w:val="20"/>
          <w:szCs w:val="20"/>
          <w:lang w:val="en-GB"/>
        </w:rPr>
        <w:t xml:space="preserve"> </w:t>
      </w:r>
      <w:r>
        <w:rPr>
          <w:rFonts w:ascii="ITC Avant Garde Gothic" w:hAnsi="ITC Avant Garde Gothic"/>
          <w:sz w:val="20"/>
          <w:szCs w:val="20"/>
          <w:lang w:val="en-GB"/>
        </w:rPr>
        <w:t xml:space="preserve">place the cover </w:t>
      </w:r>
      <w:r w:rsidR="003D26D0">
        <w:rPr>
          <w:rFonts w:ascii="ITC Avant Garde Gothic" w:hAnsi="ITC Avant Garde Gothic"/>
          <w:sz w:val="20"/>
          <w:szCs w:val="20"/>
          <w:lang w:val="en-GB"/>
        </w:rPr>
        <w:t>on your Amiga and re-tighten all screws back according to your Amiga’s User Manual.</w:t>
      </w:r>
    </w:p>
    <w:p w14:paraId="0D47301C" w14:textId="77777777" w:rsidR="002D1E32" w:rsidRDefault="002D1E32" w:rsidP="002D3ED4">
      <w:pPr>
        <w:pStyle w:val="NoSpacing"/>
        <w:rPr>
          <w:rFonts w:ascii="ITC Avant Garde Gothic" w:hAnsi="ITC Avant Garde Gothic"/>
          <w:sz w:val="20"/>
          <w:szCs w:val="20"/>
          <w:lang w:val="en-GB"/>
        </w:rPr>
      </w:pPr>
    </w:p>
    <w:p w14:paraId="53C70A4F" w14:textId="77777777" w:rsidR="00405267" w:rsidRDefault="00405267" w:rsidP="002D3ED4">
      <w:pPr>
        <w:pStyle w:val="NoSpacing"/>
        <w:rPr>
          <w:rFonts w:ascii="ITC Avant Garde Gothic" w:hAnsi="ITC Avant Garde Gothic"/>
          <w:sz w:val="20"/>
          <w:szCs w:val="20"/>
          <w:lang w:val="en-GB"/>
        </w:rPr>
      </w:pPr>
    </w:p>
    <w:p w14:paraId="5085AB5E" w14:textId="77777777" w:rsidR="00405267" w:rsidRDefault="00405267" w:rsidP="002D3ED4">
      <w:pPr>
        <w:pStyle w:val="NoSpacing"/>
        <w:rPr>
          <w:rFonts w:ascii="ITC Avant Garde Gothic" w:hAnsi="ITC Avant Garde Gothic"/>
          <w:sz w:val="20"/>
          <w:szCs w:val="20"/>
          <w:lang w:val="en-GB"/>
        </w:rPr>
      </w:pPr>
    </w:p>
    <w:p w14:paraId="70827343" w14:textId="77777777" w:rsidR="00405267" w:rsidRDefault="00405267" w:rsidP="002D3ED4">
      <w:pPr>
        <w:pStyle w:val="NoSpacing"/>
        <w:rPr>
          <w:rFonts w:ascii="ITC Avant Garde Gothic" w:hAnsi="ITC Avant Garde Gothic"/>
          <w:sz w:val="20"/>
          <w:szCs w:val="20"/>
          <w:lang w:val="en-GB"/>
        </w:rPr>
      </w:pPr>
    </w:p>
    <w:p w14:paraId="0085F1C3" w14:textId="77777777" w:rsidR="00AB7C14" w:rsidRDefault="00AB7C14" w:rsidP="002D3ED4">
      <w:pPr>
        <w:pStyle w:val="NoSpacing"/>
        <w:rPr>
          <w:rFonts w:ascii="ITC Avant Garde Gothic" w:hAnsi="ITC Avant Garde Gothic"/>
          <w:sz w:val="20"/>
          <w:szCs w:val="20"/>
          <w:lang w:val="en-GB"/>
        </w:rPr>
      </w:pPr>
    </w:p>
    <w:p w14:paraId="24D23E2D" w14:textId="30B44B99" w:rsidR="00405267" w:rsidRDefault="002D1E32" w:rsidP="000B2B53">
      <w:pPr>
        <w:pStyle w:val="AmiGusSubheading"/>
      </w:pPr>
      <w:r>
        <w:lastRenderedPageBreak/>
        <w:t>Internal Audio Set-Up</w:t>
      </w:r>
    </w:p>
    <w:p w14:paraId="131E7FB9" w14:textId="77777777" w:rsidR="000B2B53" w:rsidRDefault="000B2B53" w:rsidP="000B2B53">
      <w:pPr>
        <w:pStyle w:val="AmiGusSubheading"/>
        <w:numPr>
          <w:ilvl w:val="0"/>
          <w:numId w:val="0"/>
        </w:numPr>
      </w:pPr>
    </w:p>
    <w:p w14:paraId="38E6174B" w14:textId="6E7CFDC4" w:rsidR="00AB7C14" w:rsidRDefault="00AB7C14" w:rsidP="00AB7C14">
      <w:pPr>
        <w:pStyle w:val="ListParagraph"/>
        <w:numPr>
          <w:ilvl w:val="2"/>
          <w:numId w:val="7"/>
        </w:numPr>
        <w:rPr>
          <w:rFonts w:ascii="ITC Avant Garde Gothic" w:eastAsiaTheme="minorEastAsia" w:hAnsi="ITC Avant Garde Gothic"/>
          <w:kern w:val="0"/>
          <w:lang w:eastAsia="de-DE"/>
          <w14:ligatures w14:val="none"/>
        </w:rPr>
      </w:pPr>
      <w:r>
        <w:rPr>
          <w:rFonts w:ascii="ITC Avant Garde Gothic" w:eastAsiaTheme="minorEastAsia" w:hAnsi="ITC Avant Garde Gothic"/>
          <w:kern w:val="0"/>
          <w:lang w:eastAsia="de-DE"/>
          <w14:ligatures w14:val="none"/>
        </w:rPr>
        <w:t>Internal CD-ROM</w:t>
      </w:r>
    </w:p>
    <w:p w14:paraId="19C80D14" w14:textId="7974AB0C" w:rsidR="000B2B53" w:rsidRPr="000B2B53" w:rsidRDefault="000B2B53" w:rsidP="000B2B53">
      <w:pPr>
        <w:rPr>
          <w:rFonts w:ascii="ITC Avant Garde Gothic" w:hAnsi="ITC Avant Garde Gothic"/>
          <w:sz w:val="20"/>
          <w:szCs w:val="20"/>
        </w:rPr>
      </w:pPr>
      <w:r>
        <w:rPr>
          <w:rFonts w:ascii="ITC Avant Garde Gothic" w:hAnsi="ITC Avant Garde Gothic"/>
          <w:sz w:val="20"/>
          <w:szCs w:val="20"/>
        </w:rPr>
        <w:t>You can directly connect an internal CD-ROM drive to the AmiGUS CDROM Input via the supplied audio cable of your drive.</w:t>
      </w:r>
    </w:p>
    <w:p w14:paraId="22F814E5" w14:textId="6B951907" w:rsidR="00D0187B" w:rsidRPr="00D0187B" w:rsidRDefault="000B2B53" w:rsidP="000B2B53">
      <w:pPr>
        <w:jc w:val="center"/>
        <w:rPr>
          <w:rFonts w:ascii="ITC Avant Garde Gothic" w:eastAsiaTheme="minorEastAsia" w:hAnsi="ITC Avant Garde Gothic"/>
          <w:kern w:val="0"/>
          <w:lang w:eastAsia="de-DE"/>
          <w14:ligatures w14:val="none"/>
        </w:rPr>
      </w:pPr>
      <w:r>
        <w:rPr>
          <w:rFonts w:ascii="ITC Avant Garde Gothic" w:eastAsiaTheme="minorEastAsia" w:hAnsi="ITC Avant Garde Gothic"/>
          <w:noProof/>
          <w:kern w:val="0"/>
          <w:lang w:eastAsia="de-DE"/>
          <w14:ligatures w14:val="none"/>
        </w:rPr>
        <w:drawing>
          <wp:inline distT="0" distB="0" distL="0" distR="0" wp14:anchorId="5E529576" wp14:editId="21CC762E">
            <wp:extent cx="4202421" cy="2373085"/>
            <wp:effectExtent l="0" t="0" r="8255" b="8255"/>
            <wp:docPr id="112722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45120" cy="2397197"/>
                    </a:xfrm>
                    <a:prstGeom prst="rect">
                      <a:avLst/>
                    </a:prstGeom>
                    <a:noFill/>
                  </pic:spPr>
                </pic:pic>
              </a:graphicData>
            </a:graphic>
          </wp:inline>
        </w:drawing>
      </w:r>
    </w:p>
    <w:p w14:paraId="58F93B2F" w14:textId="2D277EFA" w:rsidR="00C0049F" w:rsidRPr="00C0049F" w:rsidRDefault="00F70F59" w:rsidP="00C0049F">
      <w:pPr>
        <w:pStyle w:val="ListParagraph"/>
        <w:numPr>
          <w:ilvl w:val="2"/>
          <w:numId w:val="7"/>
        </w:numPr>
        <w:rPr>
          <w:rFonts w:ascii="ITC Avant Garde Gothic" w:eastAsiaTheme="minorEastAsia" w:hAnsi="ITC Avant Garde Gothic"/>
          <w:kern w:val="0"/>
          <w:lang w:eastAsia="de-DE"/>
          <w14:ligatures w14:val="none"/>
        </w:rPr>
      </w:pPr>
      <w:r>
        <w:rPr>
          <w:rFonts w:ascii="ITC Avant Garde Gothic" w:eastAsiaTheme="minorEastAsia" w:hAnsi="ITC Avant Garde Gothic"/>
          <w:kern w:val="0"/>
          <w:lang w:eastAsia="de-DE"/>
          <w14:ligatures w14:val="none"/>
        </w:rPr>
        <w:t>Paula loop-through via AUDIOT board</w:t>
      </w:r>
    </w:p>
    <w:p w14:paraId="543C210A" w14:textId="77777777" w:rsidR="00C0049F" w:rsidRDefault="00C0049F" w:rsidP="00C0049F">
      <w:pPr>
        <w:rPr>
          <w:rFonts w:ascii="ITC Avant Garde Gothic" w:hAnsi="ITC Avant Garde Gothic"/>
          <w:sz w:val="20"/>
          <w:szCs w:val="20"/>
        </w:rPr>
      </w:pPr>
      <w:r>
        <w:rPr>
          <w:rFonts w:ascii="ITC Avant Garde Gothic" w:hAnsi="ITC Avant Garde Gothic"/>
          <w:sz w:val="20"/>
          <w:szCs w:val="20"/>
        </w:rPr>
        <w:t xml:space="preserve">The AUDIOT board needs to be inserted into the video slot and connected to the AmiGUS via the supplied audio cable. </w:t>
      </w:r>
    </w:p>
    <w:p w14:paraId="2D094DC5" w14:textId="28CCCF5E" w:rsidR="00C0049F" w:rsidRPr="00C0049F" w:rsidRDefault="00C0049F" w:rsidP="00C0049F">
      <w:pPr>
        <w:rPr>
          <w:rFonts w:ascii="ITC Avant Garde Gothic" w:eastAsiaTheme="minorEastAsia" w:hAnsi="ITC Avant Garde Gothic"/>
          <w:kern w:val="0"/>
          <w:lang w:eastAsia="de-DE"/>
          <w14:ligatures w14:val="none"/>
        </w:rPr>
      </w:pPr>
      <w:r>
        <w:rPr>
          <w:rFonts w:ascii="ITC Avant Garde Gothic" w:hAnsi="ITC Avant Garde Gothic"/>
          <w:sz w:val="20"/>
          <w:szCs w:val="20"/>
        </w:rPr>
        <w:t xml:space="preserve">This option is feasible for configurations where the video slot is not used by any card such as a flickerfixer or genlock. </w:t>
      </w:r>
    </w:p>
    <w:p w14:paraId="275848DD" w14:textId="2EE09584" w:rsidR="00C0049F" w:rsidRDefault="00C0049F" w:rsidP="00C0049F">
      <w:pPr>
        <w:pStyle w:val="ListParagraph"/>
        <w:ind w:left="0"/>
        <w:rPr>
          <w:rFonts w:ascii="ITC Avant Garde Gothic" w:eastAsiaTheme="minorEastAsia" w:hAnsi="ITC Avant Garde Gothic"/>
          <w:kern w:val="0"/>
          <w:lang w:eastAsia="de-DE"/>
          <w14:ligatures w14:val="none"/>
        </w:rPr>
      </w:pPr>
      <w:r>
        <w:rPr>
          <w:rFonts w:ascii="ITC Avant Garde Gothic" w:eastAsiaTheme="minorEastAsia" w:hAnsi="ITC Avant Garde Gothic"/>
          <w:noProof/>
          <w:kern w:val="0"/>
          <w:lang w:eastAsia="de-DE"/>
          <w14:ligatures w14:val="none"/>
        </w:rPr>
        <w:lastRenderedPageBreak/>
        <w:drawing>
          <wp:inline distT="0" distB="0" distL="0" distR="0" wp14:anchorId="4C608FE3" wp14:editId="515ABA0E">
            <wp:extent cx="4305300" cy="1853703"/>
            <wp:effectExtent l="0" t="0" r="0" b="0"/>
            <wp:docPr id="105133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348094" cy="1872128"/>
                    </a:xfrm>
                    <a:prstGeom prst="rect">
                      <a:avLst/>
                    </a:prstGeom>
                    <a:noFill/>
                  </pic:spPr>
                </pic:pic>
              </a:graphicData>
            </a:graphic>
          </wp:inline>
        </w:drawing>
      </w:r>
    </w:p>
    <w:p w14:paraId="10A16CB4" w14:textId="77777777" w:rsidR="00C0049F" w:rsidRDefault="00C0049F" w:rsidP="00C0049F">
      <w:pPr>
        <w:pStyle w:val="ListParagraph"/>
        <w:ind w:left="0"/>
        <w:rPr>
          <w:rFonts w:ascii="ITC Avant Garde Gothic" w:eastAsiaTheme="minorEastAsia" w:hAnsi="ITC Avant Garde Gothic"/>
          <w:kern w:val="0"/>
          <w:lang w:eastAsia="de-DE"/>
          <w14:ligatures w14:val="none"/>
        </w:rPr>
      </w:pPr>
    </w:p>
    <w:p w14:paraId="377D0D5D" w14:textId="2F1BEC62" w:rsidR="00C0049F" w:rsidRDefault="00C0049F" w:rsidP="00C0049F">
      <w:pPr>
        <w:pStyle w:val="ListParagraph"/>
        <w:ind w:left="0"/>
        <w:rPr>
          <w:rFonts w:ascii="ITC Avant Garde Gothic" w:eastAsiaTheme="minorEastAsia" w:hAnsi="ITC Avant Garde Gothic"/>
          <w:kern w:val="0"/>
          <w:lang w:eastAsia="de-DE"/>
          <w14:ligatures w14:val="none"/>
        </w:rPr>
      </w:pPr>
      <w:r>
        <w:rPr>
          <w:rFonts w:ascii="ITC Avant Garde Gothic" w:hAnsi="ITC Avant Garde Gothic"/>
          <w:sz w:val="20"/>
          <w:szCs w:val="20"/>
        </w:rPr>
        <w:t>Please note that the AmiGUS and AUDIOT board must be placed in different slot lanes in order to physically fit.</w:t>
      </w:r>
    </w:p>
    <w:p w14:paraId="014ACAA9" w14:textId="77777777" w:rsidR="00C0049F" w:rsidRPr="00C0049F" w:rsidRDefault="00C0049F" w:rsidP="00C0049F">
      <w:pPr>
        <w:pStyle w:val="ListParagraph"/>
        <w:ind w:left="0"/>
        <w:rPr>
          <w:rFonts w:ascii="ITC Avant Garde Gothic" w:eastAsiaTheme="minorEastAsia" w:hAnsi="ITC Avant Garde Gothic"/>
          <w:kern w:val="0"/>
          <w:lang w:eastAsia="de-DE"/>
          <w14:ligatures w14:val="none"/>
        </w:rPr>
      </w:pPr>
    </w:p>
    <w:p w14:paraId="6F280F68" w14:textId="5E6016D1" w:rsidR="002D1E32" w:rsidRDefault="00F70F59" w:rsidP="002D1E32">
      <w:pPr>
        <w:pStyle w:val="ListParagraph"/>
        <w:numPr>
          <w:ilvl w:val="2"/>
          <w:numId w:val="7"/>
        </w:numPr>
        <w:rPr>
          <w:rFonts w:ascii="ITC Avant Garde Gothic" w:eastAsiaTheme="minorEastAsia" w:hAnsi="ITC Avant Garde Gothic"/>
          <w:kern w:val="0"/>
          <w:lang w:eastAsia="de-DE"/>
          <w14:ligatures w14:val="none"/>
        </w:rPr>
      </w:pPr>
      <w:r>
        <w:rPr>
          <w:rFonts w:ascii="ITC Avant Garde Gothic" w:eastAsiaTheme="minorEastAsia" w:hAnsi="ITC Avant Garde Gothic"/>
          <w:kern w:val="0"/>
          <w:lang w:eastAsia="de-DE"/>
          <w14:ligatures w14:val="none"/>
        </w:rPr>
        <w:t>List of known hardware extensions with PAULA audio output</w:t>
      </w:r>
    </w:p>
    <w:p w14:paraId="0C75B249" w14:textId="77777777" w:rsidR="00021748" w:rsidRDefault="00021748" w:rsidP="00021748">
      <w:pPr>
        <w:rPr>
          <w:rFonts w:ascii="ITC Avant Garde Gothic" w:hAnsi="ITC Avant Garde Gothic"/>
          <w:sz w:val="20"/>
          <w:szCs w:val="20"/>
        </w:rPr>
      </w:pPr>
      <w:r>
        <w:rPr>
          <w:rFonts w:ascii="ITC Avant Garde Gothic" w:hAnsi="ITC Avant Garde Gothic"/>
          <w:sz w:val="20"/>
          <w:szCs w:val="20"/>
        </w:rPr>
        <w:t xml:space="preserve">For configurations which already use the video slot, there are options available to loop the internal PAULA signal to the AmiGUS without using the AUDIOT board. </w:t>
      </w:r>
    </w:p>
    <w:p w14:paraId="4B28C19B" w14:textId="75983E55" w:rsidR="000B2B53" w:rsidRPr="001D3DB8" w:rsidRDefault="00021748" w:rsidP="002D1E32">
      <w:pPr>
        <w:rPr>
          <w:rFonts w:ascii="ITC Avant Garde Gothic" w:hAnsi="ITC Avant Garde Gothic"/>
          <w:sz w:val="20"/>
          <w:szCs w:val="20"/>
        </w:rPr>
      </w:pPr>
      <w:r>
        <w:rPr>
          <w:rFonts w:ascii="ITC Avant Garde Gothic" w:hAnsi="ITC Avant Garde Gothic"/>
          <w:sz w:val="20"/>
          <w:szCs w:val="20"/>
        </w:rPr>
        <w:t>Below you will find a list of boards which do supply PAULA audio output</w:t>
      </w:r>
      <w:r w:rsidR="001D3DB8">
        <w:rPr>
          <w:rFonts w:ascii="ITC Avant Garde Gothic" w:hAnsi="ITC Avant Garde Gothic"/>
          <w:sz w:val="20"/>
          <w:szCs w:val="20"/>
        </w:rPr>
        <w:t>.</w:t>
      </w:r>
    </w:p>
    <w:tbl>
      <w:tblPr>
        <w:tblStyle w:val="TableGrid"/>
        <w:tblW w:w="0" w:type="auto"/>
        <w:tblInd w:w="720" w:type="dxa"/>
        <w:tblLook w:val="04A0" w:firstRow="1" w:lastRow="0" w:firstColumn="1" w:lastColumn="0" w:noHBand="0" w:noVBand="1"/>
      </w:tblPr>
      <w:tblGrid>
        <w:gridCol w:w="2245"/>
        <w:gridCol w:w="3976"/>
      </w:tblGrid>
      <w:tr w:rsidR="002D1E32" w14:paraId="092C6E9A" w14:textId="77777777">
        <w:tc>
          <w:tcPr>
            <w:tcW w:w="2245" w:type="dxa"/>
            <w:shd w:val="clear" w:color="auto" w:fill="F2F2F2" w:themeFill="background1" w:themeFillShade="F2"/>
          </w:tcPr>
          <w:p w14:paraId="3B3F940E" w14:textId="49DB244B" w:rsidR="002D1E32" w:rsidRPr="00BD5E94" w:rsidRDefault="00F70F59">
            <w:pPr>
              <w:pStyle w:val="ListParagraph"/>
              <w:ind w:left="0"/>
              <w:rPr>
                <w:rFonts w:ascii="ITC Avant Garde Gothic" w:eastAsiaTheme="minorEastAsia" w:hAnsi="ITC Avant Garde Gothic"/>
                <w:b/>
                <w:bCs/>
                <w:kern w:val="0"/>
                <w:sz w:val="18"/>
                <w:szCs w:val="18"/>
                <w:lang w:eastAsia="de-DE"/>
                <w14:ligatures w14:val="none"/>
              </w:rPr>
            </w:pPr>
            <w:r>
              <w:rPr>
                <w:rFonts w:ascii="ITC Avant Garde Gothic" w:eastAsiaTheme="minorEastAsia" w:hAnsi="ITC Avant Garde Gothic"/>
                <w:b/>
                <w:bCs/>
                <w:kern w:val="0"/>
                <w:sz w:val="18"/>
                <w:szCs w:val="18"/>
                <w:lang w:eastAsia="de-DE"/>
                <w14:ligatures w14:val="none"/>
              </w:rPr>
              <w:t>Hardware</w:t>
            </w:r>
          </w:p>
        </w:tc>
        <w:tc>
          <w:tcPr>
            <w:tcW w:w="3976" w:type="dxa"/>
            <w:shd w:val="clear" w:color="auto" w:fill="F2F2F2" w:themeFill="background1" w:themeFillShade="F2"/>
          </w:tcPr>
          <w:p w14:paraId="111FB9ED" w14:textId="3B421EA7" w:rsidR="002D1E32" w:rsidRPr="00BD5E94" w:rsidRDefault="00F70F59">
            <w:pPr>
              <w:pStyle w:val="ListParagraph"/>
              <w:ind w:left="0"/>
              <w:rPr>
                <w:rFonts w:ascii="ITC Avant Garde Gothic" w:eastAsiaTheme="minorEastAsia" w:hAnsi="ITC Avant Garde Gothic"/>
                <w:b/>
                <w:bCs/>
                <w:kern w:val="0"/>
                <w:sz w:val="18"/>
                <w:szCs w:val="18"/>
                <w:lang w:eastAsia="de-DE"/>
                <w14:ligatures w14:val="none"/>
              </w:rPr>
            </w:pPr>
            <w:r>
              <w:rPr>
                <w:rFonts w:ascii="ITC Avant Garde Gothic" w:eastAsiaTheme="minorEastAsia" w:hAnsi="ITC Avant Garde Gothic"/>
                <w:b/>
                <w:bCs/>
                <w:kern w:val="0"/>
                <w:sz w:val="18"/>
                <w:szCs w:val="18"/>
                <w:lang w:eastAsia="de-DE"/>
                <w14:ligatures w14:val="none"/>
              </w:rPr>
              <w:t>Description</w:t>
            </w:r>
          </w:p>
        </w:tc>
      </w:tr>
      <w:tr w:rsidR="002D1E32" w14:paraId="7313A7F1" w14:textId="77777777">
        <w:tc>
          <w:tcPr>
            <w:tcW w:w="2245" w:type="dxa"/>
          </w:tcPr>
          <w:p w14:paraId="089BB196" w14:textId="53F387F9" w:rsidR="002D1E32" w:rsidRPr="00BD5E94" w:rsidRDefault="00FA35BE">
            <w:pPr>
              <w:pStyle w:val="ListParagraph"/>
              <w:ind w:left="0"/>
              <w:rPr>
                <w:rFonts w:ascii="ITC Avant Garde Gothic" w:eastAsiaTheme="minorEastAsia" w:hAnsi="ITC Avant Garde Gothic"/>
                <w:b/>
                <w:bCs/>
                <w:kern w:val="0"/>
                <w:sz w:val="18"/>
                <w:szCs w:val="18"/>
                <w:lang w:eastAsia="de-DE"/>
                <w14:ligatures w14:val="none"/>
              </w:rPr>
            </w:pPr>
            <w:r>
              <w:rPr>
                <w:rFonts w:ascii="ITC Avant Garde Gothic" w:eastAsiaTheme="minorEastAsia" w:hAnsi="ITC Avant Garde Gothic"/>
                <w:b/>
                <w:bCs/>
                <w:kern w:val="0"/>
                <w:sz w:val="18"/>
                <w:szCs w:val="18"/>
                <w:lang w:eastAsia="de-DE"/>
                <w14:ligatures w14:val="none"/>
              </w:rPr>
              <w:t>Multifix AGA Flickerfixer</w:t>
            </w:r>
          </w:p>
        </w:tc>
        <w:tc>
          <w:tcPr>
            <w:tcW w:w="3976" w:type="dxa"/>
          </w:tcPr>
          <w:p w14:paraId="57F87E57" w14:textId="4CF51D3D" w:rsidR="00F70F59" w:rsidRPr="00BD5E94" w:rsidRDefault="00FA35BE">
            <w:pPr>
              <w:pStyle w:val="ListParagraph"/>
              <w:ind w:left="0"/>
              <w:rPr>
                <w:rFonts w:ascii="ITC Avant Garde Gothic" w:eastAsiaTheme="minorEastAsia" w:hAnsi="ITC Avant Garde Gothic"/>
                <w:kern w:val="0"/>
                <w:sz w:val="18"/>
                <w:szCs w:val="18"/>
                <w:lang w:eastAsia="de-DE"/>
                <w14:ligatures w14:val="none"/>
              </w:rPr>
            </w:pPr>
            <w:r>
              <w:rPr>
                <w:rFonts w:ascii="ITC Avant Garde Gothic" w:eastAsiaTheme="minorEastAsia" w:hAnsi="ITC Avant Garde Gothic"/>
                <w:kern w:val="0"/>
                <w:sz w:val="18"/>
                <w:szCs w:val="18"/>
                <w:lang w:eastAsia="de-DE"/>
                <w14:ligatures w14:val="none"/>
              </w:rPr>
              <w:t xml:space="preserve">The card provides the Amiga audio </w:t>
            </w:r>
            <w:r w:rsidR="006D647C">
              <w:rPr>
                <w:rFonts w:ascii="ITC Avant Garde Gothic" w:eastAsiaTheme="minorEastAsia" w:hAnsi="ITC Avant Garde Gothic"/>
                <w:kern w:val="0"/>
                <w:sz w:val="18"/>
                <w:szCs w:val="18"/>
                <w:lang w:eastAsia="de-DE"/>
                <w14:ligatures w14:val="none"/>
              </w:rPr>
              <w:t xml:space="preserve">and ground </w:t>
            </w:r>
            <w:r>
              <w:rPr>
                <w:rFonts w:ascii="ITC Avant Garde Gothic" w:eastAsiaTheme="minorEastAsia" w:hAnsi="ITC Avant Garde Gothic"/>
                <w:kern w:val="0"/>
                <w:sz w:val="18"/>
                <w:szCs w:val="18"/>
                <w:lang w:eastAsia="de-DE"/>
                <w14:ligatures w14:val="none"/>
              </w:rPr>
              <w:t>signal</w:t>
            </w:r>
            <w:r w:rsidR="006D647C">
              <w:rPr>
                <w:rFonts w:ascii="ITC Avant Garde Gothic" w:eastAsiaTheme="minorEastAsia" w:hAnsi="ITC Avant Garde Gothic"/>
                <w:kern w:val="0"/>
                <w:sz w:val="18"/>
                <w:szCs w:val="18"/>
                <w:lang w:eastAsia="de-DE"/>
                <w14:ligatures w14:val="none"/>
              </w:rPr>
              <w:t>s</w:t>
            </w:r>
            <w:r>
              <w:rPr>
                <w:rFonts w:ascii="ITC Avant Garde Gothic" w:eastAsiaTheme="minorEastAsia" w:hAnsi="ITC Avant Garde Gothic"/>
                <w:kern w:val="0"/>
                <w:sz w:val="18"/>
                <w:szCs w:val="18"/>
                <w:lang w:eastAsia="de-DE"/>
                <w14:ligatures w14:val="none"/>
              </w:rPr>
              <w:t xml:space="preserve"> on JP1</w:t>
            </w:r>
            <w:r w:rsidR="006D647C">
              <w:rPr>
                <w:rFonts w:ascii="ITC Avant Garde Gothic" w:eastAsiaTheme="minorEastAsia" w:hAnsi="ITC Avant Garde Gothic"/>
                <w:kern w:val="0"/>
                <w:sz w:val="18"/>
                <w:szCs w:val="18"/>
                <w:lang w:eastAsia="de-DE"/>
                <w14:ligatures w14:val="none"/>
              </w:rPr>
              <w:t xml:space="preserve"> &amp; JP3</w:t>
            </w:r>
            <w:r>
              <w:rPr>
                <w:rFonts w:ascii="ITC Avant Garde Gothic" w:eastAsiaTheme="minorEastAsia" w:hAnsi="ITC Avant Garde Gothic"/>
                <w:kern w:val="0"/>
                <w:sz w:val="18"/>
                <w:szCs w:val="18"/>
                <w:lang w:eastAsia="de-DE"/>
                <w14:ligatures w14:val="none"/>
              </w:rPr>
              <w:t>.</w:t>
            </w:r>
          </w:p>
        </w:tc>
      </w:tr>
      <w:tr w:rsidR="00F70F59" w14:paraId="715FAF59" w14:textId="77777777">
        <w:tc>
          <w:tcPr>
            <w:tcW w:w="2245" w:type="dxa"/>
          </w:tcPr>
          <w:p w14:paraId="06B6D0E7" w14:textId="1AD6D120" w:rsidR="00F70F59" w:rsidRDefault="00F70F59">
            <w:pPr>
              <w:pStyle w:val="ListParagraph"/>
              <w:ind w:left="0"/>
              <w:rPr>
                <w:rFonts w:ascii="ITC Avant Garde Gothic" w:eastAsiaTheme="minorEastAsia" w:hAnsi="ITC Avant Garde Gothic"/>
                <w:b/>
                <w:bCs/>
                <w:kern w:val="0"/>
                <w:sz w:val="18"/>
                <w:szCs w:val="18"/>
                <w:lang w:eastAsia="de-DE"/>
                <w14:ligatures w14:val="none"/>
              </w:rPr>
            </w:pPr>
            <w:r>
              <w:rPr>
                <w:rFonts w:ascii="ITC Avant Garde Gothic" w:eastAsiaTheme="minorEastAsia" w:hAnsi="ITC Avant Garde Gothic"/>
                <w:b/>
                <w:bCs/>
                <w:kern w:val="0"/>
                <w:sz w:val="18"/>
                <w:szCs w:val="18"/>
                <w:lang w:eastAsia="de-DE"/>
                <w14:ligatures w14:val="none"/>
              </w:rPr>
              <w:t xml:space="preserve">ZZ9000 </w:t>
            </w:r>
            <w:r w:rsidR="00021748">
              <w:rPr>
                <w:rFonts w:ascii="ITC Avant Garde Gothic" w:eastAsiaTheme="minorEastAsia" w:hAnsi="ITC Avant Garde Gothic"/>
                <w:b/>
                <w:bCs/>
                <w:kern w:val="0"/>
                <w:sz w:val="18"/>
                <w:szCs w:val="18"/>
                <w:lang w:eastAsia="de-DE"/>
                <w14:ligatures w14:val="none"/>
              </w:rPr>
              <w:t>GFX Board</w:t>
            </w:r>
          </w:p>
        </w:tc>
        <w:tc>
          <w:tcPr>
            <w:tcW w:w="3976" w:type="dxa"/>
          </w:tcPr>
          <w:p w14:paraId="2E78F51A" w14:textId="7A1F2CE1" w:rsidR="00F70F59" w:rsidRDefault="00F70F59">
            <w:pPr>
              <w:pStyle w:val="ListParagraph"/>
              <w:ind w:left="0"/>
              <w:rPr>
                <w:rFonts w:ascii="ITC Avant Garde Gothic" w:eastAsiaTheme="minorEastAsia" w:hAnsi="ITC Avant Garde Gothic"/>
                <w:kern w:val="0"/>
                <w:sz w:val="18"/>
                <w:szCs w:val="18"/>
                <w:lang w:eastAsia="de-DE"/>
                <w14:ligatures w14:val="none"/>
              </w:rPr>
            </w:pPr>
            <w:r>
              <w:rPr>
                <w:rFonts w:ascii="ITC Avant Garde Gothic" w:eastAsiaTheme="minorEastAsia" w:hAnsi="ITC Avant Garde Gothic"/>
                <w:kern w:val="0"/>
                <w:sz w:val="18"/>
                <w:szCs w:val="18"/>
                <w:lang w:eastAsia="de-DE"/>
                <w14:ligatures w14:val="none"/>
              </w:rPr>
              <w:t>The card provides the Amiga audio signal on J6</w:t>
            </w:r>
            <w:r w:rsidR="00FA35BE">
              <w:rPr>
                <w:rFonts w:ascii="ITC Avant Garde Gothic" w:eastAsiaTheme="minorEastAsia" w:hAnsi="ITC Avant Garde Gothic"/>
                <w:kern w:val="0"/>
                <w:sz w:val="18"/>
                <w:szCs w:val="18"/>
                <w:lang w:eastAsia="de-DE"/>
                <w14:ligatures w14:val="none"/>
              </w:rPr>
              <w:t>.</w:t>
            </w:r>
          </w:p>
        </w:tc>
      </w:tr>
    </w:tbl>
    <w:p w14:paraId="3B4FFB4F" w14:textId="77777777" w:rsidR="00F70F59" w:rsidRDefault="00F70F59" w:rsidP="00F70F59">
      <w:pPr>
        <w:pStyle w:val="ListParagraph"/>
        <w:rPr>
          <w:rFonts w:ascii="ITC Avant Garde Gothic" w:eastAsiaTheme="minorEastAsia" w:hAnsi="ITC Avant Garde Gothic"/>
          <w:kern w:val="0"/>
          <w:lang w:eastAsia="de-DE"/>
          <w14:ligatures w14:val="none"/>
        </w:rPr>
      </w:pPr>
    </w:p>
    <w:p w14:paraId="404E015A" w14:textId="77777777" w:rsidR="000B2B53" w:rsidRDefault="000B2B53" w:rsidP="00F70F59">
      <w:pPr>
        <w:pStyle w:val="ListParagraph"/>
        <w:rPr>
          <w:rFonts w:ascii="ITC Avant Garde Gothic" w:eastAsiaTheme="minorEastAsia" w:hAnsi="ITC Avant Garde Gothic"/>
          <w:kern w:val="0"/>
          <w:lang w:eastAsia="de-DE"/>
          <w14:ligatures w14:val="none"/>
        </w:rPr>
      </w:pPr>
    </w:p>
    <w:p w14:paraId="2CF43D27" w14:textId="77777777" w:rsidR="000B2B53" w:rsidRDefault="000B2B53" w:rsidP="00F70F59">
      <w:pPr>
        <w:pStyle w:val="ListParagraph"/>
        <w:rPr>
          <w:rFonts w:ascii="ITC Avant Garde Gothic" w:eastAsiaTheme="minorEastAsia" w:hAnsi="ITC Avant Garde Gothic"/>
          <w:kern w:val="0"/>
          <w:lang w:eastAsia="de-DE"/>
          <w14:ligatures w14:val="none"/>
        </w:rPr>
      </w:pPr>
    </w:p>
    <w:p w14:paraId="561F3843" w14:textId="77777777" w:rsidR="000B2B53" w:rsidRDefault="000B2B53" w:rsidP="00F70F59">
      <w:pPr>
        <w:pStyle w:val="ListParagraph"/>
        <w:rPr>
          <w:rFonts w:ascii="ITC Avant Garde Gothic" w:eastAsiaTheme="minorEastAsia" w:hAnsi="ITC Avant Garde Gothic"/>
          <w:kern w:val="0"/>
          <w:lang w:eastAsia="de-DE"/>
          <w14:ligatures w14:val="none"/>
        </w:rPr>
      </w:pPr>
    </w:p>
    <w:p w14:paraId="005F8F9C" w14:textId="5A526D6C" w:rsidR="00F70F59" w:rsidRDefault="001D3DB8" w:rsidP="00F70F59">
      <w:pPr>
        <w:pStyle w:val="ListParagraph"/>
        <w:numPr>
          <w:ilvl w:val="2"/>
          <w:numId w:val="7"/>
        </w:numPr>
        <w:rPr>
          <w:rFonts w:ascii="ITC Avant Garde Gothic" w:eastAsiaTheme="minorEastAsia" w:hAnsi="ITC Avant Garde Gothic"/>
          <w:kern w:val="0"/>
          <w:lang w:eastAsia="de-DE"/>
          <w14:ligatures w14:val="none"/>
        </w:rPr>
      </w:pPr>
      <w:r>
        <w:rPr>
          <w:rFonts w:ascii="ITC Avant Garde Gothic" w:eastAsiaTheme="minorEastAsia" w:hAnsi="ITC Avant Garde Gothic"/>
          <w:kern w:val="0"/>
          <w:lang w:eastAsia="de-DE"/>
          <w14:ligatures w14:val="none"/>
        </w:rPr>
        <w:lastRenderedPageBreak/>
        <w:t>Digital Audio Expansion Port</w:t>
      </w:r>
    </w:p>
    <w:p w14:paraId="11B05392" w14:textId="77777777" w:rsidR="00F70F59" w:rsidRDefault="00F70F59" w:rsidP="00F70F59">
      <w:pPr>
        <w:pStyle w:val="ListParagraph"/>
        <w:rPr>
          <w:rFonts w:ascii="ITC Avant Garde Gothic" w:eastAsiaTheme="minorEastAsia" w:hAnsi="ITC Avant Garde Gothic"/>
          <w:kern w:val="0"/>
          <w:lang w:eastAsia="de-DE"/>
          <w14:ligatures w14:val="none"/>
        </w:rPr>
      </w:pPr>
    </w:p>
    <w:p w14:paraId="5D2173BA" w14:textId="63AFDE7F" w:rsidR="00094FF9" w:rsidRDefault="001D3DB8" w:rsidP="001D3DB8">
      <w:pPr>
        <w:pStyle w:val="ListParagraph"/>
        <w:ind w:left="0"/>
        <w:rPr>
          <w:rFonts w:ascii="ITC Avant Garde Gothic" w:hAnsi="ITC Avant Garde Gothic"/>
          <w:sz w:val="20"/>
          <w:szCs w:val="20"/>
        </w:rPr>
      </w:pPr>
      <w:r>
        <w:rPr>
          <w:rFonts w:ascii="ITC Avant Garde Gothic" w:hAnsi="ITC Avant Garde Gothic"/>
          <w:sz w:val="20"/>
          <w:szCs w:val="20"/>
        </w:rPr>
        <w:t xml:space="preserve">The digital audio expansion port provides the final mixed audio signal as a 192kHz, 24-bit I2S digital audio stream. </w:t>
      </w:r>
    </w:p>
    <w:p w14:paraId="1441E08F" w14:textId="0504A10A" w:rsidR="001D3DB8" w:rsidRDefault="00094FF9" w:rsidP="00094FF9">
      <w:pPr>
        <w:pStyle w:val="ListParagraph"/>
        <w:ind w:left="0"/>
        <w:jc w:val="center"/>
        <w:rPr>
          <w:rFonts w:ascii="ITC Avant Garde Gothic" w:hAnsi="ITC Avant Garde Gothic"/>
          <w:sz w:val="20"/>
          <w:szCs w:val="20"/>
        </w:rPr>
      </w:pPr>
      <w:r>
        <w:rPr>
          <w:rFonts w:ascii="ITC Avant Garde Gothic" w:hAnsi="ITC Avant Garde Gothic"/>
          <w:noProof/>
          <w:sz w:val="20"/>
          <w:szCs w:val="20"/>
        </w:rPr>
        <w:drawing>
          <wp:inline distT="0" distB="0" distL="0" distR="0" wp14:anchorId="454D165F" wp14:editId="42430268">
            <wp:extent cx="4198010" cy="1796143"/>
            <wp:effectExtent l="0" t="0" r="0" b="0"/>
            <wp:docPr id="18054567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246861" cy="1817044"/>
                    </a:xfrm>
                    <a:prstGeom prst="rect">
                      <a:avLst/>
                    </a:prstGeom>
                    <a:noFill/>
                  </pic:spPr>
                </pic:pic>
              </a:graphicData>
            </a:graphic>
          </wp:inline>
        </w:drawing>
      </w:r>
    </w:p>
    <w:p w14:paraId="3D3509F5" w14:textId="77777777" w:rsidR="001D3DB8" w:rsidRDefault="001D3DB8" w:rsidP="002D3ED4">
      <w:pPr>
        <w:pStyle w:val="NoSpacing"/>
        <w:rPr>
          <w:rFonts w:ascii="ITC Avant Garde Gothic" w:hAnsi="ITC Avant Garde Gothic"/>
          <w:sz w:val="20"/>
          <w:szCs w:val="20"/>
          <w:lang w:val="en-GB"/>
        </w:rPr>
      </w:pPr>
    </w:p>
    <w:p w14:paraId="4846AE94" w14:textId="32E66F2F" w:rsidR="00021748" w:rsidRDefault="002D1E32" w:rsidP="00021748">
      <w:pPr>
        <w:pStyle w:val="AmiGusSubheading"/>
      </w:pPr>
      <w:r>
        <w:t xml:space="preserve">External </w:t>
      </w:r>
      <w:r w:rsidR="003D26D0">
        <w:t>Audio Set-Up</w:t>
      </w:r>
    </w:p>
    <w:p w14:paraId="4CE2A086" w14:textId="77777777" w:rsidR="00021748" w:rsidRPr="00021748" w:rsidRDefault="00021748" w:rsidP="00021748">
      <w:pPr>
        <w:pStyle w:val="AmiGusSubheading"/>
        <w:numPr>
          <w:ilvl w:val="0"/>
          <w:numId w:val="0"/>
        </w:numPr>
        <w:rPr>
          <w:sz w:val="16"/>
          <w:szCs w:val="16"/>
        </w:rPr>
      </w:pPr>
    </w:p>
    <w:p w14:paraId="0B67985D" w14:textId="6789E8DD" w:rsidR="002D1E32" w:rsidRDefault="002D1E32" w:rsidP="003D26D0">
      <w:pPr>
        <w:pStyle w:val="NoSpacing"/>
        <w:rPr>
          <w:rFonts w:ascii="ITC Avant Garde Gothic" w:hAnsi="ITC Avant Garde Gothic"/>
          <w:sz w:val="20"/>
          <w:szCs w:val="20"/>
          <w:lang w:val="en-GB"/>
        </w:rPr>
      </w:pPr>
      <w:r>
        <w:rPr>
          <w:rFonts w:ascii="ITC Avant Garde Gothic" w:hAnsi="ITC Avant Garde Gothic"/>
          <w:sz w:val="20"/>
          <w:szCs w:val="20"/>
          <w:lang w:val="en-GB"/>
        </w:rPr>
        <w:t>Pictured below are the different external audio output ports of the AmiGUS.</w:t>
      </w:r>
      <w:r>
        <w:rPr>
          <w:rFonts w:ascii="ITC Avant Garde Gothic" w:hAnsi="ITC Avant Garde Gothic"/>
          <w:noProof/>
          <w:sz w:val="20"/>
          <w:szCs w:val="20"/>
          <w:lang w:val="en-GB"/>
        </w:rPr>
        <w:drawing>
          <wp:inline distT="0" distB="0" distL="0" distR="0" wp14:anchorId="29F6E5D6" wp14:editId="11ECCC1A">
            <wp:extent cx="4349750" cy="1420198"/>
            <wp:effectExtent l="0" t="0" r="0" b="8890"/>
            <wp:docPr id="1477266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18124" cy="1442522"/>
                    </a:xfrm>
                    <a:prstGeom prst="rect">
                      <a:avLst/>
                    </a:prstGeom>
                    <a:noFill/>
                  </pic:spPr>
                </pic:pic>
              </a:graphicData>
            </a:graphic>
          </wp:inline>
        </w:drawing>
      </w:r>
    </w:p>
    <w:p w14:paraId="0653E18D" w14:textId="77777777" w:rsidR="002D1E32" w:rsidRDefault="002D1E32" w:rsidP="003D26D0">
      <w:pPr>
        <w:pStyle w:val="NoSpacing"/>
        <w:rPr>
          <w:rFonts w:ascii="ITC Avant Garde Gothic" w:hAnsi="ITC Avant Garde Gothic"/>
          <w:sz w:val="20"/>
          <w:szCs w:val="20"/>
          <w:lang w:val="en-GB"/>
        </w:rPr>
      </w:pPr>
    </w:p>
    <w:p w14:paraId="57D80E95" w14:textId="30B762BE" w:rsidR="003D26D0" w:rsidRDefault="003D26D0" w:rsidP="003D26D0">
      <w:pPr>
        <w:pStyle w:val="NoSpacing"/>
        <w:rPr>
          <w:rFonts w:ascii="ITC Avant Garde Gothic" w:hAnsi="ITC Avant Garde Gothic"/>
          <w:sz w:val="20"/>
          <w:szCs w:val="20"/>
          <w:lang w:val="en-GB"/>
        </w:rPr>
      </w:pPr>
      <w:r>
        <w:rPr>
          <w:rFonts w:ascii="ITC Avant Garde Gothic" w:hAnsi="ITC Avant Garde Gothic"/>
          <w:sz w:val="20"/>
          <w:szCs w:val="20"/>
          <w:lang w:val="en-GB"/>
        </w:rPr>
        <w:lastRenderedPageBreak/>
        <w:t>The AmiGUS card provides both a line-level RCA stereo output and a TOSLINK optical output to connect to a household stereo receiver equipment.</w:t>
      </w:r>
    </w:p>
    <w:p w14:paraId="1B16E02B" w14:textId="77777777" w:rsidR="003D26D0" w:rsidRDefault="003D26D0" w:rsidP="003D26D0">
      <w:pPr>
        <w:pStyle w:val="NoSpacing"/>
        <w:rPr>
          <w:rFonts w:ascii="ITC Avant Garde Gothic" w:hAnsi="ITC Avant Garde Gothic"/>
          <w:sz w:val="20"/>
          <w:szCs w:val="20"/>
          <w:lang w:val="en-GB"/>
        </w:rPr>
      </w:pPr>
    </w:p>
    <w:p w14:paraId="12938DD7" w14:textId="4E32D989" w:rsidR="003D26D0" w:rsidRDefault="003D26D0" w:rsidP="003D26D0">
      <w:pPr>
        <w:pStyle w:val="NoSpacing"/>
        <w:rPr>
          <w:rFonts w:ascii="ITC Avant Garde Gothic" w:hAnsi="ITC Avant Garde Gothic"/>
          <w:sz w:val="20"/>
          <w:szCs w:val="20"/>
          <w:lang w:val="en-GB"/>
        </w:rPr>
      </w:pPr>
      <w:r>
        <w:rPr>
          <w:rFonts w:ascii="ITC Avant Garde Gothic" w:hAnsi="ITC Avant Garde Gothic"/>
          <w:sz w:val="20"/>
          <w:szCs w:val="20"/>
          <w:lang w:val="en-GB"/>
        </w:rPr>
        <w:t>The TOSLINK output is very flexible and supports multiple sampling rates accommodating your output devices capabilities. The default output sampling rate is 48kHz, which should be compatible with all equipment providing a TOSLINK interface. Output rate can be adjusted in the mixer settings.</w:t>
      </w:r>
    </w:p>
    <w:p w14:paraId="4022637C" w14:textId="77777777" w:rsidR="003D26D0" w:rsidRDefault="003D26D0" w:rsidP="003D26D0">
      <w:pPr>
        <w:pStyle w:val="NoSpacing"/>
        <w:rPr>
          <w:rFonts w:ascii="ITC Avant Garde Gothic" w:hAnsi="ITC Avant Garde Gothic"/>
          <w:sz w:val="20"/>
          <w:szCs w:val="20"/>
          <w:lang w:val="en-GB"/>
        </w:rPr>
      </w:pPr>
    </w:p>
    <w:p w14:paraId="3A5DCEA3" w14:textId="42AB50F5" w:rsidR="003D26D0" w:rsidRDefault="003D26D0" w:rsidP="003D26D0">
      <w:pPr>
        <w:pStyle w:val="NoSpacing"/>
        <w:rPr>
          <w:rFonts w:ascii="ITC Avant Garde Gothic" w:hAnsi="ITC Avant Garde Gothic"/>
          <w:sz w:val="20"/>
          <w:szCs w:val="20"/>
          <w:lang w:val="en-GB"/>
        </w:rPr>
      </w:pPr>
      <w:r>
        <w:rPr>
          <w:rFonts w:ascii="ITC Avant Garde Gothic" w:hAnsi="ITC Avant Garde Gothic"/>
          <w:sz w:val="20"/>
          <w:szCs w:val="20"/>
          <w:lang w:val="en-GB"/>
        </w:rPr>
        <w:t xml:space="preserve">The external input can be used to either loop-through the Amiga’s external audio output by using a Chinch-to-3.5mm adaptor cable, or to connect any other </w:t>
      </w:r>
      <w:r w:rsidR="002D1E32">
        <w:rPr>
          <w:rFonts w:ascii="ITC Avant Garde Gothic" w:hAnsi="ITC Avant Garde Gothic"/>
          <w:sz w:val="20"/>
          <w:szCs w:val="20"/>
          <w:lang w:val="en-GB"/>
        </w:rPr>
        <w:t xml:space="preserve">analogue </w:t>
      </w:r>
      <w:r>
        <w:rPr>
          <w:rFonts w:ascii="ITC Avant Garde Gothic" w:hAnsi="ITC Avant Garde Gothic"/>
          <w:sz w:val="20"/>
          <w:szCs w:val="20"/>
          <w:lang w:val="en-GB"/>
        </w:rPr>
        <w:t>sound source which supports line-level audio output.</w:t>
      </w:r>
    </w:p>
    <w:p w14:paraId="609FBC55" w14:textId="77777777" w:rsidR="00094FF9" w:rsidRDefault="00094FF9" w:rsidP="003D26D0">
      <w:pPr>
        <w:pStyle w:val="NoSpacing"/>
        <w:rPr>
          <w:rFonts w:ascii="ITC Avant Garde Gothic" w:hAnsi="ITC Avant Garde Gothic"/>
          <w:sz w:val="20"/>
          <w:szCs w:val="20"/>
          <w:lang w:val="en-GB"/>
        </w:rPr>
      </w:pPr>
    </w:p>
    <w:p w14:paraId="52CB5207" w14:textId="77777777" w:rsidR="00094FF9" w:rsidRDefault="00094FF9" w:rsidP="003D26D0">
      <w:pPr>
        <w:pStyle w:val="NoSpacing"/>
        <w:rPr>
          <w:rFonts w:ascii="ITC Avant Garde Gothic" w:hAnsi="ITC Avant Garde Gothic"/>
          <w:sz w:val="20"/>
          <w:szCs w:val="20"/>
          <w:lang w:val="en-GB"/>
        </w:rPr>
      </w:pPr>
    </w:p>
    <w:p w14:paraId="4AB2EEB0" w14:textId="77777777" w:rsidR="00094FF9" w:rsidRDefault="00094FF9" w:rsidP="003D26D0">
      <w:pPr>
        <w:pStyle w:val="NoSpacing"/>
        <w:rPr>
          <w:rFonts w:ascii="ITC Avant Garde Gothic" w:hAnsi="ITC Avant Garde Gothic"/>
          <w:sz w:val="20"/>
          <w:szCs w:val="20"/>
          <w:lang w:val="en-GB"/>
        </w:rPr>
      </w:pPr>
    </w:p>
    <w:p w14:paraId="1C278192" w14:textId="77777777" w:rsidR="00094FF9" w:rsidRDefault="00094FF9" w:rsidP="003D26D0">
      <w:pPr>
        <w:pStyle w:val="NoSpacing"/>
        <w:rPr>
          <w:rFonts w:ascii="ITC Avant Garde Gothic" w:hAnsi="ITC Avant Garde Gothic"/>
          <w:sz w:val="20"/>
          <w:szCs w:val="20"/>
          <w:lang w:val="en-GB"/>
        </w:rPr>
      </w:pPr>
    </w:p>
    <w:p w14:paraId="217E71DD" w14:textId="77777777" w:rsidR="00094FF9" w:rsidRDefault="00094FF9" w:rsidP="003D26D0">
      <w:pPr>
        <w:pStyle w:val="NoSpacing"/>
        <w:rPr>
          <w:rFonts w:ascii="ITC Avant Garde Gothic" w:hAnsi="ITC Avant Garde Gothic"/>
          <w:sz w:val="20"/>
          <w:szCs w:val="20"/>
          <w:lang w:val="en-GB"/>
        </w:rPr>
      </w:pPr>
    </w:p>
    <w:p w14:paraId="3D7465E8" w14:textId="77777777" w:rsidR="00094FF9" w:rsidRDefault="00094FF9" w:rsidP="003D26D0">
      <w:pPr>
        <w:pStyle w:val="NoSpacing"/>
        <w:rPr>
          <w:rFonts w:ascii="ITC Avant Garde Gothic" w:hAnsi="ITC Avant Garde Gothic"/>
          <w:sz w:val="20"/>
          <w:szCs w:val="20"/>
          <w:lang w:val="en-GB"/>
        </w:rPr>
      </w:pPr>
    </w:p>
    <w:p w14:paraId="17CE9E0A" w14:textId="77777777" w:rsidR="00094FF9" w:rsidRDefault="00094FF9" w:rsidP="003D26D0">
      <w:pPr>
        <w:pStyle w:val="NoSpacing"/>
        <w:rPr>
          <w:rFonts w:ascii="ITC Avant Garde Gothic" w:hAnsi="ITC Avant Garde Gothic"/>
          <w:sz w:val="20"/>
          <w:szCs w:val="20"/>
          <w:lang w:val="en-GB"/>
        </w:rPr>
      </w:pPr>
    </w:p>
    <w:p w14:paraId="2946D1DD" w14:textId="77777777" w:rsidR="00094FF9" w:rsidRDefault="00094FF9" w:rsidP="003D26D0">
      <w:pPr>
        <w:pStyle w:val="NoSpacing"/>
        <w:rPr>
          <w:rFonts w:ascii="ITC Avant Garde Gothic" w:hAnsi="ITC Avant Garde Gothic"/>
          <w:sz w:val="20"/>
          <w:szCs w:val="20"/>
          <w:lang w:val="en-GB"/>
        </w:rPr>
      </w:pPr>
    </w:p>
    <w:p w14:paraId="68D00418" w14:textId="77777777" w:rsidR="00094FF9" w:rsidRDefault="00094FF9" w:rsidP="003D26D0">
      <w:pPr>
        <w:pStyle w:val="NoSpacing"/>
        <w:rPr>
          <w:rFonts w:ascii="ITC Avant Garde Gothic" w:hAnsi="ITC Avant Garde Gothic"/>
          <w:sz w:val="20"/>
          <w:szCs w:val="20"/>
          <w:lang w:val="en-GB"/>
        </w:rPr>
      </w:pPr>
    </w:p>
    <w:p w14:paraId="3F3160E0" w14:textId="77777777" w:rsidR="00094FF9" w:rsidRDefault="00094FF9" w:rsidP="003D26D0">
      <w:pPr>
        <w:pStyle w:val="NoSpacing"/>
        <w:rPr>
          <w:rFonts w:ascii="ITC Avant Garde Gothic" w:hAnsi="ITC Avant Garde Gothic"/>
          <w:sz w:val="20"/>
          <w:szCs w:val="20"/>
          <w:lang w:val="en-GB"/>
        </w:rPr>
      </w:pPr>
    </w:p>
    <w:p w14:paraId="0F6FDA8E" w14:textId="77777777" w:rsidR="00094FF9" w:rsidRDefault="00094FF9" w:rsidP="003D26D0">
      <w:pPr>
        <w:pStyle w:val="NoSpacing"/>
        <w:rPr>
          <w:rFonts w:ascii="ITC Avant Garde Gothic" w:hAnsi="ITC Avant Garde Gothic"/>
          <w:sz w:val="20"/>
          <w:szCs w:val="20"/>
          <w:lang w:val="en-GB"/>
        </w:rPr>
      </w:pPr>
    </w:p>
    <w:p w14:paraId="59AFD905" w14:textId="77777777" w:rsidR="00094FF9" w:rsidRDefault="00094FF9" w:rsidP="003D26D0">
      <w:pPr>
        <w:pStyle w:val="NoSpacing"/>
        <w:rPr>
          <w:rFonts w:ascii="ITC Avant Garde Gothic" w:hAnsi="ITC Avant Garde Gothic"/>
          <w:sz w:val="20"/>
          <w:szCs w:val="20"/>
          <w:lang w:val="en-GB"/>
        </w:rPr>
      </w:pPr>
    </w:p>
    <w:p w14:paraId="1985EF88" w14:textId="77777777" w:rsidR="00094FF9" w:rsidRDefault="00094FF9" w:rsidP="003D26D0">
      <w:pPr>
        <w:pStyle w:val="NoSpacing"/>
        <w:rPr>
          <w:rFonts w:ascii="ITC Avant Garde Gothic" w:hAnsi="ITC Avant Garde Gothic"/>
          <w:sz w:val="20"/>
          <w:szCs w:val="20"/>
          <w:lang w:val="en-GB"/>
        </w:rPr>
      </w:pPr>
    </w:p>
    <w:p w14:paraId="6ECF4325" w14:textId="77777777" w:rsidR="00F962A8" w:rsidRDefault="00F962A8" w:rsidP="003D26D0">
      <w:pPr>
        <w:pStyle w:val="NoSpacing"/>
        <w:rPr>
          <w:rFonts w:ascii="ITC Avant Garde Gothic" w:hAnsi="ITC Avant Garde Gothic"/>
          <w:sz w:val="20"/>
          <w:szCs w:val="20"/>
          <w:lang w:val="en-GB"/>
        </w:rPr>
      </w:pPr>
    </w:p>
    <w:p w14:paraId="344EFEC3" w14:textId="77777777" w:rsidR="00F962A8" w:rsidRDefault="00F962A8" w:rsidP="003D26D0">
      <w:pPr>
        <w:pStyle w:val="NoSpacing"/>
        <w:rPr>
          <w:rFonts w:ascii="ITC Avant Garde Gothic" w:hAnsi="ITC Avant Garde Gothic"/>
          <w:sz w:val="20"/>
          <w:szCs w:val="20"/>
          <w:lang w:val="en-GB"/>
        </w:rPr>
      </w:pPr>
    </w:p>
    <w:p w14:paraId="14BF2E5E" w14:textId="4F7950B3" w:rsidR="005C5168" w:rsidRDefault="00094FF9" w:rsidP="00AB195D">
      <w:pPr>
        <w:pStyle w:val="AmiGUSDokumenttitel"/>
        <w:numPr>
          <w:ilvl w:val="0"/>
          <w:numId w:val="7"/>
        </w:numPr>
      </w:pPr>
      <w:r>
        <w:lastRenderedPageBreak/>
        <w:t>Software Tools</w:t>
      </w:r>
    </w:p>
    <w:p w14:paraId="64FF7972" w14:textId="2042917E" w:rsidR="00D40712" w:rsidRPr="00D40712" w:rsidRDefault="005C5168" w:rsidP="00272E2D">
      <w:pPr>
        <w:pStyle w:val="AmiGusSubheading"/>
      </w:pPr>
      <w:r>
        <w:t xml:space="preserve"> Installation</w:t>
      </w:r>
    </w:p>
    <w:p w14:paraId="0390388E" w14:textId="77CEA5A5" w:rsidR="00D40712" w:rsidRDefault="00D40712" w:rsidP="00D40712">
      <w:pPr>
        <w:rPr>
          <w:rFonts w:ascii="ITC Avant Garde Gothic" w:hAnsi="ITC Avant Garde Gothic"/>
          <w:sz w:val="20"/>
          <w:szCs w:val="20"/>
        </w:rPr>
      </w:pPr>
      <w:r>
        <w:rPr>
          <w:rFonts w:ascii="ITC Avant Garde Gothic" w:hAnsi="ITC Avant Garde Gothic"/>
          <w:sz w:val="20"/>
          <w:szCs w:val="20"/>
        </w:rPr>
        <w:t>The AmiGUS software comes in the following packages:</w:t>
      </w:r>
    </w:p>
    <w:p w14:paraId="4EBE0D64" w14:textId="5DC1542A" w:rsidR="00D40712" w:rsidRDefault="00D40712" w:rsidP="00D40712">
      <w:pPr>
        <w:pStyle w:val="ListParagraph"/>
        <w:numPr>
          <w:ilvl w:val="0"/>
          <w:numId w:val="20"/>
        </w:numPr>
        <w:rPr>
          <w:rFonts w:ascii="ITC Avant Garde Gothic" w:hAnsi="ITC Avant Garde Gothic"/>
          <w:sz w:val="20"/>
          <w:szCs w:val="20"/>
        </w:rPr>
      </w:pPr>
      <w:r>
        <w:rPr>
          <w:rFonts w:ascii="ITC Avant Garde Gothic" w:hAnsi="ITC Avant Garde Gothic"/>
          <w:sz w:val="20"/>
          <w:szCs w:val="20"/>
        </w:rPr>
        <w:t>Two LHA archives for OS1.3 and OS2.x/3.x</w:t>
      </w:r>
    </w:p>
    <w:p w14:paraId="4F20956C" w14:textId="05AF598B" w:rsidR="00D40712" w:rsidRDefault="00D40712" w:rsidP="00D40712">
      <w:pPr>
        <w:pStyle w:val="ListParagraph"/>
        <w:numPr>
          <w:ilvl w:val="0"/>
          <w:numId w:val="20"/>
        </w:numPr>
        <w:rPr>
          <w:rFonts w:ascii="ITC Avant Garde Gothic" w:hAnsi="ITC Avant Garde Gothic"/>
          <w:sz w:val="20"/>
          <w:szCs w:val="20"/>
        </w:rPr>
      </w:pPr>
      <w:r>
        <w:rPr>
          <w:rFonts w:ascii="ITC Avant Garde Gothic" w:hAnsi="ITC Avant Garde Gothic"/>
          <w:sz w:val="20"/>
          <w:szCs w:val="20"/>
        </w:rPr>
        <w:t>Three sets of ADF files</w:t>
      </w:r>
    </w:p>
    <w:p w14:paraId="25E99A8B" w14:textId="5C8A354A" w:rsidR="00D40712" w:rsidRDefault="00D40712" w:rsidP="00D40712">
      <w:pPr>
        <w:pStyle w:val="ListParagraph"/>
        <w:numPr>
          <w:ilvl w:val="1"/>
          <w:numId w:val="20"/>
        </w:numPr>
        <w:rPr>
          <w:rFonts w:ascii="ITC Avant Garde Gothic" w:hAnsi="ITC Avant Garde Gothic"/>
          <w:sz w:val="20"/>
          <w:szCs w:val="20"/>
        </w:rPr>
      </w:pPr>
      <w:r>
        <w:rPr>
          <w:rFonts w:ascii="ITC Avant Garde Gothic" w:hAnsi="ITC Avant Garde Gothic"/>
          <w:sz w:val="20"/>
          <w:szCs w:val="20"/>
        </w:rPr>
        <w:t>For OS1.3</w:t>
      </w:r>
    </w:p>
    <w:p w14:paraId="3D83F35A" w14:textId="0519CE88" w:rsidR="00D40712" w:rsidRDefault="00D40712" w:rsidP="00D40712">
      <w:pPr>
        <w:pStyle w:val="ListParagraph"/>
        <w:numPr>
          <w:ilvl w:val="1"/>
          <w:numId w:val="20"/>
        </w:numPr>
        <w:rPr>
          <w:rFonts w:ascii="ITC Avant Garde Gothic" w:hAnsi="ITC Avant Garde Gothic"/>
          <w:sz w:val="20"/>
          <w:szCs w:val="20"/>
        </w:rPr>
      </w:pPr>
      <w:r>
        <w:rPr>
          <w:rFonts w:ascii="ITC Avant Garde Gothic" w:hAnsi="ITC Avant Garde Gothic"/>
          <w:sz w:val="20"/>
          <w:szCs w:val="20"/>
        </w:rPr>
        <w:t>For OS2.x/3.x</w:t>
      </w:r>
    </w:p>
    <w:p w14:paraId="21441D9A" w14:textId="2B74494E" w:rsidR="00D40712" w:rsidRDefault="00D40712" w:rsidP="00D40712">
      <w:pPr>
        <w:pStyle w:val="ListParagraph"/>
        <w:numPr>
          <w:ilvl w:val="1"/>
          <w:numId w:val="20"/>
        </w:numPr>
        <w:rPr>
          <w:rFonts w:ascii="ITC Avant Garde Gothic" w:hAnsi="ITC Avant Garde Gothic"/>
          <w:sz w:val="20"/>
          <w:szCs w:val="20"/>
        </w:rPr>
      </w:pPr>
      <w:r>
        <w:rPr>
          <w:rFonts w:ascii="ITC Avant Garde Gothic" w:hAnsi="ITC Avant Garde Gothic"/>
          <w:sz w:val="20"/>
          <w:szCs w:val="20"/>
        </w:rPr>
        <w:t>One shared Manual Disk</w:t>
      </w:r>
    </w:p>
    <w:p w14:paraId="05DD0C56" w14:textId="33E17536" w:rsidR="00D40712" w:rsidRDefault="00D40712" w:rsidP="00D40712">
      <w:pPr>
        <w:rPr>
          <w:rFonts w:ascii="ITC Avant Garde Gothic" w:hAnsi="ITC Avant Garde Gothic"/>
          <w:sz w:val="20"/>
          <w:szCs w:val="20"/>
        </w:rPr>
      </w:pPr>
      <w:r>
        <w:rPr>
          <w:rFonts w:ascii="ITC Avant Garde Gothic" w:hAnsi="ITC Avant Garde Gothic"/>
          <w:sz w:val="20"/>
          <w:szCs w:val="20"/>
        </w:rPr>
        <w:t>We recommend not to use the OS1.3 versions for installation on newer AmigaOS revisions.</w:t>
      </w:r>
    </w:p>
    <w:p w14:paraId="56850CCF" w14:textId="323EE290" w:rsidR="006F6D4C" w:rsidRPr="00272E2D" w:rsidRDefault="00D40712" w:rsidP="00272E2D">
      <w:pPr>
        <w:rPr>
          <w:rFonts w:ascii="ITC Avant Garde Gothic" w:hAnsi="ITC Avant Garde Gothic"/>
          <w:sz w:val="20"/>
          <w:szCs w:val="20"/>
        </w:rPr>
      </w:pPr>
      <w:r>
        <w:rPr>
          <w:rFonts w:ascii="ITC Avant Garde Gothic" w:hAnsi="ITC Avant Garde Gothic"/>
          <w:sz w:val="20"/>
          <w:szCs w:val="20"/>
        </w:rPr>
        <w:t>Some features present in the OS2.x/3.x package such as AHI support are not available on OS1.3.</w:t>
      </w:r>
    </w:p>
    <w:p w14:paraId="22EBC4E0" w14:textId="77777777" w:rsidR="00EE58D4" w:rsidRDefault="00F962A8" w:rsidP="00EE58D4">
      <w:pPr>
        <w:pStyle w:val="ListParagraph"/>
        <w:numPr>
          <w:ilvl w:val="2"/>
          <w:numId w:val="7"/>
        </w:numPr>
        <w:rPr>
          <w:rFonts w:ascii="ITC Avant Garde Gothic" w:eastAsiaTheme="minorEastAsia" w:hAnsi="ITC Avant Garde Gothic"/>
          <w:kern w:val="0"/>
          <w:lang w:eastAsia="de-DE"/>
          <w14:ligatures w14:val="none"/>
        </w:rPr>
      </w:pPr>
      <w:r>
        <w:rPr>
          <w:rFonts w:ascii="ITC Avant Garde Gothic" w:eastAsiaTheme="minorEastAsia" w:hAnsi="ITC Avant Garde Gothic"/>
          <w:kern w:val="0"/>
          <w:lang w:eastAsia="de-DE"/>
          <w14:ligatures w14:val="none"/>
        </w:rPr>
        <w:t>OS1.3 Installation</w:t>
      </w:r>
    </w:p>
    <w:p w14:paraId="6A4FF33A" w14:textId="76CE9299" w:rsidR="00EE58D4" w:rsidRPr="00E4764D" w:rsidRDefault="00272E2D" w:rsidP="00EE58D4">
      <w:pPr>
        <w:rPr>
          <w:rFonts w:ascii="ITC Avant Garde Gothic" w:eastAsiaTheme="minorEastAsia" w:hAnsi="ITC Avant Garde Gothic"/>
          <w:sz w:val="20"/>
          <w:szCs w:val="20"/>
          <w:lang w:eastAsia="de-DE"/>
        </w:rPr>
      </w:pPr>
      <w:r w:rsidRPr="00E4764D">
        <w:rPr>
          <w:rFonts w:ascii="ITC Avant Garde Gothic" w:eastAsiaTheme="minorEastAsia" w:hAnsi="ITC Avant Garde Gothic"/>
          <w:sz w:val="20"/>
          <w:szCs w:val="20"/>
          <w:lang w:eastAsia="de-DE"/>
        </w:rPr>
        <w:t>The AmigaOS 1.3 disk provides installers in different languages as simple shell scripts</w:t>
      </w:r>
      <w:r w:rsidR="00EE58D4" w:rsidRPr="00E4764D">
        <w:rPr>
          <w:rFonts w:ascii="ITC Avant Garde Gothic" w:eastAsiaTheme="minorEastAsia" w:hAnsi="ITC Avant Garde Gothic"/>
          <w:sz w:val="20"/>
          <w:szCs w:val="20"/>
          <w:lang w:eastAsia="de-DE"/>
        </w:rPr>
        <w:t>.</w:t>
      </w:r>
    </w:p>
    <w:p w14:paraId="429EE7EC" w14:textId="77777777" w:rsidR="00EE58D4" w:rsidRPr="00E4764D" w:rsidRDefault="00011560" w:rsidP="00EE58D4">
      <w:pPr>
        <w:rPr>
          <w:rFonts w:ascii="ITC Avant Garde Gothic" w:eastAsiaTheme="minorEastAsia" w:hAnsi="ITC Avant Garde Gothic"/>
          <w:sz w:val="20"/>
          <w:szCs w:val="20"/>
          <w:lang w:eastAsia="de-DE"/>
        </w:rPr>
      </w:pPr>
      <w:r w:rsidRPr="00E4764D">
        <w:rPr>
          <w:rFonts w:ascii="ITC Avant Garde Gothic" w:eastAsiaTheme="minorEastAsia" w:hAnsi="ITC Avant Garde Gothic"/>
          <w:sz w:val="20"/>
          <w:szCs w:val="20"/>
          <w:lang w:eastAsia="de-DE"/>
        </w:rPr>
        <w:t xml:space="preserve">They open a window expecting the user to provide input via keyboard. Positive acknowledgements are triggered by pressing the </w:t>
      </w:r>
      <w:r w:rsidRPr="006C5E0F">
        <w:rPr>
          <w:rFonts w:ascii="ITC Avant Garde Gothic" w:eastAsiaTheme="minorEastAsia" w:hAnsi="ITC Avant Garde Gothic"/>
          <w:b/>
          <w:bCs/>
          <w:sz w:val="20"/>
          <w:szCs w:val="20"/>
          <w:lang w:eastAsia="de-DE"/>
        </w:rPr>
        <w:t>&lt;Y&gt;</w:t>
      </w:r>
      <w:r w:rsidRPr="00E4764D">
        <w:rPr>
          <w:rFonts w:ascii="ITC Avant Garde Gothic" w:eastAsiaTheme="minorEastAsia" w:hAnsi="ITC Avant Garde Gothic"/>
          <w:sz w:val="20"/>
          <w:szCs w:val="20"/>
          <w:lang w:eastAsia="de-DE"/>
        </w:rPr>
        <w:t xml:space="preserve"> key, negative or rejection can be expressed by pushing the </w:t>
      </w:r>
      <w:r w:rsidRPr="006C5E0F">
        <w:rPr>
          <w:rFonts w:ascii="ITC Avant Garde Gothic" w:eastAsiaTheme="minorEastAsia" w:hAnsi="ITC Avant Garde Gothic"/>
          <w:b/>
          <w:bCs/>
          <w:sz w:val="20"/>
          <w:szCs w:val="20"/>
          <w:lang w:eastAsia="de-DE"/>
        </w:rPr>
        <w:t>&lt;N&gt;</w:t>
      </w:r>
      <w:r w:rsidRPr="00E4764D">
        <w:rPr>
          <w:rFonts w:ascii="ITC Avant Garde Gothic" w:eastAsiaTheme="minorEastAsia" w:hAnsi="ITC Avant Garde Gothic"/>
          <w:sz w:val="20"/>
          <w:szCs w:val="20"/>
          <w:lang w:eastAsia="de-DE"/>
        </w:rPr>
        <w:t xml:space="preserve"> key, followed by the </w:t>
      </w:r>
      <w:r w:rsidRPr="006C5E0F">
        <w:rPr>
          <w:rFonts w:ascii="ITC Avant Garde Gothic" w:eastAsiaTheme="minorEastAsia" w:hAnsi="ITC Avant Garde Gothic"/>
          <w:b/>
          <w:bCs/>
          <w:sz w:val="20"/>
          <w:szCs w:val="20"/>
          <w:lang w:eastAsia="de-DE"/>
        </w:rPr>
        <w:t>&lt;RETURN&gt;</w:t>
      </w:r>
      <w:r w:rsidRPr="00E4764D">
        <w:rPr>
          <w:rFonts w:ascii="ITC Avant Garde Gothic" w:eastAsiaTheme="minorEastAsia" w:hAnsi="ITC Avant Garde Gothic"/>
          <w:sz w:val="20"/>
          <w:szCs w:val="20"/>
          <w:lang w:eastAsia="de-DE"/>
        </w:rPr>
        <w:t xml:space="preserve"> or enter key.</w:t>
      </w:r>
    </w:p>
    <w:p w14:paraId="13BBBA7E" w14:textId="5142A460" w:rsidR="00EE58D4" w:rsidRPr="00E4764D" w:rsidRDefault="00011560" w:rsidP="00EE58D4">
      <w:pPr>
        <w:rPr>
          <w:rFonts w:ascii="ITC Avant Garde Gothic" w:eastAsiaTheme="minorEastAsia" w:hAnsi="ITC Avant Garde Gothic"/>
          <w:sz w:val="20"/>
          <w:szCs w:val="20"/>
          <w:lang w:eastAsia="de-DE"/>
        </w:rPr>
      </w:pPr>
      <w:r w:rsidRPr="00E4764D">
        <w:rPr>
          <w:rFonts w:ascii="ITC Avant Garde Gothic" w:eastAsiaTheme="minorEastAsia" w:hAnsi="ITC Avant Garde Gothic"/>
          <w:sz w:val="20"/>
          <w:szCs w:val="20"/>
          <w:lang w:eastAsia="de-DE"/>
        </w:rPr>
        <w:t xml:space="preserve">You may be asked to enter target installation paths, e.g. for the AmiGUS base tools. </w:t>
      </w:r>
    </w:p>
    <w:p w14:paraId="5B679719" w14:textId="77777777" w:rsidR="00EE58D4" w:rsidRPr="00E4764D" w:rsidRDefault="00011560" w:rsidP="00EE58D4">
      <w:pPr>
        <w:rPr>
          <w:rFonts w:ascii="ITC Avant Garde Gothic" w:eastAsiaTheme="minorEastAsia" w:hAnsi="ITC Avant Garde Gothic"/>
          <w:sz w:val="20"/>
          <w:szCs w:val="20"/>
          <w:lang w:eastAsia="de-DE"/>
        </w:rPr>
      </w:pPr>
      <w:r w:rsidRPr="00E4764D">
        <w:rPr>
          <w:rFonts w:ascii="ITC Avant Garde Gothic" w:eastAsiaTheme="minorEastAsia" w:hAnsi="ITC Avant Garde Gothic"/>
          <w:sz w:val="20"/>
          <w:szCs w:val="20"/>
          <w:lang w:eastAsia="de-DE"/>
        </w:rPr>
        <w:t xml:space="preserve">The default installation path of AmiUS tools and manual is Sys:Expansion/AmiGUS – which may collide with some versions of Commodore’s Janus bridgeboard software. </w:t>
      </w:r>
    </w:p>
    <w:p w14:paraId="16B7EA38" w14:textId="77777777" w:rsidR="00E4764D" w:rsidRDefault="00011560" w:rsidP="00E4764D">
      <w:pPr>
        <w:rPr>
          <w:rFonts w:ascii="ITC Avant Garde Gothic" w:eastAsiaTheme="minorEastAsia" w:hAnsi="ITC Avant Garde Gothic"/>
          <w:sz w:val="20"/>
          <w:szCs w:val="20"/>
          <w:lang w:eastAsia="de-DE"/>
        </w:rPr>
      </w:pPr>
      <w:r w:rsidRPr="00E4764D">
        <w:rPr>
          <w:rFonts w:ascii="ITC Avant Garde Gothic" w:eastAsiaTheme="minorEastAsia" w:hAnsi="ITC Avant Garde Gothic"/>
          <w:sz w:val="20"/>
          <w:szCs w:val="20"/>
          <w:lang w:eastAsia="de-DE"/>
        </w:rPr>
        <w:lastRenderedPageBreak/>
        <w:t>If you experience any issues, please delete the AmiGUS software installed in that location, reinstall and select another path.</w:t>
      </w:r>
    </w:p>
    <w:p w14:paraId="2CED68FA" w14:textId="77777777" w:rsidR="006C5E0F" w:rsidRDefault="00E4764D" w:rsidP="00E4764D">
      <w:pPr>
        <w:rPr>
          <w:rFonts w:ascii="ITC Avant Garde Gothic" w:eastAsiaTheme="minorEastAsia" w:hAnsi="ITC Avant Garde Gothic"/>
          <w:sz w:val="20"/>
          <w:szCs w:val="20"/>
          <w:lang w:eastAsia="de-DE"/>
        </w:rPr>
      </w:pPr>
      <w:r w:rsidRPr="00AE5F46">
        <w:rPr>
          <w:rFonts w:ascii="ITC Avant Garde Gothic" w:eastAsiaTheme="minorEastAsia" w:hAnsi="ITC Avant Garde Gothic"/>
          <w:sz w:val="20"/>
          <w:szCs w:val="20"/>
          <w:lang w:eastAsia="de-DE"/>
        </w:rPr>
        <w:t xml:space="preserve">The installation procedure starts with the </w:t>
      </w:r>
      <w:r w:rsidRPr="006C5E0F">
        <w:rPr>
          <w:rFonts w:ascii="ITC Avant Garde Gothic" w:eastAsiaTheme="minorEastAsia" w:hAnsi="ITC Avant Garde Gothic"/>
          <w:b/>
          <w:bCs/>
          <w:sz w:val="20"/>
          <w:szCs w:val="20"/>
          <w:u w:val="single"/>
          <w:lang w:eastAsia="de-DE"/>
        </w:rPr>
        <w:t>AmiGUS base tools</w:t>
      </w:r>
      <w:r w:rsidRPr="00AE5F46">
        <w:rPr>
          <w:rFonts w:ascii="ITC Avant Garde Gothic" w:eastAsiaTheme="minorEastAsia" w:hAnsi="ITC Avant Garde Gothic"/>
          <w:sz w:val="20"/>
          <w:szCs w:val="20"/>
          <w:lang w:eastAsia="de-DE"/>
        </w:rPr>
        <w:t xml:space="preserve">. </w:t>
      </w:r>
    </w:p>
    <w:p w14:paraId="6C5DD92A" w14:textId="41AD3595" w:rsidR="00E4764D" w:rsidRPr="00AE5F46" w:rsidRDefault="00E4764D" w:rsidP="00E4764D">
      <w:pPr>
        <w:rPr>
          <w:rFonts w:ascii="ITC Avant Garde Gothic" w:eastAsiaTheme="minorEastAsia" w:hAnsi="ITC Avant Garde Gothic"/>
          <w:sz w:val="20"/>
          <w:szCs w:val="20"/>
          <w:lang w:eastAsia="de-DE"/>
        </w:rPr>
      </w:pPr>
      <w:r w:rsidRPr="00AE5F46">
        <w:rPr>
          <w:rFonts w:ascii="ITC Avant Garde Gothic" w:eastAsiaTheme="minorEastAsia" w:hAnsi="ITC Avant Garde Gothic"/>
          <w:sz w:val="20"/>
          <w:szCs w:val="20"/>
          <w:lang w:eastAsia="de-DE"/>
        </w:rPr>
        <w:t xml:space="preserve">These are the service tools described in sections </w:t>
      </w:r>
      <w:r w:rsidRPr="00A400D0">
        <w:rPr>
          <w:rFonts w:ascii="ITC Avant Garde Gothic" w:eastAsiaTheme="minorEastAsia" w:hAnsi="ITC Avant Garde Gothic"/>
          <w:b/>
          <w:bCs/>
          <w:sz w:val="20"/>
          <w:szCs w:val="20"/>
          <w:lang w:eastAsia="de-DE"/>
        </w:rPr>
        <w:t>3.1 Mixer Tool</w:t>
      </w:r>
      <w:r w:rsidRPr="00AE5F46">
        <w:rPr>
          <w:rFonts w:ascii="ITC Avant Garde Gothic" w:eastAsiaTheme="minorEastAsia" w:hAnsi="ITC Avant Garde Gothic"/>
          <w:sz w:val="20"/>
          <w:szCs w:val="20"/>
          <w:lang w:eastAsia="de-DE"/>
        </w:rPr>
        <w:t xml:space="preserve"> and </w:t>
      </w:r>
      <w:r w:rsidRPr="006C5E0F">
        <w:rPr>
          <w:rFonts w:ascii="ITC Avant Garde Gothic" w:eastAsiaTheme="minorEastAsia" w:hAnsi="ITC Avant Garde Gothic"/>
          <w:b/>
          <w:bCs/>
          <w:sz w:val="20"/>
          <w:szCs w:val="20"/>
          <w:lang w:eastAsia="de-DE"/>
        </w:rPr>
        <w:t>3.2 FPGA Flash Tool</w:t>
      </w:r>
      <w:r w:rsidR="006C5E0F">
        <w:rPr>
          <w:rFonts w:ascii="ITC Avant Garde Gothic" w:eastAsiaTheme="minorEastAsia" w:hAnsi="ITC Avant Garde Gothic"/>
          <w:sz w:val="20"/>
          <w:szCs w:val="20"/>
          <w:lang w:eastAsia="de-DE"/>
        </w:rPr>
        <w:t xml:space="preserve"> </w:t>
      </w:r>
      <w:r w:rsidRPr="00AE5F46">
        <w:rPr>
          <w:rFonts w:ascii="ITC Avant Garde Gothic" w:eastAsiaTheme="minorEastAsia" w:hAnsi="ITC Avant Garde Gothic"/>
          <w:sz w:val="20"/>
          <w:szCs w:val="20"/>
          <w:lang w:eastAsia="de-DE"/>
        </w:rPr>
        <w:t>and the basic functionality</w:t>
      </w:r>
      <w:r w:rsidRPr="00AE5F46">
        <w:rPr>
          <w:rFonts w:ascii="ITC Avant Garde Gothic" w:eastAsiaTheme="minorEastAsia" w:hAnsi="ITC Avant Garde Gothic"/>
          <w:sz w:val="20"/>
          <w:szCs w:val="20"/>
          <w:lang w:eastAsia="de-DE"/>
        </w:rPr>
        <w:t xml:space="preserve"> </w:t>
      </w:r>
      <w:r w:rsidRPr="00AE5F46">
        <w:rPr>
          <w:rFonts w:ascii="ITC Avant Garde Gothic" w:eastAsiaTheme="minorEastAsia" w:hAnsi="ITC Avant Garde Gothic"/>
          <w:sz w:val="20"/>
          <w:szCs w:val="20"/>
          <w:lang w:eastAsia="de-DE"/>
        </w:rPr>
        <w:t xml:space="preserve">tools </w:t>
      </w:r>
      <w:r w:rsidRPr="006C5E0F">
        <w:rPr>
          <w:rFonts w:ascii="ITC Avant Garde Gothic" w:eastAsiaTheme="minorEastAsia" w:hAnsi="ITC Avant Garde Gothic"/>
          <w:b/>
          <w:bCs/>
          <w:sz w:val="20"/>
          <w:szCs w:val="20"/>
          <w:lang w:eastAsia="de-DE"/>
        </w:rPr>
        <w:t>PlayMidi,</w:t>
      </w:r>
      <w:r w:rsidRPr="00AE5F46">
        <w:rPr>
          <w:rFonts w:ascii="ITC Avant Garde Gothic" w:eastAsiaTheme="minorEastAsia" w:hAnsi="ITC Avant Garde Gothic"/>
          <w:sz w:val="20"/>
          <w:szCs w:val="20"/>
          <w:lang w:eastAsia="de-DE"/>
        </w:rPr>
        <w:t xml:space="preserve"> </w:t>
      </w:r>
      <w:r w:rsidRPr="006C5E0F">
        <w:rPr>
          <w:rFonts w:ascii="ITC Avant Garde Gothic" w:eastAsiaTheme="minorEastAsia" w:hAnsi="ITC Avant Garde Gothic"/>
          <w:b/>
          <w:bCs/>
          <w:sz w:val="20"/>
          <w:szCs w:val="20"/>
          <w:lang w:eastAsia="de-DE"/>
        </w:rPr>
        <w:t>PlayMP3</w:t>
      </w:r>
      <w:r w:rsidRPr="00AE5F46">
        <w:rPr>
          <w:rFonts w:ascii="ITC Avant Garde Gothic" w:eastAsiaTheme="minorEastAsia" w:hAnsi="ITC Avant Garde Gothic"/>
          <w:sz w:val="20"/>
          <w:szCs w:val="20"/>
          <w:lang w:eastAsia="de-DE"/>
        </w:rPr>
        <w:t xml:space="preserve">, </w:t>
      </w:r>
      <w:r w:rsidRPr="006C5E0F">
        <w:rPr>
          <w:rFonts w:ascii="ITC Avant Garde Gothic" w:eastAsiaTheme="minorEastAsia" w:hAnsi="ITC Avant Garde Gothic"/>
          <w:b/>
          <w:bCs/>
          <w:sz w:val="20"/>
          <w:szCs w:val="20"/>
          <w:lang w:eastAsia="de-DE"/>
        </w:rPr>
        <w:t>PlayWav</w:t>
      </w:r>
      <w:r w:rsidRPr="00AE5F46">
        <w:rPr>
          <w:rFonts w:ascii="ITC Avant Garde Gothic" w:eastAsiaTheme="minorEastAsia" w:hAnsi="ITC Avant Garde Gothic"/>
          <w:sz w:val="20"/>
          <w:szCs w:val="20"/>
          <w:lang w:eastAsia="de-DE"/>
        </w:rPr>
        <w:t xml:space="preserve"> and </w:t>
      </w:r>
      <w:r w:rsidRPr="006C5E0F">
        <w:rPr>
          <w:rFonts w:ascii="ITC Avant Garde Gothic" w:eastAsiaTheme="minorEastAsia" w:hAnsi="ITC Avant Garde Gothic"/>
          <w:b/>
          <w:bCs/>
          <w:sz w:val="20"/>
          <w:szCs w:val="20"/>
          <w:lang w:eastAsia="de-DE"/>
        </w:rPr>
        <w:t>Record</w:t>
      </w:r>
      <w:r w:rsidRPr="00AE5F46">
        <w:rPr>
          <w:rFonts w:ascii="ITC Avant Garde Gothic" w:eastAsiaTheme="minorEastAsia" w:hAnsi="ITC Avant Garde Gothic"/>
          <w:sz w:val="20"/>
          <w:szCs w:val="20"/>
          <w:lang w:eastAsia="de-DE"/>
        </w:rPr>
        <w:t>. Recommendation would be to install them to the default path.</w:t>
      </w:r>
    </w:p>
    <w:p w14:paraId="1434AE58" w14:textId="77777777" w:rsidR="006C5E0F" w:rsidRDefault="00E4764D" w:rsidP="00E4764D">
      <w:pPr>
        <w:rPr>
          <w:rFonts w:ascii="ITC Avant Garde Gothic" w:eastAsiaTheme="minorEastAsia" w:hAnsi="ITC Avant Garde Gothic"/>
          <w:sz w:val="20"/>
          <w:szCs w:val="20"/>
          <w:lang w:eastAsia="de-DE"/>
        </w:rPr>
      </w:pPr>
      <w:r w:rsidRPr="00AE5F46">
        <w:rPr>
          <w:rFonts w:ascii="ITC Avant Garde Gothic" w:eastAsiaTheme="minorEastAsia" w:hAnsi="ITC Avant Garde Gothic"/>
          <w:sz w:val="20"/>
          <w:szCs w:val="20"/>
          <w:lang w:eastAsia="de-DE"/>
        </w:rPr>
        <w:t xml:space="preserve">The second installation option provides the </w:t>
      </w:r>
      <w:r w:rsidRPr="006C5E0F">
        <w:rPr>
          <w:rFonts w:ascii="ITC Avant Garde Gothic" w:eastAsiaTheme="minorEastAsia" w:hAnsi="ITC Avant Garde Gothic"/>
          <w:b/>
          <w:bCs/>
          <w:sz w:val="20"/>
          <w:szCs w:val="20"/>
          <w:u w:val="single"/>
          <w:lang w:eastAsia="de-DE"/>
        </w:rPr>
        <w:t>AmiGUS debug tools</w:t>
      </w:r>
      <w:r w:rsidRPr="006C5E0F">
        <w:rPr>
          <w:rFonts w:ascii="ITC Avant Garde Gothic" w:eastAsiaTheme="minorEastAsia" w:hAnsi="ITC Avant Garde Gothic"/>
          <w:b/>
          <w:bCs/>
          <w:sz w:val="20"/>
          <w:szCs w:val="20"/>
          <w:lang w:eastAsia="de-DE"/>
        </w:rPr>
        <w:t>.</w:t>
      </w:r>
    </w:p>
    <w:p w14:paraId="61332C7E" w14:textId="40F84A74" w:rsidR="00E4764D" w:rsidRPr="00AE5F46" w:rsidRDefault="00E4764D" w:rsidP="00E4764D">
      <w:pPr>
        <w:rPr>
          <w:rFonts w:ascii="ITC Avant Garde Gothic" w:eastAsiaTheme="minorEastAsia" w:hAnsi="ITC Avant Garde Gothic"/>
          <w:sz w:val="20"/>
          <w:szCs w:val="20"/>
          <w:lang w:eastAsia="de-DE"/>
        </w:rPr>
      </w:pPr>
      <w:r w:rsidRPr="00AE5F46">
        <w:rPr>
          <w:rFonts w:ascii="ITC Avant Garde Gothic" w:eastAsiaTheme="minorEastAsia" w:hAnsi="ITC Avant Garde Gothic"/>
          <w:sz w:val="20"/>
          <w:szCs w:val="20"/>
          <w:lang w:eastAsia="de-DE"/>
        </w:rPr>
        <w:t xml:space="preserve">These are described in the manual section </w:t>
      </w:r>
      <w:r w:rsidRPr="006C5E0F">
        <w:rPr>
          <w:rFonts w:ascii="ITC Avant Garde Gothic" w:eastAsiaTheme="minorEastAsia" w:hAnsi="ITC Avant Garde Gothic"/>
          <w:b/>
          <w:bCs/>
          <w:sz w:val="20"/>
          <w:szCs w:val="20"/>
          <w:lang w:eastAsia="de-DE"/>
        </w:rPr>
        <w:t>Driver troubleshooting</w:t>
      </w:r>
      <w:r w:rsidR="006C5E0F" w:rsidRPr="006C5E0F">
        <w:rPr>
          <w:rFonts w:ascii="ITC Avant Garde Gothic" w:eastAsiaTheme="minorEastAsia" w:hAnsi="ITC Avant Garde Gothic"/>
          <w:b/>
          <w:bCs/>
          <w:sz w:val="20"/>
          <w:szCs w:val="20"/>
          <w:lang w:eastAsia="de-DE"/>
        </w:rPr>
        <w:t>.</w:t>
      </w:r>
      <w:r w:rsidR="006C5E0F">
        <w:rPr>
          <w:rFonts w:ascii="ITC Avant Garde Gothic" w:eastAsiaTheme="minorEastAsia" w:hAnsi="ITC Avant Garde Gothic"/>
          <w:sz w:val="20"/>
          <w:szCs w:val="20"/>
          <w:lang w:eastAsia="de-DE"/>
        </w:rPr>
        <w:t xml:space="preserve"> </w:t>
      </w:r>
      <w:r w:rsidRPr="00AE5F46">
        <w:rPr>
          <w:rFonts w:ascii="ITC Avant Garde Gothic" w:eastAsiaTheme="minorEastAsia" w:hAnsi="ITC Avant Garde Gothic"/>
          <w:sz w:val="20"/>
          <w:szCs w:val="20"/>
          <w:lang w:eastAsia="de-DE"/>
        </w:rPr>
        <w:t>They are meant to provide the developers with additional debug</w:t>
      </w:r>
      <w:r w:rsidRPr="00AE5F46">
        <w:rPr>
          <w:rFonts w:ascii="ITC Avant Garde Gothic" w:eastAsiaTheme="minorEastAsia" w:hAnsi="ITC Avant Garde Gothic"/>
          <w:sz w:val="20"/>
          <w:szCs w:val="20"/>
          <w:lang w:eastAsia="de-DE"/>
        </w:rPr>
        <w:t xml:space="preserve"> </w:t>
      </w:r>
      <w:r w:rsidRPr="00AE5F46">
        <w:rPr>
          <w:rFonts w:ascii="ITC Avant Garde Gothic" w:eastAsiaTheme="minorEastAsia" w:hAnsi="ITC Avant Garde Gothic"/>
          <w:sz w:val="20"/>
          <w:szCs w:val="20"/>
          <w:lang w:eastAsia="de-DE"/>
        </w:rPr>
        <w:t>information in case an AmiGUS user experiences issues, helping to diagnose</w:t>
      </w:r>
      <w:r w:rsidRPr="00AE5F46">
        <w:rPr>
          <w:rFonts w:ascii="ITC Avant Garde Gothic" w:eastAsiaTheme="minorEastAsia" w:hAnsi="ITC Avant Garde Gothic"/>
          <w:sz w:val="20"/>
          <w:szCs w:val="20"/>
          <w:lang w:eastAsia="de-DE"/>
        </w:rPr>
        <w:t xml:space="preserve"> </w:t>
      </w:r>
      <w:r w:rsidRPr="00AE5F46">
        <w:rPr>
          <w:rFonts w:ascii="ITC Avant Garde Gothic" w:eastAsiaTheme="minorEastAsia" w:hAnsi="ITC Avant Garde Gothic"/>
          <w:sz w:val="20"/>
          <w:szCs w:val="20"/>
          <w:lang w:eastAsia="de-DE"/>
        </w:rPr>
        <w:t>w</w:t>
      </w:r>
      <w:r w:rsidR="006C5E0F">
        <w:rPr>
          <w:rFonts w:ascii="ITC Avant Garde Gothic" w:eastAsiaTheme="minorEastAsia" w:hAnsi="ITC Avant Garde Gothic"/>
          <w:sz w:val="20"/>
          <w:szCs w:val="20"/>
          <w:lang w:eastAsia="de-DE"/>
        </w:rPr>
        <w:t>h</w:t>
      </w:r>
      <w:r w:rsidRPr="00AE5F46">
        <w:rPr>
          <w:rFonts w:ascii="ITC Avant Garde Gothic" w:eastAsiaTheme="minorEastAsia" w:hAnsi="ITC Avant Garde Gothic"/>
          <w:sz w:val="20"/>
          <w:szCs w:val="20"/>
          <w:lang w:eastAsia="de-DE"/>
        </w:rPr>
        <w:t>ether these are related to the card, the drivers or other software.</w:t>
      </w:r>
    </w:p>
    <w:p w14:paraId="055F93B8" w14:textId="444C5F7E" w:rsidR="00AE5F46" w:rsidRPr="00AE5F46" w:rsidRDefault="00E4764D" w:rsidP="00AE5F46">
      <w:pPr>
        <w:rPr>
          <w:rFonts w:ascii="ITC Avant Garde Gothic" w:eastAsiaTheme="minorEastAsia" w:hAnsi="ITC Avant Garde Gothic"/>
          <w:sz w:val="20"/>
          <w:szCs w:val="20"/>
          <w:lang w:eastAsia="de-DE"/>
        </w:rPr>
      </w:pPr>
      <w:r w:rsidRPr="00AE5F46">
        <w:rPr>
          <w:rFonts w:ascii="ITC Avant Garde Gothic" w:eastAsiaTheme="minorEastAsia" w:hAnsi="ITC Avant Garde Gothic"/>
          <w:sz w:val="20"/>
          <w:szCs w:val="20"/>
          <w:lang w:eastAsia="de-DE"/>
        </w:rPr>
        <w:t>For OS1.3, these are only available for the MHI driver so far.</w:t>
      </w:r>
      <w:r w:rsidR="006C5E0F">
        <w:rPr>
          <w:rFonts w:ascii="ITC Avant Garde Gothic" w:eastAsiaTheme="minorEastAsia" w:hAnsi="ITC Avant Garde Gothic"/>
          <w:sz w:val="20"/>
          <w:szCs w:val="20"/>
          <w:lang w:eastAsia="de-DE"/>
        </w:rPr>
        <w:t xml:space="preserve"> </w:t>
      </w:r>
      <w:r w:rsidRPr="00AE5F46">
        <w:rPr>
          <w:rFonts w:ascii="ITC Avant Garde Gothic" w:eastAsiaTheme="minorEastAsia" w:hAnsi="ITC Avant Garde Gothic"/>
          <w:sz w:val="20"/>
          <w:szCs w:val="20"/>
          <w:lang w:eastAsia="de-DE"/>
        </w:rPr>
        <w:t>Recommendation would be to skip installing them.</w:t>
      </w:r>
      <w:r w:rsidR="006C5E0F">
        <w:rPr>
          <w:rFonts w:ascii="ITC Avant Garde Gothic" w:eastAsiaTheme="minorEastAsia" w:hAnsi="ITC Avant Garde Gothic"/>
          <w:sz w:val="20"/>
          <w:szCs w:val="20"/>
          <w:lang w:eastAsia="de-DE"/>
        </w:rPr>
        <w:t xml:space="preserve"> </w:t>
      </w:r>
      <w:r w:rsidRPr="00AE5F46">
        <w:rPr>
          <w:rFonts w:ascii="ITC Avant Garde Gothic" w:eastAsiaTheme="minorEastAsia" w:hAnsi="ITC Avant Garde Gothic"/>
          <w:sz w:val="20"/>
          <w:szCs w:val="20"/>
          <w:lang w:eastAsia="de-DE"/>
        </w:rPr>
        <w:t>If you experience trouble, you can still install them later.</w:t>
      </w:r>
    </w:p>
    <w:p w14:paraId="6ACF6F57" w14:textId="77777777" w:rsidR="006C5E0F" w:rsidRDefault="00E4764D" w:rsidP="00AE5F46">
      <w:pPr>
        <w:rPr>
          <w:rFonts w:ascii="ITC Avant Garde Gothic" w:eastAsiaTheme="minorEastAsia" w:hAnsi="ITC Avant Garde Gothic"/>
          <w:sz w:val="20"/>
          <w:szCs w:val="20"/>
          <w:lang w:eastAsia="de-DE"/>
        </w:rPr>
      </w:pPr>
      <w:r w:rsidRPr="00AE5F46">
        <w:rPr>
          <w:rFonts w:ascii="ITC Avant Garde Gothic" w:eastAsiaTheme="minorEastAsia" w:hAnsi="ITC Avant Garde Gothic"/>
          <w:sz w:val="20"/>
          <w:szCs w:val="20"/>
          <w:lang w:eastAsia="de-DE"/>
        </w:rPr>
        <w:t>The third installation category tackles the MHI driver, described in</w:t>
      </w:r>
      <w:r w:rsidR="00AE5F46" w:rsidRPr="00AE5F46">
        <w:rPr>
          <w:rFonts w:ascii="ITC Avant Garde Gothic" w:eastAsiaTheme="minorEastAsia" w:hAnsi="ITC Avant Garde Gothic"/>
          <w:sz w:val="20"/>
          <w:szCs w:val="20"/>
          <w:lang w:eastAsia="de-DE"/>
        </w:rPr>
        <w:t xml:space="preserve"> </w:t>
      </w:r>
      <w:r w:rsidRPr="00AE5F46">
        <w:rPr>
          <w:rFonts w:ascii="ITC Avant Garde Gothic" w:eastAsiaTheme="minorEastAsia" w:hAnsi="ITC Avant Garde Gothic"/>
          <w:sz w:val="20"/>
          <w:szCs w:val="20"/>
          <w:lang w:eastAsia="de-DE"/>
        </w:rPr>
        <w:t xml:space="preserve">section </w:t>
      </w:r>
      <w:r w:rsidRPr="006C5E0F">
        <w:rPr>
          <w:rFonts w:ascii="ITC Avant Garde Gothic" w:eastAsiaTheme="minorEastAsia" w:hAnsi="ITC Avant Garde Gothic"/>
          <w:b/>
          <w:bCs/>
          <w:sz w:val="20"/>
          <w:szCs w:val="20"/>
          <w:lang w:eastAsia="de-DE"/>
        </w:rPr>
        <w:t>5 MHI Driver Framework</w:t>
      </w:r>
      <w:r w:rsidRPr="00AE5F46">
        <w:rPr>
          <w:rFonts w:ascii="ITC Avant Garde Gothic" w:eastAsiaTheme="minorEastAsia" w:hAnsi="ITC Avant Garde Gothic"/>
          <w:sz w:val="20"/>
          <w:szCs w:val="20"/>
          <w:lang w:eastAsia="de-DE"/>
        </w:rPr>
        <w:t>.</w:t>
      </w:r>
      <w:r w:rsidR="00AE5F46" w:rsidRPr="00AE5F46">
        <w:rPr>
          <w:rFonts w:ascii="ITC Avant Garde Gothic" w:eastAsiaTheme="minorEastAsia" w:hAnsi="ITC Avant Garde Gothic"/>
          <w:sz w:val="20"/>
          <w:szCs w:val="20"/>
          <w:lang w:eastAsia="de-DE"/>
        </w:rPr>
        <w:t xml:space="preserve"> </w:t>
      </w:r>
      <w:r w:rsidRPr="00AE5F46">
        <w:rPr>
          <w:rFonts w:ascii="ITC Avant Garde Gothic" w:eastAsiaTheme="minorEastAsia" w:hAnsi="ITC Avant Garde Gothic"/>
          <w:sz w:val="20"/>
          <w:szCs w:val="20"/>
          <w:lang w:eastAsia="de-DE"/>
        </w:rPr>
        <w:t>Recommendation would be to install it - it would only reliably work from</w:t>
      </w:r>
      <w:r w:rsidR="00AE5F46" w:rsidRPr="00AE5F46">
        <w:rPr>
          <w:rFonts w:ascii="ITC Avant Garde Gothic" w:eastAsiaTheme="minorEastAsia" w:hAnsi="ITC Avant Garde Gothic"/>
          <w:sz w:val="20"/>
          <w:szCs w:val="20"/>
          <w:lang w:eastAsia="de-DE"/>
        </w:rPr>
        <w:t xml:space="preserve"> </w:t>
      </w:r>
      <w:r w:rsidRPr="00AE5F46">
        <w:rPr>
          <w:rFonts w:ascii="ITC Avant Garde Gothic" w:eastAsiaTheme="minorEastAsia" w:hAnsi="ITC Avant Garde Gothic"/>
          <w:sz w:val="20"/>
          <w:szCs w:val="20"/>
          <w:lang w:eastAsia="de-DE"/>
        </w:rPr>
        <w:t>the default path, so there is no choice to change the path.</w:t>
      </w:r>
      <w:r w:rsidR="00AE5F46" w:rsidRPr="00AE5F46">
        <w:rPr>
          <w:rFonts w:ascii="ITC Avant Garde Gothic" w:eastAsiaTheme="minorEastAsia" w:hAnsi="ITC Avant Garde Gothic"/>
          <w:sz w:val="20"/>
          <w:szCs w:val="20"/>
          <w:lang w:eastAsia="de-DE"/>
        </w:rPr>
        <w:t xml:space="preserve"> </w:t>
      </w:r>
      <w:r w:rsidRPr="00AE5F46">
        <w:rPr>
          <w:rFonts w:ascii="ITC Avant Garde Gothic" w:eastAsiaTheme="minorEastAsia" w:hAnsi="ITC Avant Garde Gothic"/>
          <w:sz w:val="20"/>
          <w:szCs w:val="20"/>
          <w:lang w:eastAsia="de-DE"/>
        </w:rPr>
        <w:t>But there is a choice which version of the MHI driver you want to install.</w:t>
      </w:r>
      <w:r w:rsidR="00AE5F46" w:rsidRPr="00AE5F46">
        <w:rPr>
          <w:rFonts w:ascii="ITC Avant Garde Gothic" w:eastAsiaTheme="minorEastAsia" w:hAnsi="ITC Avant Garde Gothic"/>
          <w:sz w:val="20"/>
          <w:szCs w:val="20"/>
          <w:lang w:eastAsia="de-DE"/>
        </w:rPr>
        <w:t xml:space="preserve"> </w:t>
      </w:r>
    </w:p>
    <w:p w14:paraId="1FEE4F3B" w14:textId="70A32813" w:rsidR="006C5E0F" w:rsidRDefault="00E4764D" w:rsidP="00AE5F46">
      <w:pPr>
        <w:rPr>
          <w:rFonts w:ascii="ITC Avant Garde Gothic" w:eastAsiaTheme="minorEastAsia" w:hAnsi="ITC Avant Garde Gothic"/>
          <w:sz w:val="20"/>
          <w:szCs w:val="20"/>
          <w:lang w:eastAsia="de-DE"/>
        </w:rPr>
      </w:pPr>
      <w:r w:rsidRPr="00AE5F46">
        <w:rPr>
          <w:rFonts w:ascii="ITC Avant Garde Gothic" w:eastAsiaTheme="minorEastAsia" w:hAnsi="ITC Avant Garde Gothic"/>
          <w:sz w:val="20"/>
          <w:szCs w:val="20"/>
          <w:lang w:eastAsia="de-DE"/>
        </w:rPr>
        <w:t xml:space="preserve">If you are running OS1.3 with a 68020 or 68030 CPU only, </w:t>
      </w:r>
      <w:r w:rsidR="006C5E0F">
        <w:rPr>
          <w:rFonts w:ascii="ITC Avant Garde Gothic" w:eastAsiaTheme="minorEastAsia" w:hAnsi="ITC Avant Garde Gothic"/>
          <w:sz w:val="20"/>
          <w:szCs w:val="20"/>
          <w:lang w:eastAsia="de-DE"/>
        </w:rPr>
        <w:t>please</w:t>
      </w:r>
      <w:r w:rsidRPr="00AE5F46">
        <w:rPr>
          <w:rFonts w:ascii="ITC Avant Garde Gothic" w:eastAsiaTheme="minorEastAsia" w:hAnsi="ITC Avant Garde Gothic"/>
          <w:sz w:val="20"/>
          <w:szCs w:val="20"/>
          <w:lang w:eastAsia="de-DE"/>
        </w:rPr>
        <w:t xml:space="preserve"> use</w:t>
      </w:r>
      <w:r w:rsidR="00AE5F46" w:rsidRPr="00AE5F46">
        <w:rPr>
          <w:rFonts w:ascii="ITC Avant Garde Gothic" w:eastAsiaTheme="minorEastAsia" w:hAnsi="ITC Avant Garde Gothic"/>
          <w:sz w:val="20"/>
          <w:szCs w:val="20"/>
          <w:lang w:eastAsia="de-DE"/>
        </w:rPr>
        <w:t xml:space="preserve"> </w:t>
      </w:r>
      <w:r w:rsidRPr="00AE5F46">
        <w:rPr>
          <w:rFonts w:ascii="ITC Avant Garde Gothic" w:eastAsiaTheme="minorEastAsia" w:hAnsi="ITC Avant Garde Gothic"/>
          <w:sz w:val="20"/>
          <w:szCs w:val="20"/>
          <w:lang w:eastAsia="de-DE"/>
        </w:rPr>
        <w:t xml:space="preserve">the 68020 version. </w:t>
      </w:r>
    </w:p>
    <w:p w14:paraId="1D67A5B2" w14:textId="3165DA10" w:rsidR="006C5E0F" w:rsidRDefault="00E4764D" w:rsidP="00AE5F46">
      <w:pPr>
        <w:rPr>
          <w:rFonts w:ascii="ITC Avant Garde Gothic" w:eastAsiaTheme="minorEastAsia" w:hAnsi="ITC Avant Garde Gothic"/>
          <w:sz w:val="20"/>
          <w:szCs w:val="20"/>
          <w:lang w:eastAsia="de-DE"/>
        </w:rPr>
      </w:pPr>
      <w:r w:rsidRPr="00AE5F46">
        <w:rPr>
          <w:rFonts w:ascii="ITC Avant Garde Gothic" w:eastAsiaTheme="minorEastAsia" w:hAnsi="ITC Avant Garde Gothic"/>
          <w:sz w:val="20"/>
          <w:szCs w:val="20"/>
          <w:lang w:eastAsia="de-DE"/>
        </w:rPr>
        <w:t xml:space="preserve">If you </w:t>
      </w:r>
      <w:r w:rsidR="006C5E0F">
        <w:rPr>
          <w:rFonts w:ascii="ITC Avant Garde Gothic" w:eastAsiaTheme="minorEastAsia" w:hAnsi="ITC Avant Garde Gothic"/>
          <w:sz w:val="20"/>
          <w:szCs w:val="20"/>
          <w:lang w:eastAsia="de-DE"/>
        </w:rPr>
        <w:t>are using</w:t>
      </w:r>
      <w:r w:rsidRPr="00AE5F46">
        <w:rPr>
          <w:rFonts w:ascii="ITC Avant Garde Gothic" w:eastAsiaTheme="minorEastAsia" w:hAnsi="ITC Avant Garde Gothic"/>
          <w:sz w:val="20"/>
          <w:szCs w:val="20"/>
          <w:lang w:eastAsia="de-DE"/>
        </w:rPr>
        <w:t xml:space="preserve"> AmiGUS with an 68000, choose</w:t>
      </w:r>
      <w:r w:rsidR="00AE5F46" w:rsidRPr="00AE5F46">
        <w:rPr>
          <w:rFonts w:ascii="ITC Avant Garde Gothic" w:eastAsiaTheme="minorEastAsia" w:hAnsi="ITC Avant Garde Gothic"/>
          <w:sz w:val="20"/>
          <w:szCs w:val="20"/>
          <w:lang w:eastAsia="de-DE"/>
        </w:rPr>
        <w:t xml:space="preserve"> </w:t>
      </w:r>
      <w:r w:rsidRPr="00AE5F46">
        <w:rPr>
          <w:rFonts w:ascii="ITC Avant Garde Gothic" w:eastAsiaTheme="minorEastAsia" w:hAnsi="ITC Avant Garde Gothic"/>
          <w:sz w:val="20"/>
          <w:szCs w:val="20"/>
          <w:lang w:eastAsia="de-DE"/>
        </w:rPr>
        <w:t xml:space="preserve">that library variant, </w:t>
      </w:r>
      <w:r w:rsidR="006C5E0F">
        <w:rPr>
          <w:rFonts w:ascii="ITC Avant Garde Gothic" w:eastAsiaTheme="minorEastAsia" w:hAnsi="ITC Avant Garde Gothic"/>
          <w:sz w:val="20"/>
          <w:szCs w:val="20"/>
          <w:lang w:eastAsia="de-DE"/>
        </w:rPr>
        <w:t>instead</w:t>
      </w:r>
      <w:r w:rsidRPr="00AE5F46">
        <w:rPr>
          <w:rFonts w:ascii="ITC Avant Garde Gothic" w:eastAsiaTheme="minorEastAsia" w:hAnsi="ITC Avant Garde Gothic"/>
          <w:sz w:val="20"/>
          <w:szCs w:val="20"/>
          <w:lang w:eastAsia="de-DE"/>
        </w:rPr>
        <w:t xml:space="preserve">. </w:t>
      </w:r>
    </w:p>
    <w:p w14:paraId="596BDE03" w14:textId="77777777" w:rsidR="00A034AF" w:rsidRDefault="00E4764D" w:rsidP="00AE5F46">
      <w:pPr>
        <w:rPr>
          <w:rFonts w:ascii="ITC Avant Garde Gothic" w:eastAsiaTheme="minorEastAsia" w:hAnsi="ITC Avant Garde Gothic"/>
          <w:sz w:val="20"/>
          <w:szCs w:val="20"/>
          <w:lang w:eastAsia="de-DE"/>
        </w:rPr>
      </w:pPr>
      <w:r w:rsidRPr="00AE5F46">
        <w:rPr>
          <w:rFonts w:ascii="ITC Avant Garde Gothic" w:eastAsiaTheme="minorEastAsia" w:hAnsi="ITC Avant Garde Gothic"/>
          <w:sz w:val="20"/>
          <w:szCs w:val="20"/>
          <w:lang w:eastAsia="de-DE"/>
        </w:rPr>
        <w:lastRenderedPageBreak/>
        <w:t>We do offer using various debug versions of the MHI drivers here.</w:t>
      </w:r>
      <w:r w:rsidR="00AE5F46" w:rsidRPr="00AE5F46">
        <w:rPr>
          <w:rFonts w:ascii="ITC Avant Garde Gothic" w:eastAsiaTheme="minorEastAsia" w:hAnsi="ITC Avant Garde Gothic"/>
          <w:sz w:val="20"/>
          <w:szCs w:val="20"/>
          <w:lang w:eastAsia="de-DE"/>
        </w:rPr>
        <w:t xml:space="preserve"> </w:t>
      </w:r>
      <w:r w:rsidRPr="00AE5F46">
        <w:rPr>
          <w:rFonts w:ascii="ITC Avant Garde Gothic" w:eastAsiaTheme="minorEastAsia" w:hAnsi="ITC Avant Garde Gothic"/>
          <w:sz w:val="20"/>
          <w:szCs w:val="20"/>
          <w:lang w:eastAsia="de-DE"/>
        </w:rPr>
        <w:t xml:space="preserve">Please refrain from using them unless you want to debug issues </w:t>
      </w:r>
      <w:r w:rsidRPr="00AE5F46">
        <w:rPr>
          <w:rFonts w:ascii="ITC Avant Garde Gothic" w:eastAsiaTheme="minorEastAsia" w:hAnsi="ITC Avant Garde Gothic"/>
          <w:sz w:val="20"/>
          <w:szCs w:val="20"/>
          <w:lang w:eastAsia="de-DE"/>
        </w:rPr>
        <w:t>occurring</w:t>
      </w:r>
      <w:r w:rsidR="00AE5F46" w:rsidRPr="00AE5F46">
        <w:rPr>
          <w:rFonts w:ascii="ITC Avant Garde Gothic" w:eastAsiaTheme="minorEastAsia" w:hAnsi="ITC Avant Garde Gothic"/>
          <w:sz w:val="20"/>
          <w:szCs w:val="20"/>
          <w:lang w:eastAsia="de-DE"/>
        </w:rPr>
        <w:t xml:space="preserve"> </w:t>
      </w:r>
      <w:r w:rsidRPr="00AE5F46">
        <w:rPr>
          <w:rFonts w:ascii="ITC Avant Garde Gothic" w:eastAsiaTheme="minorEastAsia" w:hAnsi="ITC Avant Garde Gothic"/>
          <w:sz w:val="20"/>
          <w:szCs w:val="20"/>
          <w:lang w:eastAsia="de-DE"/>
        </w:rPr>
        <w:t>in the release versions or were asked to help debugging an issue</w:t>
      </w:r>
      <w:r w:rsidR="00AE5F46" w:rsidRPr="00AE5F46">
        <w:rPr>
          <w:rFonts w:ascii="ITC Avant Garde Gothic" w:eastAsiaTheme="minorEastAsia" w:hAnsi="ITC Avant Garde Gothic"/>
          <w:sz w:val="20"/>
          <w:szCs w:val="20"/>
          <w:lang w:eastAsia="de-DE"/>
        </w:rPr>
        <w:t xml:space="preserve"> </w:t>
      </w:r>
      <w:r w:rsidRPr="00AE5F46">
        <w:rPr>
          <w:rFonts w:ascii="ITC Avant Garde Gothic" w:eastAsiaTheme="minorEastAsia" w:hAnsi="ITC Avant Garde Gothic"/>
          <w:sz w:val="20"/>
          <w:szCs w:val="20"/>
          <w:lang w:eastAsia="de-DE"/>
        </w:rPr>
        <w:t>we cannot reproduce on our end.</w:t>
      </w:r>
      <w:r w:rsidR="00AE5F46" w:rsidRPr="00AE5F46">
        <w:rPr>
          <w:rFonts w:ascii="ITC Avant Garde Gothic" w:eastAsiaTheme="minorEastAsia" w:hAnsi="ITC Avant Garde Gothic"/>
          <w:sz w:val="20"/>
          <w:szCs w:val="20"/>
          <w:lang w:eastAsia="de-DE"/>
        </w:rPr>
        <w:t xml:space="preserve"> </w:t>
      </w:r>
      <w:r w:rsidRPr="00AE5F46">
        <w:rPr>
          <w:rFonts w:ascii="ITC Avant Garde Gothic" w:eastAsiaTheme="minorEastAsia" w:hAnsi="ITC Avant Garde Gothic"/>
          <w:sz w:val="20"/>
          <w:szCs w:val="20"/>
          <w:lang w:eastAsia="de-DE"/>
        </w:rPr>
        <w:t>Recommendation is to just use the default, 68000 RELEASE version.</w:t>
      </w:r>
      <w:r w:rsidR="00AE5F46" w:rsidRPr="00AE5F46">
        <w:rPr>
          <w:rFonts w:ascii="ITC Avant Garde Gothic" w:eastAsiaTheme="minorEastAsia" w:hAnsi="ITC Avant Garde Gothic"/>
          <w:sz w:val="20"/>
          <w:szCs w:val="20"/>
          <w:lang w:eastAsia="de-DE"/>
        </w:rPr>
        <w:t xml:space="preserve"> </w:t>
      </w:r>
    </w:p>
    <w:p w14:paraId="064D6811" w14:textId="64D2CFE3" w:rsidR="00E4764D" w:rsidRPr="00AE5F46" w:rsidRDefault="00E4764D" w:rsidP="00AE5F46">
      <w:pPr>
        <w:rPr>
          <w:rFonts w:ascii="ITC Avant Garde Gothic" w:eastAsiaTheme="minorEastAsia" w:hAnsi="ITC Avant Garde Gothic"/>
          <w:sz w:val="20"/>
          <w:szCs w:val="20"/>
          <w:lang w:eastAsia="de-DE"/>
        </w:rPr>
      </w:pPr>
      <w:r w:rsidRPr="00AE5F46">
        <w:rPr>
          <w:rFonts w:ascii="ITC Avant Garde Gothic" w:eastAsiaTheme="minorEastAsia" w:hAnsi="ITC Avant Garde Gothic"/>
          <w:sz w:val="20"/>
          <w:szCs w:val="20"/>
          <w:lang w:eastAsia="de-DE"/>
        </w:rPr>
        <w:t>The final choice in this category is putting all available drivers</w:t>
      </w:r>
      <w:r w:rsidR="00AE5F46" w:rsidRPr="00AE5F46">
        <w:rPr>
          <w:rFonts w:ascii="ITC Avant Garde Gothic" w:eastAsiaTheme="minorEastAsia" w:hAnsi="ITC Avant Garde Gothic"/>
          <w:sz w:val="20"/>
          <w:szCs w:val="20"/>
          <w:lang w:eastAsia="de-DE"/>
        </w:rPr>
        <w:t xml:space="preserve"> </w:t>
      </w:r>
      <w:r w:rsidRPr="00AE5F46">
        <w:rPr>
          <w:rFonts w:ascii="ITC Avant Garde Gothic" w:eastAsiaTheme="minorEastAsia" w:hAnsi="ITC Avant Garde Gothic"/>
          <w:sz w:val="20"/>
          <w:szCs w:val="20"/>
          <w:lang w:eastAsia="de-DE"/>
        </w:rPr>
        <w:t>without renaming them plainly to disk, to toy around with them later.</w:t>
      </w:r>
      <w:r w:rsidR="00AE5F46" w:rsidRPr="00AE5F46">
        <w:rPr>
          <w:rFonts w:ascii="ITC Avant Garde Gothic" w:eastAsiaTheme="minorEastAsia" w:hAnsi="ITC Avant Garde Gothic"/>
          <w:sz w:val="20"/>
          <w:szCs w:val="20"/>
          <w:lang w:eastAsia="de-DE"/>
        </w:rPr>
        <w:t xml:space="preserve"> </w:t>
      </w:r>
      <w:r w:rsidRPr="00AE5F46">
        <w:rPr>
          <w:rFonts w:ascii="ITC Avant Garde Gothic" w:eastAsiaTheme="minorEastAsia" w:hAnsi="ITC Avant Garde Gothic"/>
          <w:sz w:val="20"/>
          <w:szCs w:val="20"/>
          <w:lang w:eastAsia="de-DE"/>
        </w:rPr>
        <w:t>to disable it every now and then, to show off AmiGUS on both, 68030</w:t>
      </w:r>
      <w:r w:rsidR="00AE5F46" w:rsidRPr="00AE5F46">
        <w:rPr>
          <w:rFonts w:ascii="ITC Avant Garde Gothic" w:eastAsiaTheme="minorEastAsia" w:hAnsi="ITC Avant Garde Gothic"/>
          <w:sz w:val="20"/>
          <w:szCs w:val="20"/>
          <w:lang w:eastAsia="de-DE"/>
        </w:rPr>
        <w:t xml:space="preserve"> </w:t>
      </w:r>
      <w:r w:rsidRPr="00AE5F46">
        <w:rPr>
          <w:rFonts w:ascii="ITC Avant Garde Gothic" w:eastAsiaTheme="minorEastAsia" w:hAnsi="ITC Avant Garde Gothic"/>
          <w:sz w:val="20"/>
          <w:szCs w:val="20"/>
          <w:lang w:eastAsia="de-DE"/>
        </w:rPr>
        <w:t>and 68000 without reinstalling the drivers.</w:t>
      </w:r>
      <w:r w:rsidR="00AE5F46" w:rsidRPr="00AE5F46">
        <w:rPr>
          <w:rFonts w:ascii="ITC Avant Garde Gothic" w:eastAsiaTheme="minorEastAsia" w:hAnsi="ITC Avant Garde Gothic"/>
          <w:sz w:val="20"/>
          <w:szCs w:val="20"/>
          <w:lang w:eastAsia="de-DE"/>
        </w:rPr>
        <w:t xml:space="preserve"> </w:t>
      </w:r>
      <w:r w:rsidRPr="00AE5F46">
        <w:rPr>
          <w:rFonts w:ascii="ITC Avant Garde Gothic" w:eastAsiaTheme="minorEastAsia" w:hAnsi="ITC Avant Garde Gothic"/>
          <w:sz w:val="20"/>
          <w:szCs w:val="20"/>
          <w:lang w:eastAsia="de-DE"/>
        </w:rPr>
        <w:t>Recommendation would be, not to do so.</w:t>
      </w:r>
      <w:r w:rsidR="00AE5F46" w:rsidRPr="00AE5F46">
        <w:rPr>
          <w:rFonts w:ascii="ITC Avant Garde Gothic" w:eastAsiaTheme="minorEastAsia" w:hAnsi="ITC Avant Garde Gothic"/>
          <w:sz w:val="20"/>
          <w:szCs w:val="20"/>
          <w:lang w:eastAsia="de-DE"/>
        </w:rPr>
        <w:t xml:space="preserve"> </w:t>
      </w:r>
      <w:r w:rsidRPr="00AE5F46">
        <w:rPr>
          <w:rFonts w:ascii="ITC Avant Garde Gothic" w:eastAsiaTheme="minorEastAsia" w:hAnsi="ITC Avant Garde Gothic"/>
          <w:sz w:val="20"/>
          <w:szCs w:val="20"/>
          <w:lang w:eastAsia="de-DE"/>
        </w:rPr>
        <w:t>The next section is to install additional libraries,</w:t>
      </w:r>
      <w:r w:rsidR="00AE5F46" w:rsidRPr="00AE5F46">
        <w:rPr>
          <w:rFonts w:ascii="ITC Avant Garde Gothic" w:eastAsiaTheme="minorEastAsia" w:hAnsi="ITC Avant Garde Gothic"/>
          <w:sz w:val="20"/>
          <w:szCs w:val="20"/>
          <w:lang w:eastAsia="de-DE"/>
        </w:rPr>
        <w:t xml:space="preserve"> </w:t>
      </w:r>
      <w:r w:rsidRPr="00AE5F46">
        <w:rPr>
          <w:rFonts w:ascii="ITC Avant Garde Gothic" w:eastAsiaTheme="minorEastAsia" w:hAnsi="ITC Avant Garde Gothic"/>
          <w:sz w:val="20"/>
          <w:szCs w:val="20"/>
          <w:lang w:eastAsia="de-DE"/>
        </w:rPr>
        <w:t>e.g. reqtools.library 38.390, Copyright © 1991-1994 Nico François,</w:t>
      </w:r>
      <w:r w:rsidR="00AE5F46" w:rsidRPr="00AE5F46">
        <w:rPr>
          <w:rFonts w:ascii="ITC Avant Garde Gothic" w:eastAsiaTheme="minorEastAsia" w:hAnsi="ITC Avant Garde Gothic"/>
          <w:sz w:val="20"/>
          <w:szCs w:val="20"/>
          <w:lang w:eastAsia="de-DE"/>
        </w:rPr>
        <w:t xml:space="preserve"> </w:t>
      </w:r>
      <w:r w:rsidRPr="00AE5F46">
        <w:rPr>
          <w:rFonts w:ascii="ITC Avant Garde Gothic" w:eastAsiaTheme="minorEastAsia" w:hAnsi="ITC Avant Garde Gothic"/>
          <w:sz w:val="20"/>
          <w:szCs w:val="20"/>
          <w:lang w:eastAsia="de-DE"/>
        </w:rPr>
        <w:t>as part of the installation. The installation script will try help you</w:t>
      </w:r>
      <w:r w:rsidR="00AE5F46" w:rsidRPr="00AE5F46">
        <w:rPr>
          <w:rFonts w:ascii="ITC Avant Garde Gothic" w:eastAsiaTheme="minorEastAsia" w:hAnsi="ITC Avant Garde Gothic"/>
          <w:sz w:val="20"/>
          <w:szCs w:val="20"/>
          <w:lang w:eastAsia="de-DE"/>
        </w:rPr>
        <w:t xml:space="preserve"> </w:t>
      </w:r>
      <w:r w:rsidRPr="00AE5F46">
        <w:rPr>
          <w:rFonts w:ascii="ITC Avant Garde Gothic" w:eastAsiaTheme="minorEastAsia" w:hAnsi="ITC Avant Garde Gothic"/>
          <w:sz w:val="20"/>
          <w:szCs w:val="20"/>
          <w:lang w:eastAsia="de-DE"/>
        </w:rPr>
        <w:t>checking for an already installed version and ask before overwriting</w:t>
      </w:r>
      <w:r w:rsidR="00AE5F46" w:rsidRPr="00AE5F46">
        <w:rPr>
          <w:rFonts w:ascii="ITC Avant Garde Gothic" w:eastAsiaTheme="minorEastAsia" w:hAnsi="ITC Avant Garde Gothic"/>
          <w:sz w:val="20"/>
          <w:szCs w:val="20"/>
          <w:lang w:eastAsia="de-DE"/>
        </w:rPr>
        <w:t xml:space="preserve"> </w:t>
      </w:r>
      <w:r w:rsidRPr="00AE5F46">
        <w:rPr>
          <w:rFonts w:ascii="ITC Avant Garde Gothic" w:eastAsiaTheme="minorEastAsia" w:hAnsi="ITC Avant Garde Gothic"/>
          <w:sz w:val="20"/>
          <w:szCs w:val="20"/>
          <w:lang w:eastAsia="de-DE"/>
        </w:rPr>
        <w:t>anything. Recommendation is to do so, as the library is needed for</w:t>
      </w:r>
      <w:r w:rsidR="00AE5F46" w:rsidRPr="00AE5F46">
        <w:rPr>
          <w:rFonts w:ascii="ITC Avant Garde Gothic" w:eastAsiaTheme="minorEastAsia" w:hAnsi="ITC Avant Garde Gothic"/>
          <w:sz w:val="20"/>
          <w:szCs w:val="20"/>
          <w:lang w:eastAsia="de-DE"/>
        </w:rPr>
        <w:t xml:space="preserve"> </w:t>
      </w:r>
      <w:r w:rsidRPr="00AE5F46">
        <w:rPr>
          <w:rFonts w:ascii="ITC Avant Garde Gothic" w:eastAsiaTheme="minorEastAsia" w:hAnsi="ITC Avant Garde Gothic"/>
          <w:sz w:val="20"/>
          <w:szCs w:val="20"/>
          <w:lang w:eastAsia="de-DE"/>
        </w:rPr>
        <w:t>selecting firmware update files in the FlashGUI.</w:t>
      </w:r>
      <w:r w:rsidR="00AE5F46" w:rsidRPr="00AE5F46">
        <w:rPr>
          <w:rFonts w:ascii="ITC Avant Garde Gothic" w:eastAsiaTheme="minorEastAsia" w:hAnsi="ITC Avant Garde Gothic"/>
          <w:sz w:val="20"/>
          <w:szCs w:val="20"/>
          <w:lang w:eastAsia="de-DE"/>
        </w:rPr>
        <w:t xml:space="preserve"> </w:t>
      </w:r>
      <w:r w:rsidRPr="00AE5F46">
        <w:rPr>
          <w:rFonts w:ascii="ITC Avant Garde Gothic" w:eastAsiaTheme="minorEastAsia" w:hAnsi="ITC Avant Garde Gothic"/>
          <w:sz w:val="20"/>
          <w:szCs w:val="20"/>
          <w:lang w:eastAsia="de-DE"/>
        </w:rPr>
        <w:t>The last step is to optionally install the AmigaGuide manual.</w:t>
      </w:r>
      <w:r w:rsidRPr="00AE5F46">
        <w:rPr>
          <w:rFonts w:ascii="ITC Avant Garde Gothic" w:hAnsi="ITC Avant Garde Gothic"/>
        </w:rPr>
        <w:t xml:space="preserve"> </w:t>
      </w:r>
      <w:r w:rsidRPr="00AE5F46">
        <w:rPr>
          <w:rFonts w:ascii="ITC Avant Garde Gothic" w:eastAsiaTheme="minorEastAsia" w:hAnsi="ITC Avant Garde Gothic"/>
          <w:sz w:val="20"/>
          <w:szCs w:val="20"/>
          <w:lang w:eastAsia="de-DE"/>
        </w:rPr>
        <w:t>To use any AmigaGuide on AmigaOSs earlier 3.0,</w:t>
      </w:r>
      <w:r w:rsidRPr="00AE5F46">
        <w:rPr>
          <w:rFonts w:ascii="ITC Avant Garde Gothic" w:hAnsi="ITC Avant Garde Gothic"/>
        </w:rPr>
        <w:t xml:space="preserve"> </w:t>
      </w:r>
      <w:r w:rsidRPr="00AE5F46">
        <w:rPr>
          <w:rFonts w:ascii="ITC Avant Garde Gothic" w:eastAsiaTheme="minorEastAsia" w:hAnsi="ITC Avant Garde Gothic"/>
          <w:sz w:val="20"/>
          <w:szCs w:val="20"/>
          <w:lang w:eastAsia="de-DE"/>
        </w:rPr>
        <w:t>you will need to install "AmigaGuide Development" version from:</w:t>
      </w:r>
    </w:p>
    <w:p w14:paraId="61B57911" w14:textId="398D96BA" w:rsidR="00E4764D" w:rsidRPr="00AE5F46" w:rsidRDefault="00E4764D" w:rsidP="006F6D4C">
      <w:pPr>
        <w:pStyle w:val="AmiGusSubheading"/>
        <w:numPr>
          <w:ilvl w:val="0"/>
          <w:numId w:val="0"/>
        </w:numPr>
        <w:rPr>
          <w:rFonts w:eastAsiaTheme="minorEastAsia"/>
          <w:sz w:val="20"/>
          <w:szCs w:val="20"/>
          <w:lang w:eastAsia="de-DE"/>
        </w:rPr>
      </w:pPr>
      <w:hyperlink r:id="rId17" w:history="1">
        <w:r w:rsidRPr="00AE5F46">
          <w:rPr>
            <w:rStyle w:val="Hyperlink"/>
            <w:rFonts w:eastAsiaTheme="minorEastAsia"/>
            <w:sz w:val="20"/>
            <w:szCs w:val="20"/>
            <w:lang w:eastAsia="de-DE"/>
          </w:rPr>
          <w:t>https://aminet.net/text/hyper/aguide34.lha</w:t>
        </w:r>
      </w:hyperlink>
    </w:p>
    <w:p w14:paraId="2EFAAE6B" w14:textId="77777777" w:rsidR="00E4764D" w:rsidRDefault="00E4764D" w:rsidP="006F6D4C">
      <w:pPr>
        <w:pStyle w:val="AmiGusSubheading"/>
        <w:numPr>
          <w:ilvl w:val="0"/>
          <w:numId w:val="0"/>
        </w:numPr>
        <w:rPr>
          <w:rFonts w:eastAsiaTheme="minorEastAsia"/>
          <w:sz w:val="20"/>
          <w:szCs w:val="20"/>
          <w:lang w:eastAsia="de-DE"/>
        </w:rPr>
      </w:pPr>
    </w:p>
    <w:p w14:paraId="57D4CF25" w14:textId="6358D37B" w:rsidR="00E4764D" w:rsidRDefault="00E4764D" w:rsidP="006F6D4C">
      <w:pPr>
        <w:pStyle w:val="AmiGusSubheading"/>
        <w:numPr>
          <w:ilvl w:val="0"/>
          <w:numId w:val="0"/>
        </w:numPr>
        <w:rPr>
          <w:rFonts w:eastAsiaTheme="minorEastAsia"/>
          <w:sz w:val="20"/>
          <w:szCs w:val="20"/>
          <w:lang w:eastAsia="de-DE"/>
        </w:rPr>
      </w:pPr>
      <w:r w:rsidRPr="00E4764D">
        <w:rPr>
          <w:rFonts w:eastAsiaTheme="minorEastAsia"/>
          <w:sz w:val="20"/>
          <w:szCs w:val="20"/>
          <w:lang w:eastAsia="de-DE"/>
        </w:rPr>
        <w:t xml:space="preserve">To enable display of images as well, you need to </w:t>
      </w:r>
      <w:r w:rsidR="006C5E0F">
        <w:rPr>
          <w:rFonts w:eastAsiaTheme="minorEastAsia"/>
          <w:sz w:val="20"/>
          <w:szCs w:val="20"/>
          <w:lang w:eastAsia="de-DE"/>
        </w:rPr>
        <w:t>copy</w:t>
      </w:r>
      <w:r w:rsidRPr="00E4764D">
        <w:rPr>
          <w:rFonts w:eastAsiaTheme="minorEastAsia"/>
          <w:sz w:val="20"/>
          <w:szCs w:val="20"/>
          <w:lang w:eastAsia="de-DE"/>
        </w:rPr>
        <w:t xml:space="preserve"> an</w:t>
      </w:r>
      <w:r>
        <w:rPr>
          <w:rFonts w:eastAsiaTheme="minorEastAsia"/>
          <w:sz w:val="20"/>
          <w:szCs w:val="20"/>
          <w:lang w:eastAsia="de-DE"/>
        </w:rPr>
        <w:t xml:space="preserve"> </w:t>
      </w:r>
      <w:r w:rsidRPr="00E4764D">
        <w:rPr>
          <w:rFonts w:eastAsiaTheme="minorEastAsia"/>
          <w:sz w:val="20"/>
          <w:szCs w:val="20"/>
          <w:lang w:eastAsia="de-DE"/>
        </w:rPr>
        <w:t>iffparse.library from OS2.0 to your OS1.3 installation.</w:t>
      </w:r>
    </w:p>
    <w:p w14:paraId="329D9205" w14:textId="77777777" w:rsidR="00E4764D" w:rsidRDefault="00E4764D" w:rsidP="006F6D4C">
      <w:pPr>
        <w:pStyle w:val="AmiGusSubheading"/>
        <w:numPr>
          <w:ilvl w:val="0"/>
          <w:numId w:val="0"/>
        </w:numPr>
        <w:rPr>
          <w:rFonts w:eastAsiaTheme="minorEastAsia"/>
          <w:sz w:val="20"/>
          <w:szCs w:val="20"/>
          <w:lang w:eastAsia="de-DE"/>
        </w:rPr>
      </w:pPr>
    </w:p>
    <w:p w14:paraId="0F88A520" w14:textId="386FC63B" w:rsidR="00EE58D4" w:rsidRDefault="00E4764D" w:rsidP="006F6D4C">
      <w:pPr>
        <w:pStyle w:val="AmiGusSubheading"/>
        <w:numPr>
          <w:ilvl w:val="0"/>
          <w:numId w:val="0"/>
        </w:numPr>
        <w:rPr>
          <w:rFonts w:eastAsiaTheme="minorEastAsia"/>
          <w:sz w:val="20"/>
          <w:szCs w:val="20"/>
          <w:lang w:eastAsia="de-DE"/>
        </w:rPr>
      </w:pPr>
      <w:r w:rsidRPr="00E4764D">
        <w:rPr>
          <w:rFonts w:eastAsiaTheme="minorEastAsia"/>
          <w:sz w:val="20"/>
          <w:szCs w:val="20"/>
          <w:lang w:eastAsia="de-DE"/>
        </w:rPr>
        <w:t>Recommendation is to do so, just to enjoy seeing AmigaGuides working</w:t>
      </w:r>
      <w:r>
        <w:rPr>
          <w:rFonts w:eastAsiaTheme="minorEastAsia"/>
          <w:sz w:val="20"/>
          <w:szCs w:val="20"/>
          <w:lang w:eastAsia="de-DE"/>
        </w:rPr>
        <w:t xml:space="preserve"> </w:t>
      </w:r>
      <w:r w:rsidRPr="00E4764D">
        <w:rPr>
          <w:rFonts w:eastAsiaTheme="minorEastAsia"/>
          <w:sz w:val="20"/>
          <w:szCs w:val="20"/>
          <w:lang w:eastAsia="de-DE"/>
        </w:rPr>
        <w:t>in OS1.3.</w:t>
      </w:r>
    </w:p>
    <w:p w14:paraId="373808BC" w14:textId="77777777" w:rsidR="00E4764D" w:rsidRPr="00E4764D" w:rsidRDefault="00E4764D" w:rsidP="006F6D4C">
      <w:pPr>
        <w:pStyle w:val="AmiGusSubheading"/>
        <w:numPr>
          <w:ilvl w:val="0"/>
          <w:numId w:val="0"/>
        </w:numPr>
        <w:rPr>
          <w:rFonts w:eastAsiaTheme="minorEastAsia"/>
          <w:sz w:val="20"/>
          <w:szCs w:val="20"/>
          <w:lang w:eastAsia="de-DE"/>
        </w:rPr>
      </w:pPr>
    </w:p>
    <w:p w14:paraId="2BDE2428" w14:textId="77777777" w:rsidR="006F6D4C" w:rsidRDefault="00F962A8" w:rsidP="006F6D4C">
      <w:pPr>
        <w:pStyle w:val="ListParagraph"/>
        <w:numPr>
          <w:ilvl w:val="2"/>
          <w:numId w:val="7"/>
        </w:numPr>
        <w:rPr>
          <w:rFonts w:ascii="ITC Avant Garde Gothic" w:eastAsiaTheme="minorEastAsia" w:hAnsi="ITC Avant Garde Gothic"/>
          <w:kern w:val="0"/>
          <w:lang w:eastAsia="de-DE"/>
          <w14:ligatures w14:val="none"/>
        </w:rPr>
      </w:pPr>
      <w:r>
        <w:rPr>
          <w:rFonts w:ascii="ITC Avant Garde Gothic" w:eastAsiaTheme="minorEastAsia" w:hAnsi="ITC Avant Garde Gothic"/>
          <w:kern w:val="0"/>
          <w:lang w:eastAsia="de-DE"/>
          <w14:ligatures w14:val="none"/>
        </w:rPr>
        <w:t>OS2.x / 3.x Installation</w:t>
      </w:r>
    </w:p>
    <w:p w14:paraId="708BE59E" w14:textId="77777777" w:rsidR="006F6D4C" w:rsidRDefault="00355B7A" w:rsidP="006F6D4C">
      <w:pPr>
        <w:rPr>
          <w:rFonts w:ascii="ITC Avant Garde Gothic" w:hAnsi="ITC Avant Garde Gothic"/>
          <w:sz w:val="20"/>
          <w:szCs w:val="20"/>
        </w:rPr>
      </w:pPr>
      <w:r w:rsidRPr="006F6D4C">
        <w:rPr>
          <w:rFonts w:ascii="ITC Avant Garde Gothic" w:hAnsi="ITC Avant Garde Gothic"/>
          <w:sz w:val="20"/>
          <w:szCs w:val="20"/>
        </w:rPr>
        <w:t>On OS2.0 and later, the AmiGUS software installation relies on the Amiga Installer being available in path from the underlying OS.</w:t>
      </w:r>
    </w:p>
    <w:p w14:paraId="7107A935" w14:textId="77777777" w:rsidR="006F6D4C" w:rsidRPr="006F6D4C" w:rsidRDefault="00355B7A" w:rsidP="006F6D4C">
      <w:pPr>
        <w:rPr>
          <w:rFonts w:ascii="ITC Avant Garde Gothic" w:hAnsi="ITC Avant Garde Gothic"/>
          <w:sz w:val="20"/>
          <w:szCs w:val="20"/>
        </w:rPr>
      </w:pPr>
      <w:r w:rsidRPr="006F6D4C">
        <w:rPr>
          <w:rFonts w:ascii="ITC Avant Garde Gothic" w:hAnsi="ITC Avant Garde Gothic"/>
          <w:sz w:val="20"/>
          <w:szCs w:val="20"/>
        </w:rPr>
        <w:lastRenderedPageBreak/>
        <w:t>But Commodore only introduced the Installer in OS2.1 and since then, it is part of the AmigaOS installation. So before installing the AmiGUS software on OS2.0, you may need to install the Installer from:</w:t>
      </w:r>
    </w:p>
    <w:p w14:paraId="05A5D161" w14:textId="77777777" w:rsidR="006F6D4C" w:rsidRPr="006F6D4C" w:rsidRDefault="006F6D4C" w:rsidP="006F6D4C">
      <w:pPr>
        <w:rPr>
          <w:rFonts w:ascii="ITC Avant Garde Gothic" w:hAnsi="ITC Avant Garde Gothic"/>
          <w:sz w:val="20"/>
          <w:szCs w:val="20"/>
        </w:rPr>
      </w:pPr>
      <w:hyperlink r:id="rId18" w:history="1">
        <w:r w:rsidRPr="006F6D4C">
          <w:rPr>
            <w:rStyle w:val="Hyperlink"/>
            <w:rFonts w:ascii="ITC Avant Garde Gothic" w:hAnsi="ITC Avant Garde Gothic"/>
            <w:sz w:val="20"/>
            <w:szCs w:val="20"/>
          </w:rPr>
          <w:t>https://aminet.net/util/misc/Installer-43_3.lha</w:t>
        </w:r>
      </w:hyperlink>
    </w:p>
    <w:p w14:paraId="6659E887" w14:textId="10E5F6D4" w:rsidR="006F6D4C" w:rsidRPr="006F6D4C" w:rsidRDefault="00A034AF" w:rsidP="006F6D4C">
      <w:pPr>
        <w:rPr>
          <w:rFonts w:ascii="ITC Avant Garde Gothic" w:hAnsi="ITC Avant Garde Gothic"/>
          <w:sz w:val="20"/>
          <w:szCs w:val="20"/>
        </w:rPr>
      </w:pPr>
      <w:r>
        <w:rPr>
          <w:rFonts w:ascii="ITC Avant Garde Gothic" w:hAnsi="ITC Avant Garde Gothic"/>
          <w:sz w:val="20"/>
          <w:szCs w:val="20"/>
        </w:rPr>
        <w:t>While w</w:t>
      </w:r>
      <w:r w:rsidR="00355B7A" w:rsidRPr="006F6D4C">
        <w:rPr>
          <w:rFonts w:ascii="ITC Avant Garde Gothic" w:hAnsi="ITC Avant Garde Gothic"/>
          <w:sz w:val="20"/>
          <w:szCs w:val="20"/>
        </w:rPr>
        <w:t>e tested the installation with an early Installer from OS2.1</w:t>
      </w:r>
      <w:r>
        <w:rPr>
          <w:rFonts w:ascii="ITC Avant Garde Gothic" w:hAnsi="ITC Avant Garde Gothic"/>
          <w:sz w:val="20"/>
          <w:szCs w:val="20"/>
        </w:rPr>
        <w:t>,</w:t>
      </w:r>
      <w:r w:rsidR="00355B7A" w:rsidRPr="006F6D4C">
        <w:rPr>
          <w:rFonts w:ascii="ITC Avant Garde Gothic" w:hAnsi="ITC Avant Garde Gothic"/>
          <w:sz w:val="20"/>
          <w:szCs w:val="20"/>
        </w:rPr>
        <w:t xml:space="preserve"> </w:t>
      </w:r>
      <w:r>
        <w:rPr>
          <w:rFonts w:ascii="ITC Avant Garde Gothic" w:hAnsi="ITC Avant Garde Gothic"/>
          <w:sz w:val="20"/>
          <w:szCs w:val="20"/>
        </w:rPr>
        <w:t>i</w:t>
      </w:r>
      <w:r w:rsidR="00355B7A" w:rsidRPr="006F6D4C">
        <w:rPr>
          <w:rFonts w:ascii="ITC Avant Garde Gothic" w:hAnsi="ITC Avant Garde Gothic"/>
          <w:sz w:val="20"/>
          <w:szCs w:val="20"/>
        </w:rPr>
        <w:t>n case you experience issues during AmiGUS software installation, Installer 43.3 as per above may serve as a common ground.</w:t>
      </w:r>
    </w:p>
    <w:p w14:paraId="297DB722" w14:textId="77777777" w:rsidR="006F6D4C" w:rsidRPr="006F6D4C" w:rsidRDefault="00355B7A" w:rsidP="006F6D4C">
      <w:pPr>
        <w:rPr>
          <w:rFonts w:ascii="ITC Avant Garde Gothic" w:hAnsi="ITC Avant Garde Gothic"/>
          <w:sz w:val="20"/>
          <w:szCs w:val="20"/>
        </w:rPr>
      </w:pPr>
      <w:r w:rsidRPr="006F6D4C">
        <w:rPr>
          <w:rFonts w:ascii="ITC Avant Garde Gothic" w:hAnsi="ITC Avant Garde Gothic"/>
          <w:sz w:val="20"/>
          <w:szCs w:val="20"/>
        </w:rPr>
        <w:t>Similarly, to use any AmigaGuide on AmigaOSs earlier 3.0, namely OS2.0 and OS2.1, you will need to install "AmigaGuide Development" version from:</w:t>
      </w:r>
    </w:p>
    <w:p w14:paraId="58C7C9A1" w14:textId="77777777" w:rsidR="006F6D4C" w:rsidRPr="006F6D4C" w:rsidRDefault="006F6D4C" w:rsidP="006F6D4C">
      <w:pPr>
        <w:rPr>
          <w:rFonts w:ascii="ITC Avant Garde Gothic" w:hAnsi="ITC Avant Garde Gothic"/>
          <w:sz w:val="20"/>
          <w:szCs w:val="20"/>
        </w:rPr>
      </w:pPr>
      <w:hyperlink r:id="rId19" w:history="1">
        <w:r w:rsidRPr="006F6D4C">
          <w:rPr>
            <w:rStyle w:val="Hyperlink"/>
            <w:rFonts w:ascii="ITC Avant Garde Gothic" w:hAnsi="ITC Avant Garde Gothic"/>
            <w:sz w:val="20"/>
            <w:szCs w:val="20"/>
          </w:rPr>
          <w:t>https://aminet.net/text/hyper/aguide34.lha</w:t>
        </w:r>
      </w:hyperlink>
    </w:p>
    <w:p w14:paraId="40E6DFD8" w14:textId="77777777" w:rsidR="006F6D4C" w:rsidRPr="006F6D4C" w:rsidRDefault="00355B7A" w:rsidP="006F6D4C">
      <w:pPr>
        <w:rPr>
          <w:rFonts w:ascii="ITC Avant Garde Gothic" w:hAnsi="ITC Avant Garde Gothic"/>
          <w:sz w:val="20"/>
          <w:szCs w:val="20"/>
        </w:rPr>
      </w:pPr>
      <w:r w:rsidRPr="006F6D4C">
        <w:rPr>
          <w:rFonts w:ascii="ITC Avant Garde Gothic" w:hAnsi="ITC Avant Garde Gothic"/>
          <w:sz w:val="20"/>
          <w:szCs w:val="20"/>
        </w:rPr>
        <w:t>The AmiGUS AmigaGuide manual does look best on OS3.2 and above, but you can at least read it conveniently using older version.</w:t>
      </w:r>
    </w:p>
    <w:p w14:paraId="24BC61EC" w14:textId="6E4F3E28" w:rsidR="006F6D4C" w:rsidRPr="006F6D4C" w:rsidRDefault="00A034AF" w:rsidP="006F6D4C">
      <w:pPr>
        <w:rPr>
          <w:rFonts w:ascii="ITC Avant Garde Gothic" w:hAnsi="ITC Avant Garde Gothic"/>
          <w:sz w:val="20"/>
          <w:szCs w:val="20"/>
        </w:rPr>
      </w:pPr>
      <w:r>
        <w:rPr>
          <w:rFonts w:ascii="ITC Avant Garde Gothic" w:hAnsi="ITC Avant Garde Gothic"/>
          <w:sz w:val="20"/>
          <w:szCs w:val="20"/>
        </w:rPr>
        <w:t>T</w:t>
      </w:r>
      <w:r w:rsidR="00A777BA" w:rsidRPr="006F6D4C">
        <w:rPr>
          <w:rFonts w:ascii="ITC Avant Garde Gothic" w:hAnsi="ITC Avant Garde Gothic"/>
          <w:sz w:val="20"/>
          <w:szCs w:val="20"/>
        </w:rPr>
        <w:t>he installation comes in multiple languages and should just work the same in all languages. If you would like to see the installation procedure and or the manual translated to other languages feel free to reach out to us e.g. via our github presence.</w:t>
      </w:r>
    </w:p>
    <w:p w14:paraId="3F87A4B6" w14:textId="77777777" w:rsidR="006F6D4C" w:rsidRPr="006F6D4C" w:rsidRDefault="00A777BA" w:rsidP="006F6D4C">
      <w:pPr>
        <w:rPr>
          <w:rFonts w:ascii="ITC Avant Garde Gothic" w:hAnsi="ITC Avant Garde Gothic"/>
          <w:sz w:val="20"/>
          <w:szCs w:val="20"/>
        </w:rPr>
      </w:pPr>
      <w:r w:rsidRPr="006F6D4C">
        <w:rPr>
          <w:rFonts w:ascii="ITC Avant Garde Gothic" w:hAnsi="ITC Avant Garde Gothic"/>
          <w:sz w:val="20"/>
          <w:szCs w:val="20"/>
        </w:rPr>
        <w:t>"Novice User", "Intermediate User" and "Expert User" level installations are available.</w:t>
      </w:r>
    </w:p>
    <w:p w14:paraId="58CE94C9" w14:textId="77777777" w:rsidR="006F6D4C" w:rsidRPr="006F6D4C" w:rsidRDefault="00A777BA" w:rsidP="006F6D4C">
      <w:pPr>
        <w:rPr>
          <w:rFonts w:ascii="ITC Avant Garde Gothic" w:hAnsi="ITC Avant Garde Gothic"/>
          <w:sz w:val="20"/>
          <w:szCs w:val="20"/>
        </w:rPr>
      </w:pPr>
      <w:r w:rsidRPr="006F6D4C">
        <w:rPr>
          <w:rFonts w:ascii="ITC Avant Garde Gothic" w:hAnsi="ITC Avant Garde Gothic"/>
          <w:sz w:val="20"/>
          <w:szCs w:val="20"/>
        </w:rPr>
        <w:t>"Novice User" installs all recommended parts without further questions to the recommended destinations. This should work fine for most users</w:t>
      </w:r>
    </w:p>
    <w:p w14:paraId="0B7B8192" w14:textId="77777777" w:rsidR="006F6D4C" w:rsidRPr="006F6D4C" w:rsidRDefault="00A777BA" w:rsidP="006F6D4C">
      <w:pPr>
        <w:rPr>
          <w:rFonts w:ascii="ITC Avant Garde Gothic" w:hAnsi="ITC Avant Garde Gothic"/>
          <w:sz w:val="20"/>
          <w:szCs w:val="20"/>
        </w:rPr>
      </w:pPr>
      <w:r w:rsidRPr="006F6D4C">
        <w:rPr>
          <w:rFonts w:ascii="ITC Avant Garde Gothic" w:hAnsi="ITC Avant Garde Gothic"/>
          <w:sz w:val="20"/>
          <w:szCs w:val="20"/>
        </w:rPr>
        <w:t>Please Note:</w:t>
      </w:r>
    </w:p>
    <w:p w14:paraId="26C37C3E" w14:textId="77777777" w:rsidR="006F6D4C" w:rsidRPr="006F6D4C" w:rsidRDefault="00A777BA" w:rsidP="006F6D4C">
      <w:pPr>
        <w:rPr>
          <w:rFonts w:ascii="ITC Avant Garde Gothic" w:hAnsi="ITC Avant Garde Gothic"/>
          <w:sz w:val="20"/>
          <w:szCs w:val="20"/>
        </w:rPr>
      </w:pPr>
      <w:r w:rsidRPr="006F6D4C">
        <w:rPr>
          <w:rFonts w:ascii="ITC Avant Garde Gothic" w:hAnsi="ITC Avant Garde Gothic"/>
          <w:sz w:val="20"/>
          <w:szCs w:val="20"/>
        </w:rPr>
        <w:t>- If you downgrade your CPU after installation and experience issues running any AmiGUS software, you may need to reinstall the drivers.</w:t>
      </w:r>
    </w:p>
    <w:p w14:paraId="0325476E" w14:textId="77777777" w:rsidR="006F6D4C" w:rsidRPr="006F6D4C" w:rsidRDefault="00A777BA" w:rsidP="006F6D4C">
      <w:pPr>
        <w:rPr>
          <w:rFonts w:ascii="ITC Avant Garde Gothic" w:hAnsi="ITC Avant Garde Gothic"/>
          <w:sz w:val="20"/>
          <w:szCs w:val="20"/>
        </w:rPr>
      </w:pPr>
      <w:r w:rsidRPr="006F6D4C">
        <w:rPr>
          <w:rFonts w:ascii="ITC Avant Garde Gothic" w:hAnsi="ITC Avant Garde Gothic"/>
          <w:sz w:val="20"/>
          <w:szCs w:val="20"/>
        </w:rPr>
        <w:lastRenderedPageBreak/>
        <w:t>- The default installation path of AmiGUS tools and manual is Sys:Expansion/AmiGUS - which may collide with some versions of Commodore's Janus bridgeboard software. If you experience any issues, please delete the AmiGUS software installed to that location, reinstall and select another path.</w:t>
      </w:r>
    </w:p>
    <w:p w14:paraId="0E397381" w14:textId="77777777" w:rsidR="006F6D4C" w:rsidRPr="006F6D4C" w:rsidRDefault="00A777BA" w:rsidP="006F6D4C">
      <w:pPr>
        <w:rPr>
          <w:rFonts w:ascii="ITC Avant Garde Gothic" w:hAnsi="ITC Avant Garde Gothic"/>
          <w:sz w:val="20"/>
          <w:szCs w:val="20"/>
        </w:rPr>
      </w:pPr>
      <w:r w:rsidRPr="006F6D4C">
        <w:rPr>
          <w:rFonts w:ascii="ITC Avant Garde Gothic" w:hAnsi="ITC Avant Garde Gothic"/>
          <w:sz w:val="20"/>
          <w:szCs w:val="20"/>
        </w:rPr>
        <w:t>In "Intermediate User" level installations, you may pick and choose a lot of options. For the details of those, please refer to the help texts embedded into the Installer when pushing the "Help" buttons available everywhere.</w:t>
      </w:r>
    </w:p>
    <w:p w14:paraId="4F69A5CE" w14:textId="77777777" w:rsidR="006F6D4C" w:rsidRPr="006F6D4C" w:rsidRDefault="00A777BA" w:rsidP="006F6D4C">
      <w:pPr>
        <w:rPr>
          <w:rFonts w:ascii="ITC Avant Garde Gothic" w:hAnsi="ITC Avant Garde Gothic"/>
          <w:sz w:val="20"/>
          <w:szCs w:val="20"/>
        </w:rPr>
      </w:pPr>
      <w:r w:rsidRPr="006F6D4C">
        <w:rPr>
          <w:rFonts w:ascii="ITC Avant Garde Gothic" w:hAnsi="ITC Avant Garde Gothic"/>
          <w:sz w:val="20"/>
          <w:szCs w:val="20"/>
        </w:rPr>
        <w:t>In addition to the above, only "Expert User" level installations allow for placing all CPU or debug versions of AHI and MHI drivers next to the activated ones.</w:t>
      </w:r>
    </w:p>
    <w:p w14:paraId="43360F32" w14:textId="0BF1C04B" w:rsidR="00AE5F46" w:rsidRDefault="00A777BA" w:rsidP="00AE5F46">
      <w:pPr>
        <w:rPr>
          <w:rFonts w:ascii="ITC Avant Garde Gothic" w:hAnsi="ITC Avant Garde Gothic"/>
          <w:sz w:val="20"/>
          <w:szCs w:val="20"/>
        </w:rPr>
      </w:pPr>
      <w:r w:rsidRPr="006F6D4C">
        <w:rPr>
          <w:rFonts w:ascii="ITC Avant Garde Gothic" w:hAnsi="ITC Avant Garde Gothic"/>
          <w:sz w:val="20"/>
          <w:szCs w:val="20"/>
        </w:rPr>
        <w:t>Please keep in mind, using AHI and MHI requires additional software. Refer to sections @{" 4 AHI Driver Framework " LINK ahi} and @{"5 MHI Driver Framework" LINK mhi} for a detailed description.</w:t>
      </w:r>
    </w:p>
    <w:p w14:paraId="1AF6874C" w14:textId="77777777" w:rsidR="00AE5F46" w:rsidRDefault="00AE5F46" w:rsidP="00AE5F46">
      <w:pPr>
        <w:rPr>
          <w:rFonts w:ascii="ITC Avant Garde Gothic" w:hAnsi="ITC Avant Garde Gothic"/>
          <w:sz w:val="20"/>
          <w:szCs w:val="20"/>
        </w:rPr>
      </w:pPr>
    </w:p>
    <w:p w14:paraId="6E3023BF" w14:textId="77777777" w:rsidR="00AE5F46" w:rsidRDefault="00AE5F46" w:rsidP="00AE5F46">
      <w:pPr>
        <w:rPr>
          <w:rFonts w:ascii="ITC Avant Garde Gothic" w:hAnsi="ITC Avant Garde Gothic"/>
          <w:sz w:val="20"/>
          <w:szCs w:val="20"/>
        </w:rPr>
      </w:pPr>
    </w:p>
    <w:p w14:paraId="4E4E5555" w14:textId="77777777" w:rsidR="00AE5F46" w:rsidRDefault="00AE5F46" w:rsidP="00AE5F46">
      <w:pPr>
        <w:rPr>
          <w:rFonts w:ascii="ITC Avant Garde Gothic" w:hAnsi="ITC Avant Garde Gothic"/>
          <w:sz w:val="20"/>
          <w:szCs w:val="20"/>
        </w:rPr>
      </w:pPr>
    </w:p>
    <w:p w14:paraId="791F54DA" w14:textId="77777777" w:rsidR="00AE5F46" w:rsidRDefault="00AE5F46" w:rsidP="00AE5F46">
      <w:pPr>
        <w:rPr>
          <w:rFonts w:ascii="ITC Avant Garde Gothic" w:hAnsi="ITC Avant Garde Gothic"/>
          <w:sz w:val="20"/>
          <w:szCs w:val="20"/>
        </w:rPr>
      </w:pPr>
    </w:p>
    <w:p w14:paraId="270BA0BD" w14:textId="77777777" w:rsidR="00AE5F46" w:rsidRDefault="00AE5F46" w:rsidP="00AE5F46">
      <w:pPr>
        <w:rPr>
          <w:rFonts w:ascii="ITC Avant Garde Gothic" w:hAnsi="ITC Avant Garde Gothic"/>
          <w:sz w:val="20"/>
          <w:szCs w:val="20"/>
        </w:rPr>
      </w:pPr>
    </w:p>
    <w:p w14:paraId="3198CAC9" w14:textId="77777777" w:rsidR="00AE5F46" w:rsidRPr="00AE5F46" w:rsidRDefault="00AE5F46" w:rsidP="00AE5F46">
      <w:pPr>
        <w:rPr>
          <w:rFonts w:ascii="ITC Avant Garde Gothic" w:eastAsiaTheme="minorEastAsia" w:hAnsi="ITC Avant Garde Gothic"/>
          <w:kern w:val="0"/>
          <w:lang w:eastAsia="de-DE"/>
          <w14:ligatures w14:val="none"/>
        </w:rPr>
      </w:pPr>
    </w:p>
    <w:p w14:paraId="6C1435ED" w14:textId="3CE89F5A" w:rsidR="003B26F8" w:rsidRDefault="005C5168" w:rsidP="003B26F8">
      <w:pPr>
        <w:pStyle w:val="AmiGusSubheading"/>
      </w:pPr>
      <w:r>
        <w:lastRenderedPageBreak/>
        <w:t xml:space="preserve"> Mixer Tool</w:t>
      </w:r>
    </w:p>
    <w:p w14:paraId="6BF3BAB8" w14:textId="77777777" w:rsidR="003B26F8" w:rsidRPr="003B26F8" w:rsidRDefault="003B26F8" w:rsidP="003B26F8">
      <w:pPr>
        <w:pStyle w:val="AmiGusSubheading"/>
        <w:numPr>
          <w:ilvl w:val="0"/>
          <w:numId w:val="0"/>
        </w:numPr>
        <w:rPr>
          <w:sz w:val="16"/>
          <w:szCs w:val="16"/>
        </w:rPr>
      </w:pPr>
    </w:p>
    <w:p w14:paraId="2DD3CF77" w14:textId="0FBCDC05" w:rsidR="00EC75A4" w:rsidRDefault="003B26F8" w:rsidP="00EC75A4">
      <w:pPr>
        <w:pStyle w:val="NoSpacing"/>
        <w:rPr>
          <w:rFonts w:ascii="ITC Avant Garde Gothic" w:hAnsi="ITC Avant Garde Gothic"/>
          <w:sz w:val="20"/>
          <w:szCs w:val="20"/>
          <w:lang w:val="en-GB"/>
        </w:rPr>
      </w:pPr>
      <w:r>
        <w:rPr>
          <w:rFonts w:ascii="ITC Avant Garde Gothic" w:hAnsi="ITC Avant Garde Gothic"/>
          <w:sz w:val="20"/>
          <w:szCs w:val="20"/>
          <w:lang w:val="en-GB"/>
        </w:rPr>
        <w:t xml:space="preserve">The AmiGUS Mixer Tool provides individual volume control over the various sound sources which are being processed </w:t>
      </w:r>
      <w:r w:rsidR="001B2B85">
        <w:rPr>
          <w:rFonts w:ascii="ITC Avant Garde Gothic" w:hAnsi="ITC Avant Garde Gothic"/>
          <w:sz w:val="20"/>
          <w:szCs w:val="20"/>
          <w:lang w:val="en-GB"/>
        </w:rPr>
        <w:t xml:space="preserve">and mixed </w:t>
      </w:r>
      <w:r>
        <w:rPr>
          <w:rFonts w:ascii="ITC Avant Garde Gothic" w:hAnsi="ITC Avant Garde Gothic"/>
          <w:sz w:val="20"/>
          <w:szCs w:val="20"/>
          <w:lang w:val="en-GB"/>
        </w:rPr>
        <w:t>by the digital sound processor.</w:t>
      </w:r>
    </w:p>
    <w:p w14:paraId="73CBCB1D" w14:textId="77777777" w:rsidR="002F446F" w:rsidRDefault="002F446F" w:rsidP="00EC75A4">
      <w:pPr>
        <w:pStyle w:val="NoSpacing"/>
        <w:rPr>
          <w:rFonts w:ascii="ITC Avant Garde Gothic" w:hAnsi="ITC Avant Garde Gothic"/>
          <w:sz w:val="20"/>
          <w:szCs w:val="20"/>
          <w:lang w:val="en-GB"/>
        </w:rPr>
      </w:pPr>
    </w:p>
    <w:p w14:paraId="4E69A88E" w14:textId="23463C4E" w:rsidR="00EC75A4" w:rsidRDefault="00EC75A4" w:rsidP="00EC75A4">
      <w:pPr>
        <w:pStyle w:val="NoSpacing"/>
        <w:jc w:val="center"/>
        <w:rPr>
          <w:rFonts w:ascii="ITC Avant Garde Gothic" w:hAnsi="ITC Avant Garde Gothic"/>
          <w:sz w:val="20"/>
          <w:szCs w:val="20"/>
          <w:lang w:val="en-GB"/>
        </w:rPr>
      </w:pPr>
      <w:r>
        <w:rPr>
          <w:rFonts w:ascii="ITC Avant Garde Gothic" w:hAnsi="ITC Avant Garde Gothic"/>
          <w:noProof/>
          <w:sz w:val="20"/>
          <w:szCs w:val="20"/>
          <w:lang w:val="en-GB"/>
          <w14:ligatures w14:val="standardContextual"/>
        </w:rPr>
        <w:drawing>
          <wp:inline distT="0" distB="0" distL="0" distR="0" wp14:anchorId="588447CA" wp14:editId="432CB408">
            <wp:extent cx="3336471" cy="2131194"/>
            <wp:effectExtent l="0" t="0" r="0" b="2540"/>
            <wp:docPr id="19392434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243488" name="Picture 1939243488"/>
                    <pic:cNvPicPr/>
                  </pic:nvPicPr>
                  <pic:blipFill>
                    <a:blip r:embed="rId20" cstate="print">
                      <a:extLst>
                        <a:ext uri="{BEBA8EAE-BF5A-486C-A8C5-ECC9F3942E4B}">
                          <a14:imgProps xmlns:a14="http://schemas.microsoft.com/office/drawing/2010/main">
                            <a14:imgLayer r:embed="rId21">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3346543" cy="2137627"/>
                    </a:xfrm>
                    <a:prstGeom prst="rect">
                      <a:avLst/>
                    </a:prstGeom>
                  </pic:spPr>
                </pic:pic>
              </a:graphicData>
            </a:graphic>
          </wp:inline>
        </w:drawing>
      </w:r>
    </w:p>
    <w:p w14:paraId="33B4F37C" w14:textId="77777777" w:rsidR="001B2B85" w:rsidRDefault="001B2B85" w:rsidP="001B2B85">
      <w:pPr>
        <w:pStyle w:val="NoSpacing"/>
        <w:rPr>
          <w:rFonts w:ascii="ITC Avant Garde Gothic" w:hAnsi="ITC Avant Garde Gothic"/>
          <w:sz w:val="20"/>
          <w:szCs w:val="20"/>
          <w:lang w:val="en-GB"/>
        </w:rPr>
      </w:pPr>
    </w:p>
    <w:p w14:paraId="4695BC77" w14:textId="77EA18D0" w:rsidR="00A5608C" w:rsidRPr="00A5608C" w:rsidRDefault="001B2B85" w:rsidP="001B2B85">
      <w:pPr>
        <w:pStyle w:val="NoSpacing"/>
        <w:rPr>
          <w:rFonts w:ascii="ITC Avant Garde Gothic" w:hAnsi="ITC Avant Garde Gothic"/>
          <w:sz w:val="20"/>
          <w:szCs w:val="20"/>
          <w:lang w:val="en-GB"/>
        </w:rPr>
      </w:pPr>
      <w:r>
        <w:rPr>
          <w:rFonts w:ascii="ITC Avant Garde Gothic" w:hAnsi="ITC Avant Garde Gothic"/>
          <w:sz w:val="20"/>
          <w:szCs w:val="20"/>
          <w:lang w:val="en-GB"/>
        </w:rPr>
        <w:t xml:space="preserve">Across the panels, you can adjust the volume using the </w:t>
      </w:r>
      <w:r w:rsidRPr="00A5608C">
        <w:rPr>
          <w:rFonts w:ascii="ITC Avant Garde Gothic" w:hAnsi="ITC Avant Garde Gothic"/>
          <w:b/>
          <w:bCs/>
          <w:sz w:val="20"/>
          <w:szCs w:val="20"/>
          <w:lang w:val="en-GB"/>
        </w:rPr>
        <w:t>Left / Right</w:t>
      </w:r>
      <w:r>
        <w:rPr>
          <w:rFonts w:ascii="ITC Avant Garde Gothic" w:hAnsi="ITC Avant Garde Gothic"/>
          <w:sz w:val="20"/>
          <w:szCs w:val="20"/>
          <w:lang w:val="en-GB"/>
        </w:rPr>
        <w:t xml:space="preserve"> volume sliders for channel-independent control. </w:t>
      </w:r>
      <w:r w:rsidR="00A5608C">
        <w:rPr>
          <w:rFonts w:ascii="ITC Avant Garde Gothic" w:hAnsi="ITC Avant Garde Gothic"/>
          <w:sz w:val="20"/>
          <w:szCs w:val="20"/>
          <w:lang w:val="en-GB"/>
        </w:rPr>
        <w:t xml:space="preserve">When the </w:t>
      </w:r>
      <w:r w:rsidR="00A5608C" w:rsidRPr="00A5608C">
        <w:rPr>
          <w:rFonts w:ascii="ITC Avant Garde Gothic" w:hAnsi="ITC Avant Garde Gothic"/>
          <w:b/>
          <w:bCs/>
          <w:sz w:val="20"/>
          <w:szCs w:val="20"/>
          <w:lang w:val="en-GB"/>
        </w:rPr>
        <w:t>Lock</w:t>
      </w:r>
      <w:r w:rsidR="00A5608C">
        <w:rPr>
          <w:rFonts w:ascii="ITC Avant Garde Gothic" w:hAnsi="ITC Avant Garde Gothic"/>
          <w:b/>
          <w:bCs/>
          <w:sz w:val="20"/>
          <w:szCs w:val="20"/>
          <w:lang w:val="en-GB"/>
        </w:rPr>
        <w:t xml:space="preserve"> </w:t>
      </w:r>
      <w:r w:rsidR="00A5608C">
        <w:rPr>
          <w:rFonts w:ascii="ITC Avant Garde Gothic" w:hAnsi="ITC Avant Garde Gothic"/>
          <w:sz w:val="20"/>
          <w:szCs w:val="20"/>
          <w:lang w:val="en-GB"/>
        </w:rPr>
        <w:t>button is enabled, Left /Right are always set to equal values when the sliders are changed.</w:t>
      </w:r>
    </w:p>
    <w:p w14:paraId="3FF5E2EB" w14:textId="77777777" w:rsidR="00A5608C" w:rsidRDefault="00A5608C" w:rsidP="001B2B85">
      <w:pPr>
        <w:pStyle w:val="NoSpacing"/>
        <w:rPr>
          <w:rFonts w:ascii="ITC Avant Garde Gothic" w:hAnsi="ITC Avant Garde Gothic"/>
          <w:sz w:val="20"/>
          <w:szCs w:val="20"/>
          <w:lang w:val="en-GB"/>
        </w:rPr>
      </w:pPr>
    </w:p>
    <w:p w14:paraId="77BA0530" w14:textId="212EE9D5" w:rsidR="001B2B85" w:rsidRDefault="00A5608C" w:rsidP="001B2B85">
      <w:pPr>
        <w:pStyle w:val="NoSpacing"/>
        <w:rPr>
          <w:rFonts w:ascii="ITC Avant Garde Gothic" w:hAnsi="ITC Avant Garde Gothic"/>
          <w:sz w:val="20"/>
          <w:szCs w:val="20"/>
          <w:lang w:val="en-GB"/>
        </w:rPr>
      </w:pPr>
      <w:r>
        <w:rPr>
          <w:rFonts w:ascii="ITC Avant Garde Gothic" w:hAnsi="ITC Avant Garde Gothic"/>
          <w:sz w:val="20"/>
          <w:szCs w:val="20"/>
          <w:lang w:val="en-GB"/>
        </w:rPr>
        <w:t xml:space="preserve">By using the </w:t>
      </w:r>
      <w:r w:rsidRPr="00A5608C">
        <w:rPr>
          <w:rFonts w:ascii="ITC Avant Garde Gothic" w:hAnsi="ITC Avant Garde Gothic"/>
          <w:b/>
          <w:bCs/>
          <w:sz w:val="20"/>
          <w:szCs w:val="20"/>
          <w:lang w:val="en-GB"/>
        </w:rPr>
        <w:t xml:space="preserve">Mix </w:t>
      </w:r>
      <w:r>
        <w:rPr>
          <w:rFonts w:ascii="ITC Avant Garde Gothic" w:hAnsi="ITC Avant Garde Gothic"/>
          <w:sz w:val="20"/>
          <w:szCs w:val="20"/>
          <w:lang w:val="en-GB"/>
        </w:rPr>
        <w:t>slider, it is possible to cross-mix the stereo audio signal, thus lessening the amount of channel separatio</w:t>
      </w:r>
      <w:r w:rsidR="008C4514">
        <w:rPr>
          <w:rFonts w:ascii="ITC Avant Garde Gothic" w:hAnsi="ITC Avant Garde Gothic"/>
          <w:sz w:val="20"/>
          <w:szCs w:val="20"/>
          <w:lang w:val="en-GB"/>
        </w:rPr>
        <w:t>n.</w:t>
      </w:r>
    </w:p>
    <w:p w14:paraId="4F6D5330" w14:textId="77777777" w:rsidR="00AE5F46" w:rsidRDefault="00AE5F46" w:rsidP="001B2B85">
      <w:pPr>
        <w:pStyle w:val="NoSpacing"/>
        <w:rPr>
          <w:rFonts w:ascii="ITC Avant Garde Gothic" w:hAnsi="ITC Avant Garde Gothic"/>
          <w:sz w:val="20"/>
          <w:szCs w:val="20"/>
          <w:lang w:val="en-GB"/>
        </w:rPr>
      </w:pPr>
    </w:p>
    <w:p w14:paraId="6B273F13" w14:textId="77777777" w:rsidR="00AE5F46" w:rsidRDefault="00AE5F46" w:rsidP="001B2B85">
      <w:pPr>
        <w:pStyle w:val="NoSpacing"/>
        <w:rPr>
          <w:rFonts w:ascii="ITC Avant Garde Gothic" w:hAnsi="ITC Avant Garde Gothic"/>
          <w:sz w:val="20"/>
          <w:szCs w:val="20"/>
          <w:lang w:val="en-GB"/>
        </w:rPr>
      </w:pPr>
    </w:p>
    <w:p w14:paraId="64709F98" w14:textId="77777777" w:rsidR="00AE5F46" w:rsidRDefault="00AE5F46" w:rsidP="001B2B85">
      <w:pPr>
        <w:pStyle w:val="NoSpacing"/>
        <w:rPr>
          <w:rFonts w:ascii="ITC Avant Garde Gothic" w:hAnsi="ITC Avant Garde Gothic"/>
          <w:sz w:val="20"/>
          <w:szCs w:val="20"/>
          <w:lang w:val="en-GB"/>
        </w:rPr>
      </w:pPr>
    </w:p>
    <w:p w14:paraId="65C46D74" w14:textId="77777777" w:rsidR="00AE5F46" w:rsidRDefault="00AE5F46" w:rsidP="001B2B85">
      <w:pPr>
        <w:pStyle w:val="NoSpacing"/>
        <w:rPr>
          <w:rFonts w:ascii="ITC Avant Garde Gothic" w:hAnsi="ITC Avant Garde Gothic"/>
          <w:sz w:val="20"/>
          <w:szCs w:val="20"/>
          <w:lang w:val="en-GB"/>
        </w:rPr>
      </w:pPr>
    </w:p>
    <w:p w14:paraId="32883D00" w14:textId="77777777" w:rsidR="00AE5F46" w:rsidRDefault="00AE5F46" w:rsidP="001B2B85">
      <w:pPr>
        <w:pStyle w:val="NoSpacing"/>
        <w:rPr>
          <w:rFonts w:ascii="ITC Avant Garde Gothic" w:hAnsi="ITC Avant Garde Gothic"/>
          <w:sz w:val="20"/>
          <w:szCs w:val="20"/>
          <w:lang w:val="en-GB"/>
        </w:rPr>
      </w:pPr>
    </w:p>
    <w:p w14:paraId="1B1A6EC6" w14:textId="77777777" w:rsidR="00AE5F46" w:rsidRDefault="00AE5F46" w:rsidP="001B2B85">
      <w:pPr>
        <w:pStyle w:val="NoSpacing"/>
        <w:rPr>
          <w:rFonts w:ascii="ITC Avant Garde Gothic" w:hAnsi="ITC Avant Garde Gothic"/>
          <w:sz w:val="20"/>
          <w:szCs w:val="20"/>
          <w:lang w:val="en-GB"/>
        </w:rPr>
      </w:pPr>
    </w:p>
    <w:p w14:paraId="4E3FDE41" w14:textId="4580046E" w:rsidR="003B26F8" w:rsidRDefault="001B2B85" w:rsidP="002F446F">
      <w:pPr>
        <w:pStyle w:val="ListParagraph"/>
        <w:numPr>
          <w:ilvl w:val="2"/>
          <w:numId w:val="7"/>
        </w:numPr>
        <w:rPr>
          <w:rFonts w:ascii="ITC Avant Garde Gothic" w:eastAsiaTheme="minorEastAsia" w:hAnsi="ITC Avant Garde Gothic"/>
          <w:kern w:val="0"/>
          <w:lang w:eastAsia="de-DE"/>
          <w14:ligatures w14:val="none"/>
        </w:rPr>
      </w:pPr>
      <w:r>
        <w:rPr>
          <w:rFonts w:ascii="ITC Avant Garde Gothic" w:eastAsiaTheme="minorEastAsia" w:hAnsi="ITC Avant Garde Gothic"/>
          <w:kern w:val="0"/>
          <w:lang w:eastAsia="de-DE"/>
          <w14:ligatures w14:val="none"/>
        </w:rPr>
        <w:lastRenderedPageBreak/>
        <w:t xml:space="preserve">Mixer </w:t>
      </w:r>
      <w:r w:rsidR="00A5608C">
        <w:rPr>
          <w:rFonts w:ascii="ITC Avant Garde Gothic" w:eastAsiaTheme="minorEastAsia" w:hAnsi="ITC Avant Garde Gothic"/>
          <w:kern w:val="0"/>
          <w:lang w:eastAsia="de-DE"/>
          <w14:ligatures w14:val="none"/>
        </w:rPr>
        <w:t>Panel Descriptions</w:t>
      </w:r>
    </w:p>
    <w:p w14:paraId="73AF9CB7" w14:textId="2D8745C2" w:rsidR="008C4514" w:rsidRPr="008C4514" w:rsidRDefault="008C4514" w:rsidP="008C4514">
      <w:pPr>
        <w:pStyle w:val="NoSpacing"/>
        <w:rPr>
          <w:rFonts w:ascii="ITC Avant Garde Gothic" w:hAnsi="ITC Avant Garde Gothic"/>
          <w:sz w:val="20"/>
          <w:szCs w:val="20"/>
          <w:lang w:val="en-GB"/>
        </w:rPr>
      </w:pPr>
      <w:r>
        <w:rPr>
          <w:rFonts w:ascii="ITC Avant Garde Gothic" w:hAnsi="ITC Avant Garde Gothic"/>
          <w:sz w:val="20"/>
          <w:szCs w:val="20"/>
          <w:lang w:val="en-GB"/>
        </w:rPr>
        <w:t>Below you will find a description of each panel’s functionality and configuration options.</w:t>
      </w:r>
    </w:p>
    <w:p w14:paraId="08C21A8B" w14:textId="77777777" w:rsidR="003B26F8" w:rsidRDefault="003B26F8" w:rsidP="00EC75A4">
      <w:pPr>
        <w:pStyle w:val="NoSpacing"/>
        <w:jc w:val="center"/>
        <w:rPr>
          <w:rFonts w:ascii="ITC Avant Garde Gothic" w:hAnsi="ITC Avant Garde Gothic"/>
          <w:sz w:val="20"/>
          <w:szCs w:val="20"/>
          <w:lang w:val="en-GB"/>
        </w:rPr>
      </w:pPr>
    </w:p>
    <w:tbl>
      <w:tblPr>
        <w:tblStyle w:val="TableGrid"/>
        <w:tblW w:w="0" w:type="auto"/>
        <w:tblInd w:w="720" w:type="dxa"/>
        <w:tblLook w:val="04A0" w:firstRow="1" w:lastRow="0" w:firstColumn="1" w:lastColumn="0" w:noHBand="0" w:noVBand="1"/>
      </w:tblPr>
      <w:tblGrid>
        <w:gridCol w:w="1827"/>
        <w:gridCol w:w="4394"/>
      </w:tblGrid>
      <w:tr w:rsidR="003B26F8" w14:paraId="19E55845" w14:textId="77777777" w:rsidTr="00B263D5">
        <w:tc>
          <w:tcPr>
            <w:tcW w:w="1827" w:type="dxa"/>
            <w:shd w:val="clear" w:color="auto" w:fill="F2F2F2" w:themeFill="background1" w:themeFillShade="F2"/>
          </w:tcPr>
          <w:p w14:paraId="4AFAF70E" w14:textId="733D0C3E" w:rsidR="003B26F8" w:rsidRPr="00BD5E94" w:rsidRDefault="008C4514" w:rsidP="00B263D5">
            <w:pPr>
              <w:pStyle w:val="ListParagraph"/>
              <w:ind w:left="0"/>
              <w:rPr>
                <w:rFonts w:ascii="ITC Avant Garde Gothic" w:eastAsiaTheme="minorEastAsia" w:hAnsi="ITC Avant Garde Gothic"/>
                <w:b/>
                <w:bCs/>
                <w:kern w:val="0"/>
                <w:sz w:val="18"/>
                <w:szCs w:val="18"/>
                <w:lang w:eastAsia="de-DE"/>
                <w14:ligatures w14:val="none"/>
              </w:rPr>
            </w:pPr>
            <w:r>
              <w:rPr>
                <w:rFonts w:ascii="ITC Avant Garde Gothic" w:eastAsiaTheme="minorEastAsia" w:hAnsi="ITC Avant Garde Gothic"/>
                <w:b/>
                <w:bCs/>
                <w:kern w:val="0"/>
                <w:sz w:val="18"/>
                <w:szCs w:val="18"/>
                <w:lang w:eastAsia="de-DE"/>
                <w14:ligatures w14:val="none"/>
              </w:rPr>
              <w:t>Panel</w:t>
            </w:r>
          </w:p>
        </w:tc>
        <w:tc>
          <w:tcPr>
            <w:tcW w:w="4394" w:type="dxa"/>
            <w:shd w:val="clear" w:color="auto" w:fill="F2F2F2" w:themeFill="background1" w:themeFillShade="F2"/>
          </w:tcPr>
          <w:p w14:paraId="18E4BAF7" w14:textId="23285B21" w:rsidR="003B26F8" w:rsidRPr="00BD5E94" w:rsidRDefault="002F446F" w:rsidP="00B263D5">
            <w:pPr>
              <w:pStyle w:val="ListParagraph"/>
              <w:ind w:left="0"/>
              <w:rPr>
                <w:rFonts w:ascii="ITC Avant Garde Gothic" w:eastAsiaTheme="minorEastAsia" w:hAnsi="ITC Avant Garde Gothic"/>
                <w:b/>
                <w:bCs/>
                <w:kern w:val="0"/>
                <w:sz w:val="18"/>
                <w:szCs w:val="18"/>
                <w:lang w:eastAsia="de-DE"/>
                <w14:ligatures w14:val="none"/>
              </w:rPr>
            </w:pPr>
            <w:r>
              <w:rPr>
                <w:rFonts w:ascii="ITC Avant Garde Gothic" w:eastAsiaTheme="minorEastAsia" w:hAnsi="ITC Avant Garde Gothic"/>
                <w:b/>
                <w:bCs/>
                <w:kern w:val="0"/>
                <w:sz w:val="18"/>
                <w:szCs w:val="18"/>
                <w:lang w:eastAsia="de-DE"/>
                <w14:ligatures w14:val="none"/>
              </w:rPr>
              <w:t>Description</w:t>
            </w:r>
          </w:p>
        </w:tc>
      </w:tr>
      <w:tr w:rsidR="003B26F8" w:rsidRPr="00BD5E94" w14:paraId="62730A64" w14:textId="77777777" w:rsidTr="00B263D5">
        <w:tc>
          <w:tcPr>
            <w:tcW w:w="1827" w:type="dxa"/>
          </w:tcPr>
          <w:p w14:paraId="0E780DEF" w14:textId="0B6CF8B4" w:rsidR="003B26F8" w:rsidRPr="00BD5E94" w:rsidRDefault="002F446F" w:rsidP="00B263D5">
            <w:pPr>
              <w:pStyle w:val="ListParagraph"/>
              <w:ind w:left="0"/>
              <w:rPr>
                <w:rFonts w:ascii="ITC Avant Garde Gothic" w:eastAsiaTheme="minorEastAsia" w:hAnsi="ITC Avant Garde Gothic"/>
                <w:b/>
                <w:bCs/>
                <w:kern w:val="0"/>
                <w:sz w:val="18"/>
                <w:szCs w:val="18"/>
                <w:lang w:eastAsia="de-DE"/>
                <w14:ligatures w14:val="none"/>
              </w:rPr>
            </w:pPr>
            <w:r>
              <w:rPr>
                <w:rFonts w:ascii="ITC Avant Garde Gothic" w:eastAsiaTheme="minorEastAsia" w:hAnsi="ITC Avant Garde Gothic"/>
                <w:b/>
                <w:bCs/>
                <w:kern w:val="0"/>
                <w:sz w:val="18"/>
                <w:szCs w:val="18"/>
                <w:lang w:eastAsia="de-DE"/>
                <w14:ligatures w14:val="none"/>
              </w:rPr>
              <w:t>AHI Sound</w:t>
            </w:r>
          </w:p>
        </w:tc>
        <w:tc>
          <w:tcPr>
            <w:tcW w:w="4394" w:type="dxa"/>
          </w:tcPr>
          <w:p w14:paraId="2EBB4C83" w14:textId="30045B87" w:rsidR="003B26F8" w:rsidRPr="00BD5E94" w:rsidRDefault="002F446F" w:rsidP="00B263D5">
            <w:pPr>
              <w:pStyle w:val="ListParagraph"/>
              <w:ind w:left="0"/>
              <w:rPr>
                <w:rFonts w:ascii="ITC Avant Garde Gothic" w:eastAsiaTheme="minorEastAsia" w:hAnsi="ITC Avant Garde Gothic"/>
                <w:kern w:val="0"/>
                <w:sz w:val="18"/>
                <w:szCs w:val="18"/>
                <w:lang w:eastAsia="de-DE"/>
                <w14:ligatures w14:val="none"/>
              </w:rPr>
            </w:pPr>
            <w:r>
              <w:rPr>
                <w:rFonts w:ascii="ITC Avant Garde Gothic" w:eastAsiaTheme="minorEastAsia" w:hAnsi="ITC Avant Garde Gothic"/>
                <w:kern w:val="0"/>
                <w:sz w:val="18"/>
                <w:szCs w:val="18"/>
                <w:lang w:eastAsia="de-DE"/>
                <w14:ligatures w14:val="none"/>
              </w:rPr>
              <w:t>This panel provides volume control over all sounds which are played back using the AHI driver framework.</w:t>
            </w:r>
          </w:p>
        </w:tc>
      </w:tr>
      <w:tr w:rsidR="003B26F8" w:rsidRPr="00BD5E94" w14:paraId="66861D8A" w14:textId="77777777" w:rsidTr="00B263D5">
        <w:tc>
          <w:tcPr>
            <w:tcW w:w="1827" w:type="dxa"/>
          </w:tcPr>
          <w:p w14:paraId="72627F22" w14:textId="20BEDC3A" w:rsidR="003B26F8" w:rsidRPr="00BD5E94" w:rsidRDefault="002F446F" w:rsidP="00B263D5">
            <w:pPr>
              <w:pStyle w:val="ListParagraph"/>
              <w:ind w:left="0"/>
              <w:rPr>
                <w:rFonts w:ascii="ITC Avant Garde Gothic" w:eastAsiaTheme="minorEastAsia" w:hAnsi="ITC Avant Garde Gothic"/>
                <w:b/>
                <w:bCs/>
                <w:kern w:val="0"/>
                <w:sz w:val="18"/>
                <w:szCs w:val="18"/>
                <w:lang w:eastAsia="de-DE"/>
                <w14:ligatures w14:val="none"/>
              </w:rPr>
            </w:pPr>
            <w:r>
              <w:rPr>
                <w:rFonts w:ascii="ITC Avant Garde Gothic" w:eastAsiaTheme="minorEastAsia" w:hAnsi="ITC Avant Garde Gothic"/>
                <w:b/>
                <w:bCs/>
                <w:kern w:val="0"/>
                <w:sz w:val="18"/>
                <w:szCs w:val="18"/>
                <w:lang w:eastAsia="de-DE"/>
                <w14:ligatures w14:val="none"/>
              </w:rPr>
              <w:t>MHI Sound</w:t>
            </w:r>
          </w:p>
        </w:tc>
        <w:tc>
          <w:tcPr>
            <w:tcW w:w="4394" w:type="dxa"/>
          </w:tcPr>
          <w:p w14:paraId="47B42F44" w14:textId="0BF65E73" w:rsidR="003B26F8" w:rsidRPr="00BD5E94" w:rsidRDefault="002F446F" w:rsidP="00B263D5">
            <w:pPr>
              <w:pStyle w:val="ListParagraph"/>
              <w:ind w:left="0"/>
              <w:rPr>
                <w:rFonts w:ascii="ITC Avant Garde Gothic" w:eastAsiaTheme="minorEastAsia" w:hAnsi="ITC Avant Garde Gothic"/>
                <w:kern w:val="0"/>
                <w:sz w:val="18"/>
                <w:szCs w:val="18"/>
                <w:lang w:eastAsia="de-DE"/>
                <w14:ligatures w14:val="none"/>
              </w:rPr>
            </w:pPr>
            <w:r>
              <w:rPr>
                <w:rFonts w:ascii="ITC Avant Garde Gothic" w:eastAsiaTheme="minorEastAsia" w:hAnsi="ITC Avant Garde Gothic"/>
                <w:kern w:val="0"/>
                <w:sz w:val="18"/>
                <w:szCs w:val="18"/>
                <w:lang w:eastAsia="de-DE"/>
                <w14:ligatures w14:val="none"/>
              </w:rPr>
              <w:t xml:space="preserve">This panel provides volume control over all sounds which are played back using the MHI driver framework, </w:t>
            </w:r>
            <w:r w:rsidR="00561E65">
              <w:rPr>
                <w:rFonts w:ascii="ITC Avant Garde Gothic" w:eastAsiaTheme="minorEastAsia" w:hAnsi="ITC Avant Garde Gothic"/>
                <w:kern w:val="0"/>
                <w:sz w:val="18"/>
                <w:szCs w:val="18"/>
                <w:lang w:eastAsia="de-DE"/>
                <w14:ligatures w14:val="none"/>
              </w:rPr>
              <w:t>output by</w:t>
            </w:r>
            <w:r>
              <w:rPr>
                <w:rFonts w:ascii="ITC Avant Garde Gothic" w:eastAsiaTheme="minorEastAsia" w:hAnsi="ITC Avant Garde Gothic"/>
                <w:kern w:val="0"/>
                <w:sz w:val="18"/>
                <w:szCs w:val="18"/>
                <w:lang w:eastAsia="de-DE"/>
                <w14:ligatures w14:val="none"/>
              </w:rPr>
              <w:t xml:space="preserve"> the VS1063 audio codec.</w:t>
            </w:r>
          </w:p>
        </w:tc>
      </w:tr>
      <w:tr w:rsidR="003B26F8" w:rsidRPr="00BD5E94" w14:paraId="7B716750" w14:textId="77777777" w:rsidTr="00B263D5">
        <w:tc>
          <w:tcPr>
            <w:tcW w:w="1827" w:type="dxa"/>
          </w:tcPr>
          <w:p w14:paraId="42282F2B" w14:textId="10A6302B" w:rsidR="003B26F8" w:rsidRPr="00BD5E94" w:rsidRDefault="002F446F" w:rsidP="00B263D5">
            <w:pPr>
              <w:pStyle w:val="ListParagraph"/>
              <w:ind w:left="0"/>
              <w:rPr>
                <w:rFonts w:ascii="ITC Avant Garde Gothic" w:eastAsiaTheme="minorEastAsia" w:hAnsi="ITC Avant Garde Gothic"/>
                <w:b/>
                <w:bCs/>
                <w:kern w:val="0"/>
                <w:sz w:val="18"/>
                <w:szCs w:val="18"/>
                <w:lang w:eastAsia="de-DE"/>
                <w14:ligatures w14:val="none"/>
              </w:rPr>
            </w:pPr>
            <w:r>
              <w:rPr>
                <w:rFonts w:ascii="ITC Avant Garde Gothic" w:eastAsiaTheme="minorEastAsia" w:hAnsi="ITC Avant Garde Gothic"/>
                <w:b/>
                <w:bCs/>
                <w:kern w:val="0"/>
                <w:sz w:val="18"/>
                <w:szCs w:val="18"/>
                <w:lang w:eastAsia="de-DE"/>
                <w14:ligatures w14:val="none"/>
              </w:rPr>
              <w:t>Wave Sound</w:t>
            </w:r>
          </w:p>
        </w:tc>
        <w:tc>
          <w:tcPr>
            <w:tcW w:w="4394" w:type="dxa"/>
          </w:tcPr>
          <w:p w14:paraId="1AA65E03" w14:textId="20112137" w:rsidR="003B26F8" w:rsidRPr="00BD5E94" w:rsidRDefault="00561E65" w:rsidP="00B263D5">
            <w:pPr>
              <w:pStyle w:val="ListParagraph"/>
              <w:ind w:left="0"/>
              <w:rPr>
                <w:rFonts w:ascii="ITC Avant Garde Gothic" w:eastAsiaTheme="minorEastAsia" w:hAnsi="ITC Avant Garde Gothic"/>
                <w:kern w:val="0"/>
                <w:sz w:val="18"/>
                <w:szCs w:val="18"/>
                <w:lang w:eastAsia="de-DE"/>
                <w14:ligatures w14:val="none"/>
              </w:rPr>
            </w:pPr>
            <w:r>
              <w:rPr>
                <w:rFonts w:ascii="ITC Avant Garde Gothic" w:eastAsiaTheme="minorEastAsia" w:hAnsi="ITC Avant Garde Gothic"/>
                <w:kern w:val="0"/>
                <w:sz w:val="18"/>
                <w:szCs w:val="18"/>
                <w:lang w:eastAsia="de-DE"/>
                <w14:ligatures w14:val="none"/>
              </w:rPr>
              <w:t>This panel provides volume control over all sounds which are played using the 32 voice wavetable engine.</w:t>
            </w:r>
          </w:p>
        </w:tc>
      </w:tr>
      <w:tr w:rsidR="003B26F8" w:rsidRPr="00BD5E94" w14:paraId="4426BAB1" w14:textId="77777777" w:rsidTr="00B263D5">
        <w:tc>
          <w:tcPr>
            <w:tcW w:w="1827" w:type="dxa"/>
          </w:tcPr>
          <w:p w14:paraId="48955A2E" w14:textId="07DD3CD7" w:rsidR="003B26F8" w:rsidRPr="00BD5E94" w:rsidRDefault="001B2B85" w:rsidP="00B263D5">
            <w:pPr>
              <w:pStyle w:val="ListParagraph"/>
              <w:ind w:left="0"/>
              <w:rPr>
                <w:rFonts w:ascii="ITC Avant Garde Gothic" w:eastAsiaTheme="minorEastAsia" w:hAnsi="ITC Avant Garde Gothic"/>
                <w:b/>
                <w:bCs/>
                <w:kern w:val="0"/>
                <w:sz w:val="18"/>
                <w:szCs w:val="18"/>
                <w:lang w:eastAsia="de-DE"/>
                <w14:ligatures w14:val="none"/>
              </w:rPr>
            </w:pPr>
            <w:r>
              <w:rPr>
                <w:rFonts w:ascii="ITC Avant Garde Gothic" w:eastAsiaTheme="minorEastAsia" w:hAnsi="ITC Avant Garde Gothic"/>
                <w:b/>
                <w:bCs/>
                <w:kern w:val="0"/>
                <w:sz w:val="18"/>
                <w:szCs w:val="18"/>
                <w:lang w:eastAsia="de-DE"/>
                <w14:ligatures w14:val="none"/>
              </w:rPr>
              <w:t>External Sound</w:t>
            </w:r>
          </w:p>
        </w:tc>
        <w:tc>
          <w:tcPr>
            <w:tcW w:w="4394" w:type="dxa"/>
          </w:tcPr>
          <w:p w14:paraId="344AAE2F" w14:textId="03909670" w:rsidR="00561E65" w:rsidRPr="00561E65" w:rsidRDefault="00561E65" w:rsidP="00B263D5">
            <w:pPr>
              <w:pStyle w:val="ListParagraph"/>
              <w:ind w:left="0"/>
              <w:rPr>
                <w:rFonts w:ascii="ITC Avant Garde Gothic" w:eastAsiaTheme="minorEastAsia" w:hAnsi="ITC Avant Garde Gothic"/>
                <w:b/>
                <w:bCs/>
                <w:kern w:val="0"/>
                <w:sz w:val="18"/>
                <w:szCs w:val="18"/>
                <w:lang w:eastAsia="de-DE"/>
                <w14:ligatures w14:val="none"/>
              </w:rPr>
            </w:pPr>
            <w:r w:rsidRPr="00561E65">
              <w:rPr>
                <w:rFonts w:ascii="ITC Avant Garde Gothic" w:eastAsiaTheme="minorEastAsia" w:hAnsi="ITC Avant Garde Gothic"/>
                <w:b/>
                <w:bCs/>
                <w:kern w:val="0"/>
                <w:sz w:val="18"/>
                <w:szCs w:val="18"/>
                <w:lang w:eastAsia="de-DE"/>
                <w14:ligatures w14:val="none"/>
              </w:rPr>
              <w:t>General</w:t>
            </w:r>
          </w:p>
          <w:p w14:paraId="5600DFC3" w14:textId="1CF313C8" w:rsidR="00561E65" w:rsidRDefault="00561E65" w:rsidP="00B263D5">
            <w:pPr>
              <w:pStyle w:val="ListParagraph"/>
              <w:ind w:left="0"/>
              <w:rPr>
                <w:rFonts w:ascii="ITC Avant Garde Gothic" w:eastAsiaTheme="minorEastAsia" w:hAnsi="ITC Avant Garde Gothic"/>
                <w:kern w:val="0"/>
                <w:sz w:val="18"/>
                <w:szCs w:val="18"/>
                <w:lang w:eastAsia="de-DE"/>
                <w14:ligatures w14:val="none"/>
              </w:rPr>
            </w:pPr>
            <w:r>
              <w:rPr>
                <w:rFonts w:ascii="ITC Avant Garde Gothic" w:eastAsiaTheme="minorEastAsia" w:hAnsi="ITC Avant Garde Gothic"/>
                <w:kern w:val="0"/>
                <w:sz w:val="18"/>
                <w:szCs w:val="18"/>
                <w:lang w:eastAsia="de-DE"/>
                <w14:ligatures w14:val="none"/>
              </w:rPr>
              <w:t xml:space="preserve">This panel provides volume control over all external sounds such as the PAULA, CDROM and Line Input. </w:t>
            </w:r>
          </w:p>
          <w:p w14:paraId="3A811710" w14:textId="0D3625F5" w:rsidR="00561E65" w:rsidRDefault="00561E65" w:rsidP="00B263D5">
            <w:pPr>
              <w:pStyle w:val="ListParagraph"/>
              <w:ind w:left="0"/>
              <w:rPr>
                <w:rFonts w:ascii="ITC Avant Garde Gothic" w:eastAsiaTheme="minorEastAsia" w:hAnsi="ITC Avant Garde Gothic"/>
                <w:b/>
                <w:bCs/>
                <w:kern w:val="0"/>
                <w:sz w:val="18"/>
                <w:szCs w:val="18"/>
                <w:lang w:eastAsia="de-DE"/>
                <w14:ligatures w14:val="none"/>
              </w:rPr>
            </w:pPr>
          </w:p>
          <w:p w14:paraId="0ABF0274" w14:textId="406AA320" w:rsidR="003B26F8" w:rsidRPr="00561E65" w:rsidRDefault="00561E65" w:rsidP="00B263D5">
            <w:pPr>
              <w:pStyle w:val="ListParagraph"/>
              <w:ind w:left="0"/>
              <w:rPr>
                <w:rFonts w:ascii="ITC Avant Garde Gothic" w:eastAsiaTheme="minorEastAsia" w:hAnsi="ITC Avant Garde Gothic"/>
                <w:b/>
                <w:bCs/>
                <w:kern w:val="0"/>
                <w:sz w:val="18"/>
                <w:szCs w:val="18"/>
                <w:lang w:eastAsia="de-DE"/>
                <w14:ligatures w14:val="none"/>
              </w:rPr>
            </w:pPr>
            <w:r w:rsidRPr="00561E65">
              <w:rPr>
                <w:rFonts w:ascii="ITC Avant Garde Gothic" w:eastAsiaTheme="minorEastAsia" w:hAnsi="ITC Avant Garde Gothic"/>
                <w:b/>
                <w:bCs/>
                <w:kern w:val="0"/>
                <w:sz w:val="18"/>
                <w:szCs w:val="18"/>
                <w:lang w:eastAsia="de-DE"/>
                <w14:ligatures w14:val="none"/>
              </w:rPr>
              <w:t>Inputs</w:t>
            </w:r>
          </w:p>
          <w:p w14:paraId="612F34B6" w14:textId="046D1C88" w:rsidR="00561E65" w:rsidRDefault="00561E65" w:rsidP="00B263D5">
            <w:pPr>
              <w:pStyle w:val="ListParagraph"/>
              <w:ind w:left="0"/>
              <w:rPr>
                <w:rFonts w:ascii="ITC Avant Garde Gothic" w:eastAsiaTheme="minorEastAsia" w:hAnsi="ITC Avant Garde Gothic"/>
                <w:kern w:val="0"/>
                <w:sz w:val="18"/>
                <w:szCs w:val="18"/>
                <w:lang w:eastAsia="de-DE"/>
                <w14:ligatures w14:val="none"/>
              </w:rPr>
            </w:pPr>
            <w:r>
              <w:rPr>
                <w:rFonts w:ascii="ITC Avant Garde Gothic" w:eastAsiaTheme="minorEastAsia" w:hAnsi="ITC Avant Garde Gothic"/>
                <w:kern w:val="0"/>
                <w:sz w:val="18"/>
                <w:szCs w:val="18"/>
                <w:lang w:eastAsia="de-DE"/>
                <w14:ligatures w14:val="none"/>
              </w:rPr>
              <w:t>You can enable</w:t>
            </w:r>
            <w:r w:rsidR="00C249EB">
              <w:rPr>
                <w:rFonts w:ascii="ITC Avant Garde Gothic" w:eastAsiaTheme="minorEastAsia" w:hAnsi="ITC Avant Garde Gothic"/>
                <w:kern w:val="0"/>
                <w:sz w:val="18"/>
                <w:szCs w:val="18"/>
                <w:lang w:eastAsia="de-DE"/>
                <w14:ligatures w14:val="none"/>
              </w:rPr>
              <w:t xml:space="preserve"> or </w:t>
            </w:r>
            <w:r>
              <w:rPr>
                <w:rFonts w:ascii="ITC Avant Garde Gothic" w:eastAsiaTheme="minorEastAsia" w:hAnsi="ITC Avant Garde Gothic"/>
                <w:kern w:val="0"/>
                <w:sz w:val="18"/>
                <w:szCs w:val="18"/>
                <w:lang w:eastAsia="de-DE"/>
                <w14:ligatures w14:val="none"/>
              </w:rPr>
              <w:t>disable each of the external audio inputs by clicking on the individual boxes.</w:t>
            </w:r>
          </w:p>
          <w:p w14:paraId="569D6F5C" w14:textId="77777777" w:rsidR="00561E65" w:rsidRDefault="00561E65" w:rsidP="00B263D5">
            <w:pPr>
              <w:pStyle w:val="ListParagraph"/>
              <w:ind w:left="0"/>
              <w:rPr>
                <w:rFonts w:ascii="ITC Avant Garde Gothic" w:eastAsiaTheme="minorEastAsia" w:hAnsi="ITC Avant Garde Gothic"/>
                <w:kern w:val="0"/>
                <w:sz w:val="18"/>
                <w:szCs w:val="18"/>
                <w:lang w:eastAsia="de-DE"/>
                <w14:ligatures w14:val="none"/>
              </w:rPr>
            </w:pPr>
          </w:p>
          <w:p w14:paraId="76822EA1" w14:textId="5C49F970" w:rsidR="00561E65" w:rsidRDefault="00561E65" w:rsidP="00B263D5">
            <w:pPr>
              <w:pStyle w:val="ListParagraph"/>
              <w:ind w:left="0"/>
              <w:rPr>
                <w:rFonts w:ascii="ITC Avant Garde Gothic" w:eastAsiaTheme="minorEastAsia" w:hAnsi="ITC Avant Garde Gothic"/>
                <w:b/>
                <w:bCs/>
                <w:kern w:val="0"/>
                <w:sz w:val="18"/>
                <w:szCs w:val="18"/>
                <w:lang w:eastAsia="de-DE"/>
                <w14:ligatures w14:val="none"/>
              </w:rPr>
            </w:pPr>
            <w:r w:rsidRPr="00561E65">
              <w:rPr>
                <w:rFonts w:ascii="ITC Avant Garde Gothic" w:eastAsiaTheme="minorEastAsia" w:hAnsi="ITC Avant Garde Gothic"/>
                <w:b/>
                <w:bCs/>
                <w:kern w:val="0"/>
                <w:sz w:val="18"/>
                <w:szCs w:val="18"/>
                <w:lang w:eastAsia="de-DE"/>
                <w14:ligatures w14:val="none"/>
              </w:rPr>
              <w:t>TOSLINK</w:t>
            </w:r>
          </w:p>
          <w:p w14:paraId="24B162C4" w14:textId="19C951FF" w:rsidR="00561E65" w:rsidRPr="00BD5E94" w:rsidRDefault="00561E65" w:rsidP="00B263D5">
            <w:pPr>
              <w:pStyle w:val="ListParagraph"/>
              <w:ind w:left="0"/>
              <w:rPr>
                <w:rFonts w:ascii="ITC Avant Garde Gothic" w:eastAsiaTheme="minorEastAsia" w:hAnsi="ITC Avant Garde Gothic"/>
                <w:kern w:val="0"/>
                <w:sz w:val="18"/>
                <w:szCs w:val="18"/>
                <w:lang w:eastAsia="de-DE"/>
                <w14:ligatures w14:val="none"/>
              </w:rPr>
            </w:pPr>
            <w:r>
              <w:rPr>
                <w:rFonts w:ascii="ITC Avant Garde Gothic" w:eastAsiaTheme="minorEastAsia" w:hAnsi="ITC Avant Garde Gothic"/>
                <w:kern w:val="0"/>
                <w:sz w:val="18"/>
                <w:szCs w:val="18"/>
                <w:lang w:eastAsia="de-DE"/>
                <w14:ligatures w14:val="none"/>
              </w:rPr>
              <w:t>By clicking on the cycle-gadget, you can set the audio sample rate of the TOSLINK output. Available options are 48kHz, 96kHz and 192kHz.</w:t>
            </w:r>
          </w:p>
        </w:tc>
      </w:tr>
      <w:tr w:rsidR="003B26F8" w:rsidRPr="00BD5E94" w14:paraId="45FF20EA" w14:textId="77777777" w:rsidTr="00B263D5">
        <w:tc>
          <w:tcPr>
            <w:tcW w:w="1827" w:type="dxa"/>
          </w:tcPr>
          <w:p w14:paraId="1CD4E8B4" w14:textId="2895FFEE" w:rsidR="003B26F8" w:rsidRPr="00BD5E94" w:rsidRDefault="00561E65" w:rsidP="00B263D5">
            <w:pPr>
              <w:pStyle w:val="ListParagraph"/>
              <w:ind w:left="0"/>
              <w:rPr>
                <w:rFonts w:ascii="ITC Avant Garde Gothic" w:eastAsiaTheme="minorEastAsia" w:hAnsi="ITC Avant Garde Gothic"/>
                <w:b/>
                <w:bCs/>
                <w:kern w:val="0"/>
                <w:sz w:val="18"/>
                <w:szCs w:val="18"/>
                <w:lang w:eastAsia="de-DE"/>
                <w14:ligatures w14:val="none"/>
              </w:rPr>
            </w:pPr>
            <w:r>
              <w:rPr>
                <w:rFonts w:ascii="ITC Avant Garde Gothic" w:eastAsiaTheme="minorEastAsia" w:hAnsi="ITC Avant Garde Gothic"/>
                <w:b/>
                <w:bCs/>
                <w:kern w:val="0"/>
                <w:sz w:val="18"/>
                <w:szCs w:val="18"/>
                <w:lang w:eastAsia="de-DE"/>
                <w14:ligatures w14:val="none"/>
              </w:rPr>
              <w:t>Levels</w:t>
            </w:r>
          </w:p>
        </w:tc>
        <w:tc>
          <w:tcPr>
            <w:tcW w:w="4394" w:type="dxa"/>
          </w:tcPr>
          <w:p w14:paraId="2EEFF10C" w14:textId="75C4ECCC" w:rsidR="003B26F8" w:rsidRPr="00BD5E94" w:rsidRDefault="0060328C" w:rsidP="00B263D5">
            <w:pPr>
              <w:pStyle w:val="ListParagraph"/>
              <w:ind w:left="0"/>
              <w:rPr>
                <w:rFonts w:ascii="ITC Avant Garde Gothic" w:eastAsiaTheme="minorEastAsia" w:hAnsi="ITC Avant Garde Gothic"/>
                <w:kern w:val="0"/>
                <w:sz w:val="18"/>
                <w:szCs w:val="18"/>
                <w:lang w:eastAsia="de-DE"/>
                <w14:ligatures w14:val="none"/>
              </w:rPr>
            </w:pPr>
            <w:r>
              <w:rPr>
                <w:rFonts w:ascii="ITC Avant Garde Gothic" w:eastAsiaTheme="minorEastAsia" w:hAnsi="ITC Avant Garde Gothic"/>
                <w:kern w:val="0"/>
                <w:sz w:val="18"/>
                <w:szCs w:val="18"/>
                <w:lang w:eastAsia="de-DE"/>
                <w14:ligatures w14:val="none"/>
              </w:rPr>
              <w:t>Realtime display of the stereo audio signal levels. By clicking on the cycle gadget below, you can control the display’s update rate.</w:t>
            </w:r>
          </w:p>
        </w:tc>
      </w:tr>
      <w:tr w:rsidR="003B26F8" w:rsidRPr="00BD5E94" w14:paraId="0675A220" w14:textId="77777777" w:rsidTr="00B263D5">
        <w:tc>
          <w:tcPr>
            <w:tcW w:w="1827" w:type="dxa"/>
          </w:tcPr>
          <w:p w14:paraId="679E9CC1" w14:textId="460BB921" w:rsidR="003B26F8" w:rsidRPr="00BD5E94" w:rsidRDefault="0060328C" w:rsidP="00B263D5">
            <w:pPr>
              <w:pStyle w:val="ListParagraph"/>
              <w:ind w:left="0"/>
              <w:rPr>
                <w:rFonts w:ascii="ITC Avant Garde Gothic" w:eastAsiaTheme="minorEastAsia" w:hAnsi="ITC Avant Garde Gothic"/>
                <w:b/>
                <w:bCs/>
                <w:kern w:val="0"/>
                <w:sz w:val="18"/>
                <w:szCs w:val="18"/>
                <w:lang w:eastAsia="de-DE"/>
                <w14:ligatures w14:val="none"/>
              </w:rPr>
            </w:pPr>
            <w:r>
              <w:rPr>
                <w:rFonts w:ascii="ITC Avant Garde Gothic" w:eastAsiaTheme="minorEastAsia" w:hAnsi="ITC Avant Garde Gothic"/>
                <w:b/>
                <w:bCs/>
                <w:kern w:val="0"/>
                <w:sz w:val="18"/>
                <w:szCs w:val="18"/>
                <w:lang w:eastAsia="de-DE"/>
                <w14:ligatures w14:val="none"/>
              </w:rPr>
              <w:t>Save / Use / Reset</w:t>
            </w:r>
          </w:p>
        </w:tc>
        <w:tc>
          <w:tcPr>
            <w:tcW w:w="4394" w:type="dxa"/>
          </w:tcPr>
          <w:p w14:paraId="4AF07998" w14:textId="6A5DAEB8" w:rsidR="0060328C" w:rsidRPr="00BD5E94" w:rsidRDefault="0060328C" w:rsidP="00B263D5">
            <w:pPr>
              <w:pStyle w:val="ListParagraph"/>
              <w:ind w:left="0"/>
              <w:rPr>
                <w:rFonts w:ascii="ITC Avant Garde Gothic" w:eastAsiaTheme="minorEastAsia" w:hAnsi="ITC Avant Garde Gothic"/>
                <w:kern w:val="0"/>
                <w:sz w:val="18"/>
                <w:szCs w:val="18"/>
                <w:lang w:eastAsia="de-DE"/>
                <w14:ligatures w14:val="none"/>
              </w:rPr>
            </w:pPr>
            <w:r>
              <w:rPr>
                <w:rFonts w:ascii="ITC Avant Garde Gothic" w:eastAsiaTheme="minorEastAsia" w:hAnsi="ITC Avant Garde Gothic"/>
                <w:kern w:val="0"/>
                <w:sz w:val="18"/>
                <w:szCs w:val="18"/>
                <w:lang w:eastAsia="de-DE"/>
                <w14:ligatures w14:val="none"/>
              </w:rPr>
              <w:t>Save, Use or Reset the Mixer settings to their default values. The settings are automatically loaded when the Amiga is started or reset.</w:t>
            </w:r>
          </w:p>
        </w:tc>
      </w:tr>
    </w:tbl>
    <w:p w14:paraId="550EF07B" w14:textId="15612F31" w:rsidR="005C5168" w:rsidRDefault="005C5168" w:rsidP="005C5168">
      <w:pPr>
        <w:pStyle w:val="AmiGusSubheading"/>
      </w:pPr>
      <w:r>
        <w:lastRenderedPageBreak/>
        <w:t xml:space="preserve"> FPGA Flash Tool</w:t>
      </w:r>
    </w:p>
    <w:p w14:paraId="6D5DE975" w14:textId="77777777" w:rsidR="00126893" w:rsidRDefault="00126893" w:rsidP="00EC75A4">
      <w:pPr>
        <w:pStyle w:val="NoSpacing"/>
        <w:rPr>
          <w:rFonts w:ascii="ITC Avant Garde Gothic" w:hAnsi="ITC Avant Garde Gothic"/>
          <w:sz w:val="20"/>
          <w:szCs w:val="20"/>
          <w:lang w:val="en-GB"/>
        </w:rPr>
      </w:pPr>
    </w:p>
    <w:p w14:paraId="2E92F046" w14:textId="77777777" w:rsidR="00312F8F" w:rsidRDefault="00126893" w:rsidP="00EC75A4">
      <w:pPr>
        <w:pStyle w:val="NoSpacing"/>
        <w:rPr>
          <w:rFonts w:ascii="ITC Avant Garde Gothic" w:hAnsi="ITC Avant Garde Gothic"/>
          <w:sz w:val="20"/>
          <w:szCs w:val="20"/>
          <w:lang w:val="en-GB"/>
        </w:rPr>
      </w:pPr>
      <w:r>
        <w:rPr>
          <w:rFonts w:ascii="ITC Avant Garde Gothic" w:hAnsi="ITC Avant Garde Gothic"/>
          <w:sz w:val="20"/>
          <w:szCs w:val="20"/>
          <w:lang w:val="en-GB"/>
        </w:rPr>
        <w:t xml:space="preserve">The FPGA Flash Tool provides </w:t>
      </w:r>
      <w:r w:rsidR="00312F8F">
        <w:rPr>
          <w:rFonts w:ascii="ITC Avant Garde Gothic" w:hAnsi="ITC Avant Garde Gothic"/>
          <w:sz w:val="20"/>
          <w:szCs w:val="20"/>
          <w:lang w:val="en-GB"/>
        </w:rPr>
        <w:t xml:space="preserve">full </w:t>
      </w:r>
      <w:r>
        <w:rPr>
          <w:rFonts w:ascii="ITC Avant Garde Gothic" w:hAnsi="ITC Avant Garde Gothic"/>
          <w:sz w:val="20"/>
          <w:szCs w:val="20"/>
          <w:lang w:val="en-GB"/>
        </w:rPr>
        <w:t>control over the AmiGUS FPGA firmware settings.</w:t>
      </w:r>
      <w:r w:rsidR="00312F8F">
        <w:rPr>
          <w:rFonts w:ascii="ITC Avant Garde Gothic" w:hAnsi="ITC Avant Garde Gothic"/>
          <w:sz w:val="20"/>
          <w:szCs w:val="20"/>
          <w:lang w:val="en-GB"/>
        </w:rPr>
        <w:t xml:space="preserve"> </w:t>
      </w:r>
    </w:p>
    <w:p w14:paraId="02AEBA69" w14:textId="77777777" w:rsidR="00312F8F" w:rsidRDefault="00312F8F" w:rsidP="00EC75A4">
      <w:pPr>
        <w:pStyle w:val="NoSpacing"/>
        <w:rPr>
          <w:rFonts w:ascii="ITC Avant Garde Gothic" w:hAnsi="ITC Avant Garde Gothic"/>
          <w:sz w:val="20"/>
          <w:szCs w:val="20"/>
          <w:lang w:val="en-GB"/>
        </w:rPr>
      </w:pPr>
    </w:p>
    <w:p w14:paraId="2FD884BB" w14:textId="561870DD" w:rsidR="00126893" w:rsidRDefault="00312F8F" w:rsidP="00EC75A4">
      <w:pPr>
        <w:pStyle w:val="NoSpacing"/>
        <w:rPr>
          <w:rFonts w:ascii="ITC Avant Garde Gothic" w:hAnsi="ITC Avant Garde Gothic"/>
          <w:sz w:val="20"/>
          <w:szCs w:val="20"/>
          <w:lang w:val="en-GB"/>
        </w:rPr>
      </w:pPr>
      <w:r>
        <w:rPr>
          <w:rFonts w:ascii="ITC Avant Garde Gothic" w:hAnsi="ITC Avant Garde Gothic"/>
          <w:sz w:val="20"/>
          <w:szCs w:val="20"/>
          <w:lang w:val="en-GB"/>
        </w:rPr>
        <w:t>This includes updating the firmware, displaying the card’s HW status or initialising the configuration data used for the mixer settings.</w:t>
      </w:r>
    </w:p>
    <w:p w14:paraId="228A09CE" w14:textId="77777777" w:rsidR="00312F8F" w:rsidRDefault="00312F8F" w:rsidP="00EC75A4">
      <w:pPr>
        <w:pStyle w:val="NoSpacing"/>
        <w:rPr>
          <w:rFonts w:ascii="ITC Avant Garde Gothic" w:hAnsi="ITC Avant Garde Gothic"/>
          <w:sz w:val="20"/>
          <w:szCs w:val="20"/>
          <w:lang w:val="en-GB"/>
        </w:rPr>
      </w:pPr>
    </w:p>
    <w:p w14:paraId="2977FEE1" w14:textId="77777777" w:rsidR="003D26D0" w:rsidRDefault="003D26D0" w:rsidP="003D26D0">
      <w:pPr>
        <w:pStyle w:val="NoSpacing"/>
        <w:jc w:val="both"/>
        <w:rPr>
          <w:rFonts w:ascii="ITC Avant Garde Gothic" w:hAnsi="ITC Avant Garde Gothic"/>
          <w:sz w:val="16"/>
          <w:szCs w:val="16"/>
          <w:lang w:val="en-GB"/>
        </w:rPr>
      </w:pPr>
    </w:p>
    <w:p w14:paraId="36AE520D" w14:textId="727A953D" w:rsidR="00306F52" w:rsidRDefault="00306F52" w:rsidP="00306F52">
      <w:pPr>
        <w:pStyle w:val="NoSpacing"/>
        <w:jc w:val="center"/>
        <w:rPr>
          <w:rFonts w:ascii="ITC Avant Garde Gothic" w:hAnsi="ITC Avant Garde Gothic"/>
          <w:sz w:val="16"/>
          <w:szCs w:val="16"/>
          <w:lang w:val="en-GB"/>
        </w:rPr>
      </w:pPr>
      <w:r>
        <w:rPr>
          <w:rFonts w:ascii="ITC Avant Garde Gothic" w:hAnsi="ITC Avant Garde Gothic"/>
          <w:noProof/>
          <w:sz w:val="16"/>
          <w:szCs w:val="16"/>
          <w:lang w:val="en-GB"/>
          <w14:ligatures w14:val="standardContextual"/>
        </w:rPr>
        <w:drawing>
          <wp:inline distT="0" distB="0" distL="0" distR="0" wp14:anchorId="63BC3B78" wp14:editId="5F202AEF">
            <wp:extent cx="2814270" cy="2451100"/>
            <wp:effectExtent l="0" t="0" r="5715" b="6350"/>
            <wp:docPr id="1125038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03815" name="Picture 112503815"/>
                    <pic:cNvPicPr/>
                  </pic:nvPicPr>
                  <pic:blipFill>
                    <a:blip r:embed="rId22" cstate="print">
                      <a:extLst>
                        <a:ext uri="{BEBA8EAE-BF5A-486C-A8C5-ECC9F3942E4B}">
                          <a14:imgProps xmlns:a14="http://schemas.microsoft.com/office/drawing/2010/main">
                            <a14:imgLayer r:embed="rId23">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832983" cy="2467398"/>
                    </a:xfrm>
                    <a:prstGeom prst="rect">
                      <a:avLst/>
                    </a:prstGeom>
                  </pic:spPr>
                </pic:pic>
              </a:graphicData>
            </a:graphic>
          </wp:inline>
        </w:drawing>
      </w:r>
    </w:p>
    <w:p w14:paraId="0E131B54" w14:textId="77777777" w:rsidR="00312F8F" w:rsidRDefault="00312F8F" w:rsidP="00306F52">
      <w:pPr>
        <w:pStyle w:val="NoSpacing"/>
        <w:jc w:val="center"/>
        <w:rPr>
          <w:rFonts w:ascii="ITC Avant Garde Gothic" w:hAnsi="ITC Avant Garde Gothic"/>
          <w:sz w:val="16"/>
          <w:szCs w:val="16"/>
          <w:lang w:val="en-GB"/>
        </w:rPr>
      </w:pPr>
    </w:p>
    <w:p w14:paraId="7F4FD32D" w14:textId="77777777" w:rsidR="00312F8F" w:rsidRDefault="00312F8F" w:rsidP="00306F52">
      <w:pPr>
        <w:pStyle w:val="NoSpacing"/>
        <w:jc w:val="center"/>
        <w:rPr>
          <w:rFonts w:ascii="ITC Avant Garde Gothic" w:hAnsi="ITC Avant Garde Gothic"/>
          <w:sz w:val="16"/>
          <w:szCs w:val="16"/>
          <w:lang w:val="en-GB"/>
        </w:rPr>
      </w:pPr>
    </w:p>
    <w:p w14:paraId="31C60A8F" w14:textId="77777777" w:rsidR="00312F8F" w:rsidRDefault="00312F8F" w:rsidP="00306F52">
      <w:pPr>
        <w:pStyle w:val="NoSpacing"/>
        <w:jc w:val="center"/>
        <w:rPr>
          <w:rFonts w:ascii="ITC Avant Garde Gothic" w:hAnsi="ITC Avant Garde Gothic"/>
          <w:sz w:val="16"/>
          <w:szCs w:val="16"/>
          <w:lang w:val="en-GB"/>
        </w:rPr>
      </w:pPr>
    </w:p>
    <w:p w14:paraId="48F54B00" w14:textId="77777777" w:rsidR="00312F8F" w:rsidRDefault="00312F8F" w:rsidP="00306F52">
      <w:pPr>
        <w:pStyle w:val="NoSpacing"/>
        <w:jc w:val="center"/>
        <w:rPr>
          <w:rFonts w:ascii="ITC Avant Garde Gothic" w:hAnsi="ITC Avant Garde Gothic"/>
          <w:sz w:val="16"/>
          <w:szCs w:val="16"/>
          <w:lang w:val="en-GB"/>
        </w:rPr>
      </w:pPr>
    </w:p>
    <w:p w14:paraId="2CEAE2F1" w14:textId="77777777" w:rsidR="00312F8F" w:rsidRDefault="00312F8F" w:rsidP="00306F52">
      <w:pPr>
        <w:pStyle w:val="NoSpacing"/>
        <w:jc w:val="center"/>
        <w:rPr>
          <w:rFonts w:ascii="ITC Avant Garde Gothic" w:hAnsi="ITC Avant Garde Gothic"/>
          <w:sz w:val="16"/>
          <w:szCs w:val="16"/>
          <w:lang w:val="en-GB"/>
        </w:rPr>
      </w:pPr>
    </w:p>
    <w:p w14:paraId="0B92DDFA" w14:textId="77777777" w:rsidR="00312F8F" w:rsidRDefault="00312F8F" w:rsidP="00306F52">
      <w:pPr>
        <w:pStyle w:val="NoSpacing"/>
        <w:jc w:val="center"/>
        <w:rPr>
          <w:rFonts w:ascii="ITC Avant Garde Gothic" w:hAnsi="ITC Avant Garde Gothic"/>
          <w:sz w:val="16"/>
          <w:szCs w:val="16"/>
          <w:lang w:val="en-GB"/>
        </w:rPr>
      </w:pPr>
    </w:p>
    <w:p w14:paraId="57A97DE3" w14:textId="77777777" w:rsidR="00312F8F" w:rsidRDefault="00312F8F" w:rsidP="00306F52">
      <w:pPr>
        <w:pStyle w:val="NoSpacing"/>
        <w:jc w:val="center"/>
        <w:rPr>
          <w:rFonts w:ascii="ITC Avant Garde Gothic" w:hAnsi="ITC Avant Garde Gothic"/>
          <w:sz w:val="16"/>
          <w:szCs w:val="16"/>
          <w:lang w:val="en-GB"/>
        </w:rPr>
      </w:pPr>
    </w:p>
    <w:p w14:paraId="2CB67BBC" w14:textId="77777777" w:rsidR="00312F8F" w:rsidRDefault="00312F8F" w:rsidP="00306F52">
      <w:pPr>
        <w:pStyle w:val="NoSpacing"/>
        <w:jc w:val="center"/>
        <w:rPr>
          <w:rFonts w:ascii="ITC Avant Garde Gothic" w:hAnsi="ITC Avant Garde Gothic"/>
          <w:sz w:val="16"/>
          <w:szCs w:val="16"/>
          <w:lang w:val="en-GB"/>
        </w:rPr>
      </w:pPr>
    </w:p>
    <w:p w14:paraId="294BED61" w14:textId="77777777" w:rsidR="00312F8F" w:rsidRDefault="00312F8F" w:rsidP="00306F52">
      <w:pPr>
        <w:pStyle w:val="NoSpacing"/>
        <w:jc w:val="center"/>
        <w:rPr>
          <w:rFonts w:ascii="ITC Avant Garde Gothic" w:hAnsi="ITC Avant Garde Gothic"/>
          <w:sz w:val="16"/>
          <w:szCs w:val="16"/>
          <w:lang w:val="en-GB"/>
        </w:rPr>
      </w:pPr>
    </w:p>
    <w:p w14:paraId="4E88954E" w14:textId="77777777" w:rsidR="00306F52" w:rsidRDefault="00306F52" w:rsidP="00306F52">
      <w:pPr>
        <w:pStyle w:val="NoSpacing"/>
        <w:jc w:val="center"/>
        <w:rPr>
          <w:rFonts w:ascii="ITC Avant Garde Gothic" w:hAnsi="ITC Avant Garde Gothic"/>
          <w:sz w:val="16"/>
          <w:szCs w:val="16"/>
          <w:lang w:val="en-GB"/>
        </w:rPr>
      </w:pPr>
    </w:p>
    <w:p w14:paraId="3B4D047A" w14:textId="77777777" w:rsidR="00126893" w:rsidRDefault="00126893" w:rsidP="00306F52">
      <w:pPr>
        <w:pStyle w:val="NoSpacing"/>
        <w:jc w:val="center"/>
        <w:rPr>
          <w:rFonts w:ascii="ITC Avant Garde Gothic" w:hAnsi="ITC Avant Garde Gothic"/>
          <w:sz w:val="16"/>
          <w:szCs w:val="16"/>
          <w:lang w:val="en-GB"/>
        </w:rPr>
      </w:pPr>
    </w:p>
    <w:p w14:paraId="3E27B5C7" w14:textId="645D1BA1" w:rsidR="00126893" w:rsidRDefault="00126893" w:rsidP="00126893">
      <w:pPr>
        <w:pStyle w:val="ListParagraph"/>
        <w:numPr>
          <w:ilvl w:val="2"/>
          <w:numId w:val="7"/>
        </w:numPr>
        <w:rPr>
          <w:rFonts w:ascii="ITC Avant Garde Gothic" w:eastAsiaTheme="minorEastAsia" w:hAnsi="ITC Avant Garde Gothic"/>
          <w:kern w:val="0"/>
          <w:lang w:eastAsia="de-DE"/>
          <w14:ligatures w14:val="none"/>
        </w:rPr>
      </w:pPr>
      <w:r>
        <w:rPr>
          <w:rFonts w:ascii="ITC Avant Garde Gothic" w:eastAsiaTheme="minorEastAsia" w:hAnsi="ITC Avant Garde Gothic"/>
          <w:kern w:val="0"/>
          <w:lang w:eastAsia="de-DE"/>
          <w14:ligatures w14:val="none"/>
        </w:rPr>
        <w:lastRenderedPageBreak/>
        <w:t>Available Options</w:t>
      </w:r>
    </w:p>
    <w:p w14:paraId="7A08C984" w14:textId="77777777" w:rsidR="00126893" w:rsidRDefault="00126893" w:rsidP="00126893">
      <w:pPr>
        <w:pStyle w:val="NoSpacing"/>
        <w:rPr>
          <w:rFonts w:ascii="ITC Avant Garde Gothic" w:hAnsi="ITC Avant Garde Gothic"/>
          <w:sz w:val="16"/>
          <w:szCs w:val="16"/>
          <w:lang w:val="en-GB"/>
        </w:rPr>
      </w:pPr>
    </w:p>
    <w:tbl>
      <w:tblPr>
        <w:tblStyle w:val="TableGrid"/>
        <w:tblW w:w="0" w:type="auto"/>
        <w:tblInd w:w="720" w:type="dxa"/>
        <w:tblLook w:val="04A0" w:firstRow="1" w:lastRow="0" w:firstColumn="1" w:lastColumn="0" w:noHBand="0" w:noVBand="1"/>
      </w:tblPr>
      <w:tblGrid>
        <w:gridCol w:w="1827"/>
        <w:gridCol w:w="4394"/>
      </w:tblGrid>
      <w:tr w:rsidR="00126893" w14:paraId="4F4FE970" w14:textId="77777777" w:rsidTr="00B263D5">
        <w:tc>
          <w:tcPr>
            <w:tcW w:w="1827" w:type="dxa"/>
            <w:shd w:val="clear" w:color="auto" w:fill="F2F2F2" w:themeFill="background1" w:themeFillShade="F2"/>
          </w:tcPr>
          <w:p w14:paraId="46980389" w14:textId="77777777" w:rsidR="00126893" w:rsidRPr="00BD5E94" w:rsidRDefault="00126893" w:rsidP="00B263D5">
            <w:pPr>
              <w:pStyle w:val="ListParagraph"/>
              <w:ind w:left="0"/>
              <w:rPr>
                <w:rFonts w:ascii="ITC Avant Garde Gothic" w:eastAsiaTheme="minorEastAsia" w:hAnsi="ITC Avant Garde Gothic"/>
                <w:b/>
                <w:bCs/>
                <w:kern w:val="0"/>
                <w:sz w:val="18"/>
                <w:szCs w:val="18"/>
                <w:lang w:eastAsia="de-DE"/>
                <w14:ligatures w14:val="none"/>
              </w:rPr>
            </w:pPr>
            <w:r>
              <w:rPr>
                <w:rFonts w:ascii="ITC Avant Garde Gothic" w:eastAsiaTheme="minorEastAsia" w:hAnsi="ITC Avant Garde Gothic"/>
                <w:b/>
                <w:bCs/>
                <w:kern w:val="0"/>
                <w:sz w:val="18"/>
                <w:szCs w:val="18"/>
                <w:lang w:eastAsia="de-DE"/>
                <w14:ligatures w14:val="none"/>
              </w:rPr>
              <w:t>Panel</w:t>
            </w:r>
          </w:p>
        </w:tc>
        <w:tc>
          <w:tcPr>
            <w:tcW w:w="4394" w:type="dxa"/>
            <w:shd w:val="clear" w:color="auto" w:fill="F2F2F2" w:themeFill="background1" w:themeFillShade="F2"/>
          </w:tcPr>
          <w:p w14:paraId="50CC7922" w14:textId="77777777" w:rsidR="00126893" w:rsidRPr="00BD5E94" w:rsidRDefault="00126893" w:rsidP="00B263D5">
            <w:pPr>
              <w:pStyle w:val="ListParagraph"/>
              <w:ind w:left="0"/>
              <w:rPr>
                <w:rFonts w:ascii="ITC Avant Garde Gothic" w:eastAsiaTheme="minorEastAsia" w:hAnsi="ITC Avant Garde Gothic"/>
                <w:b/>
                <w:bCs/>
                <w:kern w:val="0"/>
                <w:sz w:val="18"/>
                <w:szCs w:val="18"/>
                <w:lang w:eastAsia="de-DE"/>
                <w14:ligatures w14:val="none"/>
              </w:rPr>
            </w:pPr>
            <w:r>
              <w:rPr>
                <w:rFonts w:ascii="ITC Avant Garde Gothic" w:eastAsiaTheme="minorEastAsia" w:hAnsi="ITC Avant Garde Gothic"/>
                <w:b/>
                <w:bCs/>
                <w:kern w:val="0"/>
                <w:sz w:val="18"/>
                <w:szCs w:val="18"/>
                <w:lang w:eastAsia="de-DE"/>
                <w14:ligatures w14:val="none"/>
              </w:rPr>
              <w:t>Description</w:t>
            </w:r>
          </w:p>
        </w:tc>
      </w:tr>
      <w:tr w:rsidR="00126893" w:rsidRPr="00BD5E94" w14:paraId="0BAF6DA5" w14:textId="77777777" w:rsidTr="00B263D5">
        <w:tc>
          <w:tcPr>
            <w:tcW w:w="1827" w:type="dxa"/>
          </w:tcPr>
          <w:p w14:paraId="47BB5098" w14:textId="485D4505" w:rsidR="00126893" w:rsidRPr="00BD5E94" w:rsidRDefault="00126893" w:rsidP="00B263D5">
            <w:pPr>
              <w:pStyle w:val="ListParagraph"/>
              <w:ind w:left="0"/>
              <w:rPr>
                <w:rFonts w:ascii="ITC Avant Garde Gothic" w:eastAsiaTheme="minorEastAsia" w:hAnsi="ITC Avant Garde Gothic"/>
                <w:b/>
                <w:bCs/>
                <w:kern w:val="0"/>
                <w:sz w:val="18"/>
                <w:szCs w:val="18"/>
                <w:lang w:eastAsia="de-DE"/>
                <w14:ligatures w14:val="none"/>
              </w:rPr>
            </w:pPr>
            <w:r>
              <w:rPr>
                <w:rFonts w:ascii="ITC Avant Garde Gothic" w:eastAsiaTheme="minorEastAsia" w:hAnsi="ITC Avant Garde Gothic"/>
                <w:b/>
                <w:bCs/>
                <w:kern w:val="0"/>
                <w:sz w:val="18"/>
                <w:szCs w:val="18"/>
                <w:lang w:eastAsia="de-DE"/>
                <w14:ligatures w14:val="none"/>
              </w:rPr>
              <w:t>FPGA Core</w:t>
            </w:r>
          </w:p>
        </w:tc>
        <w:tc>
          <w:tcPr>
            <w:tcW w:w="4394" w:type="dxa"/>
          </w:tcPr>
          <w:p w14:paraId="6F49C96E" w14:textId="407CEBBF" w:rsidR="00126893" w:rsidRDefault="00126893" w:rsidP="00126893">
            <w:pPr>
              <w:pStyle w:val="ListParagraph"/>
              <w:ind w:left="0"/>
              <w:rPr>
                <w:rFonts w:ascii="ITC Avant Garde Gothic" w:eastAsiaTheme="minorEastAsia" w:hAnsi="ITC Avant Garde Gothic"/>
                <w:b/>
                <w:bCs/>
                <w:kern w:val="0"/>
                <w:sz w:val="18"/>
                <w:szCs w:val="18"/>
                <w:lang w:eastAsia="de-DE"/>
                <w14:ligatures w14:val="none"/>
              </w:rPr>
            </w:pPr>
            <w:r>
              <w:rPr>
                <w:rFonts w:ascii="ITC Avant Garde Gothic" w:eastAsiaTheme="minorEastAsia" w:hAnsi="ITC Avant Garde Gothic"/>
                <w:b/>
                <w:bCs/>
                <w:kern w:val="0"/>
                <w:sz w:val="18"/>
                <w:szCs w:val="18"/>
                <w:lang w:eastAsia="de-DE"/>
                <w14:ligatures w14:val="none"/>
              </w:rPr>
              <w:t>Flash</w:t>
            </w:r>
          </w:p>
          <w:p w14:paraId="51B5BA7C" w14:textId="6310914D" w:rsidR="00126893" w:rsidRDefault="00C1576C" w:rsidP="00126893">
            <w:pPr>
              <w:pStyle w:val="ListParagraph"/>
              <w:ind w:left="0"/>
              <w:rPr>
                <w:rFonts w:ascii="ITC Avant Garde Gothic" w:eastAsiaTheme="minorEastAsia" w:hAnsi="ITC Avant Garde Gothic"/>
                <w:kern w:val="0"/>
                <w:sz w:val="18"/>
                <w:szCs w:val="18"/>
                <w:lang w:eastAsia="de-DE"/>
                <w14:ligatures w14:val="none"/>
              </w:rPr>
            </w:pPr>
            <w:r>
              <w:rPr>
                <w:rFonts w:ascii="ITC Avant Garde Gothic" w:eastAsiaTheme="minorEastAsia" w:hAnsi="ITC Avant Garde Gothic"/>
                <w:kern w:val="0"/>
                <w:sz w:val="18"/>
                <w:szCs w:val="18"/>
                <w:lang w:eastAsia="de-DE"/>
                <w14:ligatures w14:val="none"/>
              </w:rPr>
              <w:t>You can directly update the AmiGUS firmware by clicking on this button and selecting the appropriate FPGA .upd file. Once an update file is selected, you can follow the update progress on the status bar below, which can take up to 30 seconds. The firmware update becomes effective after power-cycling the Amiga.</w:t>
            </w:r>
          </w:p>
          <w:p w14:paraId="0DB21A00" w14:textId="77777777" w:rsidR="00C1576C" w:rsidRDefault="00C1576C" w:rsidP="00126893">
            <w:pPr>
              <w:pStyle w:val="ListParagraph"/>
              <w:ind w:left="0"/>
              <w:rPr>
                <w:rFonts w:ascii="ITC Avant Garde Gothic" w:eastAsiaTheme="minorEastAsia" w:hAnsi="ITC Avant Garde Gothic"/>
                <w:b/>
                <w:bCs/>
                <w:kern w:val="0"/>
                <w:sz w:val="18"/>
                <w:szCs w:val="18"/>
                <w:lang w:eastAsia="de-DE"/>
                <w14:ligatures w14:val="none"/>
              </w:rPr>
            </w:pPr>
          </w:p>
          <w:p w14:paraId="36A16524" w14:textId="05B72A04" w:rsidR="00126893" w:rsidRPr="00561E65" w:rsidRDefault="00126893" w:rsidP="00126893">
            <w:pPr>
              <w:pStyle w:val="ListParagraph"/>
              <w:ind w:left="0"/>
              <w:rPr>
                <w:rFonts w:ascii="ITC Avant Garde Gothic" w:eastAsiaTheme="minorEastAsia" w:hAnsi="ITC Avant Garde Gothic"/>
                <w:b/>
                <w:bCs/>
                <w:kern w:val="0"/>
                <w:sz w:val="18"/>
                <w:szCs w:val="18"/>
                <w:lang w:eastAsia="de-DE"/>
                <w14:ligatures w14:val="none"/>
              </w:rPr>
            </w:pPr>
            <w:r>
              <w:rPr>
                <w:rFonts w:ascii="ITC Avant Garde Gothic" w:eastAsiaTheme="minorEastAsia" w:hAnsi="ITC Avant Garde Gothic"/>
                <w:b/>
                <w:bCs/>
                <w:kern w:val="0"/>
                <w:sz w:val="18"/>
                <w:szCs w:val="18"/>
                <w:lang w:eastAsia="de-DE"/>
                <w14:ligatures w14:val="none"/>
              </w:rPr>
              <w:t>Info</w:t>
            </w:r>
          </w:p>
          <w:p w14:paraId="780FA810" w14:textId="34188FE5" w:rsidR="00C1576C" w:rsidRPr="00BD5E94" w:rsidRDefault="00C1576C" w:rsidP="00C1576C">
            <w:pPr>
              <w:pStyle w:val="ListParagraph"/>
              <w:ind w:left="0"/>
              <w:rPr>
                <w:rFonts w:ascii="ITC Avant Garde Gothic" w:eastAsiaTheme="minorEastAsia" w:hAnsi="ITC Avant Garde Gothic"/>
                <w:kern w:val="0"/>
                <w:sz w:val="18"/>
                <w:szCs w:val="18"/>
                <w:lang w:eastAsia="de-DE"/>
                <w14:ligatures w14:val="none"/>
              </w:rPr>
            </w:pPr>
            <w:r>
              <w:rPr>
                <w:rFonts w:ascii="ITC Avant Garde Gothic" w:eastAsiaTheme="minorEastAsia" w:hAnsi="ITC Avant Garde Gothic"/>
                <w:kern w:val="0"/>
                <w:sz w:val="18"/>
                <w:szCs w:val="18"/>
                <w:lang w:eastAsia="de-DE"/>
                <w14:ligatures w14:val="none"/>
              </w:rPr>
              <w:t xml:space="preserve">Displays information about the FPGA revision, serial number and the state of the card’s configuration, containing the mixer settings. </w:t>
            </w:r>
          </w:p>
        </w:tc>
      </w:tr>
      <w:tr w:rsidR="00126893" w:rsidRPr="00BD5E94" w14:paraId="47E8C472" w14:textId="77777777" w:rsidTr="00B263D5">
        <w:tc>
          <w:tcPr>
            <w:tcW w:w="1827" w:type="dxa"/>
          </w:tcPr>
          <w:p w14:paraId="640E01EB" w14:textId="3D929274" w:rsidR="00126893" w:rsidRPr="00BD5E94" w:rsidRDefault="00126893" w:rsidP="00B263D5">
            <w:pPr>
              <w:pStyle w:val="ListParagraph"/>
              <w:ind w:left="0"/>
              <w:rPr>
                <w:rFonts w:ascii="ITC Avant Garde Gothic" w:eastAsiaTheme="minorEastAsia" w:hAnsi="ITC Avant Garde Gothic"/>
                <w:b/>
                <w:bCs/>
                <w:kern w:val="0"/>
                <w:sz w:val="18"/>
                <w:szCs w:val="18"/>
                <w:lang w:eastAsia="de-DE"/>
                <w14:ligatures w14:val="none"/>
              </w:rPr>
            </w:pPr>
            <w:r>
              <w:rPr>
                <w:rFonts w:ascii="ITC Avant Garde Gothic" w:eastAsiaTheme="minorEastAsia" w:hAnsi="ITC Avant Garde Gothic"/>
                <w:b/>
                <w:bCs/>
                <w:kern w:val="0"/>
                <w:sz w:val="18"/>
                <w:szCs w:val="18"/>
                <w:lang w:eastAsia="de-DE"/>
                <w14:ligatures w14:val="none"/>
              </w:rPr>
              <w:t>FPGA Config</w:t>
            </w:r>
          </w:p>
        </w:tc>
        <w:tc>
          <w:tcPr>
            <w:tcW w:w="4394" w:type="dxa"/>
          </w:tcPr>
          <w:p w14:paraId="6FC1AC19" w14:textId="11FDF1FB" w:rsidR="00126893" w:rsidRDefault="00126893" w:rsidP="00126893">
            <w:pPr>
              <w:pStyle w:val="ListParagraph"/>
              <w:ind w:left="0"/>
              <w:rPr>
                <w:rFonts w:ascii="ITC Avant Garde Gothic" w:eastAsiaTheme="minorEastAsia" w:hAnsi="ITC Avant Garde Gothic"/>
                <w:b/>
                <w:bCs/>
                <w:kern w:val="0"/>
                <w:sz w:val="18"/>
                <w:szCs w:val="18"/>
                <w:lang w:eastAsia="de-DE"/>
                <w14:ligatures w14:val="none"/>
              </w:rPr>
            </w:pPr>
            <w:r>
              <w:rPr>
                <w:rFonts w:ascii="ITC Avant Garde Gothic" w:eastAsiaTheme="minorEastAsia" w:hAnsi="ITC Avant Garde Gothic"/>
                <w:b/>
                <w:bCs/>
                <w:kern w:val="0"/>
                <w:sz w:val="18"/>
                <w:szCs w:val="18"/>
                <w:lang w:eastAsia="de-DE"/>
                <w14:ligatures w14:val="none"/>
              </w:rPr>
              <w:t>Init</w:t>
            </w:r>
          </w:p>
          <w:p w14:paraId="73F42E3E" w14:textId="693A8FBB" w:rsidR="00126893" w:rsidRPr="00C1576C" w:rsidRDefault="00C1576C" w:rsidP="00126893">
            <w:pPr>
              <w:pStyle w:val="ListParagraph"/>
              <w:ind w:left="0"/>
              <w:rPr>
                <w:rFonts w:ascii="ITC Avant Garde Gothic" w:eastAsiaTheme="minorEastAsia" w:hAnsi="ITC Avant Garde Gothic"/>
                <w:kern w:val="0"/>
                <w:sz w:val="18"/>
                <w:szCs w:val="18"/>
                <w:lang w:eastAsia="de-DE"/>
                <w14:ligatures w14:val="none"/>
              </w:rPr>
            </w:pPr>
            <w:r>
              <w:rPr>
                <w:rFonts w:ascii="ITC Avant Garde Gothic" w:eastAsiaTheme="minorEastAsia" w:hAnsi="ITC Avant Garde Gothic"/>
                <w:kern w:val="0"/>
                <w:sz w:val="18"/>
                <w:szCs w:val="18"/>
                <w:lang w:eastAsia="de-DE"/>
                <w14:ligatures w14:val="none"/>
              </w:rPr>
              <w:t>Initializes the card’s mixer settings to their default values. This should be selected in case the card</w:t>
            </w:r>
            <w:r w:rsidR="00EF7A60">
              <w:rPr>
                <w:rFonts w:ascii="ITC Avant Garde Gothic" w:eastAsiaTheme="minorEastAsia" w:hAnsi="ITC Avant Garde Gothic"/>
                <w:kern w:val="0"/>
                <w:sz w:val="18"/>
                <w:szCs w:val="18"/>
                <w:lang w:eastAsia="de-DE"/>
                <w14:ligatures w14:val="none"/>
              </w:rPr>
              <w:t>’s sound output is not correct. The settings become effective after a reset.</w:t>
            </w:r>
          </w:p>
          <w:p w14:paraId="35F50480" w14:textId="77777777" w:rsidR="00C1576C" w:rsidRDefault="00C1576C" w:rsidP="00126893">
            <w:pPr>
              <w:pStyle w:val="ListParagraph"/>
              <w:ind w:left="0"/>
              <w:rPr>
                <w:rFonts w:ascii="ITC Avant Garde Gothic" w:eastAsiaTheme="minorEastAsia" w:hAnsi="ITC Avant Garde Gothic"/>
                <w:b/>
                <w:bCs/>
                <w:kern w:val="0"/>
                <w:sz w:val="18"/>
                <w:szCs w:val="18"/>
                <w:lang w:eastAsia="de-DE"/>
                <w14:ligatures w14:val="none"/>
              </w:rPr>
            </w:pPr>
          </w:p>
          <w:p w14:paraId="799F07C4" w14:textId="320E85FA" w:rsidR="00126893" w:rsidRDefault="00126893" w:rsidP="00126893">
            <w:pPr>
              <w:pStyle w:val="ListParagraph"/>
              <w:ind w:left="0"/>
              <w:rPr>
                <w:rFonts w:ascii="ITC Avant Garde Gothic" w:eastAsiaTheme="minorEastAsia" w:hAnsi="ITC Avant Garde Gothic"/>
                <w:b/>
                <w:bCs/>
                <w:kern w:val="0"/>
                <w:sz w:val="18"/>
                <w:szCs w:val="18"/>
                <w:lang w:eastAsia="de-DE"/>
                <w14:ligatures w14:val="none"/>
              </w:rPr>
            </w:pPr>
            <w:r>
              <w:rPr>
                <w:rFonts w:ascii="ITC Avant Garde Gothic" w:eastAsiaTheme="minorEastAsia" w:hAnsi="ITC Avant Garde Gothic"/>
                <w:b/>
                <w:bCs/>
                <w:kern w:val="0"/>
                <w:sz w:val="18"/>
                <w:szCs w:val="18"/>
                <w:lang w:eastAsia="de-DE"/>
                <w14:ligatures w14:val="none"/>
              </w:rPr>
              <w:t>Load</w:t>
            </w:r>
          </w:p>
          <w:p w14:paraId="3446892E" w14:textId="45676B06" w:rsidR="00126893" w:rsidRPr="00EF7A60" w:rsidRDefault="00EF7A60" w:rsidP="00126893">
            <w:pPr>
              <w:pStyle w:val="ListParagraph"/>
              <w:ind w:left="0"/>
              <w:rPr>
                <w:rFonts w:ascii="ITC Avant Garde Gothic" w:eastAsiaTheme="minorEastAsia" w:hAnsi="ITC Avant Garde Gothic"/>
                <w:kern w:val="0"/>
                <w:sz w:val="18"/>
                <w:szCs w:val="18"/>
                <w:lang w:eastAsia="de-DE"/>
                <w14:ligatures w14:val="none"/>
              </w:rPr>
            </w:pPr>
            <w:r>
              <w:rPr>
                <w:rFonts w:ascii="ITC Avant Garde Gothic" w:eastAsiaTheme="minorEastAsia" w:hAnsi="ITC Avant Garde Gothic"/>
                <w:kern w:val="0"/>
                <w:sz w:val="18"/>
                <w:szCs w:val="18"/>
                <w:lang w:eastAsia="de-DE"/>
                <w14:ligatures w14:val="none"/>
              </w:rPr>
              <w:t>Loads the card’s mixer settings from file, and flashes them to the internal configuration flash. The loaded settings become effective after a reset.</w:t>
            </w:r>
          </w:p>
          <w:p w14:paraId="1A31337C" w14:textId="77777777" w:rsidR="00EF7A60" w:rsidRDefault="00EF7A60" w:rsidP="00126893">
            <w:pPr>
              <w:pStyle w:val="ListParagraph"/>
              <w:ind w:left="0"/>
              <w:rPr>
                <w:rFonts w:ascii="ITC Avant Garde Gothic" w:eastAsiaTheme="minorEastAsia" w:hAnsi="ITC Avant Garde Gothic"/>
                <w:b/>
                <w:bCs/>
                <w:kern w:val="0"/>
                <w:sz w:val="18"/>
                <w:szCs w:val="18"/>
                <w:lang w:eastAsia="de-DE"/>
                <w14:ligatures w14:val="none"/>
              </w:rPr>
            </w:pPr>
          </w:p>
          <w:p w14:paraId="3473109F" w14:textId="21D6B37B" w:rsidR="00126893" w:rsidRPr="00561E65" w:rsidRDefault="00126893" w:rsidP="00126893">
            <w:pPr>
              <w:pStyle w:val="ListParagraph"/>
              <w:ind w:left="0"/>
              <w:rPr>
                <w:rFonts w:ascii="ITC Avant Garde Gothic" w:eastAsiaTheme="minorEastAsia" w:hAnsi="ITC Avant Garde Gothic"/>
                <w:b/>
                <w:bCs/>
                <w:kern w:val="0"/>
                <w:sz w:val="18"/>
                <w:szCs w:val="18"/>
                <w:lang w:eastAsia="de-DE"/>
                <w14:ligatures w14:val="none"/>
              </w:rPr>
            </w:pPr>
            <w:r>
              <w:rPr>
                <w:rFonts w:ascii="ITC Avant Garde Gothic" w:eastAsiaTheme="minorEastAsia" w:hAnsi="ITC Avant Garde Gothic"/>
                <w:b/>
                <w:bCs/>
                <w:kern w:val="0"/>
                <w:sz w:val="18"/>
                <w:szCs w:val="18"/>
                <w:lang w:eastAsia="de-DE"/>
                <w14:ligatures w14:val="none"/>
              </w:rPr>
              <w:t>Save</w:t>
            </w:r>
          </w:p>
          <w:p w14:paraId="086C904E" w14:textId="599E9649" w:rsidR="00126893" w:rsidRPr="00BD5E94" w:rsidRDefault="00EF7A60" w:rsidP="00B263D5">
            <w:pPr>
              <w:pStyle w:val="ListParagraph"/>
              <w:ind w:left="0"/>
              <w:rPr>
                <w:rFonts w:ascii="ITC Avant Garde Gothic" w:eastAsiaTheme="minorEastAsia" w:hAnsi="ITC Avant Garde Gothic"/>
                <w:kern w:val="0"/>
                <w:sz w:val="18"/>
                <w:szCs w:val="18"/>
                <w:lang w:eastAsia="de-DE"/>
                <w14:ligatures w14:val="none"/>
              </w:rPr>
            </w:pPr>
            <w:r>
              <w:rPr>
                <w:rFonts w:ascii="ITC Avant Garde Gothic" w:eastAsiaTheme="minorEastAsia" w:hAnsi="ITC Avant Garde Gothic"/>
                <w:kern w:val="0"/>
                <w:sz w:val="18"/>
                <w:szCs w:val="18"/>
                <w:lang w:eastAsia="de-DE"/>
                <w14:ligatures w14:val="none"/>
              </w:rPr>
              <w:t>Saves the card’s mixer settings to a file, which can be re-flashed by using the Load option.</w:t>
            </w:r>
          </w:p>
        </w:tc>
      </w:tr>
    </w:tbl>
    <w:p w14:paraId="4E31BB02" w14:textId="701BE98D" w:rsidR="00BD4883" w:rsidRDefault="00BD4883">
      <w:pPr>
        <w:rPr>
          <w:rFonts w:ascii="ITC Avant Garde Gothic" w:eastAsiaTheme="majorEastAsia" w:hAnsi="ITC Avant Garde Gothic" w:cstheme="majorBidi"/>
          <w:b/>
          <w:color w:val="000000" w:themeColor="text1"/>
          <w:sz w:val="32"/>
          <w:szCs w:val="32"/>
          <w14:textOutline w14:w="9525" w14:cap="rnd" w14:cmpd="sng" w14:algn="ctr">
            <w14:noFill/>
            <w14:prstDash w14:val="solid"/>
            <w14:bevel/>
          </w14:textOutline>
        </w:rPr>
      </w:pPr>
    </w:p>
    <w:p w14:paraId="281B1453" w14:textId="78E37C78" w:rsidR="00AB195D" w:rsidRDefault="005C5168" w:rsidP="00AB195D">
      <w:pPr>
        <w:pStyle w:val="AmiGUSDokumenttitel"/>
        <w:numPr>
          <w:ilvl w:val="0"/>
          <w:numId w:val="7"/>
        </w:numPr>
      </w:pPr>
      <w:r>
        <w:lastRenderedPageBreak/>
        <w:t>AHI Driver Framework</w:t>
      </w:r>
    </w:p>
    <w:p w14:paraId="4670D96F" w14:textId="37E0C01A" w:rsidR="009D1E49" w:rsidRDefault="00AB195D" w:rsidP="00AB195D">
      <w:pPr>
        <w:rPr>
          <w:rFonts w:ascii="ITC Avant Garde Gothic" w:eastAsiaTheme="minorEastAsia" w:hAnsi="ITC Avant Garde Gothic"/>
          <w:kern w:val="0"/>
          <w:sz w:val="20"/>
          <w:szCs w:val="20"/>
          <w:lang w:eastAsia="de-DE"/>
          <w14:ligatures w14:val="none"/>
        </w:rPr>
      </w:pPr>
      <w:r w:rsidRPr="00AB195D">
        <w:rPr>
          <w:rFonts w:ascii="ITC Avant Garde Gothic" w:eastAsiaTheme="minorEastAsia" w:hAnsi="ITC Avant Garde Gothic"/>
          <w:kern w:val="0"/>
          <w:sz w:val="20"/>
          <w:szCs w:val="20"/>
          <w:lang w:eastAsia="de-DE"/>
          <w14:ligatures w14:val="none"/>
        </w:rPr>
        <w:t xml:space="preserve">AHI is </w:t>
      </w:r>
      <w:r>
        <w:rPr>
          <w:rFonts w:ascii="ITC Avant Garde Gothic" w:eastAsiaTheme="minorEastAsia" w:hAnsi="ITC Avant Garde Gothic"/>
          <w:kern w:val="0"/>
          <w:sz w:val="20"/>
          <w:szCs w:val="20"/>
          <w:lang w:eastAsia="de-DE"/>
          <w14:ligatures w14:val="none"/>
        </w:rPr>
        <w:t>a</w:t>
      </w:r>
      <w:r w:rsidR="00A357FD">
        <w:rPr>
          <w:rFonts w:ascii="ITC Avant Garde Gothic" w:eastAsiaTheme="minorEastAsia" w:hAnsi="ITC Avant Garde Gothic"/>
          <w:kern w:val="0"/>
          <w:sz w:val="20"/>
          <w:szCs w:val="20"/>
          <w:lang w:eastAsia="de-DE"/>
          <w14:ligatures w14:val="none"/>
        </w:rPr>
        <w:t xml:space="preserve"> retargetable </w:t>
      </w:r>
      <w:r>
        <w:rPr>
          <w:rFonts w:ascii="ITC Avant Garde Gothic" w:eastAsiaTheme="minorEastAsia" w:hAnsi="ITC Avant Garde Gothic"/>
          <w:kern w:val="0"/>
          <w:sz w:val="20"/>
          <w:szCs w:val="20"/>
          <w:lang w:eastAsia="de-DE"/>
          <w14:ligatures w14:val="none"/>
        </w:rPr>
        <w:t xml:space="preserve">audio </w:t>
      </w:r>
      <w:r w:rsidR="00A357FD">
        <w:rPr>
          <w:rFonts w:ascii="ITC Avant Garde Gothic" w:eastAsiaTheme="minorEastAsia" w:hAnsi="ITC Avant Garde Gothic"/>
          <w:kern w:val="0"/>
          <w:sz w:val="20"/>
          <w:szCs w:val="20"/>
          <w:lang w:eastAsia="de-DE"/>
          <w14:ligatures w14:val="none"/>
        </w:rPr>
        <w:t>subsystem for Amiga-like operating systems,</w:t>
      </w:r>
      <w:r>
        <w:rPr>
          <w:rFonts w:ascii="ITC Avant Garde Gothic" w:eastAsiaTheme="minorEastAsia" w:hAnsi="ITC Avant Garde Gothic"/>
          <w:kern w:val="0"/>
          <w:sz w:val="20"/>
          <w:szCs w:val="20"/>
          <w:lang w:eastAsia="de-DE"/>
          <w14:ligatures w14:val="none"/>
        </w:rPr>
        <w:t xml:space="preserve"> originally developed by Martin Bloom.</w:t>
      </w:r>
      <w:r w:rsidR="00A357FD">
        <w:rPr>
          <w:rFonts w:ascii="ITC Avant Garde Gothic" w:eastAsiaTheme="minorEastAsia" w:hAnsi="ITC Avant Garde Gothic"/>
          <w:kern w:val="0"/>
          <w:sz w:val="20"/>
          <w:szCs w:val="20"/>
          <w:lang w:eastAsia="de-DE"/>
          <w14:ligatures w14:val="none"/>
        </w:rPr>
        <w:t xml:space="preserve"> </w:t>
      </w:r>
      <w:r w:rsidR="00A357FD">
        <w:rPr>
          <w:rFonts w:ascii="ITC Avant Garde Gothic" w:eastAsiaTheme="minorEastAsia" w:hAnsi="ITC Avant Garde Gothic"/>
          <w:kern w:val="0"/>
          <w:sz w:val="20"/>
          <w:szCs w:val="20"/>
          <w:lang w:eastAsia="de-DE"/>
          <w14:ligatures w14:val="none"/>
        </w:rPr>
        <w:br/>
      </w:r>
      <w:r w:rsidR="009D1E49">
        <w:rPr>
          <w:rFonts w:ascii="ITC Avant Garde Gothic" w:eastAsiaTheme="minorEastAsia" w:hAnsi="ITC Avant Garde Gothic"/>
          <w:kern w:val="0"/>
          <w:sz w:val="20"/>
          <w:szCs w:val="20"/>
          <w:lang w:eastAsia="de-DE"/>
          <w14:ligatures w14:val="none"/>
        </w:rPr>
        <w:t>Not only m</w:t>
      </w:r>
      <w:r w:rsidR="00A357FD">
        <w:rPr>
          <w:rFonts w:ascii="ITC Avant Garde Gothic" w:eastAsiaTheme="minorEastAsia" w:hAnsi="ITC Avant Garde Gothic"/>
          <w:kern w:val="0"/>
          <w:sz w:val="20"/>
          <w:szCs w:val="20"/>
          <w:lang w:eastAsia="de-DE"/>
          <w14:ligatures w14:val="none"/>
        </w:rPr>
        <w:t>ajor audio applications</w:t>
      </w:r>
      <w:r w:rsidR="009D1E49">
        <w:rPr>
          <w:rFonts w:ascii="ITC Avant Garde Gothic" w:eastAsiaTheme="minorEastAsia" w:hAnsi="ITC Avant Garde Gothic"/>
          <w:kern w:val="0"/>
          <w:sz w:val="20"/>
          <w:szCs w:val="20"/>
          <w:lang w:eastAsia="de-DE"/>
          <w14:ligatures w14:val="none"/>
        </w:rPr>
        <w:t>,</w:t>
      </w:r>
      <w:r w:rsidR="00A357FD">
        <w:rPr>
          <w:rFonts w:ascii="ITC Avant Garde Gothic" w:eastAsiaTheme="minorEastAsia" w:hAnsi="ITC Avant Garde Gothic"/>
          <w:kern w:val="0"/>
          <w:sz w:val="20"/>
          <w:szCs w:val="20"/>
          <w:lang w:eastAsia="de-DE"/>
          <w14:ligatures w14:val="none"/>
        </w:rPr>
        <w:t xml:space="preserve"> </w:t>
      </w:r>
      <w:r w:rsidR="00D008F7">
        <w:rPr>
          <w:rFonts w:ascii="ITC Avant Garde Gothic" w:eastAsiaTheme="minorEastAsia" w:hAnsi="ITC Avant Garde Gothic"/>
          <w:kern w:val="0"/>
          <w:sz w:val="20"/>
          <w:szCs w:val="20"/>
          <w:lang w:eastAsia="de-DE"/>
          <w14:ligatures w14:val="none"/>
        </w:rPr>
        <w:t xml:space="preserve">like </w:t>
      </w:r>
      <w:r w:rsidR="00A357FD">
        <w:rPr>
          <w:rFonts w:ascii="ITC Avant Garde Gothic" w:eastAsiaTheme="minorEastAsia" w:hAnsi="ITC Avant Garde Gothic"/>
          <w:kern w:val="0"/>
          <w:sz w:val="20"/>
          <w:szCs w:val="20"/>
          <w:lang w:eastAsia="de-DE"/>
          <w14:ligatures w14:val="none"/>
        </w:rPr>
        <w:t>SoundFX</w:t>
      </w:r>
      <w:r w:rsidR="00D008F7">
        <w:rPr>
          <w:rFonts w:ascii="ITC Avant Garde Gothic" w:eastAsiaTheme="minorEastAsia" w:hAnsi="ITC Avant Garde Gothic"/>
          <w:kern w:val="0"/>
          <w:sz w:val="20"/>
          <w:szCs w:val="20"/>
          <w:lang w:eastAsia="de-DE"/>
          <w14:ligatures w14:val="none"/>
        </w:rPr>
        <w:t xml:space="preserve"> and</w:t>
      </w:r>
      <w:r w:rsidR="009D1E49">
        <w:rPr>
          <w:rFonts w:ascii="ITC Avant Garde Gothic" w:eastAsiaTheme="minorEastAsia" w:hAnsi="ITC Avant Garde Gothic"/>
          <w:kern w:val="0"/>
          <w:sz w:val="20"/>
          <w:szCs w:val="20"/>
          <w:lang w:eastAsia="de-DE"/>
          <w14:ligatures w14:val="none"/>
        </w:rPr>
        <w:t xml:space="preserve"> </w:t>
      </w:r>
      <w:r w:rsidR="00A357FD">
        <w:rPr>
          <w:rFonts w:ascii="ITC Avant Garde Gothic" w:eastAsiaTheme="minorEastAsia" w:hAnsi="ITC Avant Garde Gothic"/>
          <w:kern w:val="0"/>
          <w:sz w:val="20"/>
          <w:szCs w:val="20"/>
          <w:lang w:eastAsia="de-DE"/>
          <w14:ligatures w14:val="none"/>
        </w:rPr>
        <w:t>DigiBooster</w:t>
      </w:r>
      <w:r w:rsidR="00D008F7">
        <w:rPr>
          <w:rFonts w:ascii="ITC Avant Garde Gothic" w:eastAsiaTheme="minorEastAsia" w:hAnsi="ITC Avant Garde Gothic"/>
          <w:kern w:val="0"/>
          <w:sz w:val="20"/>
          <w:szCs w:val="20"/>
          <w:lang w:eastAsia="de-DE"/>
          <w14:ligatures w14:val="none"/>
        </w:rPr>
        <w:t xml:space="preserve"> </w:t>
      </w:r>
      <w:r w:rsidR="00513FAF">
        <w:rPr>
          <w:rFonts w:ascii="ITC Avant Garde Gothic" w:eastAsiaTheme="minorEastAsia" w:hAnsi="ITC Avant Garde Gothic"/>
          <w:kern w:val="0"/>
          <w:sz w:val="20"/>
          <w:szCs w:val="20"/>
          <w:lang w:eastAsia="de-DE"/>
          <w14:ligatures w14:val="none"/>
        </w:rPr>
        <w:t>adapted this standard</w:t>
      </w:r>
      <w:r w:rsidR="009D1E49">
        <w:rPr>
          <w:rFonts w:ascii="ITC Avant Garde Gothic" w:eastAsiaTheme="minorEastAsia" w:hAnsi="ITC Avant Garde Gothic"/>
          <w:kern w:val="0"/>
          <w:sz w:val="20"/>
          <w:szCs w:val="20"/>
          <w:lang w:eastAsia="de-DE"/>
          <w14:ligatures w14:val="none"/>
        </w:rPr>
        <w:t>.</w:t>
      </w:r>
      <w:r w:rsidR="00513FAF">
        <w:rPr>
          <w:rFonts w:ascii="ITC Avant Garde Gothic" w:eastAsiaTheme="minorEastAsia" w:hAnsi="ITC Avant Garde Gothic"/>
          <w:kern w:val="0"/>
          <w:sz w:val="20"/>
          <w:szCs w:val="20"/>
          <w:lang w:eastAsia="de-DE"/>
          <w14:ligatures w14:val="none"/>
        </w:rPr>
        <w:t xml:space="preserve"> Many PC/Windows ports, Mac emulators, and </w:t>
      </w:r>
      <w:r w:rsidR="00D008F7">
        <w:rPr>
          <w:rFonts w:ascii="ITC Avant Garde Gothic" w:eastAsiaTheme="minorEastAsia" w:hAnsi="ITC Avant Garde Gothic"/>
          <w:kern w:val="0"/>
          <w:sz w:val="20"/>
          <w:szCs w:val="20"/>
          <w:lang w:eastAsia="de-DE"/>
          <w14:ligatures w14:val="none"/>
        </w:rPr>
        <w:t xml:space="preserve">even </w:t>
      </w:r>
      <w:r w:rsidR="00513FAF">
        <w:rPr>
          <w:rFonts w:ascii="ITC Avant Garde Gothic" w:eastAsiaTheme="minorEastAsia" w:hAnsi="ITC Avant Garde Gothic"/>
          <w:kern w:val="0"/>
          <w:sz w:val="20"/>
          <w:szCs w:val="20"/>
          <w:lang w:eastAsia="de-DE"/>
          <w14:ligatures w14:val="none"/>
        </w:rPr>
        <w:t xml:space="preserve">some exclusive software implemented their audio </w:t>
      </w:r>
      <w:r w:rsidR="00D008F7">
        <w:rPr>
          <w:rFonts w:ascii="ITC Avant Garde Gothic" w:eastAsiaTheme="minorEastAsia" w:hAnsi="ITC Avant Garde Gothic"/>
          <w:kern w:val="0"/>
          <w:sz w:val="20"/>
          <w:szCs w:val="20"/>
          <w:lang w:eastAsia="de-DE"/>
          <w14:ligatures w14:val="none"/>
        </w:rPr>
        <w:t>functionality employing AHI to allow use of sound cards for playback and recording.</w:t>
      </w:r>
    </w:p>
    <w:p w14:paraId="3A6E21CE" w14:textId="77777777" w:rsidR="00356A44" w:rsidRDefault="00356A44" w:rsidP="00AB195D">
      <w:pPr>
        <w:rPr>
          <w:rFonts w:ascii="ITC Avant Garde Gothic" w:eastAsiaTheme="minorEastAsia" w:hAnsi="ITC Avant Garde Gothic"/>
          <w:kern w:val="0"/>
          <w:sz w:val="20"/>
          <w:szCs w:val="20"/>
          <w:lang w:eastAsia="de-DE"/>
          <w14:ligatures w14:val="none"/>
        </w:rPr>
      </w:pPr>
      <w:r>
        <w:rPr>
          <w:rFonts w:ascii="ITC Avant Garde Gothic" w:eastAsiaTheme="minorEastAsia" w:hAnsi="ITC Avant Garde Gothic"/>
          <w:kern w:val="0"/>
          <w:sz w:val="20"/>
          <w:szCs w:val="20"/>
          <w:lang w:eastAsia="de-DE"/>
          <w14:ligatures w14:val="none"/>
        </w:rPr>
        <w:t>Although</w:t>
      </w:r>
      <w:r w:rsidR="00A357FD">
        <w:rPr>
          <w:rFonts w:ascii="ITC Avant Garde Gothic" w:eastAsiaTheme="minorEastAsia" w:hAnsi="ITC Avant Garde Gothic"/>
          <w:kern w:val="0"/>
          <w:sz w:val="20"/>
          <w:szCs w:val="20"/>
          <w:lang w:eastAsia="de-DE"/>
          <w14:ligatures w14:val="none"/>
        </w:rPr>
        <w:t xml:space="preserve"> </w:t>
      </w:r>
      <w:r w:rsidR="00D008F7">
        <w:rPr>
          <w:rFonts w:ascii="ITC Avant Garde Gothic" w:eastAsiaTheme="minorEastAsia" w:hAnsi="ITC Avant Garde Gothic"/>
          <w:kern w:val="0"/>
          <w:sz w:val="20"/>
          <w:szCs w:val="20"/>
          <w:lang w:eastAsia="de-DE"/>
          <w14:ligatures w14:val="none"/>
        </w:rPr>
        <w:t xml:space="preserve">there is </w:t>
      </w:r>
      <w:r w:rsidR="00A357FD">
        <w:rPr>
          <w:rFonts w:ascii="ITC Avant Garde Gothic" w:eastAsiaTheme="minorEastAsia" w:hAnsi="ITC Avant Garde Gothic"/>
          <w:kern w:val="0"/>
          <w:sz w:val="20"/>
          <w:szCs w:val="20"/>
          <w:lang w:eastAsia="de-DE"/>
          <w14:ligatures w14:val="none"/>
        </w:rPr>
        <w:t>AHI 6.0</w:t>
      </w:r>
      <w:r w:rsidR="00BD4883">
        <w:rPr>
          <w:rStyle w:val="EndnoteReference"/>
          <w:rFonts w:ascii="ITC Avant Garde Gothic" w:eastAsiaTheme="minorEastAsia" w:hAnsi="ITC Avant Garde Gothic"/>
          <w:kern w:val="0"/>
          <w:sz w:val="20"/>
          <w:szCs w:val="20"/>
          <w:lang w:eastAsia="de-DE"/>
          <w14:ligatures w14:val="none"/>
        </w:rPr>
        <w:endnoteReference w:id="1"/>
      </w:r>
      <w:r w:rsidR="00D008F7">
        <w:rPr>
          <w:rFonts w:ascii="ITC Avant Garde Gothic" w:eastAsiaTheme="minorEastAsia" w:hAnsi="ITC Avant Garde Gothic"/>
          <w:kern w:val="0"/>
          <w:sz w:val="20"/>
          <w:szCs w:val="20"/>
          <w:lang w:eastAsia="de-DE"/>
          <w14:ligatures w14:val="none"/>
        </w:rPr>
        <w:t xml:space="preserve"> available for download</w:t>
      </w:r>
      <w:r w:rsidR="00A357FD">
        <w:rPr>
          <w:rFonts w:ascii="ITC Avant Garde Gothic" w:eastAsiaTheme="minorEastAsia" w:hAnsi="ITC Avant Garde Gothic"/>
          <w:kern w:val="0"/>
          <w:sz w:val="20"/>
          <w:szCs w:val="20"/>
          <w:lang w:eastAsia="de-DE"/>
          <w14:ligatures w14:val="none"/>
        </w:rPr>
        <w:t>, AHI 4.18</w:t>
      </w:r>
      <w:r w:rsidR="00B734B7">
        <w:rPr>
          <w:rStyle w:val="EndnoteReference"/>
          <w:rFonts w:ascii="ITC Avant Garde Gothic" w:eastAsiaTheme="minorEastAsia" w:hAnsi="ITC Avant Garde Gothic"/>
          <w:kern w:val="0"/>
          <w:sz w:val="20"/>
          <w:szCs w:val="20"/>
          <w:lang w:eastAsia="de-DE"/>
          <w14:ligatures w14:val="none"/>
        </w:rPr>
        <w:endnoteReference w:id="2"/>
      </w:r>
      <w:r w:rsidR="00A357FD">
        <w:rPr>
          <w:rFonts w:ascii="ITC Avant Garde Gothic" w:eastAsiaTheme="minorEastAsia" w:hAnsi="ITC Avant Garde Gothic"/>
          <w:kern w:val="0"/>
          <w:sz w:val="20"/>
          <w:szCs w:val="20"/>
          <w:lang w:eastAsia="de-DE"/>
          <w14:ligatures w14:val="none"/>
        </w:rPr>
        <w:t xml:space="preserve"> is assumed to be faster and therefore </w:t>
      </w:r>
      <w:r w:rsidR="00D008F7">
        <w:rPr>
          <w:rFonts w:ascii="ITC Avant Garde Gothic" w:eastAsiaTheme="minorEastAsia" w:hAnsi="ITC Avant Garde Gothic"/>
          <w:kern w:val="0"/>
          <w:sz w:val="20"/>
          <w:szCs w:val="20"/>
          <w:lang w:eastAsia="de-DE"/>
          <w14:ligatures w14:val="none"/>
        </w:rPr>
        <w:t xml:space="preserve">strongly </w:t>
      </w:r>
      <w:r w:rsidR="00A357FD">
        <w:rPr>
          <w:rFonts w:ascii="ITC Avant Garde Gothic" w:eastAsiaTheme="minorEastAsia" w:hAnsi="ITC Avant Garde Gothic"/>
          <w:kern w:val="0"/>
          <w:sz w:val="20"/>
          <w:szCs w:val="20"/>
          <w:lang w:eastAsia="de-DE"/>
          <w14:ligatures w14:val="none"/>
        </w:rPr>
        <w:t xml:space="preserve">recommended for use on 68k based systems. </w:t>
      </w:r>
      <w:r w:rsidR="00D008F7">
        <w:rPr>
          <w:rFonts w:ascii="ITC Avant Garde Gothic" w:eastAsiaTheme="minorEastAsia" w:hAnsi="ITC Avant Garde Gothic"/>
          <w:kern w:val="0"/>
          <w:sz w:val="20"/>
          <w:szCs w:val="20"/>
          <w:lang w:eastAsia="de-DE"/>
          <w14:ligatures w14:val="none"/>
        </w:rPr>
        <w:t>You need to decide for one of them and install it following the</w:t>
      </w:r>
      <w:r w:rsidR="00DB7EE6">
        <w:rPr>
          <w:rFonts w:ascii="ITC Avant Garde Gothic" w:eastAsiaTheme="minorEastAsia" w:hAnsi="ITC Avant Garde Gothic"/>
          <w:kern w:val="0"/>
          <w:sz w:val="20"/>
          <w:szCs w:val="20"/>
          <w:lang w:eastAsia="de-DE"/>
          <w14:ligatures w14:val="none"/>
        </w:rPr>
        <w:t>ir</w:t>
      </w:r>
      <w:r w:rsidR="00D008F7">
        <w:rPr>
          <w:rFonts w:ascii="ITC Avant Garde Gothic" w:eastAsiaTheme="minorEastAsia" w:hAnsi="ITC Avant Garde Gothic"/>
          <w:kern w:val="0"/>
          <w:sz w:val="20"/>
          <w:szCs w:val="20"/>
          <w:lang w:eastAsia="de-DE"/>
          <w14:ligatures w14:val="none"/>
        </w:rPr>
        <w:t xml:space="preserve"> respective own manuals. </w:t>
      </w:r>
    </w:p>
    <w:p w14:paraId="4211AE3F" w14:textId="65D9E69A" w:rsidR="00AB195D" w:rsidRDefault="00D008F7" w:rsidP="00AB195D">
      <w:pPr>
        <w:rPr>
          <w:rFonts w:ascii="ITC Avant Garde Gothic" w:eastAsiaTheme="minorEastAsia" w:hAnsi="ITC Avant Garde Gothic"/>
          <w:kern w:val="0"/>
          <w:sz w:val="20"/>
          <w:szCs w:val="20"/>
          <w:lang w:eastAsia="de-DE"/>
          <w14:ligatures w14:val="none"/>
        </w:rPr>
      </w:pPr>
      <w:r>
        <w:rPr>
          <w:rFonts w:ascii="ITC Avant Garde Gothic" w:eastAsiaTheme="minorEastAsia" w:hAnsi="ITC Avant Garde Gothic"/>
          <w:kern w:val="0"/>
          <w:sz w:val="20"/>
          <w:szCs w:val="20"/>
          <w:lang w:eastAsia="de-DE"/>
          <w14:ligatures w14:val="none"/>
        </w:rPr>
        <w:t xml:space="preserve">Before configuring AHI for use with AmiGUS, please verify </w:t>
      </w:r>
      <w:r w:rsidR="00356A44">
        <w:rPr>
          <w:rFonts w:ascii="ITC Avant Garde Gothic" w:eastAsiaTheme="minorEastAsia" w:hAnsi="ITC Avant Garde Gothic"/>
          <w:kern w:val="0"/>
          <w:sz w:val="20"/>
          <w:szCs w:val="20"/>
          <w:lang w:eastAsia="de-DE"/>
          <w14:ligatures w14:val="none"/>
        </w:rPr>
        <w:t xml:space="preserve">that </w:t>
      </w:r>
      <w:r>
        <w:rPr>
          <w:rFonts w:ascii="ITC Avant Garde Gothic" w:eastAsiaTheme="minorEastAsia" w:hAnsi="ITC Avant Garde Gothic"/>
          <w:kern w:val="0"/>
          <w:sz w:val="20"/>
          <w:szCs w:val="20"/>
          <w:lang w:eastAsia="de-DE"/>
          <w14:ligatures w14:val="none"/>
        </w:rPr>
        <w:t>AHI is working correctly. AHI comes with a Paula driver that is sufficient for that purpose.</w:t>
      </w:r>
      <w:r w:rsidR="00BF5434">
        <w:rPr>
          <w:rFonts w:ascii="ITC Avant Garde Gothic" w:eastAsiaTheme="minorEastAsia" w:hAnsi="ITC Avant Garde Gothic"/>
          <w:kern w:val="0"/>
          <w:sz w:val="20"/>
          <w:szCs w:val="20"/>
          <w:lang w:eastAsia="de-DE"/>
          <w14:ligatures w14:val="none"/>
        </w:rPr>
        <w:t xml:space="preserve"> </w:t>
      </w:r>
    </w:p>
    <w:p w14:paraId="4A9893A4" w14:textId="77777777" w:rsidR="002104FD" w:rsidRPr="0054520C" w:rsidRDefault="002104FD" w:rsidP="002104FD">
      <w:pPr>
        <w:rPr>
          <w:rFonts w:ascii="ITC Avant Garde Gothic" w:eastAsiaTheme="minorEastAsia" w:hAnsi="ITC Avant Garde Gothic"/>
          <w:b/>
          <w:bCs/>
          <w:kern w:val="0"/>
          <w:sz w:val="20"/>
          <w:szCs w:val="20"/>
          <w:lang w:eastAsia="de-DE"/>
          <w14:ligatures w14:val="none"/>
        </w:rPr>
      </w:pPr>
      <w:r w:rsidRPr="0054520C">
        <w:rPr>
          <w:rFonts w:ascii="ITC Avant Garde Gothic" w:eastAsiaTheme="minorEastAsia" w:hAnsi="ITC Avant Garde Gothic"/>
          <w:b/>
          <w:bCs/>
          <w:kern w:val="0"/>
          <w:sz w:val="20"/>
          <w:szCs w:val="20"/>
          <w:lang w:eastAsia="de-DE"/>
          <w14:ligatures w14:val="none"/>
        </w:rPr>
        <w:t xml:space="preserve">Please note: </w:t>
      </w:r>
    </w:p>
    <w:p w14:paraId="71395908" w14:textId="4E89BBFA" w:rsidR="002104FD" w:rsidRPr="002104FD" w:rsidRDefault="002104FD" w:rsidP="002104FD">
      <w:pPr>
        <w:pStyle w:val="ListParagraph"/>
        <w:numPr>
          <w:ilvl w:val="0"/>
          <w:numId w:val="13"/>
        </w:numPr>
        <w:rPr>
          <w:rFonts w:ascii="ITC Avant Garde Gothic" w:eastAsiaTheme="minorEastAsia" w:hAnsi="ITC Avant Garde Gothic"/>
          <w:kern w:val="0"/>
          <w:sz w:val="20"/>
          <w:szCs w:val="20"/>
          <w:lang w:eastAsia="de-DE"/>
          <w14:ligatures w14:val="none"/>
        </w:rPr>
      </w:pPr>
      <w:r w:rsidRPr="002104FD">
        <w:rPr>
          <w:rFonts w:ascii="ITC Avant Garde Gothic" w:eastAsiaTheme="minorEastAsia" w:hAnsi="ITC Avant Garde Gothic"/>
          <w:kern w:val="0"/>
          <w:sz w:val="20"/>
          <w:szCs w:val="20"/>
          <w:lang w:eastAsia="de-DE"/>
          <w14:ligatures w14:val="none"/>
        </w:rPr>
        <w:t xml:space="preserve">AHI </w:t>
      </w:r>
      <w:r>
        <w:rPr>
          <w:rFonts w:ascii="ITC Avant Garde Gothic" w:eastAsiaTheme="minorEastAsia" w:hAnsi="ITC Avant Garde Gothic"/>
          <w:kern w:val="0"/>
          <w:sz w:val="20"/>
          <w:szCs w:val="20"/>
          <w:lang w:eastAsia="de-DE"/>
          <w14:ligatures w14:val="none"/>
        </w:rPr>
        <w:t xml:space="preserve">4 </w:t>
      </w:r>
      <w:r w:rsidRPr="002104FD">
        <w:rPr>
          <w:rFonts w:ascii="ITC Avant Garde Gothic" w:eastAsiaTheme="minorEastAsia" w:hAnsi="ITC Avant Garde Gothic"/>
          <w:kern w:val="0"/>
          <w:sz w:val="20"/>
          <w:szCs w:val="20"/>
          <w:lang w:eastAsia="de-DE"/>
          <w14:ligatures w14:val="none"/>
        </w:rPr>
        <w:t xml:space="preserve">requires AmigaOS 2.0 </w:t>
      </w:r>
      <w:r w:rsidR="001F1932">
        <w:rPr>
          <w:rFonts w:ascii="ITC Avant Garde Gothic" w:eastAsiaTheme="minorEastAsia" w:hAnsi="ITC Avant Garde Gothic"/>
          <w:kern w:val="0"/>
          <w:sz w:val="20"/>
          <w:szCs w:val="20"/>
          <w:lang w:eastAsia="de-DE"/>
          <w14:ligatures w14:val="none"/>
        </w:rPr>
        <w:t xml:space="preserve">or better </w:t>
      </w:r>
      <w:r w:rsidRPr="002104FD">
        <w:rPr>
          <w:rFonts w:ascii="ITC Avant Garde Gothic" w:eastAsiaTheme="minorEastAsia" w:hAnsi="ITC Avant Garde Gothic"/>
          <w:kern w:val="0"/>
          <w:sz w:val="20"/>
          <w:szCs w:val="20"/>
          <w:lang w:eastAsia="de-DE"/>
          <w14:ligatures w14:val="none"/>
        </w:rPr>
        <w:t xml:space="preserve">to work. </w:t>
      </w:r>
    </w:p>
    <w:p w14:paraId="7016DBDC" w14:textId="63C00186" w:rsidR="002104FD" w:rsidRDefault="002104FD" w:rsidP="002104FD">
      <w:pPr>
        <w:pStyle w:val="ListParagraph"/>
        <w:numPr>
          <w:ilvl w:val="0"/>
          <w:numId w:val="13"/>
        </w:numPr>
        <w:rPr>
          <w:rFonts w:ascii="ITC Avant Garde Gothic" w:eastAsiaTheme="minorEastAsia" w:hAnsi="ITC Avant Garde Gothic"/>
          <w:kern w:val="0"/>
          <w:sz w:val="20"/>
          <w:szCs w:val="20"/>
          <w:lang w:eastAsia="de-DE"/>
          <w14:ligatures w14:val="none"/>
        </w:rPr>
      </w:pPr>
      <w:r w:rsidRPr="002104FD">
        <w:rPr>
          <w:rFonts w:ascii="ITC Avant Garde Gothic" w:eastAsiaTheme="minorEastAsia" w:hAnsi="ITC Avant Garde Gothic"/>
          <w:kern w:val="0"/>
          <w:sz w:val="20"/>
          <w:szCs w:val="20"/>
          <w:lang w:eastAsia="de-DE"/>
          <w14:ligatures w14:val="none"/>
        </w:rPr>
        <w:t xml:space="preserve">AHI </w:t>
      </w:r>
      <w:r>
        <w:rPr>
          <w:rFonts w:ascii="ITC Avant Garde Gothic" w:eastAsiaTheme="minorEastAsia" w:hAnsi="ITC Avant Garde Gothic"/>
          <w:kern w:val="0"/>
          <w:sz w:val="20"/>
          <w:szCs w:val="20"/>
          <w:lang w:eastAsia="de-DE"/>
          <w14:ligatures w14:val="none"/>
        </w:rPr>
        <w:t xml:space="preserve">4 </w:t>
      </w:r>
      <w:r w:rsidRPr="002104FD">
        <w:rPr>
          <w:rFonts w:ascii="ITC Avant Garde Gothic" w:eastAsiaTheme="minorEastAsia" w:hAnsi="ITC Avant Garde Gothic"/>
          <w:kern w:val="0"/>
          <w:sz w:val="20"/>
          <w:szCs w:val="20"/>
          <w:lang w:eastAsia="de-DE"/>
          <w14:ligatures w14:val="none"/>
        </w:rPr>
        <w:t xml:space="preserve">preferences editor </w:t>
      </w:r>
      <w:r>
        <w:rPr>
          <w:rFonts w:ascii="ITC Avant Garde Gothic" w:eastAsiaTheme="minorEastAsia" w:hAnsi="ITC Avant Garde Gothic"/>
          <w:kern w:val="0"/>
          <w:sz w:val="20"/>
          <w:szCs w:val="20"/>
          <w:lang w:eastAsia="de-DE"/>
          <w14:ligatures w14:val="none"/>
        </w:rPr>
        <w:t xml:space="preserve">shown below </w:t>
      </w:r>
      <w:r w:rsidRPr="002104FD">
        <w:rPr>
          <w:rFonts w:ascii="ITC Avant Garde Gothic" w:eastAsiaTheme="minorEastAsia" w:hAnsi="ITC Avant Garde Gothic"/>
          <w:kern w:val="0"/>
          <w:sz w:val="20"/>
          <w:szCs w:val="20"/>
          <w:lang w:eastAsia="de-DE"/>
          <w14:ligatures w14:val="none"/>
        </w:rPr>
        <w:t>uses MUI</w:t>
      </w:r>
      <w:r w:rsidR="001F1932">
        <w:rPr>
          <w:rFonts w:ascii="ITC Avant Garde Gothic" w:eastAsiaTheme="minorEastAsia" w:hAnsi="ITC Avant Garde Gothic"/>
          <w:kern w:val="0"/>
          <w:sz w:val="20"/>
          <w:szCs w:val="20"/>
          <w:lang w:eastAsia="de-DE"/>
          <w14:ligatures w14:val="none"/>
        </w:rPr>
        <w:t xml:space="preserve"> 3.8</w:t>
      </w:r>
      <w:r w:rsidR="00B734B7">
        <w:rPr>
          <w:rStyle w:val="EndnoteReference"/>
          <w:rFonts w:ascii="ITC Avant Garde Gothic" w:eastAsiaTheme="minorEastAsia" w:hAnsi="ITC Avant Garde Gothic"/>
          <w:kern w:val="0"/>
          <w:sz w:val="20"/>
          <w:szCs w:val="20"/>
          <w:lang w:eastAsia="de-DE"/>
          <w14:ligatures w14:val="none"/>
        </w:rPr>
        <w:endnoteReference w:id="3"/>
      </w:r>
      <w:r w:rsidR="001F1932">
        <w:rPr>
          <w:rFonts w:ascii="ITC Avant Garde Gothic" w:eastAsiaTheme="minorEastAsia" w:hAnsi="ITC Avant Garde Gothic"/>
          <w:kern w:val="0"/>
          <w:sz w:val="20"/>
          <w:szCs w:val="20"/>
          <w:lang w:eastAsia="de-DE"/>
          <w14:ligatures w14:val="none"/>
        </w:rPr>
        <w:t>,</w:t>
      </w:r>
      <w:r w:rsidR="001F1932">
        <w:rPr>
          <w:rFonts w:ascii="ITC Avant Garde Gothic" w:eastAsiaTheme="minorEastAsia" w:hAnsi="ITC Avant Garde Gothic"/>
          <w:kern w:val="0"/>
          <w:sz w:val="20"/>
          <w:szCs w:val="20"/>
          <w:lang w:eastAsia="de-DE"/>
          <w14:ligatures w14:val="none"/>
        </w:rPr>
        <w:br/>
        <w:t>the non-MUI version works similar.</w:t>
      </w:r>
    </w:p>
    <w:p w14:paraId="24D07E02" w14:textId="76542833" w:rsidR="001F1932" w:rsidRDefault="001F1932" w:rsidP="002104FD">
      <w:pPr>
        <w:pStyle w:val="ListParagraph"/>
        <w:numPr>
          <w:ilvl w:val="0"/>
          <w:numId w:val="13"/>
        </w:numPr>
        <w:rPr>
          <w:rFonts w:ascii="ITC Avant Garde Gothic" w:eastAsiaTheme="minorEastAsia" w:hAnsi="ITC Avant Garde Gothic"/>
          <w:kern w:val="0"/>
          <w:sz w:val="20"/>
          <w:szCs w:val="20"/>
          <w:lang w:eastAsia="de-DE"/>
          <w14:ligatures w14:val="none"/>
        </w:rPr>
      </w:pPr>
      <w:r>
        <w:rPr>
          <w:rFonts w:ascii="ITC Avant Garde Gothic" w:eastAsiaTheme="minorEastAsia" w:hAnsi="ITC Avant Garde Gothic"/>
          <w:kern w:val="0"/>
          <w:sz w:val="20"/>
          <w:szCs w:val="20"/>
          <w:lang w:eastAsia="de-DE"/>
          <w14:ligatures w14:val="none"/>
        </w:rPr>
        <w:t xml:space="preserve">AHI 6 </w:t>
      </w:r>
      <w:r w:rsidRPr="005E10A7">
        <w:rPr>
          <w:rFonts w:ascii="ITC Avant Garde Gothic" w:eastAsiaTheme="minorEastAsia" w:hAnsi="ITC Avant Garde Gothic"/>
          <w:b/>
          <w:bCs/>
          <w:kern w:val="0"/>
          <w:sz w:val="20"/>
          <w:szCs w:val="20"/>
          <w:lang w:eastAsia="de-DE"/>
          <w14:ligatures w14:val="none"/>
        </w:rPr>
        <w:t>(not recommended)</w:t>
      </w:r>
      <w:r>
        <w:rPr>
          <w:rFonts w:ascii="ITC Avant Garde Gothic" w:eastAsiaTheme="minorEastAsia" w:hAnsi="ITC Avant Garde Gothic"/>
          <w:kern w:val="0"/>
          <w:sz w:val="20"/>
          <w:szCs w:val="20"/>
          <w:lang w:eastAsia="de-DE"/>
          <w14:ligatures w14:val="none"/>
        </w:rPr>
        <w:t xml:space="preserve"> requires a 68020 processor or better.</w:t>
      </w:r>
    </w:p>
    <w:p w14:paraId="5681F587" w14:textId="351C0015" w:rsidR="00BD4883" w:rsidRDefault="00B85DD7" w:rsidP="00BD4883">
      <w:pPr>
        <w:pStyle w:val="ListParagraph"/>
        <w:numPr>
          <w:ilvl w:val="0"/>
          <w:numId w:val="13"/>
        </w:numPr>
        <w:rPr>
          <w:rFonts w:ascii="ITC Avant Garde Gothic" w:eastAsiaTheme="minorEastAsia" w:hAnsi="ITC Avant Garde Gothic"/>
          <w:kern w:val="0"/>
          <w:sz w:val="20"/>
          <w:szCs w:val="20"/>
          <w:lang w:eastAsia="de-DE"/>
          <w14:ligatures w14:val="none"/>
        </w:rPr>
      </w:pPr>
      <w:r>
        <w:rPr>
          <w:rFonts w:ascii="ITC Avant Garde Gothic" w:eastAsiaTheme="minorEastAsia" w:hAnsi="ITC Avant Garde Gothic"/>
          <w:kern w:val="0"/>
          <w:sz w:val="20"/>
          <w:szCs w:val="20"/>
          <w:lang w:eastAsia="de-DE"/>
          <w14:ligatures w14:val="none"/>
        </w:rPr>
        <w:t xml:space="preserve">Due to </w:t>
      </w:r>
      <w:r w:rsidR="00850917">
        <w:rPr>
          <w:rFonts w:ascii="ITC Avant Garde Gothic" w:eastAsiaTheme="minorEastAsia" w:hAnsi="ITC Avant Garde Gothic"/>
          <w:kern w:val="0"/>
          <w:sz w:val="20"/>
          <w:szCs w:val="20"/>
          <w:lang w:eastAsia="de-DE"/>
          <w14:ligatures w14:val="none"/>
        </w:rPr>
        <w:t xml:space="preserve">limitations of the AHI framework, </w:t>
      </w:r>
      <w:r>
        <w:rPr>
          <w:rFonts w:ascii="ITC Avant Garde Gothic" w:eastAsiaTheme="minorEastAsia" w:hAnsi="ITC Avant Garde Gothic"/>
          <w:kern w:val="0"/>
          <w:sz w:val="20"/>
          <w:szCs w:val="20"/>
          <w:lang w:eastAsia="de-DE"/>
          <w14:ligatures w14:val="none"/>
        </w:rPr>
        <w:t>AmiGUS’ AHI driver</w:t>
      </w:r>
      <w:r w:rsidR="00A41234">
        <w:rPr>
          <w:rFonts w:ascii="ITC Avant Garde Gothic" w:eastAsiaTheme="minorEastAsia" w:hAnsi="ITC Avant Garde Gothic"/>
          <w:kern w:val="0"/>
          <w:sz w:val="20"/>
          <w:szCs w:val="20"/>
          <w:lang w:eastAsia="de-DE"/>
          <w14:ligatures w14:val="none"/>
        </w:rPr>
        <w:t xml:space="preserve"> </w:t>
      </w:r>
      <w:r>
        <w:rPr>
          <w:rFonts w:ascii="ITC Avant Garde Gothic" w:eastAsiaTheme="minorEastAsia" w:hAnsi="ITC Avant Garde Gothic"/>
          <w:kern w:val="0"/>
          <w:sz w:val="20"/>
          <w:szCs w:val="20"/>
          <w:lang w:eastAsia="de-DE"/>
          <w14:ligatures w14:val="none"/>
        </w:rPr>
        <w:t xml:space="preserve">is limited to </w:t>
      </w:r>
      <w:r w:rsidR="00850917">
        <w:rPr>
          <w:rFonts w:ascii="ITC Avant Garde Gothic" w:eastAsiaTheme="minorEastAsia" w:hAnsi="ITC Avant Garde Gothic"/>
          <w:kern w:val="0"/>
          <w:sz w:val="20"/>
          <w:szCs w:val="20"/>
          <w:lang w:eastAsia="de-DE"/>
          <w14:ligatures w14:val="none"/>
        </w:rPr>
        <w:t>64</w:t>
      </w:r>
      <w:r>
        <w:rPr>
          <w:rFonts w:ascii="ITC Avant Garde Gothic" w:eastAsiaTheme="minorEastAsia" w:hAnsi="ITC Avant Garde Gothic"/>
          <w:kern w:val="0"/>
          <w:sz w:val="20"/>
          <w:szCs w:val="20"/>
          <w:lang w:eastAsia="de-DE"/>
          <w14:ligatures w14:val="none"/>
        </w:rPr>
        <w:t xml:space="preserve">000Hz </w:t>
      </w:r>
      <w:r w:rsidR="00850917">
        <w:rPr>
          <w:rFonts w:ascii="ITC Avant Garde Gothic" w:eastAsiaTheme="minorEastAsia" w:hAnsi="ITC Avant Garde Gothic"/>
          <w:kern w:val="0"/>
          <w:sz w:val="20"/>
          <w:szCs w:val="20"/>
          <w:lang w:eastAsia="de-DE"/>
          <w14:ligatures w14:val="none"/>
        </w:rPr>
        <w:t>mixing rate</w:t>
      </w:r>
      <w:r>
        <w:rPr>
          <w:rFonts w:ascii="ITC Avant Garde Gothic" w:eastAsiaTheme="minorEastAsia" w:hAnsi="ITC Avant Garde Gothic"/>
          <w:kern w:val="0"/>
          <w:sz w:val="20"/>
          <w:szCs w:val="20"/>
          <w:lang w:eastAsia="de-DE"/>
          <w14:ligatures w14:val="none"/>
        </w:rPr>
        <w:t>.</w:t>
      </w:r>
    </w:p>
    <w:p w14:paraId="2BB69372" w14:textId="77777777" w:rsidR="00850917" w:rsidRDefault="00850917" w:rsidP="00850917">
      <w:pPr>
        <w:rPr>
          <w:rFonts w:ascii="ITC Avant Garde Gothic" w:eastAsiaTheme="minorEastAsia" w:hAnsi="ITC Avant Garde Gothic"/>
          <w:kern w:val="0"/>
          <w:sz w:val="20"/>
          <w:szCs w:val="20"/>
          <w:lang w:eastAsia="de-DE"/>
          <w14:ligatures w14:val="none"/>
        </w:rPr>
      </w:pPr>
    </w:p>
    <w:p w14:paraId="73B810F5" w14:textId="77777777" w:rsidR="00850917" w:rsidRPr="00850917" w:rsidRDefault="00850917" w:rsidP="00850917">
      <w:pPr>
        <w:rPr>
          <w:rFonts w:ascii="ITC Avant Garde Gothic" w:eastAsiaTheme="minorEastAsia" w:hAnsi="ITC Avant Garde Gothic"/>
          <w:kern w:val="0"/>
          <w:sz w:val="20"/>
          <w:szCs w:val="20"/>
          <w:lang w:eastAsia="de-DE"/>
          <w14:ligatures w14:val="none"/>
        </w:rPr>
      </w:pPr>
    </w:p>
    <w:p w14:paraId="72FDBA6D" w14:textId="2E79935C" w:rsidR="00BF5434" w:rsidRDefault="00850917" w:rsidP="00AB195D">
      <w:pPr>
        <w:pStyle w:val="AmiGusSubheading"/>
        <w:rPr>
          <w:rFonts w:eastAsiaTheme="minorEastAsia"/>
          <w:lang w:eastAsia="de-DE"/>
        </w:rPr>
      </w:pPr>
      <w:r>
        <w:rPr>
          <w:rFonts w:eastAsiaTheme="minorEastAsia"/>
          <w:lang w:eastAsia="de-DE"/>
        </w:rPr>
        <w:lastRenderedPageBreak/>
        <w:t xml:space="preserve">  </w:t>
      </w:r>
      <w:r w:rsidR="00BF5434">
        <w:rPr>
          <w:rFonts w:eastAsiaTheme="minorEastAsia"/>
          <w:lang w:eastAsia="de-DE"/>
        </w:rPr>
        <w:t>Using AHI with AmiGUS</w:t>
      </w:r>
    </w:p>
    <w:p w14:paraId="3B1E6E2F" w14:textId="77777777" w:rsidR="00BD4883" w:rsidRDefault="00BD4883" w:rsidP="00BF5434">
      <w:pPr>
        <w:pStyle w:val="AmiGusSubheading"/>
        <w:numPr>
          <w:ilvl w:val="0"/>
          <w:numId w:val="0"/>
        </w:numPr>
        <w:rPr>
          <w:rFonts w:eastAsiaTheme="minorEastAsia"/>
          <w:kern w:val="0"/>
          <w:sz w:val="20"/>
          <w:szCs w:val="20"/>
          <w:lang w:eastAsia="de-DE"/>
          <w14:ligatures w14:val="none"/>
        </w:rPr>
      </w:pPr>
    </w:p>
    <w:p w14:paraId="61DF3547" w14:textId="5C7978DC" w:rsidR="00BF5434" w:rsidRPr="00BF5434" w:rsidRDefault="00BF5434" w:rsidP="00BF5434">
      <w:pPr>
        <w:pStyle w:val="AmiGusSubheading"/>
        <w:numPr>
          <w:ilvl w:val="0"/>
          <w:numId w:val="0"/>
        </w:numPr>
        <w:rPr>
          <w:rFonts w:eastAsiaTheme="minorEastAsia"/>
          <w:lang w:eastAsia="de-DE"/>
        </w:rPr>
      </w:pPr>
      <w:r w:rsidRPr="00BF5434">
        <w:rPr>
          <w:rFonts w:eastAsiaTheme="minorEastAsia"/>
          <w:kern w:val="0"/>
          <w:sz w:val="20"/>
          <w:szCs w:val="20"/>
          <w:lang w:eastAsia="de-DE"/>
          <w14:ligatures w14:val="none"/>
        </w:rPr>
        <w:t xml:space="preserve">AHI shall be your last resort </w:t>
      </w:r>
      <w:r>
        <w:rPr>
          <w:rFonts w:eastAsiaTheme="minorEastAsia"/>
          <w:kern w:val="0"/>
          <w:sz w:val="20"/>
          <w:szCs w:val="20"/>
          <w:lang w:eastAsia="de-DE"/>
          <w14:ligatures w14:val="none"/>
        </w:rPr>
        <w:t xml:space="preserve">for </w:t>
      </w:r>
      <w:r w:rsidRPr="00BF5434">
        <w:rPr>
          <w:rFonts w:eastAsiaTheme="minorEastAsia"/>
          <w:kern w:val="0"/>
          <w:sz w:val="20"/>
          <w:szCs w:val="20"/>
          <w:lang w:eastAsia="de-DE"/>
          <w14:ligatures w14:val="none"/>
        </w:rPr>
        <w:t xml:space="preserve">making software use your AmiGUS. </w:t>
      </w:r>
    </w:p>
    <w:p w14:paraId="6D1D21E9" w14:textId="4F7F66ED" w:rsidR="00BF5434" w:rsidRDefault="00BF5434" w:rsidP="00BF5434">
      <w:pPr>
        <w:pStyle w:val="ListParagraph"/>
        <w:numPr>
          <w:ilvl w:val="0"/>
          <w:numId w:val="9"/>
        </w:numPr>
        <w:rPr>
          <w:rFonts w:ascii="ITC Avant Garde Gothic" w:eastAsiaTheme="minorEastAsia" w:hAnsi="ITC Avant Garde Gothic"/>
          <w:kern w:val="0"/>
          <w:sz w:val="20"/>
          <w:szCs w:val="20"/>
          <w:lang w:eastAsia="de-DE"/>
          <w14:ligatures w14:val="none"/>
        </w:rPr>
      </w:pPr>
      <w:r w:rsidRPr="00BF5434">
        <w:rPr>
          <w:rFonts w:ascii="ITC Avant Garde Gothic" w:eastAsiaTheme="minorEastAsia" w:hAnsi="ITC Avant Garde Gothic"/>
          <w:kern w:val="0"/>
          <w:sz w:val="20"/>
          <w:szCs w:val="20"/>
          <w:lang w:eastAsia="de-DE"/>
          <w14:ligatures w14:val="none"/>
        </w:rPr>
        <w:t xml:space="preserve">For playback encoded music like MP3, FLAC, or OGG, </w:t>
      </w:r>
      <w:r>
        <w:rPr>
          <w:rFonts w:ascii="ITC Avant Garde Gothic" w:eastAsiaTheme="minorEastAsia" w:hAnsi="ITC Avant Garde Gothic"/>
          <w:kern w:val="0"/>
          <w:sz w:val="20"/>
          <w:szCs w:val="20"/>
          <w:lang w:eastAsia="de-DE"/>
          <w14:ligatures w14:val="none"/>
        </w:rPr>
        <w:t>please use MHI and let AmiGUS Hardware Codec do the heavy lifting,</w:t>
      </w:r>
    </w:p>
    <w:p w14:paraId="47DDAFB2" w14:textId="0141A071" w:rsidR="00BF5434" w:rsidRDefault="00BF5434" w:rsidP="00BF5434">
      <w:pPr>
        <w:pStyle w:val="ListParagraph"/>
        <w:numPr>
          <w:ilvl w:val="0"/>
          <w:numId w:val="9"/>
        </w:numPr>
        <w:rPr>
          <w:rFonts w:ascii="ITC Avant Garde Gothic" w:eastAsiaTheme="minorEastAsia" w:hAnsi="ITC Avant Garde Gothic"/>
          <w:kern w:val="0"/>
          <w:sz w:val="20"/>
          <w:szCs w:val="20"/>
          <w:lang w:eastAsia="de-DE"/>
          <w14:ligatures w14:val="none"/>
        </w:rPr>
      </w:pPr>
      <w:r>
        <w:rPr>
          <w:rFonts w:ascii="ITC Avant Garde Gothic" w:eastAsiaTheme="minorEastAsia" w:hAnsi="ITC Avant Garde Gothic"/>
          <w:kern w:val="0"/>
          <w:sz w:val="20"/>
          <w:szCs w:val="20"/>
          <w:lang w:eastAsia="de-DE"/>
          <w14:ligatures w14:val="none"/>
        </w:rPr>
        <w:t>For tracker music, use a player directly supporting AmiGUS wavetable engine</w:t>
      </w:r>
      <w:r w:rsidR="00DB7EE6">
        <w:rPr>
          <w:rFonts w:ascii="ITC Avant Garde Gothic" w:eastAsiaTheme="minorEastAsia" w:hAnsi="ITC Avant Garde Gothic"/>
          <w:kern w:val="0"/>
          <w:sz w:val="20"/>
          <w:szCs w:val="20"/>
          <w:lang w:eastAsia="de-DE"/>
          <w14:ligatures w14:val="none"/>
        </w:rPr>
        <w:t xml:space="preserve">, e.g. HippoPlayer or </w:t>
      </w:r>
      <w:r w:rsidR="009646F7">
        <w:rPr>
          <w:rFonts w:ascii="ITC Avant Garde Gothic" w:eastAsiaTheme="minorEastAsia" w:hAnsi="ITC Avant Garde Gothic"/>
          <w:kern w:val="0"/>
          <w:sz w:val="20"/>
          <w:szCs w:val="20"/>
          <w:lang w:eastAsia="de-DE"/>
          <w14:ligatures w14:val="none"/>
        </w:rPr>
        <w:t>EaglePlayer</w:t>
      </w:r>
      <w:r w:rsidR="0054520C">
        <w:rPr>
          <w:rFonts w:ascii="ITC Avant Garde Gothic" w:eastAsiaTheme="minorEastAsia" w:hAnsi="ITC Avant Garde Gothic"/>
          <w:kern w:val="0"/>
          <w:sz w:val="20"/>
          <w:szCs w:val="20"/>
          <w:lang w:eastAsia="de-DE"/>
          <w14:ligatures w14:val="none"/>
        </w:rPr>
        <w:t>.</w:t>
      </w:r>
    </w:p>
    <w:p w14:paraId="01813D4A" w14:textId="512D7B41" w:rsidR="00BD4883" w:rsidRPr="0054520C" w:rsidRDefault="00DB7EE6" w:rsidP="002F555A">
      <w:pPr>
        <w:pStyle w:val="ListParagraph"/>
        <w:numPr>
          <w:ilvl w:val="0"/>
          <w:numId w:val="9"/>
        </w:numPr>
        <w:rPr>
          <w:rFonts w:ascii="ITC Avant Garde Gothic" w:eastAsiaTheme="minorEastAsia" w:hAnsi="ITC Avant Garde Gothic"/>
          <w:kern w:val="0"/>
          <w:sz w:val="20"/>
          <w:szCs w:val="20"/>
          <w:lang w:eastAsia="de-DE"/>
          <w14:ligatures w14:val="none"/>
        </w:rPr>
      </w:pPr>
      <w:r w:rsidRPr="0054520C">
        <w:rPr>
          <w:rFonts w:ascii="ITC Avant Garde Gothic" w:eastAsiaTheme="minorEastAsia" w:hAnsi="ITC Avant Garde Gothic"/>
          <w:kern w:val="0"/>
          <w:sz w:val="20"/>
          <w:szCs w:val="20"/>
          <w:lang w:eastAsia="de-DE"/>
          <w14:ligatures w14:val="none"/>
        </w:rPr>
        <w:t xml:space="preserve">None of that works for your application? </w:t>
      </w:r>
      <w:r w:rsidR="007314E8" w:rsidRPr="0054520C">
        <w:rPr>
          <w:rFonts w:ascii="ITC Avant Garde Gothic" w:eastAsiaTheme="minorEastAsia" w:hAnsi="ITC Avant Garde Gothic"/>
          <w:kern w:val="0"/>
          <w:sz w:val="20"/>
          <w:szCs w:val="20"/>
          <w:lang w:eastAsia="de-DE"/>
          <w14:ligatures w14:val="none"/>
        </w:rPr>
        <w:t xml:space="preserve">– </w:t>
      </w:r>
      <w:r w:rsidRPr="0054520C">
        <w:rPr>
          <w:rFonts w:ascii="ITC Avant Garde Gothic" w:eastAsiaTheme="minorEastAsia" w:hAnsi="ITC Avant Garde Gothic"/>
          <w:kern w:val="0"/>
          <w:sz w:val="20"/>
          <w:szCs w:val="20"/>
          <w:lang w:eastAsia="de-DE"/>
          <w14:ligatures w14:val="none"/>
        </w:rPr>
        <w:t>Here</w:t>
      </w:r>
      <w:r w:rsidR="007314E8" w:rsidRPr="0054520C">
        <w:rPr>
          <w:rFonts w:ascii="ITC Avant Garde Gothic" w:eastAsiaTheme="minorEastAsia" w:hAnsi="ITC Avant Garde Gothic"/>
          <w:kern w:val="0"/>
          <w:sz w:val="20"/>
          <w:szCs w:val="20"/>
          <w:lang w:eastAsia="de-DE"/>
          <w14:ligatures w14:val="none"/>
        </w:rPr>
        <w:t xml:space="preserve"> </w:t>
      </w:r>
      <w:r w:rsidRPr="0054520C">
        <w:rPr>
          <w:rFonts w:ascii="ITC Avant Garde Gothic" w:eastAsiaTheme="minorEastAsia" w:hAnsi="ITC Avant Garde Gothic"/>
          <w:kern w:val="0"/>
          <w:sz w:val="20"/>
          <w:szCs w:val="20"/>
          <w:lang w:eastAsia="de-DE"/>
          <w14:ligatures w14:val="none"/>
        </w:rPr>
        <w:t>comes AHI. And only here.</w:t>
      </w:r>
    </w:p>
    <w:p w14:paraId="61CEA6FC" w14:textId="5ACB2600" w:rsidR="0054520C" w:rsidRPr="005E10A7" w:rsidRDefault="00850917" w:rsidP="00C969E7">
      <w:pPr>
        <w:pStyle w:val="AmiGusSubheading"/>
        <w:rPr>
          <w:rFonts w:eastAsiaTheme="minorEastAsia"/>
          <w:lang w:eastAsia="de-DE"/>
        </w:rPr>
      </w:pPr>
      <w:r>
        <w:rPr>
          <w:rFonts w:eastAsiaTheme="minorEastAsia"/>
          <w:lang w:eastAsia="de-DE"/>
        </w:rPr>
        <w:t xml:space="preserve">  </w:t>
      </w:r>
      <w:r w:rsidR="00C969E7">
        <w:rPr>
          <w:rFonts w:eastAsiaTheme="minorEastAsia"/>
          <w:lang w:eastAsia="de-DE"/>
        </w:rPr>
        <w:t xml:space="preserve">Selecting AHI modes </w:t>
      </w:r>
    </w:p>
    <w:p w14:paraId="2D049184" w14:textId="559160E0" w:rsidR="00C969E7" w:rsidRPr="00FE3EE9" w:rsidRDefault="00C969E7" w:rsidP="00C969E7">
      <w:pPr>
        <w:rPr>
          <w:rFonts w:ascii="ITC Avant Garde Gothic" w:eastAsiaTheme="minorEastAsia" w:hAnsi="ITC Avant Garde Gothic"/>
          <w:kern w:val="0"/>
          <w:sz w:val="20"/>
          <w:szCs w:val="20"/>
          <w:lang w:eastAsia="de-DE"/>
          <w14:ligatures w14:val="none"/>
        </w:rPr>
      </w:pPr>
      <w:r w:rsidRPr="00FE3EE9">
        <w:rPr>
          <w:rFonts w:ascii="ITC Avant Garde Gothic" w:eastAsiaTheme="minorEastAsia" w:hAnsi="ITC Avant Garde Gothic"/>
          <w:kern w:val="0"/>
          <w:sz w:val="20"/>
          <w:szCs w:val="20"/>
          <w:lang w:eastAsia="de-DE"/>
          <w14:ligatures w14:val="none"/>
        </w:rPr>
        <w:t xml:space="preserve">AHI modes need to be </w:t>
      </w:r>
      <w:r w:rsidR="005E10A7">
        <w:rPr>
          <w:rFonts w:ascii="ITC Avant Garde Gothic" w:eastAsiaTheme="minorEastAsia" w:hAnsi="ITC Avant Garde Gothic"/>
          <w:kern w:val="0"/>
          <w:sz w:val="20"/>
          <w:szCs w:val="20"/>
          <w:lang w:eastAsia="de-DE"/>
          <w14:ligatures w14:val="none"/>
        </w:rPr>
        <w:t xml:space="preserve">carefully </w:t>
      </w:r>
      <w:r w:rsidRPr="00FE3EE9">
        <w:rPr>
          <w:rFonts w:ascii="ITC Avant Garde Gothic" w:eastAsiaTheme="minorEastAsia" w:hAnsi="ITC Avant Garde Gothic"/>
          <w:kern w:val="0"/>
          <w:sz w:val="20"/>
          <w:szCs w:val="20"/>
          <w:lang w:eastAsia="de-DE"/>
          <w14:ligatures w14:val="none"/>
        </w:rPr>
        <w:t>selected to fit the purpose.</w:t>
      </w:r>
    </w:p>
    <w:p w14:paraId="118AC58A" w14:textId="732C5C29" w:rsidR="00C969E7" w:rsidRPr="0054520C" w:rsidRDefault="00C969E7" w:rsidP="00C969E7">
      <w:pPr>
        <w:rPr>
          <w:rFonts w:ascii="ITC Avant Garde Gothic" w:eastAsiaTheme="minorEastAsia" w:hAnsi="ITC Avant Garde Gothic"/>
          <w:b/>
          <w:bCs/>
          <w:kern w:val="0"/>
          <w:sz w:val="20"/>
          <w:szCs w:val="20"/>
          <w:lang w:eastAsia="de-DE"/>
          <w14:ligatures w14:val="none"/>
        </w:rPr>
      </w:pPr>
      <w:r w:rsidRPr="0054520C">
        <w:rPr>
          <w:rFonts w:ascii="ITC Avant Garde Gothic" w:eastAsiaTheme="minorEastAsia" w:hAnsi="ITC Avant Garde Gothic"/>
          <w:b/>
          <w:bCs/>
          <w:kern w:val="0"/>
          <w:sz w:val="20"/>
          <w:szCs w:val="20"/>
          <w:lang w:eastAsia="de-DE"/>
          <w14:ligatures w14:val="none"/>
        </w:rPr>
        <w:t>Example: Quake (clickboom) mixes audio in 16bit, 110</w:t>
      </w:r>
      <w:r w:rsidR="00A41234" w:rsidRPr="0054520C">
        <w:rPr>
          <w:rFonts w:ascii="ITC Avant Garde Gothic" w:eastAsiaTheme="minorEastAsia" w:hAnsi="ITC Avant Garde Gothic"/>
          <w:b/>
          <w:bCs/>
          <w:kern w:val="0"/>
          <w:sz w:val="20"/>
          <w:szCs w:val="20"/>
          <w:lang w:eastAsia="de-DE"/>
          <w14:ligatures w14:val="none"/>
        </w:rPr>
        <w:t>2</w:t>
      </w:r>
      <w:r w:rsidRPr="0054520C">
        <w:rPr>
          <w:rFonts w:ascii="ITC Avant Garde Gothic" w:eastAsiaTheme="minorEastAsia" w:hAnsi="ITC Avant Garde Gothic"/>
          <w:b/>
          <w:bCs/>
          <w:kern w:val="0"/>
          <w:sz w:val="20"/>
          <w:szCs w:val="20"/>
          <w:lang w:eastAsia="de-DE"/>
          <w14:ligatures w14:val="none"/>
        </w:rPr>
        <w:t xml:space="preserve">5 Hz. </w:t>
      </w:r>
    </w:p>
    <w:p w14:paraId="2158BFCD" w14:textId="7870C4F8" w:rsidR="00C969E7" w:rsidRPr="00850917" w:rsidRDefault="00C969E7" w:rsidP="00FE3EE9">
      <w:pPr>
        <w:pStyle w:val="ListParagraph"/>
        <w:numPr>
          <w:ilvl w:val="0"/>
          <w:numId w:val="11"/>
        </w:numPr>
        <w:rPr>
          <w:rFonts w:ascii="ITC Avant Garde Gothic" w:eastAsiaTheme="minorEastAsia" w:hAnsi="ITC Avant Garde Gothic"/>
          <w:b/>
          <w:bCs/>
          <w:kern w:val="0"/>
          <w:sz w:val="20"/>
          <w:szCs w:val="20"/>
          <w:lang w:eastAsia="de-DE"/>
          <w14:ligatures w14:val="none"/>
        </w:rPr>
      </w:pPr>
      <w:r w:rsidRPr="00FE3EE9">
        <w:rPr>
          <w:rFonts w:ascii="ITC Avant Garde Gothic" w:eastAsiaTheme="minorEastAsia" w:hAnsi="ITC Avant Garde Gothic"/>
          <w:kern w:val="0"/>
          <w:sz w:val="20"/>
          <w:szCs w:val="20"/>
          <w:lang w:eastAsia="de-DE"/>
          <w14:ligatures w14:val="none"/>
        </w:rPr>
        <w:t xml:space="preserve">If you select an </w:t>
      </w:r>
      <w:r w:rsidRPr="009646F7">
        <w:rPr>
          <w:rFonts w:ascii="ITC Avant Garde Gothic" w:eastAsiaTheme="minorEastAsia" w:hAnsi="ITC Avant Garde Gothic"/>
          <w:b/>
          <w:bCs/>
          <w:kern w:val="0"/>
          <w:sz w:val="20"/>
          <w:szCs w:val="20"/>
          <w:lang w:eastAsia="de-DE"/>
          <w14:ligatures w14:val="none"/>
        </w:rPr>
        <w:t>8</w:t>
      </w:r>
      <w:r w:rsidR="009646F7" w:rsidRPr="009646F7">
        <w:rPr>
          <w:rFonts w:ascii="ITC Avant Garde Gothic" w:eastAsiaTheme="minorEastAsia" w:hAnsi="ITC Avant Garde Gothic"/>
          <w:b/>
          <w:bCs/>
          <w:kern w:val="0"/>
          <w:sz w:val="20"/>
          <w:szCs w:val="20"/>
          <w:lang w:eastAsia="de-DE"/>
          <w14:ligatures w14:val="none"/>
        </w:rPr>
        <w:t>-</w:t>
      </w:r>
      <w:r w:rsidRPr="009646F7">
        <w:rPr>
          <w:rFonts w:ascii="ITC Avant Garde Gothic" w:eastAsiaTheme="minorEastAsia" w:hAnsi="ITC Avant Garde Gothic"/>
          <w:b/>
          <w:bCs/>
          <w:kern w:val="0"/>
          <w:sz w:val="20"/>
          <w:szCs w:val="20"/>
          <w:lang w:eastAsia="de-DE"/>
          <w14:ligatures w14:val="none"/>
        </w:rPr>
        <w:t>bit</w:t>
      </w:r>
      <w:r w:rsidRPr="00FE3EE9">
        <w:rPr>
          <w:rFonts w:ascii="ITC Avant Garde Gothic" w:eastAsiaTheme="minorEastAsia" w:hAnsi="ITC Avant Garde Gothic"/>
          <w:kern w:val="0"/>
          <w:sz w:val="20"/>
          <w:szCs w:val="20"/>
          <w:lang w:eastAsia="de-DE"/>
          <w14:ligatures w14:val="none"/>
        </w:rPr>
        <w:t xml:space="preserve"> audio mode, you </w:t>
      </w:r>
      <w:r w:rsidRPr="00850917">
        <w:rPr>
          <w:rFonts w:ascii="ITC Avant Garde Gothic" w:eastAsiaTheme="minorEastAsia" w:hAnsi="ITC Avant Garde Gothic"/>
          <w:b/>
          <w:bCs/>
          <w:kern w:val="0"/>
          <w:sz w:val="20"/>
          <w:szCs w:val="20"/>
          <w:lang w:eastAsia="de-DE"/>
          <w14:ligatures w14:val="none"/>
        </w:rPr>
        <w:t>lose playback quality.</w:t>
      </w:r>
    </w:p>
    <w:p w14:paraId="6BE7AD5E" w14:textId="19414E1D" w:rsidR="00C969E7" w:rsidRPr="00FE3EE9" w:rsidRDefault="00C969E7" w:rsidP="00FE3EE9">
      <w:pPr>
        <w:pStyle w:val="ListParagraph"/>
        <w:numPr>
          <w:ilvl w:val="0"/>
          <w:numId w:val="11"/>
        </w:numPr>
        <w:rPr>
          <w:rFonts w:ascii="ITC Avant Garde Gothic" w:eastAsiaTheme="minorEastAsia" w:hAnsi="ITC Avant Garde Gothic"/>
          <w:kern w:val="0"/>
          <w:sz w:val="20"/>
          <w:szCs w:val="20"/>
          <w:lang w:eastAsia="de-DE"/>
          <w14:ligatures w14:val="none"/>
        </w:rPr>
      </w:pPr>
      <w:r w:rsidRPr="00FE3EE9">
        <w:rPr>
          <w:rFonts w:ascii="ITC Avant Garde Gothic" w:eastAsiaTheme="minorEastAsia" w:hAnsi="ITC Avant Garde Gothic"/>
          <w:kern w:val="0"/>
          <w:sz w:val="20"/>
          <w:szCs w:val="20"/>
          <w:lang w:eastAsia="de-DE"/>
          <w14:ligatures w14:val="none"/>
        </w:rPr>
        <w:t xml:space="preserve">If you select a </w:t>
      </w:r>
      <w:r w:rsidRPr="009646F7">
        <w:rPr>
          <w:rFonts w:ascii="ITC Avant Garde Gothic" w:eastAsiaTheme="minorEastAsia" w:hAnsi="ITC Avant Garde Gothic"/>
          <w:b/>
          <w:bCs/>
          <w:kern w:val="0"/>
          <w:sz w:val="20"/>
          <w:szCs w:val="20"/>
          <w:lang w:eastAsia="de-DE"/>
          <w14:ligatures w14:val="none"/>
        </w:rPr>
        <w:t>24</w:t>
      </w:r>
      <w:r w:rsidR="009646F7" w:rsidRPr="009646F7">
        <w:rPr>
          <w:rFonts w:ascii="ITC Avant Garde Gothic" w:eastAsiaTheme="minorEastAsia" w:hAnsi="ITC Avant Garde Gothic"/>
          <w:b/>
          <w:bCs/>
          <w:kern w:val="0"/>
          <w:sz w:val="20"/>
          <w:szCs w:val="20"/>
          <w:lang w:eastAsia="de-DE"/>
          <w14:ligatures w14:val="none"/>
        </w:rPr>
        <w:t>-</w:t>
      </w:r>
      <w:r w:rsidRPr="009646F7">
        <w:rPr>
          <w:rFonts w:ascii="ITC Avant Garde Gothic" w:eastAsiaTheme="minorEastAsia" w:hAnsi="ITC Avant Garde Gothic"/>
          <w:b/>
          <w:bCs/>
          <w:kern w:val="0"/>
          <w:sz w:val="20"/>
          <w:szCs w:val="20"/>
          <w:lang w:eastAsia="de-DE"/>
          <w14:ligatures w14:val="none"/>
        </w:rPr>
        <w:t>bit</w:t>
      </w:r>
      <w:r w:rsidRPr="00FE3EE9">
        <w:rPr>
          <w:rFonts w:ascii="ITC Avant Garde Gothic" w:eastAsiaTheme="minorEastAsia" w:hAnsi="ITC Avant Garde Gothic"/>
          <w:kern w:val="0"/>
          <w:sz w:val="20"/>
          <w:szCs w:val="20"/>
          <w:lang w:eastAsia="de-DE"/>
          <w14:ligatures w14:val="none"/>
        </w:rPr>
        <w:t xml:space="preserve"> audio mode, you </w:t>
      </w:r>
      <w:r w:rsidRPr="00850917">
        <w:rPr>
          <w:rFonts w:ascii="ITC Avant Garde Gothic" w:eastAsiaTheme="minorEastAsia" w:hAnsi="ITC Avant Garde Gothic"/>
          <w:b/>
          <w:bCs/>
          <w:kern w:val="0"/>
          <w:sz w:val="20"/>
          <w:szCs w:val="20"/>
          <w:lang w:eastAsia="de-DE"/>
          <w14:ligatures w14:val="none"/>
        </w:rPr>
        <w:t>waste precious CPU time.</w:t>
      </w:r>
    </w:p>
    <w:p w14:paraId="7170C980" w14:textId="552A0E47" w:rsidR="00C969E7" w:rsidRPr="00FE3EE9" w:rsidRDefault="00C969E7" w:rsidP="00FE3EE9">
      <w:pPr>
        <w:pStyle w:val="ListParagraph"/>
        <w:numPr>
          <w:ilvl w:val="0"/>
          <w:numId w:val="11"/>
        </w:numPr>
        <w:rPr>
          <w:rFonts w:ascii="ITC Avant Garde Gothic" w:eastAsiaTheme="minorEastAsia" w:hAnsi="ITC Avant Garde Gothic"/>
          <w:kern w:val="0"/>
          <w:sz w:val="20"/>
          <w:szCs w:val="20"/>
          <w:lang w:eastAsia="de-DE"/>
          <w14:ligatures w14:val="none"/>
        </w:rPr>
      </w:pPr>
      <w:r w:rsidRPr="00FE3EE9">
        <w:rPr>
          <w:rFonts w:ascii="ITC Avant Garde Gothic" w:eastAsiaTheme="minorEastAsia" w:hAnsi="ITC Avant Garde Gothic"/>
          <w:kern w:val="0"/>
          <w:sz w:val="20"/>
          <w:szCs w:val="20"/>
          <w:lang w:eastAsia="de-DE"/>
          <w14:ligatures w14:val="none"/>
        </w:rPr>
        <w:t>If you select</w:t>
      </w:r>
      <w:r w:rsidR="00FE3EE9" w:rsidRPr="00FE3EE9">
        <w:rPr>
          <w:rFonts w:ascii="ITC Avant Garde Gothic" w:eastAsiaTheme="minorEastAsia" w:hAnsi="ITC Avant Garde Gothic"/>
          <w:kern w:val="0"/>
          <w:sz w:val="20"/>
          <w:szCs w:val="20"/>
          <w:lang w:eastAsia="de-DE"/>
          <w14:ligatures w14:val="none"/>
        </w:rPr>
        <w:t xml:space="preserve"> a sample rate</w:t>
      </w:r>
      <w:r w:rsidRPr="00FE3EE9">
        <w:rPr>
          <w:rFonts w:ascii="ITC Avant Garde Gothic" w:eastAsiaTheme="minorEastAsia" w:hAnsi="ITC Avant Garde Gothic"/>
          <w:kern w:val="0"/>
          <w:sz w:val="20"/>
          <w:szCs w:val="20"/>
          <w:lang w:eastAsia="de-DE"/>
          <w14:ligatures w14:val="none"/>
        </w:rPr>
        <w:t xml:space="preserve"> less than 110</w:t>
      </w:r>
      <w:r w:rsidR="00FE3F8D">
        <w:rPr>
          <w:rFonts w:ascii="ITC Avant Garde Gothic" w:eastAsiaTheme="minorEastAsia" w:hAnsi="ITC Avant Garde Gothic"/>
          <w:kern w:val="0"/>
          <w:sz w:val="20"/>
          <w:szCs w:val="20"/>
          <w:lang w:eastAsia="de-DE"/>
          <w14:ligatures w14:val="none"/>
        </w:rPr>
        <w:t>2</w:t>
      </w:r>
      <w:r w:rsidRPr="00FE3EE9">
        <w:rPr>
          <w:rFonts w:ascii="ITC Avant Garde Gothic" w:eastAsiaTheme="minorEastAsia" w:hAnsi="ITC Avant Garde Gothic"/>
          <w:kern w:val="0"/>
          <w:sz w:val="20"/>
          <w:szCs w:val="20"/>
          <w:lang w:eastAsia="de-DE"/>
          <w14:ligatures w14:val="none"/>
        </w:rPr>
        <w:t xml:space="preserve">5 Hz… </w:t>
      </w:r>
      <w:r w:rsidR="00FE3EE9" w:rsidRPr="00FE3EE9">
        <w:rPr>
          <w:rFonts w:ascii="ITC Avant Garde Gothic" w:eastAsiaTheme="minorEastAsia" w:hAnsi="ITC Avant Garde Gothic"/>
          <w:kern w:val="0"/>
          <w:sz w:val="20"/>
          <w:szCs w:val="20"/>
          <w:lang w:eastAsia="de-DE"/>
          <w14:ligatures w14:val="none"/>
        </w:rPr>
        <w:br/>
      </w:r>
      <w:r w:rsidRPr="00FE3EE9">
        <w:rPr>
          <w:rFonts w:ascii="ITC Avant Garde Gothic" w:eastAsiaTheme="minorEastAsia" w:hAnsi="ITC Avant Garde Gothic"/>
          <w:kern w:val="0"/>
          <w:sz w:val="20"/>
          <w:szCs w:val="20"/>
          <w:lang w:eastAsia="de-DE"/>
          <w14:ligatures w14:val="none"/>
        </w:rPr>
        <w:t>well, you will not want</w:t>
      </w:r>
      <w:r w:rsidR="00FE3EE9" w:rsidRPr="00FE3EE9">
        <w:rPr>
          <w:rFonts w:ascii="ITC Avant Garde Gothic" w:eastAsiaTheme="minorEastAsia" w:hAnsi="ITC Avant Garde Gothic"/>
          <w:kern w:val="0"/>
          <w:sz w:val="20"/>
          <w:szCs w:val="20"/>
          <w:lang w:eastAsia="de-DE"/>
          <w14:ligatures w14:val="none"/>
        </w:rPr>
        <w:t xml:space="preserve"> to hear</w:t>
      </w:r>
      <w:r w:rsidRPr="00FE3EE9">
        <w:rPr>
          <w:rFonts w:ascii="ITC Avant Garde Gothic" w:eastAsiaTheme="minorEastAsia" w:hAnsi="ITC Avant Garde Gothic"/>
          <w:kern w:val="0"/>
          <w:sz w:val="20"/>
          <w:szCs w:val="20"/>
          <w:lang w:eastAsia="de-DE"/>
          <w14:ligatures w14:val="none"/>
        </w:rPr>
        <w:t xml:space="preserve"> that</w:t>
      </w:r>
      <w:r w:rsidR="00FE3EE9" w:rsidRPr="00FE3EE9">
        <w:rPr>
          <w:rFonts w:ascii="ITC Avant Garde Gothic" w:eastAsiaTheme="minorEastAsia" w:hAnsi="ITC Avant Garde Gothic"/>
          <w:kern w:val="0"/>
          <w:sz w:val="20"/>
          <w:szCs w:val="20"/>
          <w:lang w:eastAsia="de-DE"/>
          <w14:ligatures w14:val="none"/>
        </w:rPr>
        <w:t xml:space="preserve"> anyway</w:t>
      </w:r>
      <w:r w:rsidRPr="00FE3EE9">
        <w:rPr>
          <w:rFonts w:ascii="ITC Avant Garde Gothic" w:eastAsiaTheme="minorEastAsia" w:hAnsi="ITC Avant Garde Gothic"/>
          <w:kern w:val="0"/>
          <w:sz w:val="20"/>
          <w:szCs w:val="20"/>
          <w:lang w:eastAsia="de-DE"/>
          <w14:ligatures w14:val="none"/>
        </w:rPr>
        <w:t>.</w:t>
      </w:r>
    </w:p>
    <w:p w14:paraId="3C5A3B2D" w14:textId="16832907" w:rsidR="00C969E7" w:rsidRPr="00FE3EE9" w:rsidRDefault="00C969E7" w:rsidP="00FE3EE9">
      <w:pPr>
        <w:pStyle w:val="ListParagraph"/>
        <w:numPr>
          <w:ilvl w:val="0"/>
          <w:numId w:val="11"/>
        </w:numPr>
        <w:rPr>
          <w:rFonts w:ascii="ITC Avant Garde Gothic" w:eastAsiaTheme="minorEastAsia" w:hAnsi="ITC Avant Garde Gothic"/>
          <w:kern w:val="0"/>
          <w:sz w:val="20"/>
          <w:szCs w:val="20"/>
          <w:lang w:eastAsia="de-DE"/>
          <w14:ligatures w14:val="none"/>
        </w:rPr>
      </w:pPr>
      <w:r w:rsidRPr="00FE3EE9">
        <w:rPr>
          <w:rFonts w:ascii="ITC Avant Garde Gothic" w:eastAsiaTheme="minorEastAsia" w:hAnsi="ITC Avant Garde Gothic"/>
          <w:kern w:val="0"/>
          <w:sz w:val="20"/>
          <w:szCs w:val="20"/>
          <w:lang w:eastAsia="de-DE"/>
          <w14:ligatures w14:val="none"/>
        </w:rPr>
        <w:t>If you select more than 110</w:t>
      </w:r>
      <w:r w:rsidR="00A41234">
        <w:rPr>
          <w:rFonts w:ascii="ITC Avant Garde Gothic" w:eastAsiaTheme="minorEastAsia" w:hAnsi="ITC Avant Garde Gothic"/>
          <w:kern w:val="0"/>
          <w:sz w:val="20"/>
          <w:szCs w:val="20"/>
          <w:lang w:eastAsia="de-DE"/>
          <w14:ligatures w14:val="none"/>
        </w:rPr>
        <w:t>2</w:t>
      </w:r>
      <w:r w:rsidRPr="00FE3EE9">
        <w:rPr>
          <w:rFonts w:ascii="ITC Avant Garde Gothic" w:eastAsiaTheme="minorEastAsia" w:hAnsi="ITC Avant Garde Gothic"/>
          <w:kern w:val="0"/>
          <w:sz w:val="20"/>
          <w:szCs w:val="20"/>
          <w:lang w:eastAsia="de-DE"/>
          <w14:ligatures w14:val="none"/>
        </w:rPr>
        <w:t>5 Hz</w:t>
      </w:r>
      <w:r w:rsidR="00FE3EE9" w:rsidRPr="00FE3EE9">
        <w:rPr>
          <w:rFonts w:ascii="ITC Avant Garde Gothic" w:eastAsiaTheme="minorEastAsia" w:hAnsi="ITC Avant Garde Gothic"/>
          <w:kern w:val="0"/>
          <w:sz w:val="20"/>
          <w:szCs w:val="20"/>
          <w:lang w:eastAsia="de-DE"/>
          <w14:ligatures w14:val="none"/>
        </w:rPr>
        <w:t xml:space="preserve">, </w:t>
      </w:r>
      <w:r w:rsidRPr="00FE3EE9">
        <w:rPr>
          <w:rFonts w:ascii="ITC Avant Garde Gothic" w:eastAsiaTheme="minorEastAsia" w:hAnsi="ITC Avant Garde Gothic"/>
          <w:kern w:val="0"/>
          <w:sz w:val="20"/>
          <w:szCs w:val="20"/>
          <w:lang w:eastAsia="de-DE"/>
          <w14:ligatures w14:val="none"/>
        </w:rPr>
        <w:t>you waste resources again.</w:t>
      </w:r>
    </w:p>
    <w:p w14:paraId="1AA4D7A1" w14:textId="13145F42" w:rsidR="00A357FD" w:rsidRPr="00FE3EE9" w:rsidRDefault="00FE3EE9" w:rsidP="00FE3EE9">
      <w:pPr>
        <w:pStyle w:val="ListParagraph"/>
        <w:numPr>
          <w:ilvl w:val="0"/>
          <w:numId w:val="11"/>
        </w:numPr>
        <w:rPr>
          <w:rFonts w:ascii="ITC Avant Garde Gothic" w:eastAsiaTheme="minorEastAsia" w:hAnsi="ITC Avant Garde Gothic"/>
          <w:kern w:val="0"/>
          <w:sz w:val="20"/>
          <w:szCs w:val="20"/>
          <w:lang w:eastAsia="de-DE"/>
          <w14:ligatures w14:val="none"/>
        </w:rPr>
      </w:pPr>
      <w:r w:rsidRPr="00FE3EE9">
        <w:rPr>
          <w:rFonts w:ascii="ITC Avant Garde Gothic" w:eastAsiaTheme="minorEastAsia" w:hAnsi="ITC Avant Garde Gothic"/>
          <w:kern w:val="0"/>
          <w:sz w:val="20"/>
          <w:szCs w:val="20"/>
          <w:lang w:eastAsia="de-DE"/>
          <w14:ligatures w14:val="none"/>
        </w:rPr>
        <w:t>If you do not at least select a multiple of 110</w:t>
      </w:r>
      <w:r w:rsidR="00A41234">
        <w:rPr>
          <w:rFonts w:ascii="ITC Avant Garde Gothic" w:eastAsiaTheme="minorEastAsia" w:hAnsi="ITC Avant Garde Gothic"/>
          <w:kern w:val="0"/>
          <w:sz w:val="20"/>
          <w:szCs w:val="20"/>
          <w:lang w:eastAsia="de-DE"/>
          <w14:ligatures w14:val="none"/>
        </w:rPr>
        <w:t>2</w:t>
      </w:r>
      <w:r w:rsidRPr="00FE3EE9">
        <w:rPr>
          <w:rFonts w:ascii="ITC Avant Garde Gothic" w:eastAsiaTheme="minorEastAsia" w:hAnsi="ITC Avant Garde Gothic"/>
          <w:kern w:val="0"/>
          <w:sz w:val="20"/>
          <w:szCs w:val="20"/>
          <w:lang w:eastAsia="de-DE"/>
          <w14:ligatures w14:val="none"/>
        </w:rPr>
        <w:t xml:space="preserve">5 Hz (like 1x, 2x, 4x), you cause AHI to re-render the audio stream, </w:t>
      </w:r>
      <w:r w:rsidRPr="00FE3EE9">
        <w:rPr>
          <w:rFonts w:ascii="ITC Avant Garde Gothic" w:eastAsiaTheme="minorEastAsia" w:hAnsi="ITC Avant Garde Gothic"/>
          <w:kern w:val="0"/>
          <w:sz w:val="20"/>
          <w:szCs w:val="20"/>
          <w:lang w:eastAsia="de-DE"/>
          <w14:ligatures w14:val="none"/>
        </w:rPr>
        <w:br/>
        <w:t>wasting even more CPU time.</w:t>
      </w:r>
    </w:p>
    <w:p w14:paraId="79CF4013" w14:textId="6822ED72" w:rsidR="00A357FD" w:rsidRDefault="00FE3EE9" w:rsidP="00AB195D">
      <w:pPr>
        <w:rPr>
          <w:rFonts w:ascii="ITC Avant Garde Gothic" w:eastAsiaTheme="minorEastAsia" w:hAnsi="ITC Avant Garde Gothic"/>
          <w:kern w:val="0"/>
          <w:sz w:val="20"/>
          <w:szCs w:val="20"/>
          <w:lang w:eastAsia="de-DE"/>
          <w14:ligatures w14:val="none"/>
        </w:rPr>
      </w:pPr>
      <w:r>
        <w:rPr>
          <w:rFonts w:ascii="ITC Avant Garde Gothic" w:eastAsiaTheme="minorEastAsia" w:hAnsi="ITC Avant Garde Gothic"/>
          <w:kern w:val="0"/>
          <w:sz w:val="20"/>
          <w:szCs w:val="20"/>
          <w:lang w:eastAsia="de-DE"/>
          <w14:ligatures w14:val="none"/>
        </w:rPr>
        <w:t xml:space="preserve">But how do you find out the right AHI settings? </w:t>
      </w:r>
    </w:p>
    <w:p w14:paraId="1BEF30F5" w14:textId="0EECC36F" w:rsidR="00361D83" w:rsidRDefault="00361D83" w:rsidP="00361D83">
      <w:pPr>
        <w:rPr>
          <w:rFonts w:ascii="ITC Avant Garde Gothic" w:eastAsiaTheme="minorEastAsia" w:hAnsi="ITC Avant Garde Gothic"/>
          <w:kern w:val="0"/>
          <w:sz w:val="20"/>
          <w:szCs w:val="20"/>
          <w:lang w:eastAsia="de-DE"/>
          <w14:ligatures w14:val="none"/>
        </w:rPr>
      </w:pPr>
      <w:r w:rsidRPr="00361D83">
        <w:rPr>
          <w:rFonts w:ascii="ITC Avant Garde Gothic" w:eastAsiaTheme="minorEastAsia" w:hAnsi="ITC Avant Garde Gothic"/>
          <w:kern w:val="0"/>
          <w:sz w:val="20"/>
          <w:szCs w:val="20"/>
          <w:lang w:eastAsia="de-DE"/>
          <w14:ligatures w14:val="none"/>
        </w:rPr>
        <w:t xml:space="preserve">AmiGUS comes with </w:t>
      </w:r>
      <w:r>
        <w:rPr>
          <w:rFonts w:ascii="ITC Avant Garde Gothic" w:eastAsiaTheme="minorEastAsia" w:hAnsi="ITC Avant Garde Gothic"/>
          <w:kern w:val="0"/>
          <w:sz w:val="20"/>
          <w:szCs w:val="20"/>
          <w:lang w:eastAsia="de-DE"/>
          <w14:ligatures w14:val="none"/>
        </w:rPr>
        <w:t xml:space="preserve">an overwhelming </w:t>
      </w:r>
      <w:r w:rsidR="00BD4883">
        <w:rPr>
          <w:rFonts w:ascii="ITC Avant Garde Gothic" w:eastAsiaTheme="minorEastAsia" w:hAnsi="ITC Avant Garde Gothic"/>
          <w:kern w:val="0"/>
          <w:sz w:val="20"/>
          <w:szCs w:val="20"/>
          <w:lang w:eastAsia="de-DE"/>
          <w14:ligatures w14:val="none"/>
        </w:rPr>
        <w:t>number</w:t>
      </w:r>
      <w:r>
        <w:rPr>
          <w:rFonts w:ascii="ITC Avant Garde Gothic" w:eastAsiaTheme="minorEastAsia" w:hAnsi="ITC Avant Garde Gothic"/>
          <w:kern w:val="0"/>
          <w:sz w:val="20"/>
          <w:szCs w:val="20"/>
          <w:lang w:eastAsia="de-DE"/>
          <w14:ligatures w14:val="none"/>
        </w:rPr>
        <w:t xml:space="preserve"> of choices.</w:t>
      </w:r>
    </w:p>
    <w:p w14:paraId="373EB3C2" w14:textId="77777777" w:rsidR="0054520C" w:rsidRDefault="0054520C" w:rsidP="00361D83">
      <w:pPr>
        <w:rPr>
          <w:rFonts w:ascii="ITC Avant Garde Gothic" w:eastAsiaTheme="minorEastAsia" w:hAnsi="ITC Avant Garde Gothic"/>
          <w:kern w:val="0"/>
          <w:sz w:val="20"/>
          <w:szCs w:val="20"/>
          <w:lang w:eastAsia="de-DE"/>
          <w14:ligatures w14:val="none"/>
        </w:rPr>
      </w:pPr>
    </w:p>
    <w:p w14:paraId="65BDEA23" w14:textId="77777777" w:rsidR="0054520C" w:rsidRDefault="0054520C" w:rsidP="00361D83">
      <w:pPr>
        <w:rPr>
          <w:rFonts w:ascii="ITC Avant Garde Gothic" w:eastAsiaTheme="minorEastAsia" w:hAnsi="ITC Avant Garde Gothic"/>
          <w:kern w:val="0"/>
          <w:sz w:val="20"/>
          <w:szCs w:val="20"/>
          <w:lang w:eastAsia="de-DE"/>
          <w14:ligatures w14:val="none"/>
        </w:rPr>
      </w:pPr>
    </w:p>
    <w:p w14:paraId="041FD467" w14:textId="77777777" w:rsidR="005E10A7" w:rsidRPr="00361D83" w:rsidRDefault="005E10A7" w:rsidP="00361D83">
      <w:pPr>
        <w:rPr>
          <w:rFonts w:ascii="ITC Avant Garde Gothic" w:eastAsiaTheme="minorEastAsia" w:hAnsi="ITC Avant Garde Gothic"/>
          <w:kern w:val="0"/>
          <w:sz w:val="20"/>
          <w:szCs w:val="20"/>
          <w:lang w:eastAsia="de-DE"/>
          <w14:ligatures w14:val="none"/>
        </w:rPr>
      </w:pPr>
    </w:p>
    <w:p w14:paraId="4A16E645" w14:textId="5B846B6E" w:rsidR="00FE3EE9" w:rsidRPr="005E10A7" w:rsidRDefault="00FE3EE9" w:rsidP="00AB195D">
      <w:pPr>
        <w:rPr>
          <w:rFonts w:ascii="ITC Avant Garde Gothic" w:eastAsiaTheme="minorEastAsia" w:hAnsi="ITC Avant Garde Gothic"/>
          <w:b/>
          <w:bCs/>
          <w:kern w:val="0"/>
          <w:sz w:val="20"/>
          <w:szCs w:val="20"/>
          <w:lang w:eastAsia="de-DE"/>
          <w14:ligatures w14:val="none"/>
        </w:rPr>
      </w:pPr>
      <w:r w:rsidRPr="005E10A7">
        <w:rPr>
          <w:rFonts w:ascii="ITC Avant Garde Gothic" w:eastAsiaTheme="minorEastAsia" w:hAnsi="ITC Avant Garde Gothic"/>
          <w:b/>
          <w:bCs/>
          <w:kern w:val="0"/>
          <w:sz w:val="20"/>
          <w:szCs w:val="20"/>
          <w:lang w:eastAsia="de-DE"/>
          <w14:ligatures w14:val="none"/>
        </w:rPr>
        <w:lastRenderedPageBreak/>
        <w:t>Here are some guidelines:</w:t>
      </w:r>
    </w:p>
    <w:p w14:paraId="60CA55B9" w14:textId="7E59CBF7" w:rsidR="00FE3EE9" w:rsidRPr="00361D83" w:rsidRDefault="00FE3EE9" w:rsidP="00361D83">
      <w:pPr>
        <w:pStyle w:val="ListParagraph"/>
        <w:numPr>
          <w:ilvl w:val="0"/>
          <w:numId w:val="12"/>
        </w:numPr>
        <w:rPr>
          <w:rFonts w:ascii="ITC Avant Garde Gothic" w:eastAsiaTheme="minorEastAsia" w:hAnsi="ITC Avant Garde Gothic"/>
          <w:kern w:val="0"/>
          <w:sz w:val="20"/>
          <w:szCs w:val="20"/>
          <w:lang w:eastAsia="de-DE"/>
          <w14:ligatures w14:val="none"/>
        </w:rPr>
      </w:pPr>
      <w:r>
        <w:rPr>
          <w:rFonts w:ascii="ITC Avant Garde Gothic" w:eastAsiaTheme="minorEastAsia" w:hAnsi="ITC Avant Garde Gothic"/>
          <w:kern w:val="0"/>
          <w:sz w:val="20"/>
          <w:szCs w:val="20"/>
          <w:lang w:eastAsia="de-DE"/>
          <w14:ligatures w14:val="none"/>
        </w:rPr>
        <w:t xml:space="preserve">If your game or application </w:t>
      </w:r>
      <w:r w:rsidR="009646F7">
        <w:rPr>
          <w:rFonts w:ascii="ITC Avant Garde Gothic" w:eastAsiaTheme="minorEastAsia" w:hAnsi="ITC Avant Garde Gothic"/>
          <w:kern w:val="0"/>
          <w:sz w:val="20"/>
          <w:szCs w:val="20"/>
          <w:lang w:eastAsia="de-DE"/>
          <w14:ligatures w14:val="none"/>
        </w:rPr>
        <w:t>displays</w:t>
      </w:r>
      <w:r>
        <w:rPr>
          <w:rFonts w:ascii="ITC Avant Garde Gothic" w:eastAsiaTheme="minorEastAsia" w:hAnsi="ITC Avant Garde Gothic"/>
          <w:kern w:val="0"/>
          <w:sz w:val="20"/>
          <w:szCs w:val="20"/>
          <w:lang w:eastAsia="de-DE"/>
          <w14:ligatures w14:val="none"/>
        </w:rPr>
        <w:t xml:space="preserve"> </w:t>
      </w:r>
      <w:r w:rsidR="00361D83">
        <w:rPr>
          <w:rFonts w:ascii="ITC Avant Garde Gothic" w:eastAsiaTheme="minorEastAsia" w:hAnsi="ITC Avant Garde Gothic"/>
          <w:kern w:val="0"/>
          <w:sz w:val="20"/>
          <w:szCs w:val="20"/>
          <w:lang w:eastAsia="de-DE"/>
          <w14:ligatures w14:val="none"/>
        </w:rPr>
        <w:t>resolution (</w:t>
      </w:r>
      <w:r w:rsidR="001F1932">
        <w:rPr>
          <w:rFonts w:ascii="ITC Avant Garde Gothic" w:eastAsiaTheme="minorEastAsia" w:hAnsi="ITC Avant Garde Gothic"/>
          <w:kern w:val="0"/>
          <w:sz w:val="20"/>
          <w:szCs w:val="20"/>
          <w:lang w:eastAsia="de-DE"/>
          <w14:ligatures w14:val="none"/>
        </w:rPr>
        <w:t>“</w:t>
      </w:r>
      <w:r w:rsidR="00361D83">
        <w:rPr>
          <w:rFonts w:ascii="ITC Avant Garde Gothic" w:eastAsiaTheme="minorEastAsia" w:hAnsi="ITC Avant Garde Gothic"/>
          <w:kern w:val="0"/>
          <w:sz w:val="20"/>
          <w:szCs w:val="20"/>
          <w:lang w:eastAsia="de-DE"/>
          <w14:ligatures w14:val="none"/>
        </w:rPr>
        <w:t>…16</w:t>
      </w:r>
      <w:r w:rsidR="00356A44">
        <w:rPr>
          <w:rFonts w:ascii="ITC Avant Garde Gothic" w:eastAsiaTheme="minorEastAsia" w:hAnsi="ITC Avant Garde Gothic"/>
          <w:kern w:val="0"/>
          <w:sz w:val="20"/>
          <w:szCs w:val="20"/>
          <w:lang w:eastAsia="de-DE"/>
          <w14:ligatures w14:val="none"/>
        </w:rPr>
        <w:t>-</w:t>
      </w:r>
      <w:r w:rsidR="00361D83">
        <w:rPr>
          <w:rFonts w:ascii="ITC Avant Garde Gothic" w:eastAsiaTheme="minorEastAsia" w:hAnsi="ITC Avant Garde Gothic"/>
          <w:kern w:val="0"/>
          <w:sz w:val="20"/>
          <w:szCs w:val="20"/>
          <w:lang w:eastAsia="de-DE"/>
          <w14:ligatures w14:val="none"/>
        </w:rPr>
        <w:t>bit…</w:t>
      </w:r>
      <w:r w:rsidR="001F1932">
        <w:rPr>
          <w:rFonts w:ascii="ITC Avant Garde Gothic" w:eastAsiaTheme="minorEastAsia" w:hAnsi="ITC Avant Garde Gothic"/>
          <w:kern w:val="0"/>
          <w:sz w:val="20"/>
          <w:szCs w:val="20"/>
          <w:lang w:eastAsia="de-DE"/>
          <w14:ligatures w14:val="none"/>
        </w:rPr>
        <w:t>”</w:t>
      </w:r>
      <w:r w:rsidR="00361D83">
        <w:rPr>
          <w:rFonts w:ascii="ITC Avant Garde Gothic" w:eastAsiaTheme="minorEastAsia" w:hAnsi="ITC Avant Garde Gothic"/>
          <w:kern w:val="0"/>
          <w:sz w:val="20"/>
          <w:szCs w:val="20"/>
          <w:lang w:eastAsia="de-DE"/>
          <w14:ligatures w14:val="none"/>
        </w:rPr>
        <w:t>)</w:t>
      </w:r>
      <w:r>
        <w:rPr>
          <w:rFonts w:ascii="ITC Avant Garde Gothic" w:eastAsiaTheme="minorEastAsia" w:hAnsi="ITC Avant Garde Gothic"/>
          <w:kern w:val="0"/>
          <w:sz w:val="20"/>
          <w:szCs w:val="20"/>
          <w:lang w:eastAsia="de-DE"/>
          <w14:ligatures w14:val="none"/>
        </w:rPr>
        <w:t xml:space="preserve"> </w:t>
      </w:r>
      <w:r w:rsidR="00361D83">
        <w:rPr>
          <w:rFonts w:ascii="ITC Avant Garde Gothic" w:eastAsiaTheme="minorEastAsia" w:hAnsi="ITC Avant Garde Gothic"/>
          <w:kern w:val="0"/>
          <w:sz w:val="20"/>
          <w:szCs w:val="20"/>
          <w:lang w:eastAsia="de-DE"/>
          <w14:ligatures w14:val="none"/>
        </w:rPr>
        <w:t xml:space="preserve">and sample rate </w:t>
      </w:r>
      <w:r w:rsidR="001F1932">
        <w:rPr>
          <w:rFonts w:ascii="ITC Avant Garde Gothic" w:eastAsiaTheme="minorEastAsia" w:hAnsi="ITC Avant Garde Gothic"/>
          <w:kern w:val="0"/>
          <w:sz w:val="20"/>
          <w:szCs w:val="20"/>
          <w:lang w:eastAsia="de-DE"/>
          <w14:ligatures w14:val="none"/>
        </w:rPr>
        <w:t>(“…</w:t>
      </w:r>
      <w:r w:rsidR="00361D83">
        <w:rPr>
          <w:rFonts w:ascii="ITC Avant Garde Gothic" w:eastAsiaTheme="minorEastAsia" w:hAnsi="ITC Avant Garde Gothic"/>
          <w:kern w:val="0"/>
          <w:sz w:val="20"/>
          <w:szCs w:val="20"/>
          <w:lang w:eastAsia="de-DE"/>
          <w14:ligatures w14:val="none"/>
        </w:rPr>
        <w:t>44.1kHz…</w:t>
      </w:r>
      <w:r w:rsidR="001F1932">
        <w:rPr>
          <w:rFonts w:ascii="ITC Avant Garde Gothic" w:eastAsiaTheme="minorEastAsia" w:hAnsi="ITC Avant Garde Gothic"/>
          <w:kern w:val="0"/>
          <w:sz w:val="20"/>
          <w:szCs w:val="20"/>
          <w:lang w:eastAsia="de-DE"/>
          <w14:ligatures w14:val="none"/>
        </w:rPr>
        <w:t xml:space="preserve"> </w:t>
      </w:r>
      <w:r w:rsidR="00361D83">
        <w:rPr>
          <w:rFonts w:ascii="ITC Avant Garde Gothic" w:eastAsiaTheme="minorEastAsia" w:hAnsi="ITC Avant Garde Gothic"/>
          <w:kern w:val="0"/>
          <w:sz w:val="20"/>
          <w:szCs w:val="20"/>
          <w:lang w:eastAsia="de-DE"/>
          <w14:ligatures w14:val="none"/>
        </w:rPr>
        <w:t>” or “…110</w:t>
      </w:r>
      <w:r w:rsidR="00A41234">
        <w:rPr>
          <w:rFonts w:ascii="ITC Avant Garde Gothic" w:eastAsiaTheme="minorEastAsia" w:hAnsi="ITC Avant Garde Gothic"/>
          <w:kern w:val="0"/>
          <w:sz w:val="20"/>
          <w:szCs w:val="20"/>
          <w:lang w:eastAsia="de-DE"/>
          <w14:ligatures w14:val="none"/>
        </w:rPr>
        <w:t>2</w:t>
      </w:r>
      <w:r w:rsidR="00361D83">
        <w:rPr>
          <w:rFonts w:ascii="ITC Avant Garde Gothic" w:eastAsiaTheme="minorEastAsia" w:hAnsi="ITC Avant Garde Gothic"/>
          <w:kern w:val="0"/>
          <w:sz w:val="20"/>
          <w:szCs w:val="20"/>
          <w:lang w:eastAsia="de-DE"/>
          <w14:ligatures w14:val="none"/>
        </w:rPr>
        <w:t>5Hz…”</w:t>
      </w:r>
      <w:r w:rsidR="009646F7">
        <w:rPr>
          <w:rFonts w:ascii="ITC Avant Garde Gothic" w:eastAsiaTheme="minorEastAsia" w:hAnsi="ITC Avant Garde Gothic"/>
          <w:kern w:val="0"/>
          <w:sz w:val="20"/>
          <w:szCs w:val="20"/>
          <w:lang w:eastAsia="de-DE"/>
          <w14:ligatures w14:val="none"/>
        </w:rPr>
        <w:t>)</w:t>
      </w:r>
      <w:r w:rsidR="00361D83">
        <w:rPr>
          <w:rFonts w:ascii="ITC Avant Garde Gothic" w:eastAsiaTheme="minorEastAsia" w:hAnsi="ITC Avant Garde Gothic"/>
          <w:kern w:val="0"/>
          <w:sz w:val="20"/>
          <w:szCs w:val="20"/>
          <w:lang w:eastAsia="de-DE"/>
          <w14:ligatures w14:val="none"/>
        </w:rPr>
        <w:t xml:space="preserve"> </w:t>
      </w:r>
      <w:r>
        <w:rPr>
          <w:rFonts w:ascii="ITC Avant Garde Gothic" w:eastAsiaTheme="minorEastAsia" w:hAnsi="ITC Avant Garde Gothic"/>
          <w:kern w:val="0"/>
          <w:sz w:val="20"/>
          <w:szCs w:val="20"/>
          <w:lang w:eastAsia="de-DE"/>
          <w14:ligatures w14:val="none"/>
        </w:rPr>
        <w:t>information, please use that information to adapt the AHI mode accordingly.</w:t>
      </w:r>
    </w:p>
    <w:p w14:paraId="6823BF53" w14:textId="2BD92181" w:rsidR="00FE3EE9" w:rsidRDefault="00361D83" w:rsidP="00FE3EE9">
      <w:pPr>
        <w:pStyle w:val="ListParagraph"/>
        <w:numPr>
          <w:ilvl w:val="0"/>
          <w:numId w:val="12"/>
        </w:numPr>
        <w:rPr>
          <w:rFonts w:ascii="ITC Avant Garde Gothic" w:eastAsiaTheme="minorEastAsia" w:hAnsi="ITC Avant Garde Gothic"/>
          <w:kern w:val="0"/>
          <w:sz w:val="20"/>
          <w:szCs w:val="20"/>
          <w:lang w:eastAsia="de-DE"/>
          <w14:ligatures w14:val="none"/>
        </w:rPr>
      </w:pPr>
      <w:r>
        <w:rPr>
          <w:rFonts w:ascii="ITC Avant Garde Gothic" w:eastAsiaTheme="minorEastAsia" w:hAnsi="ITC Avant Garde Gothic"/>
          <w:kern w:val="0"/>
          <w:sz w:val="20"/>
          <w:szCs w:val="20"/>
          <w:lang w:eastAsia="de-DE"/>
          <w14:ligatures w14:val="none"/>
        </w:rPr>
        <w:t>Otherwise, f</w:t>
      </w:r>
      <w:r w:rsidR="00FE3EE9" w:rsidRPr="00FE3EE9">
        <w:rPr>
          <w:rFonts w:ascii="ITC Avant Garde Gothic" w:eastAsiaTheme="minorEastAsia" w:hAnsi="ITC Avant Garde Gothic"/>
          <w:kern w:val="0"/>
          <w:sz w:val="20"/>
          <w:szCs w:val="20"/>
          <w:lang w:eastAsia="de-DE"/>
          <w14:ligatures w14:val="none"/>
        </w:rPr>
        <w:t xml:space="preserve">or PC ports, </w:t>
      </w:r>
      <w:r w:rsidR="00FE3EE9" w:rsidRPr="009646F7">
        <w:rPr>
          <w:rFonts w:ascii="ITC Avant Garde Gothic" w:eastAsiaTheme="minorEastAsia" w:hAnsi="ITC Avant Garde Gothic"/>
          <w:b/>
          <w:bCs/>
          <w:kern w:val="0"/>
          <w:sz w:val="20"/>
          <w:szCs w:val="20"/>
          <w:lang w:eastAsia="de-DE"/>
          <w14:ligatures w14:val="none"/>
        </w:rPr>
        <w:t>16</w:t>
      </w:r>
      <w:r w:rsidR="009646F7" w:rsidRPr="009646F7">
        <w:rPr>
          <w:rFonts w:ascii="ITC Avant Garde Gothic" w:eastAsiaTheme="minorEastAsia" w:hAnsi="ITC Avant Garde Gothic"/>
          <w:b/>
          <w:bCs/>
          <w:kern w:val="0"/>
          <w:sz w:val="20"/>
          <w:szCs w:val="20"/>
          <w:lang w:eastAsia="de-DE"/>
          <w14:ligatures w14:val="none"/>
        </w:rPr>
        <w:t>-</w:t>
      </w:r>
      <w:r w:rsidR="00FE3EE9" w:rsidRPr="009646F7">
        <w:rPr>
          <w:rFonts w:ascii="ITC Avant Garde Gothic" w:eastAsiaTheme="minorEastAsia" w:hAnsi="ITC Avant Garde Gothic"/>
          <w:b/>
          <w:bCs/>
          <w:kern w:val="0"/>
          <w:sz w:val="20"/>
          <w:szCs w:val="20"/>
          <w:lang w:eastAsia="de-DE"/>
          <w14:ligatures w14:val="none"/>
        </w:rPr>
        <w:t xml:space="preserve">bit </w:t>
      </w:r>
      <w:r w:rsidR="00FE3EE9" w:rsidRPr="00FE3EE9">
        <w:rPr>
          <w:rFonts w:ascii="ITC Avant Garde Gothic" w:eastAsiaTheme="minorEastAsia" w:hAnsi="ITC Avant Garde Gothic"/>
          <w:kern w:val="0"/>
          <w:sz w:val="20"/>
          <w:szCs w:val="20"/>
          <w:lang w:eastAsia="de-DE"/>
          <w14:ligatures w14:val="none"/>
        </w:rPr>
        <w:t xml:space="preserve">resolution and </w:t>
      </w:r>
      <w:r w:rsidR="00FE3EE9" w:rsidRPr="009646F7">
        <w:rPr>
          <w:rFonts w:ascii="ITC Avant Garde Gothic" w:eastAsiaTheme="minorEastAsia" w:hAnsi="ITC Avant Garde Gothic"/>
          <w:b/>
          <w:bCs/>
          <w:kern w:val="0"/>
          <w:sz w:val="20"/>
          <w:szCs w:val="20"/>
          <w:lang w:eastAsia="de-DE"/>
          <w14:ligatures w14:val="none"/>
        </w:rPr>
        <w:t>44100 Hz</w:t>
      </w:r>
      <w:r w:rsidR="00FE3EE9" w:rsidRPr="00FE3EE9">
        <w:rPr>
          <w:rFonts w:ascii="ITC Avant Garde Gothic" w:eastAsiaTheme="minorEastAsia" w:hAnsi="ITC Avant Garde Gothic"/>
          <w:kern w:val="0"/>
          <w:sz w:val="20"/>
          <w:szCs w:val="20"/>
          <w:lang w:eastAsia="de-DE"/>
          <w14:ligatures w14:val="none"/>
        </w:rPr>
        <w:t xml:space="preserve"> are usually fine.</w:t>
      </w:r>
    </w:p>
    <w:p w14:paraId="4D462155" w14:textId="7F1CF6A2" w:rsidR="00FE3EE9" w:rsidRDefault="00361D83" w:rsidP="00FE3EE9">
      <w:pPr>
        <w:pStyle w:val="ListParagraph"/>
        <w:numPr>
          <w:ilvl w:val="0"/>
          <w:numId w:val="12"/>
        </w:numPr>
        <w:rPr>
          <w:rFonts w:ascii="ITC Avant Garde Gothic" w:eastAsiaTheme="minorEastAsia" w:hAnsi="ITC Avant Garde Gothic"/>
          <w:kern w:val="0"/>
          <w:sz w:val="20"/>
          <w:szCs w:val="20"/>
          <w:lang w:eastAsia="de-DE"/>
          <w14:ligatures w14:val="none"/>
        </w:rPr>
      </w:pPr>
      <w:r w:rsidRPr="009646F7">
        <w:rPr>
          <w:rFonts w:ascii="ITC Avant Garde Gothic" w:eastAsiaTheme="minorEastAsia" w:hAnsi="ITC Avant Garde Gothic"/>
          <w:b/>
          <w:bCs/>
          <w:kern w:val="0"/>
          <w:sz w:val="20"/>
          <w:szCs w:val="20"/>
          <w:lang w:eastAsia="de-DE"/>
          <w14:ligatures w14:val="none"/>
        </w:rPr>
        <w:t>“Mono”</w:t>
      </w:r>
      <w:r>
        <w:rPr>
          <w:rFonts w:ascii="ITC Avant Garde Gothic" w:eastAsiaTheme="minorEastAsia" w:hAnsi="ITC Avant Garde Gothic"/>
          <w:kern w:val="0"/>
          <w:sz w:val="20"/>
          <w:szCs w:val="20"/>
          <w:lang w:eastAsia="de-DE"/>
          <w14:ligatures w14:val="none"/>
        </w:rPr>
        <w:t xml:space="preserve"> modes do not save a lot of CPU time, avoid them.</w:t>
      </w:r>
    </w:p>
    <w:p w14:paraId="4294E38D" w14:textId="2BC3119A" w:rsidR="00361D83" w:rsidRDefault="00361D83" w:rsidP="00FE3EE9">
      <w:pPr>
        <w:pStyle w:val="ListParagraph"/>
        <w:numPr>
          <w:ilvl w:val="0"/>
          <w:numId w:val="12"/>
        </w:numPr>
        <w:rPr>
          <w:rFonts w:ascii="ITC Avant Garde Gothic" w:eastAsiaTheme="minorEastAsia" w:hAnsi="ITC Avant Garde Gothic"/>
          <w:kern w:val="0"/>
          <w:sz w:val="20"/>
          <w:szCs w:val="20"/>
          <w:lang w:eastAsia="de-DE"/>
          <w14:ligatures w14:val="none"/>
        </w:rPr>
      </w:pPr>
      <w:r w:rsidRPr="009646F7">
        <w:rPr>
          <w:rFonts w:ascii="ITC Avant Garde Gothic" w:eastAsiaTheme="minorEastAsia" w:hAnsi="ITC Avant Garde Gothic"/>
          <w:b/>
          <w:bCs/>
          <w:kern w:val="0"/>
          <w:sz w:val="20"/>
          <w:szCs w:val="20"/>
          <w:lang w:eastAsia="de-DE"/>
          <w14:ligatures w14:val="none"/>
        </w:rPr>
        <w:t xml:space="preserve">“Stereo” </w:t>
      </w:r>
      <w:r>
        <w:rPr>
          <w:rFonts w:ascii="ITC Avant Garde Gothic" w:eastAsiaTheme="minorEastAsia" w:hAnsi="ITC Avant Garde Gothic"/>
          <w:kern w:val="0"/>
          <w:sz w:val="20"/>
          <w:szCs w:val="20"/>
          <w:lang w:eastAsia="de-DE"/>
          <w14:ligatures w14:val="none"/>
        </w:rPr>
        <w:t>modes know “left” and “right” and nothing inbetween</w:t>
      </w:r>
      <w:r w:rsidR="0054520C">
        <w:rPr>
          <w:rFonts w:ascii="ITC Avant Garde Gothic" w:eastAsiaTheme="minorEastAsia" w:hAnsi="ITC Avant Garde Gothic"/>
          <w:kern w:val="0"/>
          <w:sz w:val="20"/>
          <w:szCs w:val="20"/>
          <w:lang w:eastAsia="de-DE"/>
          <w14:ligatures w14:val="none"/>
        </w:rPr>
        <w:t>.</w:t>
      </w:r>
      <w:r>
        <w:rPr>
          <w:rFonts w:ascii="ITC Avant Garde Gothic" w:eastAsiaTheme="minorEastAsia" w:hAnsi="ITC Avant Garde Gothic"/>
          <w:kern w:val="0"/>
          <w:sz w:val="20"/>
          <w:szCs w:val="20"/>
          <w:lang w:eastAsia="de-DE"/>
          <w14:ligatures w14:val="none"/>
        </w:rPr>
        <w:t xml:space="preserve"> </w:t>
      </w:r>
      <w:r w:rsidR="0054520C">
        <w:rPr>
          <w:rFonts w:ascii="ITC Avant Garde Gothic" w:eastAsiaTheme="minorEastAsia" w:hAnsi="ITC Avant Garde Gothic"/>
          <w:kern w:val="0"/>
          <w:sz w:val="20"/>
          <w:szCs w:val="20"/>
          <w:lang w:eastAsia="de-DE"/>
          <w14:ligatures w14:val="none"/>
        </w:rPr>
        <w:t xml:space="preserve">This is </w:t>
      </w:r>
      <w:r>
        <w:rPr>
          <w:rFonts w:ascii="ITC Avant Garde Gothic" w:eastAsiaTheme="minorEastAsia" w:hAnsi="ITC Avant Garde Gothic"/>
          <w:kern w:val="0"/>
          <w:sz w:val="20"/>
          <w:szCs w:val="20"/>
          <w:lang w:eastAsia="de-DE"/>
          <w14:ligatures w14:val="none"/>
        </w:rPr>
        <w:t xml:space="preserve">fine for PC ports, </w:t>
      </w:r>
      <w:r w:rsidR="0054520C">
        <w:rPr>
          <w:rFonts w:ascii="ITC Avant Garde Gothic" w:eastAsiaTheme="minorEastAsia" w:hAnsi="ITC Avant Garde Gothic"/>
          <w:kern w:val="0"/>
          <w:sz w:val="20"/>
          <w:szCs w:val="20"/>
          <w:lang w:eastAsia="de-DE"/>
          <w14:ligatures w14:val="none"/>
        </w:rPr>
        <w:t xml:space="preserve">as </w:t>
      </w:r>
      <w:r>
        <w:rPr>
          <w:rFonts w:ascii="ITC Avant Garde Gothic" w:eastAsiaTheme="minorEastAsia" w:hAnsi="ITC Avant Garde Gothic"/>
          <w:kern w:val="0"/>
          <w:sz w:val="20"/>
          <w:szCs w:val="20"/>
          <w:lang w:eastAsia="de-DE"/>
          <w14:ligatures w14:val="none"/>
        </w:rPr>
        <w:t xml:space="preserve">they will </w:t>
      </w:r>
      <w:r w:rsidR="0054520C">
        <w:rPr>
          <w:rFonts w:ascii="ITC Avant Garde Gothic" w:eastAsiaTheme="minorEastAsia" w:hAnsi="ITC Avant Garde Gothic"/>
          <w:kern w:val="0"/>
          <w:sz w:val="20"/>
          <w:szCs w:val="20"/>
          <w:lang w:eastAsia="de-DE"/>
          <w14:ligatures w14:val="none"/>
        </w:rPr>
        <w:t>apply their own mixing</w:t>
      </w:r>
      <w:r>
        <w:rPr>
          <w:rFonts w:ascii="ITC Avant Garde Gothic" w:eastAsiaTheme="minorEastAsia" w:hAnsi="ITC Avant Garde Gothic"/>
          <w:kern w:val="0"/>
          <w:sz w:val="20"/>
          <w:szCs w:val="20"/>
          <w:lang w:eastAsia="de-DE"/>
          <w14:ligatures w14:val="none"/>
        </w:rPr>
        <w:t>.</w:t>
      </w:r>
    </w:p>
    <w:p w14:paraId="4E66FE77" w14:textId="70C6CEC6" w:rsidR="00361D83" w:rsidRDefault="00361D83" w:rsidP="00FE3EE9">
      <w:pPr>
        <w:pStyle w:val="ListParagraph"/>
        <w:numPr>
          <w:ilvl w:val="0"/>
          <w:numId w:val="12"/>
        </w:numPr>
        <w:rPr>
          <w:rFonts w:ascii="ITC Avant Garde Gothic" w:eastAsiaTheme="minorEastAsia" w:hAnsi="ITC Avant Garde Gothic"/>
          <w:kern w:val="0"/>
          <w:sz w:val="20"/>
          <w:szCs w:val="20"/>
          <w:lang w:eastAsia="de-DE"/>
          <w14:ligatures w14:val="none"/>
        </w:rPr>
      </w:pPr>
      <w:r w:rsidRPr="009646F7">
        <w:rPr>
          <w:rFonts w:ascii="ITC Avant Garde Gothic" w:eastAsiaTheme="minorEastAsia" w:hAnsi="ITC Avant Garde Gothic"/>
          <w:b/>
          <w:bCs/>
          <w:kern w:val="0"/>
          <w:sz w:val="20"/>
          <w:szCs w:val="20"/>
          <w:lang w:eastAsia="de-DE"/>
          <w14:ligatures w14:val="none"/>
        </w:rPr>
        <w:t>“Stereo++”</w:t>
      </w:r>
      <w:r>
        <w:rPr>
          <w:rFonts w:ascii="ITC Avant Garde Gothic" w:eastAsiaTheme="minorEastAsia" w:hAnsi="ITC Avant Garde Gothic"/>
          <w:kern w:val="0"/>
          <w:sz w:val="20"/>
          <w:szCs w:val="20"/>
          <w:lang w:eastAsia="de-DE"/>
          <w14:ligatures w14:val="none"/>
        </w:rPr>
        <w:t xml:space="preserve"> modes allow positioning instruments between the “left” and “right” extremes, but these are useful only if the client software can use it. PC ports usually cannot, and you may waste resources here.</w:t>
      </w:r>
    </w:p>
    <w:p w14:paraId="535F2310" w14:textId="73F6DC5F" w:rsidR="00361D83" w:rsidRDefault="00361D83" w:rsidP="00361D83">
      <w:pPr>
        <w:pStyle w:val="ListParagraph"/>
        <w:rPr>
          <w:rFonts w:ascii="ITC Avant Garde Gothic" w:eastAsiaTheme="minorEastAsia" w:hAnsi="ITC Avant Garde Gothic"/>
          <w:kern w:val="0"/>
          <w:sz w:val="20"/>
          <w:szCs w:val="20"/>
          <w:lang w:eastAsia="de-DE"/>
          <w14:ligatures w14:val="none"/>
        </w:rPr>
      </w:pPr>
      <w:r>
        <w:rPr>
          <w:rFonts w:ascii="ITC Avant Garde Gothic" w:eastAsiaTheme="minorEastAsia" w:hAnsi="ITC Avant Garde Gothic"/>
          <w:kern w:val="0"/>
          <w:sz w:val="20"/>
          <w:szCs w:val="20"/>
          <w:lang w:eastAsia="de-DE"/>
          <w14:ligatures w14:val="none"/>
        </w:rPr>
        <w:t>DigiBoos</w:t>
      </w:r>
      <w:r w:rsidR="001F1932">
        <w:rPr>
          <w:rFonts w:ascii="ITC Avant Garde Gothic" w:eastAsiaTheme="minorEastAsia" w:hAnsi="ITC Avant Garde Gothic"/>
          <w:kern w:val="0"/>
          <w:sz w:val="20"/>
          <w:szCs w:val="20"/>
          <w:lang w:eastAsia="de-DE"/>
          <w14:ligatures w14:val="none"/>
        </w:rPr>
        <w:t>t</w:t>
      </w:r>
      <w:r>
        <w:rPr>
          <w:rFonts w:ascii="ITC Avant Garde Gothic" w:eastAsiaTheme="minorEastAsia" w:hAnsi="ITC Avant Garde Gothic"/>
          <w:kern w:val="0"/>
          <w:sz w:val="20"/>
          <w:szCs w:val="20"/>
          <w:lang w:eastAsia="de-DE"/>
          <w14:ligatures w14:val="none"/>
        </w:rPr>
        <w:t>er for example can benefit from it.</w:t>
      </w:r>
    </w:p>
    <w:p w14:paraId="7E2F17AF" w14:textId="41410212" w:rsidR="00361D83" w:rsidRDefault="00361D83" w:rsidP="00FE3EE9">
      <w:pPr>
        <w:pStyle w:val="ListParagraph"/>
        <w:numPr>
          <w:ilvl w:val="0"/>
          <w:numId w:val="12"/>
        </w:numPr>
        <w:rPr>
          <w:rFonts w:ascii="ITC Avant Garde Gothic" w:eastAsiaTheme="minorEastAsia" w:hAnsi="ITC Avant Garde Gothic"/>
          <w:kern w:val="0"/>
          <w:sz w:val="20"/>
          <w:szCs w:val="20"/>
          <w:lang w:eastAsia="de-DE"/>
          <w14:ligatures w14:val="none"/>
        </w:rPr>
      </w:pPr>
      <w:r w:rsidRPr="009646F7">
        <w:rPr>
          <w:rFonts w:ascii="ITC Avant Garde Gothic" w:eastAsiaTheme="minorEastAsia" w:hAnsi="ITC Avant Garde Gothic"/>
          <w:b/>
          <w:bCs/>
          <w:kern w:val="0"/>
          <w:sz w:val="20"/>
          <w:szCs w:val="20"/>
          <w:lang w:eastAsia="de-DE"/>
          <w14:ligatures w14:val="none"/>
        </w:rPr>
        <w:t>“Fast…”</w:t>
      </w:r>
      <w:r>
        <w:rPr>
          <w:rFonts w:ascii="ITC Avant Garde Gothic" w:eastAsiaTheme="minorEastAsia" w:hAnsi="ITC Avant Garde Gothic"/>
          <w:kern w:val="0"/>
          <w:sz w:val="20"/>
          <w:szCs w:val="20"/>
          <w:lang w:eastAsia="de-DE"/>
          <w14:ligatures w14:val="none"/>
        </w:rPr>
        <w:t xml:space="preserve"> modes </w:t>
      </w:r>
      <w:r w:rsidR="005902AA">
        <w:rPr>
          <w:rFonts w:ascii="ITC Avant Garde Gothic" w:eastAsiaTheme="minorEastAsia" w:hAnsi="ITC Avant Garde Gothic"/>
          <w:kern w:val="0"/>
          <w:sz w:val="20"/>
          <w:szCs w:val="20"/>
          <w:lang w:eastAsia="de-DE"/>
          <w14:ligatures w14:val="none"/>
        </w:rPr>
        <w:t xml:space="preserve">take a bunch of shortcuts, saving a lot of CPU time, but potentially harming the audio quality, if you do not hit the correct resolution and sample rate – really recommended if you are sure about both settings! </w:t>
      </w:r>
    </w:p>
    <w:p w14:paraId="4E17327A" w14:textId="6784839D" w:rsidR="005902AA" w:rsidRDefault="005902AA" w:rsidP="00FE3EE9">
      <w:pPr>
        <w:pStyle w:val="ListParagraph"/>
        <w:numPr>
          <w:ilvl w:val="0"/>
          <w:numId w:val="12"/>
        </w:numPr>
        <w:rPr>
          <w:rFonts w:ascii="ITC Avant Garde Gothic" w:eastAsiaTheme="minorEastAsia" w:hAnsi="ITC Avant Garde Gothic"/>
          <w:kern w:val="0"/>
          <w:sz w:val="20"/>
          <w:szCs w:val="20"/>
          <w:lang w:eastAsia="de-DE"/>
          <w14:ligatures w14:val="none"/>
        </w:rPr>
      </w:pPr>
      <w:r w:rsidRPr="009646F7">
        <w:rPr>
          <w:rFonts w:ascii="ITC Avant Garde Gothic" w:eastAsiaTheme="minorEastAsia" w:hAnsi="ITC Avant Garde Gothic"/>
          <w:b/>
          <w:bCs/>
          <w:kern w:val="0"/>
          <w:sz w:val="20"/>
          <w:szCs w:val="20"/>
          <w:lang w:eastAsia="de-DE"/>
          <w14:ligatures w14:val="none"/>
        </w:rPr>
        <w:t>“HiFi…”</w:t>
      </w:r>
      <w:r>
        <w:rPr>
          <w:rFonts w:ascii="ITC Avant Garde Gothic" w:eastAsiaTheme="minorEastAsia" w:hAnsi="ITC Avant Garde Gothic"/>
          <w:kern w:val="0"/>
          <w:sz w:val="20"/>
          <w:szCs w:val="20"/>
          <w:lang w:eastAsia="de-DE"/>
          <w14:ligatures w14:val="none"/>
        </w:rPr>
        <w:t xml:space="preserve"> modes are optimized for best possible quality and slower. </w:t>
      </w:r>
      <w:r>
        <w:rPr>
          <w:rFonts w:ascii="ITC Avant Garde Gothic" w:eastAsiaTheme="minorEastAsia" w:hAnsi="ITC Avant Garde Gothic"/>
          <w:kern w:val="0"/>
          <w:sz w:val="20"/>
          <w:szCs w:val="20"/>
          <w:lang w:eastAsia="de-DE"/>
          <w14:ligatures w14:val="none"/>
        </w:rPr>
        <w:br/>
        <w:t>Avoid them for games, if you are short on CPU time. Recommended for enjoying music as good as possible!</w:t>
      </w:r>
    </w:p>
    <w:p w14:paraId="18D8260A" w14:textId="50352261" w:rsidR="005902AA" w:rsidRDefault="005902AA" w:rsidP="005902AA">
      <w:pPr>
        <w:rPr>
          <w:rFonts w:ascii="ITC Avant Garde Gothic" w:eastAsiaTheme="minorEastAsia" w:hAnsi="ITC Avant Garde Gothic"/>
          <w:kern w:val="0"/>
          <w:sz w:val="20"/>
          <w:szCs w:val="20"/>
          <w:lang w:eastAsia="de-DE"/>
          <w14:ligatures w14:val="none"/>
        </w:rPr>
      </w:pPr>
    </w:p>
    <w:p w14:paraId="4F7C7BBD" w14:textId="77777777" w:rsidR="0054520C" w:rsidRDefault="0054520C" w:rsidP="005902AA">
      <w:pPr>
        <w:rPr>
          <w:rFonts w:ascii="ITC Avant Garde Gothic" w:eastAsiaTheme="minorEastAsia" w:hAnsi="ITC Avant Garde Gothic"/>
          <w:kern w:val="0"/>
          <w:sz w:val="20"/>
          <w:szCs w:val="20"/>
          <w:lang w:eastAsia="de-DE"/>
          <w14:ligatures w14:val="none"/>
        </w:rPr>
      </w:pPr>
    </w:p>
    <w:p w14:paraId="2AB848B5" w14:textId="77777777" w:rsidR="0054520C" w:rsidRDefault="0054520C" w:rsidP="005902AA">
      <w:pPr>
        <w:rPr>
          <w:rFonts w:ascii="ITC Avant Garde Gothic" w:eastAsiaTheme="minorEastAsia" w:hAnsi="ITC Avant Garde Gothic"/>
          <w:kern w:val="0"/>
          <w:sz w:val="20"/>
          <w:szCs w:val="20"/>
          <w:lang w:eastAsia="de-DE"/>
          <w14:ligatures w14:val="none"/>
        </w:rPr>
      </w:pPr>
    </w:p>
    <w:p w14:paraId="35442F3D" w14:textId="77777777" w:rsidR="0054520C" w:rsidRPr="005902AA" w:rsidRDefault="0054520C" w:rsidP="005902AA">
      <w:pPr>
        <w:rPr>
          <w:rFonts w:ascii="ITC Avant Garde Gothic" w:eastAsiaTheme="minorEastAsia" w:hAnsi="ITC Avant Garde Gothic"/>
          <w:kern w:val="0"/>
          <w:sz w:val="20"/>
          <w:szCs w:val="20"/>
          <w:lang w:eastAsia="de-DE"/>
          <w14:ligatures w14:val="none"/>
        </w:rPr>
      </w:pPr>
    </w:p>
    <w:p w14:paraId="2B6E1E4E" w14:textId="3A33FB27" w:rsidR="005902AA" w:rsidRDefault="005902AA" w:rsidP="005902AA">
      <w:pPr>
        <w:pStyle w:val="AmiGusSubheading"/>
        <w:rPr>
          <w:rFonts w:eastAsiaTheme="minorEastAsia"/>
          <w:lang w:eastAsia="de-DE"/>
        </w:rPr>
      </w:pPr>
      <w:r>
        <w:rPr>
          <w:rFonts w:eastAsiaTheme="minorEastAsia"/>
          <w:lang w:eastAsia="de-DE"/>
        </w:rPr>
        <w:lastRenderedPageBreak/>
        <w:t>Configuring AHI for AmiGUS</w:t>
      </w:r>
    </w:p>
    <w:p w14:paraId="0F267E1E" w14:textId="77777777" w:rsidR="0054520C" w:rsidRPr="0054520C" w:rsidRDefault="0054520C" w:rsidP="0054520C">
      <w:pPr>
        <w:pStyle w:val="AmiGusSubheading"/>
        <w:numPr>
          <w:ilvl w:val="0"/>
          <w:numId w:val="0"/>
        </w:numPr>
        <w:ind w:left="390"/>
        <w:rPr>
          <w:rFonts w:eastAsiaTheme="minorEastAsia"/>
          <w:lang w:eastAsia="de-DE"/>
        </w:rPr>
      </w:pPr>
    </w:p>
    <w:p w14:paraId="18D97F2B" w14:textId="52C101D0" w:rsidR="007314E8" w:rsidRDefault="007314E8" w:rsidP="005902AA">
      <w:pPr>
        <w:rPr>
          <w:rFonts w:ascii="ITC Avant Garde Gothic" w:eastAsiaTheme="minorEastAsia" w:hAnsi="ITC Avant Garde Gothic"/>
          <w:kern w:val="0"/>
          <w:sz w:val="20"/>
          <w:szCs w:val="20"/>
          <w:lang w:eastAsia="de-DE"/>
          <w14:ligatures w14:val="none"/>
        </w:rPr>
      </w:pPr>
      <w:r>
        <w:rPr>
          <w:rFonts w:ascii="ITC Avant Garde Gothic" w:eastAsiaTheme="minorEastAsia" w:hAnsi="ITC Avant Garde Gothic"/>
          <w:kern w:val="0"/>
          <w:sz w:val="20"/>
          <w:szCs w:val="20"/>
          <w:lang w:eastAsia="de-DE"/>
          <w14:ligatures w14:val="none"/>
        </w:rPr>
        <w:t>After all that theoretical foundation</w:t>
      </w:r>
      <w:r w:rsidR="0054520C">
        <w:rPr>
          <w:rFonts w:ascii="ITC Avant Garde Gothic" w:eastAsiaTheme="minorEastAsia" w:hAnsi="ITC Avant Garde Gothic"/>
          <w:kern w:val="0"/>
          <w:sz w:val="20"/>
          <w:szCs w:val="20"/>
          <w:lang w:eastAsia="de-DE"/>
          <w14:ligatures w14:val="none"/>
        </w:rPr>
        <w:t>,</w:t>
      </w:r>
      <w:r>
        <w:rPr>
          <w:rFonts w:ascii="ITC Avant Garde Gothic" w:eastAsiaTheme="minorEastAsia" w:hAnsi="ITC Avant Garde Gothic"/>
          <w:kern w:val="0"/>
          <w:sz w:val="20"/>
          <w:szCs w:val="20"/>
          <w:lang w:eastAsia="de-DE"/>
          <w14:ligatures w14:val="none"/>
        </w:rPr>
        <w:t xml:space="preserve"> you are ready to select AmiGUS modes</w:t>
      </w:r>
      <w:r w:rsidR="002104FD">
        <w:rPr>
          <w:rFonts w:ascii="ITC Avant Garde Gothic" w:eastAsiaTheme="minorEastAsia" w:hAnsi="ITC Avant Garde Gothic"/>
          <w:kern w:val="0"/>
          <w:sz w:val="20"/>
          <w:szCs w:val="20"/>
          <w:lang w:eastAsia="de-DE"/>
          <w14:ligatures w14:val="none"/>
        </w:rPr>
        <w:t xml:space="preserve"> using the AHI preferences editor usually installed to </w:t>
      </w:r>
      <w:r w:rsidR="002104FD" w:rsidRPr="0054520C">
        <w:rPr>
          <w:rFonts w:ascii="ITC Avant Garde Gothic" w:eastAsiaTheme="minorEastAsia" w:hAnsi="ITC Avant Garde Gothic"/>
          <w:b/>
          <w:bCs/>
          <w:kern w:val="0"/>
          <w:sz w:val="20"/>
          <w:szCs w:val="20"/>
          <w:lang w:eastAsia="de-DE"/>
          <w14:ligatures w14:val="none"/>
        </w:rPr>
        <w:t>Sys:Prefs/AHI</w:t>
      </w:r>
      <w:r>
        <w:rPr>
          <w:rFonts w:ascii="ITC Avant Garde Gothic" w:eastAsiaTheme="minorEastAsia" w:hAnsi="ITC Avant Garde Gothic"/>
          <w:kern w:val="0"/>
          <w:sz w:val="20"/>
          <w:szCs w:val="20"/>
          <w:lang w:eastAsia="de-DE"/>
          <w14:ligatures w14:val="none"/>
        </w:rPr>
        <w:t>.</w:t>
      </w:r>
      <w:r w:rsidR="001F1932">
        <w:rPr>
          <w:rFonts w:ascii="ITC Avant Garde Gothic" w:eastAsiaTheme="minorEastAsia" w:hAnsi="ITC Avant Garde Gothic"/>
          <w:kern w:val="0"/>
          <w:sz w:val="20"/>
          <w:szCs w:val="20"/>
          <w:lang w:eastAsia="de-DE"/>
          <w14:ligatures w14:val="none"/>
        </w:rPr>
        <w:t xml:space="preserve"> Please start it from there by double-clicking on its icon.</w:t>
      </w:r>
    </w:p>
    <w:p w14:paraId="5547F196" w14:textId="77777777" w:rsidR="00FE3F8D" w:rsidRPr="0054520C" w:rsidRDefault="00FE3F8D" w:rsidP="00FE3F8D">
      <w:pPr>
        <w:rPr>
          <w:rFonts w:ascii="ITC Avant Garde Gothic" w:eastAsiaTheme="minorEastAsia" w:hAnsi="ITC Avant Garde Gothic"/>
          <w:b/>
          <w:bCs/>
          <w:kern w:val="0"/>
          <w:sz w:val="20"/>
          <w:szCs w:val="20"/>
          <w:lang w:eastAsia="de-DE"/>
          <w14:ligatures w14:val="none"/>
        </w:rPr>
      </w:pPr>
      <w:r w:rsidRPr="0054520C">
        <w:rPr>
          <w:rFonts w:ascii="ITC Avant Garde Gothic" w:eastAsiaTheme="minorEastAsia" w:hAnsi="ITC Avant Garde Gothic"/>
          <w:b/>
          <w:bCs/>
          <w:kern w:val="0"/>
          <w:sz w:val="20"/>
          <w:szCs w:val="20"/>
          <w:lang w:eastAsia="de-DE"/>
          <w14:ligatures w14:val="none"/>
        </w:rPr>
        <w:t>Recommendations:</w:t>
      </w:r>
    </w:p>
    <w:p w14:paraId="56B82F33" w14:textId="49AE2661" w:rsidR="00FE3F8D" w:rsidRPr="00850917" w:rsidRDefault="00FE3F8D" w:rsidP="00FE3F8D">
      <w:pPr>
        <w:pStyle w:val="ListParagraph"/>
        <w:numPr>
          <w:ilvl w:val="0"/>
          <w:numId w:val="16"/>
        </w:numPr>
        <w:rPr>
          <w:rFonts w:ascii="ITC Avant Garde Gothic" w:eastAsiaTheme="minorEastAsia" w:hAnsi="ITC Avant Garde Gothic"/>
          <w:b/>
          <w:bCs/>
          <w:kern w:val="0"/>
          <w:sz w:val="20"/>
          <w:szCs w:val="20"/>
          <w:lang w:eastAsia="de-DE"/>
          <w14:ligatures w14:val="none"/>
        </w:rPr>
      </w:pPr>
      <w:r w:rsidRPr="00850917">
        <w:rPr>
          <w:rFonts w:ascii="ITC Avant Garde Gothic" w:eastAsiaTheme="minorEastAsia" w:hAnsi="ITC Avant Garde Gothic"/>
          <w:b/>
          <w:bCs/>
          <w:kern w:val="0"/>
          <w:sz w:val="20"/>
          <w:szCs w:val="20"/>
          <w:lang w:eastAsia="de-DE"/>
          <w14:ligatures w14:val="none"/>
        </w:rPr>
        <w:t>Define a dedicated music mode</w:t>
      </w:r>
      <w:r w:rsidRPr="00FE3F8D">
        <w:rPr>
          <w:rFonts w:ascii="ITC Avant Garde Gothic" w:eastAsiaTheme="minorEastAsia" w:hAnsi="ITC Avant Garde Gothic"/>
          <w:kern w:val="0"/>
          <w:sz w:val="20"/>
          <w:szCs w:val="20"/>
          <w:lang w:eastAsia="de-DE"/>
          <w14:ligatures w14:val="none"/>
        </w:rPr>
        <w:t xml:space="preserve">, using all AmiGUS can deliver, </w:t>
      </w:r>
      <w:r>
        <w:rPr>
          <w:rFonts w:ascii="ITC Avant Garde Gothic" w:eastAsiaTheme="minorEastAsia" w:hAnsi="ITC Avant Garde Gothic"/>
          <w:kern w:val="0"/>
          <w:sz w:val="20"/>
          <w:szCs w:val="20"/>
          <w:lang w:eastAsia="de-DE"/>
          <w14:ligatures w14:val="none"/>
        </w:rPr>
        <w:br/>
      </w:r>
      <w:r w:rsidRPr="00FE3F8D">
        <w:rPr>
          <w:rFonts w:ascii="ITC Avant Garde Gothic" w:eastAsiaTheme="minorEastAsia" w:hAnsi="ITC Avant Garde Gothic"/>
          <w:kern w:val="0"/>
          <w:sz w:val="20"/>
          <w:szCs w:val="20"/>
          <w:lang w:eastAsia="de-DE"/>
          <w14:ligatures w14:val="none"/>
        </w:rPr>
        <w:t xml:space="preserve">“HiFi 24 bit stereo++” in 48000 Hz, and </w:t>
      </w:r>
      <w:r w:rsidRPr="00850917">
        <w:rPr>
          <w:rFonts w:ascii="ITC Avant Garde Gothic" w:eastAsiaTheme="minorEastAsia" w:hAnsi="ITC Avant Garde Gothic"/>
          <w:b/>
          <w:bCs/>
          <w:kern w:val="0"/>
          <w:sz w:val="20"/>
          <w:szCs w:val="20"/>
          <w:lang w:eastAsia="de-DE"/>
          <w14:ligatures w14:val="none"/>
        </w:rPr>
        <w:t>use it only for music.</w:t>
      </w:r>
    </w:p>
    <w:p w14:paraId="149165ED" w14:textId="4AE53893" w:rsidR="00FE3F8D" w:rsidRPr="00850917" w:rsidRDefault="00FE3F8D" w:rsidP="00FE3F8D">
      <w:pPr>
        <w:pStyle w:val="ListParagraph"/>
        <w:numPr>
          <w:ilvl w:val="0"/>
          <w:numId w:val="16"/>
        </w:numPr>
        <w:rPr>
          <w:rFonts w:ascii="ITC Avant Garde Gothic" w:eastAsiaTheme="minorEastAsia" w:hAnsi="ITC Avant Garde Gothic"/>
          <w:b/>
          <w:bCs/>
          <w:kern w:val="0"/>
          <w:sz w:val="20"/>
          <w:szCs w:val="20"/>
          <w:lang w:eastAsia="de-DE"/>
          <w14:ligatures w14:val="none"/>
        </w:rPr>
      </w:pPr>
      <w:r w:rsidRPr="00850917">
        <w:rPr>
          <w:rFonts w:ascii="ITC Avant Garde Gothic" w:eastAsiaTheme="minorEastAsia" w:hAnsi="ITC Avant Garde Gothic"/>
          <w:b/>
          <w:bCs/>
          <w:kern w:val="0"/>
          <w:sz w:val="20"/>
          <w:szCs w:val="20"/>
          <w:lang w:eastAsia="de-DE"/>
          <w14:ligatures w14:val="none"/>
        </w:rPr>
        <w:t>Define some game modes</w:t>
      </w:r>
      <w:r w:rsidRPr="00FE3F8D">
        <w:rPr>
          <w:rFonts w:ascii="ITC Avant Garde Gothic" w:eastAsiaTheme="minorEastAsia" w:hAnsi="ITC Avant Garde Gothic"/>
          <w:kern w:val="0"/>
          <w:sz w:val="20"/>
          <w:szCs w:val="20"/>
          <w:lang w:eastAsia="de-DE"/>
          <w14:ligatures w14:val="none"/>
        </w:rPr>
        <w:t xml:space="preserve">, “Fast 16 bit stereo” in 11025 Hz, 22050 Hz, and 44100 Hz each and </w:t>
      </w:r>
      <w:r w:rsidRPr="00850917">
        <w:rPr>
          <w:rFonts w:ascii="ITC Avant Garde Gothic" w:eastAsiaTheme="minorEastAsia" w:hAnsi="ITC Avant Garde Gothic"/>
          <w:b/>
          <w:bCs/>
          <w:kern w:val="0"/>
          <w:sz w:val="20"/>
          <w:szCs w:val="20"/>
          <w:lang w:eastAsia="de-DE"/>
          <w14:ligatures w14:val="none"/>
        </w:rPr>
        <w:t>use them for your favourite PC ports.</w:t>
      </w:r>
    </w:p>
    <w:p w14:paraId="03751906" w14:textId="38A873DA" w:rsidR="007314E8" w:rsidRDefault="002104FD" w:rsidP="005902AA">
      <w:pPr>
        <w:rPr>
          <w:rFonts w:ascii="ITC Avant Garde Gothic" w:eastAsiaTheme="minorEastAsia" w:hAnsi="ITC Avant Garde Gothic"/>
          <w:kern w:val="0"/>
          <w:sz w:val="20"/>
          <w:szCs w:val="20"/>
          <w:lang w:eastAsia="de-DE"/>
          <w14:ligatures w14:val="none"/>
        </w:rPr>
      </w:pPr>
      <w:r>
        <w:rPr>
          <w:rFonts w:ascii="ITC Avant Garde Gothic" w:eastAsiaTheme="minorEastAsia" w:hAnsi="ITC Avant Garde Gothic"/>
          <w:noProof/>
          <w:kern w:val="0"/>
          <w:sz w:val="20"/>
          <w:szCs w:val="20"/>
          <w:lang w:eastAsia="de-DE"/>
          <w14:ligatures w14:val="none"/>
        </w:rPr>
        <w:drawing>
          <wp:inline distT="0" distB="0" distL="0" distR="0" wp14:anchorId="1007B012" wp14:editId="592F5005">
            <wp:extent cx="4412615" cy="2466975"/>
            <wp:effectExtent l="0" t="0" r="6985" b="9525"/>
            <wp:docPr id="1524141848" name="Grafik 1" descr="Ein Bild, das Text, Screenshot, Display,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41848" name="Grafik 1" descr="Ein Bild, das Text, Screenshot, Display, Software enthält.&#10;&#10;KI-generierte Inhalte können fehlerhaft sein."/>
                    <pic:cNvPicPr>
                      <a:picLocks noChangeAspect="1" noChangeArrowheads="1"/>
                    </pic:cNvPicPr>
                  </pic:nvPicPr>
                  <pic:blipFill>
                    <a:blip r:embed="rId24">
                      <a:extLst>
                        <a:ext uri="{BEBA8EAE-BF5A-486C-A8C5-ECC9F3942E4B}">
                          <a14:imgProps xmlns:a14="http://schemas.microsoft.com/office/drawing/2010/main">
                            <a14:imgLayer r:embed="rId25">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4412615" cy="2466975"/>
                    </a:xfrm>
                    <a:prstGeom prst="rect">
                      <a:avLst/>
                    </a:prstGeom>
                    <a:noFill/>
                    <a:ln>
                      <a:noFill/>
                    </a:ln>
                  </pic:spPr>
                </pic:pic>
              </a:graphicData>
            </a:graphic>
          </wp:inline>
        </w:drawing>
      </w:r>
    </w:p>
    <w:p w14:paraId="1BB0109F" w14:textId="77777777" w:rsidR="0054520C" w:rsidRDefault="0054520C" w:rsidP="005902AA">
      <w:pPr>
        <w:rPr>
          <w:rFonts w:ascii="ITC Avant Garde Gothic" w:eastAsiaTheme="minorEastAsia" w:hAnsi="ITC Avant Garde Gothic"/>
          <w:kern w:val="0"/>
          <w:sz w:val="20"/>
          <w:szCs w:val="20"/>
          <w:lang w:eastAsia="de-DE"/>
          <w14:ligatures w14:val="none"/>
        </w:rPr>
      </w:pPr>
    </w:p>
    <w:p w14:paraId="0F966CA0" w14:textId="77777777" w:rsidR="0054520C" w:rsidRDefault="0054520C" w:rsidP="005902AA">
      <w:pPr>
        <w:rPr>
          <w:rFonts w:ascii="ITC Avant Garde Gothic" w:eastAsiaTheme="minorEastAsia" w:hAnsi="ITC Avant Garde Gothic"/>
          <w:kern w:val="0"/>
          <w:sz w:val="20"/>
          <w:szCs w:val="20"/>
          <w:lang w:eastAsia="de-DE"/>
          <w14:ligatures w14:val="none"/>
        </w:rPr>
      </w:pPr>
    </w:p>
    <w:p w14:paraId="7F5075AB" w14:textId="77777777" w:rsidR="002104FD" w:rsidRDefault="002104FD" w:rsidP="002104FD">
      <w:pPr>
        <w:pStyle w:val="ListParagraph"/>
        <w:numPr>
          <w:ilvl w:val="2"/>
          <w:numId w:val="7"/>
        </w:numPr>
        <w:rPr>
          <w:rFonts w:ascii="ITC Avant Garde Gothic" w:eastAsiaTheme="minorEastAsia" w:hAnsi="ITC Avant Garde Gothic"/>
          <w:kern w:val="0"/>
          <w:lang w:eastAsia="de-DE"/>
          <w14:ligatures w14:val="none"/>
        </w:rPr>
      </w:pPr>
      <w:r>
        <w:rPr>
          <w:rFonts w:ascii="ITC Avant Garde Gothic" w:eastAsiaTheme="minorEastAsia" w:hAnsi="ITC Avant Garde Gothic"/>
          <w:kern w:val="0"/>
          <w:lang w:eastAsia="de-DE"/>
          <w14:ligatures w14:val="none"/>
        </w:rPr>
        <w:lastRenderedPageBreak/>
        <w:t>Available Options</w:t>
      </w:r>
    </w:p>
    <w:p w14:paraId="4CBF0D18" w14:textId="77777777" w:rsidR="002104FD" w:rsidRDefault="002104FD" w:rsidP="002104FD">
      <w:pPr>
        <w:pStyle w:val="NoSpacing"/>
        <w:rPr>
          <w:rFonts w:ascii="ITC Avant Garde Gothic" w:hAnsi="ITC Avant Garde Gothic"/>
          <w:sz w:val="16"/>
          <w:szCs w:val="16"/>
          <w:lang w:val="en-GB"/>
        </w:rPr>
      </w:pPr>
    </w:p>
    <w:tbl>
      <w:tblPr>
        <w:tblStyle w:val="TableGrid"/>
        <w:tblW w:w="0" w:type="auto"/>
        <w:tblInd w:w="720" w:type="dxa"/>
        <w:tblLook w:val="04A0" w:firstRow="1" w:lastRow="0" w:firstColumn="1" w:lastColumn="0" w:noHBand="0" w:noVBand="1"/>
      </w:tblPr>
      <w:tblGrid>
        <w:gridCol w:w="1827"/>
        <w:gridCol w:w="4394"/>
      </w:tblGrid>
      <w:tr w:rsidR="008F39EA" w14:paraId="1AEA8083" w14:textId="77777777" w:rsidTr="007061A9">
        <w:tc>
          <w:tcPr>
            <w:tcW w:w="1827" w:type="dxa"/>
            <w:shd w:val="clear" w:color="auto" w:fill="F2F2F2" w:themeFill="background1" w:themeFillShade="F2"/>
          </w:tcPr>
          <w:p w14:paraId="25174621" w14:textId="77777777" w:rsidR="008F39EA" w:rsidRPr="00BD5E94" w:rsidRDefault="008F39EA" w:rsidP="007061A9">
            <w:pPr>
              <w:pStyle w:val="ListParagraph"/>
              <w:ind w:left="0"/>
              <w:rPr>
                <w:rFonts w:ascii="ITC Avant Garde Gothic" w:eastAsiaTheme="minorEastAsia" w:hAnsi="ITC Avant Garde Gothic"/>
                <w:b/>
                <w:bCs/>
                <w:kern w:val="0"/>
                <w:sz w:val="18"/>
                <w:szCs w:val="18"/>
                <w:lang w:eastAsia="de-DE"/>
                <w14:ligatures w14:val="none"/>
              </w:rPr>
            </w:pPr>
            <w:r>
              <w:rPr>
                <w:rFonts w:ascii="ITC Avant Garde Gothic" w:eastAsiaTheme="minorEastAsia" w:hAnsi="ITC Avant Garde Gothic"/>
                <w:b/>
                <w:bCs/>
                <w:kern w:val="0"/>
                <w:sz w:val="18"/>
                <w:szCs w:val="18"/>
                <w:lang w:eastAsia="de-DE"/>
                <w14:ligatures w14:val="none"/>
              </w:rPr>
              <w:t>Panel</w:t>
            </w:r>
          </w:p>
        </w:tc>
        <w:tc>
          <w:tcPr>
            <w:tcW w:w="4394" w:type="dxa"/>
            <w:shd w:val="clear" w:color="auto" w:fill="F2F2F2" w:themeFill="background1" w:themeFillShade="F2"/>
          </w:tcPr>
          <w:p w14:paraId="08EA2DC4" w14:textId="77777777" w:rsidR="008F39EA" w:rsidRPr="00BD5E94" w:rsidRDefault="008F39EA" w:rsidP="007061A9">
            <w:pPr>
              <w:pStyle w:val="ListParagraph"/>
              <w:ind w:left="0"/>
              <w:rPr>
                <w:rFonts w:ascii="ITC Avant Garde Gothic" w:eastAsiaTheme="minorEastAsia" w:hAnsi="ITC Avant Garde Gothic"/>
                <w:b/>
                <w:bCs/>
                <w:kern w:val="0"/>
                <w:sz w:val="18"/>
                <w:szCs w:val="18"/>
                <w:lang w:eastAsia="de-DE"/>
                <w14:ligatures w14:val="none"/>
              </w:rPr>
            </w:pPr>
            <w:r>
              <w:rPr>
                <w:rFonts w:ascii="ITC Avant Garde Gothic" w:eastAsiaTheme="minorEastAsia" w:hAnsi="ITC Avant Garde Gothic"/>
                <w:b/>
                <w:bCs/>
                <w:kern w:val="0"/>
                <w:sz w:val="18"/>
                <w:szCs w:val="18"/>
                <w:lang w:eastAsia="de-DE"/>
                <w14:ligatures w14:val="none"/>
              </w:rPr>
              <w:t>Description</w:t>
            </w:r>
          </w:p>
        </w:tc>
      </w:tr>
      <w:tr w:rsidR="008F39EA" w:rsidRPr="00BD5E94" w14:paraId="167889D2" w14:textId="77777777" w:rsidTr="007061A9">
        <w:tc>
          <w:tcPr>
            <w:tcW w:w="1827" w:type="dxa"/>
          </w:tcPr>
          <w:p w14:paraId="3150DFEE" w14:textId="77777777" w:rsidR="008F39EA" w:rsidRPr="00BD5E94" w:rsidRDefault="008F39EA" w:rsidP="007061A9">
            <w:pPr>
              <w:pStyle w:val="ListParagraph"/>
              <w:ind w:left="0"/>
              <w:rPr>
                <w:rFonts w:ascii="ITC Avant Garde Gothic" w:eastAsiaTheme="minorEastAsia" w:hAnsi="ITC Avant Garde Gothic"/>
                <w:b/>
                <w:bCs/>
                <w:kern w:val="0"/>
                <w:sz w:val="18"/>
                <w:szCs w:val="18"/>
                <w:lang w:eastAsia="de-DE"/>
                <w14:ligatures w14:val="none"/>
              </w:rPr>
            </w:pPr>
            <w:r>
              <w:rPr>
                <w:rFonts w:ascii="ITC Avant Garde Gothic" w:eastAsiaTheme="minorEastAsia" w:hAnsi="ITC Avant Garde Gothic"/>
                <w:b/>
                <w:bCs/>
                <w:kern w:val="0"/>
                <w:sz w:val="18"/>
                <w:szCs w:val="18"/>
                <w:lang w:eastAsia="de-DE"/>
                <w14:ligatures w14:val="none"/>
              </w:rPr>
              <w:t>Left</w:t>
            </w:r>
          </w:p>
        </w:tc>
        <w:tc>
          <w:tcPr>
            <w:tcW w:w="4394" w:type="dxa"/>
          </w:tcPr>
          <w:p w14:paraId="06AB8C19" w14:textId="77777777" w:rsidR="008F39EA" w:rsidRDefault="008F39EA" w:rsidP="007061A9">
            <w:pPr>
              <w:pStyle w:val="ListParagraph"/>
              <w:ind w:left="0"/>
              <w:rPr>
                <w:rFonts w:ascii="ITC Avant Garde Gothic" w:eastAsiaTheme="minorEastAsia" w:hAnsi="ITC Avant Garde Gothic"/>
                <w:b/>
                <w:bCs/>
                <w:kern w:val="0"/>
                <w:sz w:val="18"/>
                <w:szCs w:val="18"/>
                <w:lang w:eastAsia="de-DE"/>
                <w14:ligatures w14:val="none"/>
              </w:rPr>
            </w:pPr>
            <w:r>
              <w:rPr>
                <w:rFonts w:ascii="ITC Avant Garde Gothic" w:eastAsiaTheme="minorEastAsia" w:hAnsi="ITC Avant Garde Gothic"/>
                <w:b/>
                <w:bCs/>
                <w:kern w:val="0"/>
                <w:sz w:val="18"/>
                <w:szCs w:val="18"/>
                <w:lang w:eastAsia="de-DE"/>
                <w14:ligatures w14:val="none"/>
              </w:rPr>
              <w:t xml:space="preserve">AHI unit toggle (Music unit / Unit 0 / … 1 / … 2 / …3) </w:t>
            </w:r>
          </w:p>
          <w:p w14:paraId="7E2A5E5D" w14:textId="77777777" w:rsidR="008F39EA" w:rsidRDefault="008F39EA" w:rsidP="007061A9">
            <w:pPr>
              <w:rPr>
                <w:rFonts w:ascii="ITC Avant Garde Gothic" w:eastAsiaTheme="minorEastAsia" w:hAnsi="ITC Avant Garde Gothic"/>
                <w:kern w:val="0"/>
                <w:sz w:val="18"/>
                <w:szCs w:val="18"/>
                <w:lang w:eastAsia="de-DE"/>
                <w14:ligatures w14:val="none"/>
              </w:rPr>
            </w:pPr>
            <w:r w:rsidRPr="00B85DD7">
              <w:rPr>
                <w:rFonts w:ascii="ITC Avant Garde Gothic" w:eastAsiaTheme="minorEastAsia" w:hAnsi="ITC Avant Garde Gothic"/>
                <w:kern w:val="0"/>
                <w:sz w:val="18"/>
                <w:szCs w:val="18"/>
                <w:lang w:eastAsia="de-DE"/>
                <w14:ligatures w14:val="none"/>
              </w:rPr>
              <w:t>AHI supports defining up to 5 preset modes</w:t>
            </w:r>
            <w:r>
              <w:rPr>
                <w:rFonts w:ascii="ITC Avant Garde Gothic" w:eastAsiaTheme="minorEastAsia" w:hAnsi="ITC Avant Garde Gothic"/>
                <w:kern w:val="0"/>
                <w:sz w:val="18"/>
                <w:szCs w:val="18"/>
                <w:lang w:eastAsia="de-DE"/>
                <w14:ligatures w14:val="none"/>
              </w:rPr>
              <w:t>, the default “Music unit” and the units 0, 1, 2, and 3</w:t>
            </w:r>
            <w:r w:rsidRPr="00B85DD7">
              <w:rPr>
                <w:rFonts w:ascii="ITC Avant Garde Gothic" w:eastAsiaTheme="minorEastAsia" w:hAnsi="ITC Avant Garde Gothic"/>
                <w:kern w:val="0"/>
                <w:sz w:val="18"/>
                <w:szCs w:val="18"/>
                <w:lang w:eastAsia="de-DE"/>
                <w14:ligatures w14:val="none"/>
              </w:rPr>
              <w:t xml:space="preserve">. </w:t>
            </w:r>
          </w:p>
          <w:p w14:paraId="3A731A55" w14:textId="77777777" w:rsidR="008F39EA" w:rsidRPr="00A41234" w:rsidRDefault="008F39EA" w:rsidP="007061A9">
            <w:pPr>
              <w:pStyle w:val="ListParagraph"/>
              <w:numPr>
                <w:ilvl w:val="0"/>
                <w:numId w:val="14"/>
              </w:numPr>
              <w:ind w:left="0"/>
              <w:rPr>
                <w:rFonts w:ascii="ITC Avant Garde Gothic" w:eastAsiaTheme="minorEastAsia" w:hAnsi="ITC Avant Garde Gothic"/>
                <w:kern w:val="0"/>
                <w:sz w:val="18"/>
                <w:szCs w:val="18"/>
                <w:lang w:eastAsia="de-DE"/>
                <w14:ligatures w14:val="none"/>
              </w:rPr>
            </w:pPr>
          </w:p>
          <w:p w14:paraId="6CC61527" w14:textId="77777777" w:rsidR="008F39EA" w:rsidRPr="00561E65" w:rsidRDefault="008F39EA" w:rsidP="007061A9">
            <w:pPr>
              <w:pStyle w:val="ListParagraph"/>
              <w:ind w:left="0"/>
              <w:rPr>
                <w:rFonts w:ascii="ITC Avant Garde Gothic" w:eastAsiaTheme="minorEastAsia" w:hAnsi="ITC Avant Garde Gothic"/>
                <w:b/>
                <w:bCs/>
                <w:kern w:val="0"/>
                <w:sz w:val="18"/>
                <w:szCs w:val="18"/>
                <w:lang w:eastAsia="de-DE"/>
                <w14:ligatures w14:val="none"/>
              </w:rPr>
            </w:pPr>
            <w:r>
              <w:rPr>
                <w:rFonts w:ascii="ITC Avant Garde Gothic" w:eastAsiaTheme="minorEastAsia" w:hAnsi="ITC Avant Garde Gothic"/>
                <w:b/>
                <w:bCs/>
                <w:kern w:val="0"/>
                <w:sz w:val="18"/>
                <w:szCs w:val="18"/>
                <w:lang w:eastAsia="de-DE"/>
                <w14:ligatures w14:val="none"/>
              </w:rPr>
              <w:t>AHI Mode list</w:t>
            </w:r>
          </w:p>
          <w:p w14:paraId="0626770D" w14:textId="77777777" w:rsidR="008F39EA" w:rsidRPr="00B85DD7" w:rsidRDefault="008F39EA" w:rsidP="007061A9">
            <w:pPr>
              <w:rPr>
                <w:rFonts w:ascii="ITC Avant Garde Gothic" w:eastAsiaTheme="minorEastAsia" w:hAnsi="ITC Avant Garde Gothic"/>
                <w:kern w:val="0"/>
                <w:sz w:val="18"/>
                <w:szCs w:val="18"/>
                <w:lang w:eastAsia="de-DE"/>
                <w14:ligatures w14:val="none"/>
              </w:rPr>
            </w:pPr>
            <w:r>
              <w:rPr>
                <w:rFonts w:ascii="ITC Avant Garde Gothic" w:eastAsiaTheme="minorEastAsia" w:hAnsi="ITC Avant Garde Gothic"/>
                <w:kern w:val="0"/>
                <w:sz w:val="18"/>
                <w:szCs w:val="18"/>
                <w:lang w:eastAsia="de-DE"/>
                <w14:ligatures w14:val="none"/>
              </w:rPr>
              <w:t xml:space="preserve">We love Paula, but this is about AmiGUS. So </w:t>
            </w:r>
            <w:r w:rsidRPr="00B85DD7">
              <w:rPr>
                <w:rFonts w:ascii="ITC Avant Garde Gothic" w:eastAsiaTheme="minorEastAsia" w:hAnsi="ITC Avant Garde Gothic"/>
                <w:kern w:val="0"/>
                <w:sz w:val="18"/>
                <w:szCs w:val="18"/>
                <w:lang w:eastAsia="de-DE"/>
                <w14:ligatures w14:val="none"/>
              </w:rPr>
              <w:t>AmiGUS should be selected as default input/output device</w:t>
            </w:r>
            <w:r>
              <w:rPr>
                <w:rFonts w:ascii="ITC Avant Garde Gothic" w:eastAsiaTheme="minorEastAsia" w:hAnsi="ITC Avant Garde Gothic"/>
                <w:kern w:val="0"/>
                <w:sz w:val="18"/>
                <w:szCs w:val="18"/>
                <w:lang w:eastAsia="de-DE"/>
                <w14:ligatures w14:val="none"/>
              </w:rPr>
              <w:t xml:space="preserve"> from the list.</w:t>
            </w:r>
          </w:p>
          <w:p w14:paraId="0CB1E732" w14:textId="77777777" w:rsidR="008F39EA" w:rsidRDefault="008F39EA" w:rsidP="007061A9">
            <w:pPr>
              <w:pStyle w:val="ListParagraph"/>
              <w:ind w:left="0"/>
              <w:rPr>
                <w:rFonts w:ascii="ITC Avant Garde Gothic" w:eastAsiaTheme="minorEastAsia" w:hAnsi="ITC Avant Garde Gothic"/>
                <w:kern w:val="0"/>
                <w:sz w:val="18"/>
                <w:szCs w:val="18"/>
                <w:lang w:eastAsia="de-DE"/>
                <w14:ligatures w14:val="none"/>
              </w:rPr>
            </w:pPr>
          </w:p>
          <w:p w14:paraId="1FFF28DB" w14:textId="77777777" w:rsidR="008F39EA" w:rsidRDefault="008F39EA" w:rsidP="007061A9">
            <w:pPr>
              <w:pStyle w:val="ListParagraph"/>
              <w:ind w:left="0"/>
              <w:rPr>
                <w:rFonts w:ascii="ITC Avant Garde Gothic" w:eastAsiaTheme="minorEastAsia" w:hAnsi="ITC Avant Garde Gothic"/>
                <w:b/>
                <w:bCs/>
                <w:kern w:val="0"/>
                <w:sz w:val="18"/>
                <w:szCs w:val="18"/>
                <w:lang w:eastAsia="de-DE"/>
                <w14:ligatures w14:val="none"/>
              </w:rPr>
            </w:pPr>
            <w:r w:rsidRPr="00B85DD7">
              <w:rPr>
                <w:rFonts w:ascii="ITC Avant Garde Gothic" w:eastAsiaTheme="minorEastAsia" w:hAnsi="ITC Avant Garde Gothic"/>
                <w:b/>
                <w:bCs/>
                <w:kern w:val="0"/>
                <w:sz w:val="18"/>
                <w:szCs w:val="18"/>
                <w:lang w:eastAsia="de-DE"/>
                <w14:ligatures w14:val="none"/>
              </w:rPr>
              <w:t>Mode details</w:t>
            </w:r>
          </w:p>
          <w:p w14:paraId="1ACF1C2C" w14:textId="77777777" w:rsidR="008F39EA" w:rsidRPr="00B85DD7" w:rsidRDefault="008F39EA" w:rsidP="007061A9">
            <w:pPr>
              <w:pStyle w:val="ListParagraph"/>
              <w:ind w:left="0"/>
              <w:rPr>
                <w:rFonts w:ascii="ITC Avant Garde Gothic" w:eastAsiaTheme="minorEastAsia" w:hAnsi="ITC Avant Garde Gothic"/>
                <w:b/>
                <w:bCs/>
                <w:kern w:val="0"/>
                <w:sz w:val="18"/>
                <w:szCs w:val="18"/>
                <w:lang w:eastAsia="de-DE"/>
                <w14:ligatures w14:val="none"/>
              </w:rPr>
            </w:pPr>
            <w:r>
              <w:rPr>
                <w:rFonts w:ascii="ITC Avant Garde Gothic" w:eastAsiaTheme="minorEastAsia" w:hAnsi="ITC Avant Garde Gothic"/>
                <w:kern w:val="0"/>
                <w:sz w:val="18"/>
                <w:szCs w:val="18"/>
                <w:lang w:eastAsia="de-DE"/>
                <w14:ligatures w14:val="none"/>
              </w:rPr>
              <w:t>Informational display only, but if the text looks broken or is empty, you know something is very wrong.</w:t>
            </w:r>
          </w:p>
        </w:tc>
      </w:tr>
      <w:tr w:rsidR="008F39EA" w:rsidRPr="00BD5E94" w14:paraId="380016E5" w14:textId="77777777" w:rsidTr="007061A9">
        <w:tc>
          <w:tcPr>
            <w:tcW w:w="1827" w:type="dxa"/>
          </w:tcPr>
          <w:p w14:paraId="294BFBDB" w14:textId="77777777" w:rsidR="008F39EA" w:rsidRDefault="008F39EA" w:rsidP="007061A9">
            <w:pPr>
              <w:pStyle w:val="ListParagraph"/>
              <w:ind w:left="0"/>
              <w:rPr>
                <w:rFonts w:ascii="ITC Avant Garde Gothic" w:eastAsiaTheme="minorEastAsia" w:hAnsi="ITC Avant Garde Gothic"/>
                <w:b/>
                <w:bCs/>
                <w:kern w:val="0"/>
                <w:sz w:val="18"/>
                <w:szCs w:val="18"/>
                <w:lang w:eastAsia="de-DE"/>
                <w14:ligatures w14:val="none"/>
              </w:rPr>
            </w:pPr>
            <w:r>
              <w:rPr>
                <w:rFonts w:ascii="ITC Avant Garde Gothic" w:eastAsiaTheme="minorEastAsia" w:hAnsi="ITC Avant Garde Gothic"/>
                <w:b/>
                <w:bCs/>
                <w:kern w:val="0"/>
                <w:sz w:val="18"/>
                <w:szCs w:val="18"/>
                <w:lang w:eastAsia="de-DE"/>
                <w14:ligatures w14:val="none"/>
              </w:rPr>
              <w:t>Right (Options)</w:t>
            </w:r>
          </w:p>
        </w:tc>
        <w:tc>
          <w:tcPr>
            <w:tcW w:w="4394" w:type="dxa"/>
          </w:tcPr>
          <w:p w14:paraId="6309CDBC" w14:textId="77777777" w:rsidR="008F39EA" w:rsidRDefault="008F39EA" w:rsidP="007061A9">
            <w:pPr>
              <w:pStyle w:val="ListParagraph"/>
              <w:ind w:left="0"/>
              <w:rPr>
                <w:rFonts w:ascii="ITC Avant Garde Gothic" w:eastAsiaTheme="minorEastAsia" w:hAnsi="ITC Avant Garde Gothic"/>
                <w:b/>
                <w:bCs/>
                <w:kern w:val="0"/>
                <w:sz w:val="18"/>
                <w:szCs w:val="18"/>
                <w:lang w:eastAsia="de-DE"/>
                <w14:ligatures w14:val="none"/>
              </w:rPr>
            </w:pPr>
            <w:r>
              <w:rPr>
                <w:rFonts w:ascii="ITC Avant Garde Gothic" w:eastAsiaTheme="minorEastAsia" w:hAnsi="ITC Avant Garde Gothic"/>
                <w:b/>
                <w:bCs/>
                <w:kern w:val="0"/>
                <w:sz w:val="18"/>
                <w:szCs w:val="18"/>
                <w:lang w:eastAsia="de-DE"/>
                <w14:ligatures w14:val="none"/>
              </w:rPr>
              <w:t>Frequency</w:t>
            </w:r>
          </w:p>
          <w:p w14:paraId="0A268296" w14:textId="77777777" w:rsidR="008F39EA" w:rsidRDefault="008F39EA" w:rsidP="007061A9">
            <w:pPr>
              <w:pStyle w:val="ListParagraph"/>
              <w:ind w:left="0"/>
              <w:rPr>
                <w:rFonts w:ascii="ITC Avant Garde Gothic" w:eastAsiaTheme="minorEastAsia" w:hAnsi="ITC Avant Garde Gothic"/>
                <w:kern w:val="0"/>
                <w:sz w:val="18"/>
                <w:szCs w:val="18"/>
                <w:lang w:eastAsia="de-DE"/>
                <w14:ligatures w14:val="none"/>
              </w:rPr>
            </w:pPr>
            <w:r>
              <w:rPr>
                <w:rFonts w:ascii="ITC Avant Garde Gothic" w:eastAsiaTheme="minorEastAsia" w:hAnsi="ITC Avant Garde Gothic"/>
                <w:kern w:val="0"/>
                <w:sz w:val="18"/>
                <w:szCs w:val="18"/>
                <w:lang w:eastAsia="de-DE"/>
                <w14:ligatures w14:val="none"/>
              </w:rPr>
              <w:t>Select the desired sample rate using the slider.</w:t>
            </w:r>
          </w:p>
          <w:p w14:paraId="026C6D71" w14:textId="77777777" w:rsidR="008F39EA" w:rsidRDefault="008F39EA" w:rsidP="007061A9">
            <w:pPr>
              <w:pStyle w:val="ListParagraph"/>
              <w:ind w:left="0"/>
              <w:rPr>
                <w:rFonts w:ascii="ITC Avant Garde Gothic" w:eastAsiaTheme="minorEastAsia" w:hAnsi="ITC Avant Garde Gothic"/>
                <w:b/>
                <w:bCs/>
                <w:kern w:val="0"/>
                <w:sz w:val="18"/>
                <w:szCs w:val="18"/>
                <w:lang w:eastAsia="de-DE"/>
                <w14:ligatures w14:val="none"/>
              </w:rPr>
            </w:pPr>
          </w:p>
          <w:p w14:paraId="14AF3D54" w14:textId="77777777" w:rsidR="008F39EA" w:rsidRDefault="008F39EA" w:rsidP="007061A9">
            <w:pPr>
              <w:pStyle w:val="ListParagraph"/>
              <w:ind w:left="0"/>
              <w:rPr>
                <w:rFonts w:ascii="ITC Avant Garde Gothic" w:eastAsiaTheme="minorEastAsia" w:hAnsi="ITC Avant Garde Gothic"/>
                <w:b/>
                <w:bCs/>
                <w:kern w:val="0"/>
                <w:sz w:val="18"/>
                <w:szCs w:val="18"/>
                <w:lang w:eastAsia="de-DE"/>
                <w14:ligatures w14:val="none"/>
              </w:rPr>
            </w:pPr>
            <w:r>
              <w:rPr>
                <w:rFonts w:ascii="ITC Avant Garde Gothic" w:eastAsiaTheme="minorEastAsia" w:hAnsi="ITC Avant Garde Gothic"/>
                <w:b/>
                <w:bCs/>
                <w:kern w:val="0"/>
                <w:sz w:val="18"/>
                <w:szCs w:val="18"/>
                <w:lang w:eastAsia="de-DE"/>
                <w14:ligatures w14:val="none"/>
              </w:rPr>
              <w:t>Volume</w:t>
            </w:r>
          </w:p>
          <w:p w14:paraId="21D0789E" w14:textId="77777777" w:rsidR="008F39EA" w:rsidRDefault="008F39EA" w:rsidP="007061A9">
            <w:pPr>
              <w:pStyle w:val="ListParagraph"/>
              <w:ind w:left="0"/>
              <w:rPr>
                <w:rFonts w:ascii="ITC Avant Garde Gothic" w:eastAsiaTheme="minorEastAsia" w:hAnsi="ITC Avant Garde Gothic"/>
                <w:kern w:val="0"/>
                <w:sz w:val="18"/>
                <w:szCs w:val="18"/>
                <w:lang w:eastAsia="de-DE"/>
                <w14:ligatures w14:val="none"/>
              </w:rPr>
            </w:pPr>
            <w:r>
              <w:rPr>
                <w:rFonts w:ascii="ITC Avant Garde Gothic" w:eastAsiaTheme="minorEastAsia" w:hAnsi="ITC Avant Garde Gothic"/>
                <w:kern w:val="0"/>
                <w:sz w:val="18"/>
                <w:szCs w:val="18"/>
                <w:lang w:eastAsia="de-DE"/>
                <w14:ligatures w14:val="none"/>
              </w:rPr>
              <w:t>Recommendation is to move the slider to the far right, +0.0dB and use the AmiGUS Mixer to adapt the volume to your needs.</w:t>
            </w:r>
          </w:p>
          <w:p w14:paraId="55AFF93F" w14:textId="77777777" w:rsidR="008F39EA" w:rsidRPr="001C3D5E" w:rsidRDefault="008F39EA" w:rsidP="007061A9">
            <w:pPr>
              <w:pStyle w:val="ListParagraph"/>
              <w:ind w:left="0"/>
              <w:rPr>
                <w:rFonts w:ascii="ITC Avant Garde Gothic" w:eastAsiaTheme="minorEastAsia" w:hAnsi="ITC Avant Garde Gothic"/>
                <w:kern w:val="0"/>
                <w:sz w:val="18"/>
                <w:szCs w:val="18"/>
                <w:lang w:eastAsia="de-DE"/>
                <w14:ligatures w14:val="none"/>
              </w:rPr>
            </w:pPr>
            <w:r>
              <w:rPr>
                <w:rFonts w:ascii="ITC Avant Garde Gothic" w:eastAsiaTheme="minorEastAsia" w:hAnsi="ITC Avant Garde Gothic"/>
                <w:kern w:val="0"/>
                <w:sz w:val="18"/>
                <w:szCs w:val="18"/>
                <w:lang w:eastAsia="de-DE"/>
                <w14:ligatures w14:val="none"/>
              </w:rPr>
              <w:t xml:space="preserve"> </w:t>
            </w:r>
          </w:p>
          <w:p w14:paraId="5AF9DA66" w14:textId="77777777" w:rsidR="008F39EA" w:rsidRDefault="008F39EA" w:rsidP="007061A9">
            <w:pPr>
              <w:pStyle w:val="ListParagraph"/>
              <w:ind w:left="0"/>
              <w:rPr>
                <w:rFonts w:ascii="ITC Avant Garde Gothic" w:eastAsiaTheme="minorEastAsia" w:hAnsi="ITC Avant Garde Gothic"/>
                <w:b/>
                <w:bCs/>
                <w:kern w:val="0"/>
                <w:sz w:val="18"/>
                <w:szCs w:val="18"/>
                <w:lang w:eastAsia="de-DE"/>
                <w14:ligatures w14:val="none"/>
              </w:rPr>
            </w:pPr>
            <w:r>
              <w:rPr>
                <w:rFonts w:ascii="ITC Avant Garde Gothic" w:eastAsiaTheme="minorEastAsia" w:hAnsi="ITC Avant Garde Gothic"/>
                <w:b/>
                <w:bCs/>
                <w:kern w:val="0"/>
                <w:sz w:val="18"/>
                <w:szCs w:val="18"/>
                <w:lang w:eastAsia="de-DE"/>
                <w14:ligatures w14:val="none"/>
              </w:rPr>
              <w:t>Gain</w:t>
            </w:r>
          </w:p>
          <w:p w14:paraId="3E3C6634" w14:textId="77777777" w:rsidR="008F39EA" w:rsidRDefault="008F39EA" w:rsidP="007061A9">
            <w:pPr>
              <w:pStyle w:val="ListParagraph"/>
              <w:ind w:left="0"/>
              <w:rPr>
                <w:rFonts w:ascii="ITC Avant Garde Gothic" w:eastAsiaTheme="minorEastAsia" w:hAnsi="ITC Avant Garde Gothic"/>
                <w:kern w:val="0"/>
                <w:sz w:val="18"/>
                <w:szCs w:val="18"/>
                <w:lang w:eastAsia="de-DE"/>
                <w14:ligatures w14:val="none"/>
              </w:rPr>
            </w:pPr>
            <w:r>
              <w:rPr>
                <w:rFonts w:ascii="ITC Avant Garde Gothic" w:eastAsiaTheme="minorEastAsia" w:hAnsi="ITC Avant Garde Gothic"/>
                <w:kern w:val="0"/>
                <w:sz w:val="18"/>
                <w:szCs w:val="18"/>
                <w:lang w:eastAsia="de-DE"/>
                <w14:ligatures w14:val="none"/>
              </w:rPr>
              <w:t>Sets the input gain – recommended to set to +0.0dB, too.</w:t>
            </w:r>
          </w:p>
          <w:p w14:paraId="2E29A8FE" w14:textId="77777777" w:rsidR="008F39EA" w:rsidRDefault="008F39EA" w:rsidP="007061A9">
            <w:pPr>
              <w:pStyle w:val="ListParagraph"/>
              <w:ind w:left="0"/>
              <w:rPr>
                <w:rFonts w:ascii="ITC Avant Garde Gothic" w:eastAsiaTheme="minorEastAsia" w:hAnsi="ITC Avant Garde Gothic"/>
                <w:b/>
                <w:bCs/>
                <w:kern w:val="0"/>
                <w:sz w:val="18"/>
                <w:szCs w:val="18"/>
                <w:lang w:eastAsia="de-DE"/>
                <w14:ligatures w14:val="none"/>
              </w:rPr>
            </w:pPr>
          </w:p>
          <w:p w14:paraId="0F44D26C" w14:textId="77777777" w:rsidR="008F39EA" w:rsidRDefault="008F39EA" w:rsidP="007061A9">
            <w:pPr>
              <w:pStyle w:val="ListParagraph"/>
              <w:ind w:left="0"/>
              <w:rPr>
                <w:rFonts w:ascii="ITC Avant Garde Gothic" w:eastAsiaTheme="minorEastAsia" w:hAnsi="ITC Avant Garde Gothic"/>
                <w:b/>
                <w:bCs/>
                <w:kern w:val="0"/>
                <w:sz w:val="18"/>
                <w:szCs w:val="18"/>
                <w:lang w:eastAsia="de-DE"/>
                <w14:ligatures w14:val="none"/>
              </w:rPr>
            </w:pPr>
            <w:r>
              <w:rPr>
                <w:rFonts w:ascii="ITC Avant Garde Gothic" w:eastAsiaTheme="minorEastAsia" w:hAnsi="ITC Avant Garde Gothic"/>
                <w:b/>
                <w:bCs/>
                <w:kern w:val="0"/>
                <w:sz w:val="18"/>
                <w:szCs w:val="18"/>
                <w:lang w:eastAsia="de-DE"/>
                <w14:ligatures w14:val="none"/>
              </w:rPr>
              <w:t>Input</w:t>
            </w:r>
          </w:p>
          <w:p w14:paraId="5E492AE9" w14:textId="77777777" w:rsidR="008F39EA" w:rsidRDefault="008F39EA" w:rsidP="007061A9">
            <w:pPr>
              <w:pStyle w:val="ListParagraph"/>
              <w:ind w:left="0"/>
              <w:rPr>
                <w:rFonts w:ascii="ITC Avant Garde Gothic" w:eastAsiaTheme="minorEastAsia" w:hAnsi="ITC Avant Garde Gothic"/>
                <w:b/>
                <w:bCs/>
                <w:kern w:val="0"/>
                <w:sz w:val="18"/>
                <w:szCs w:val="18"/>
                <w:lang w:eastAsia="de-DE"/>
                <w14:ligatures w14:val="none"/>
              </w:rPr>
            </w:pPr>
            <w:r>
              <w:rPr>
                <w:rFonts w:ascii="ITC Avant Garde Gothic" w:eastAsiaTheme="minorEastAsia" w:hAnsi="ITC Avant Garde Gothic"/>
                <w:kern w:val="0"/>
                <w:sz w:val="18"/>
                <w:szCs w:val="18"/>
                <w:lang w:eastAsia="de-DE"/>
                <w14:ligatures w14:val="none"/>
              </w:rPr>
              <w:t xml:space="preserve">Selects the audio sources to record. </w:t>
            </w:r>
            <w:r>
              <w:rPr>
                <w:rFonts w:ascii="ITC Avant Garde Gothic" w:eastAsiaTheme="minorEastAsia" w:hAnsi="ITC Avant Garde Gothic"/>
                <w:kern w:val="0"/>
                <w:sz w:val="18"/>
                <w:szCs w:val="18"/>
                <w:lang w:eastAsia="de-DE"/>
                <w14:ligatures w14:val="none"/>
              </w:rPr>
              <w:br/>
              <w:t>AmiGUS AHI driver allows to record Wave, MHI / Codec, external sound, and “what you hear” / all sources for the time being.</w:t>
            </w:r>
          </w:p>
        </w:tc>
      </w:tr>
    </w:tbl>
    <w:p w14:paraId="3A0F7D8E" w14:textId="77777777" w:rsidR="002104FD" w:rsidRDefault="002104FD" w:rsidP="005902AA">
      <w:pPr>
        <w:rPr>
          <w:rFonts w:ascii="ITC Avant Garde Gothic" w:eastAsiaTheme="minorEastAsia" w:hAnsi="ITC Avant Garde Gothic"/>
          <w:kern w:val="0"/>
          <w:sz w:val="20"/>
          <w:szCs w:val="20"/>
          <w:lang w:eastAsia="de-DE"/>
          <w14:ligatures w14:val="none"/>
        </w:rPr>
      </w:pPr>
    </w:p>
    <w:tbl>
      <w:tblPr>
        <w:tblStyle w:val="TableGrid"/>
        <w:tblW w:w="0" w:type="auto"/>
        <w:tblInd w:w="720" w:type="dxa"/>
        <w:tblLook w:val="04A0" w:firstRow="1" w:lastRow="0" w:firstColumn="1" w:lastColumn="0" w:noHBand="0" w:noVBand="1"/>
      </w:tblPr>
      <w:tblGrid>
        <w:gridCol w:w="1827"/>
        <w:gridCol w:w="4394"/>
      </w:tblGrid>
      <w:tr w:rsidR="00356A44" w14:paraId="499DBA4D" w14:textId="77777777" w:rsidTr="00AB27C9">
        <w:tc>
          <w:tcPr>
            <w:tcW w:w="1827" w:type="dxa"/>
          </w:tcPr>
          <w:p w14:paraId="33A0B74A" w14:textId="77777777" w:rsidR="00356A44" w:rsidRDefault="00356A44" w:rsidP="00AB27C9">
            <w:pPr>
              <w:pStyle w:val="ListParagraph"/>
              <w:ind w:left="0"/>
              <w:rPr>
                <w:rFonts w:ascii="ITC Avant Garde Gothic" w:eastAsiaTheme="minorEastAsia" w:hAnsi="ITC Avant Garde Gothic"/>
                <w:b/>
                <w:bCs/>
                <w:kern w:val="0"/>
                <w:sz w:val="18"/>
                <w:szCs w:val="18"/>
                <w:lang w:eastAsia="de-DE"/>
                <w14:ligatures w14:val="none"/>
              </w:rPr>
            </w:pPr>
            <w:r>
              <w:rPr>
                <w:rFonts w:ascii="ITC Avant Garde Gothic" w:eastAsiaTheme="minorEastAsia" w:hAnsi="ITC Avant Garde Gothic"/>
                <w:b/>
                <w:bCs/>
                <w:kern w:val="0"/>
                <w:sz w:val="18"/>
                <w:szCs w:val="18"/>
                <w:lang w:eastAsia="de-DE"/>
                <w14:ligatures w14:val="none"/>
              </w:rPr>
              <w:lastRenderedPageBreak/>
              <w:t>Buttons</w:t>
            </w:r>
          </w:p>
        </w:tc>
        <w:tc>
          <w:tcPr>
            <w:tcW w:w="4394" w:type="dxa"/>
          </w:tcPr>
          <w:p w14:paraId="37A470AB" w14:textId="77777777" w:rsidR="00356A44" w:rsidRDefault="00356A44" w:rsidP="00AB27C9">
            <w:pPr>
              <w:pStyle w:val="ListParagraph"/>
              <w:ind w:left="0"/>
              <w:rPr>
                <w:rFonts w:ascii="ITC Avant Garde Gothic" w:eastAsiaTheme="minorEastAsia" w:hAnsi="ITC Avant Garde Gothic"/>
                <w:b/>
                <w:bCs/>
                <w:kern w:val="0"/>
                <w:sz w:val="18"/>
                <w:szCs w:val="18"/>
                <w:lang w:eastAsia="de-DE"/>
                <w14:ligatures w14:val="none"/>
              </w:rPr>
            </w:pPr>
            <w:r>
              <w:rPr>
                <w:rFonts w:ascii="ITC Avant Garde Gothic" w:eastAsiaTheme="minorEastAsia" w:hAnsi="ITC Avant Garde Gothic"/>
                <w:b/>
                <w:bCs/>
                <w:kern w:val="0"/>
                <w:sz w:val="18"/>
                <w:szCs w:val="18"/>
                <w:lang w:eastAsia="de-DE"/>
                <w14:ligatures w14:val="none"/>
              </w:rPr>
              <w:t>Save</w:t>
            </w:r>
          </w:p>
          <w:p w14:paraId="3A832158" w14:textId="77777777" w:rsidR="00356A44" w:rsidRDefault="00356A44" w:rsidP="00AB27C9">
            <w:pPr>
              <w:pStyle w:val="ListParagraph"/>
              <w:ind w:left="0"/>
              <w:rPr>
                <w:rFonts w:ascii="ITC Avant Garde Gothic" w:eastAsiaTheme="minorEastAsia" w:hAnsi="ITC Avant Garde Gothic"/>
                <w:kern w:val="0"/>
                <w:sz w:val="18"/>
                <w:szCs w:val="18"/>
                <w:lang w:eastAsia="de-DE"/>
                <w14:ligatures w14:val="none"/>
              </w:rPr>
            </w:pPr>
            <w:r>
              <w:rPr>
                <w:rFonts w:ascii="ITC Avant Garde Gothic" w:eastAsiaTheme="minorEastAsia" w:hAnsi="ITC Avant Garde Gothic"/>
                <w:kern w:val="0"/>
                <w:sz w:val="18"/>
                <w:szCs w:val="18"/>
                <w:lang w:eastAsia="de-DE"/>
                <w14:ligatures w14:val="none"/>
              </w:rPr>
              <w:t>Applies all changes, stores them permanently, so they survive a reboot and closes the AHI preferences editor.</w:t>
            </w:r>
          </w:p>
          <w:p w14:paraId="53A302E9" w14:textId="77777777" w:rsidR="00356A44" w:rsidRDefault="00356A44" w:rsidP="00AB27C9">
            <w:pPr>
              <w:pStyle w:val="ListParagraph"/>
              <w:ind w:left="0"/>
              <w:rPr>
                <w:rFonts w:ascii="ITC Avant Garde Gothic" w:eastAsiaTheme="minorEastAsia" w:hAnsi="ITC Avant Garde Gothic"/>
                <w:b/>
                <w:bCs/>
                <w:kern w:val="0"/>
                <w:sz w:val="18"/>
                <w:szCs w:val="18"/>
                <w:lang w:eastAsia="de-DE"/>
                <w14:ligatures w14:val="none"/>
              </w:rPr>
            </w:pPr>
          </w:p>
          <w:p w14:paraId="2FB38B99" w14:textId="77777777" w:rsidR="00356A44" w:rsidRDefault="00356A44" w:rsidP="00AB27C9">
            <w:pPr>
              <w:pStyle w:val="ListParagraph"/>
              <w:ind w:left="0"/>
              <w:rPr>
                <w:rFonts w:ascii="ITC Avant Garde Gothic" w:eastAsiaTheme="minorEastAsia" w:hAnsi="ITC Avant Garde Gothic"/>
                <w:b/>
                <w:bCs/>
                <w:kern w:val="0"/>
                <w:sz w:val="18"/>
                <w:szCs w:val="18"/>
                <w:lang w:eastAsia="de-DE"/>
                <w14:ligatures w14:val="none"/>
              </w:rPr>
            </w:pPr>
            <w:r>
              <w:rPr>
                <w:rFonts w:ascii="ITC Avant Garde Gothic" w:eastAsiaTheme="minorEastAsia" w:hAnsi="ITC Avant Garde Gothic"/>
                <w:b/>
                <w:bCs/>
                <w:kern w:val="0"/>
                <w:sz w:val="18"/>
                <w:szCs w:val="18"/>
                <w:lang w:eastAsia="de-DE"/>
                <w14:ligatures w14:val="none"/>
              </w:rPr>
              <w:t>Use</w:t>
            </w:r>
          </w:p>
          <w:p w14:paraId="15FF3617" w14:textId="77777777" w:rsidR="00356A44" w:rsidRDefault="00356A44" w:rsidP="00AB27C9">
            <w:pPr>
              <w:pStyle w:val="ListParagraph"/>
              <w:ind w:left="0"/>
              <w:rPr>
                <w:rFonts w:ascii="ITC Avant Garde Gothic" w:eastAsiaTheme="minorEastAsia" w:hAnsi="ITC Avant Garde Gothic"/>
                <w:kern w:val="0"/>
                <w:sz w:val="18"/>
                <w:szCs w:val="18"/>
                <w:lang w:eastAsia="de-DE"/>
                <w14:ligatures w14:val="none"/>
              </w:rPr>
            </w:pPr>
            <w:r>
              <w:rPr>
                <w:rFonts w:ascii="ITC Avant Garde Gothic" w:eastAsiaTheme="minorEastAsia" w:hAnsi="ITC Avant Garde Gothic"/>
                <w:kern w:val="0"/>
                <w:sz w:val="18"/>
                <w:szCs w:val="18"/>
                <w:lang w:eastAsia="de-DE"/>
                <w14:ligatures w14:val="none"/>
              </w:rPr>
              <w:t>Applies all changes and closes the AHI preferences editor, without saving the settings permanently. Can be used for testing.</w:t>
            </w:r>
          </w:p>
          <w:p w14:paraId="7ACACB19" w14:textId="77777777" w:rsidR="00356A44" w:rsidRDefault="00356A44" w:rsidP="00AB27C9">
            <w:pPr>
              <w:pStyle w:val="ListParagraph"/>
              <w:ind w:left="0"/>
              <w:rPr>
                <w:rFonts w:ascii="ITC Avant Garde Gothic" w:eastAsiaTheme="minorEastAsia" w:hAnsi="ITC Avant Garde Gothic"/>
                <w:b/>
                <w:bCs/>
                <w:kern w:val="0"/>
                <w:sz w:val="18"/>
                <w:szCs w:val="18"/>
                <w:lang w:eastAsia="de-DE"/>
                <w14:ligatures w14:val="none"/>
              </w:rPr>
            </w:pPr>
          </w:p>
          <w:p w14:paraId="50DE6781" w14:textId="77777777" w:rsidR="00356A44" w:rsidRDefault="00356A44" w:rsidP="00AB27C9">
            <w:pPr>
              <w:pStyle w:val="ListParagraph"/>
              <w:ind w:left="0"/>
              <w:rPr>
                <w:rFonts w:ascii="ITC Avant Garde Gothic" w:eastAsiaTheme="minorEastAsia" w:hAnsi="ITC Avant Garde Gothic"/>
                <w:b/>
                <w:bCs/>
                <w:kern w:val="0"/>
                <w:sz w:val="18"/>
                <w:szCs w:val="18"/>
                <w:lang w:eastAsia="de-DE"/>
                <w14:ligatures w14:val="none"/>
              </w:rPr>
            </w:pPr>
            <w:r>
              <w:rPr>
                <w:rFonts w:ascii="ITC Avant Garde Gothic" w:eastAsiaTheme="minorEastAsia" w:hAnsi="ITC Avant Garde Gothic"/>
                <w:b/>
                <w:bCs/>
                <w:kern w:val="0"/>
                <w:sz w:val="18"/>
                <w:szCs w:val="18"/>
                <w:lang w:eastAsia="de-DE"/>
                <w14:ligatures w14:val="none"/>
              </w:rPr>
              <w:t>Cancel</w:t>
            </w:r>
          </w:p>
          <w:p w14:paraId="7F35AF94" w14:textId="77777777" w:rsidR="00356A44" w:rsidRDefault="00356A44" w:rsidP="00AB27C9">
            <w:pPr>
              <w:pStyle w:val="ListParagraph"/>
              <w:ind w:left="0"/>
              <w:rPr>
                <w:rFonts w:ascii="ITC Avant Garde Gothic" w:eastAsiaTheme="minorEastAsia" w:hAnsi="ITC Avant Garde Gothic"/>
                <w:b/>
                <w:bCs/>
                <w:kern w:val="0"/>
                <w:sz w:val="18"/>
                <w:szCs w:val="18"/>
                <w:lang w:eastAsia="de-DE"/>
                <w14:ligatures w14:val="none"/>
              </w:rPr>
            </w:pPr>
            <w:r>
              <w:rPr>
                <w:rFonts w:ascii="ITC Avant Garde Gothic" w:eastAsiaTheme="minorEastAsia" w:hAnsi="ITC Avant Garde Gothic"/>
                <w:kern w:val="0"/>
                <w:sz w:val="18"/>
                <w:szCs w:val="18"/>
                <w:lang w:eastAsia="de-DE"/>
                <w14:ligatures w14:val="none"/>
              </w:rPr>
              <w:t>Discards all changes and closes the AHI preferences editor.</w:t>
            </w:r>
          </w:p>
        </w:tc>
      </w:tr>
    </w:tbl>
    <w:p w14:paraId="0D5BE35B" w14:textId="77777777" w:rsidR="0054520C" w:rsidRDefault="0054520C" w:rsidP="005902AA">
      <w:pPr>
        <w:rPr>
          <w:rFonts w:ascii="ITC Avant Garde Gothic" w:eastAsiaTheme="minorEastAsia" w:hAnsi="ITC Avant Garde Gothic"/>
          <w:kern w:val="0"/>
          <w:sz w:val="20"/>
          <w:szCs w:val="20"/>
          <w:lang w:eastAsia="de-DE"/>
          <w14:ligatures w14:val="none"/>
        </w:rPr>
      </w:pPr>
    </w:p>
    <w:p w14:paraId="14BB1711" w14:textId="77777777" w:rsidR="00356A44" w:rsidRPr="005902AA" w:rsidRDefault="00356A44" w:rsidP="005902AA">
      <w:pPr>
        <w:rPr>
          <w:rFonts w:ascii="ITC Avant Garde Gothic" w:eastAsiaTheme="minorEastAsia" w:hAnsi="ITC Avant Garde Gothic"/>
          <w:kern w:val="0"/>
          <w:sz w:val="20"/>
          <w:szCs w:val="20"/>
          <w:lang w:eastAsia="de-DE"/>
          <w14:ligatures w14:val="none"/>
        </w:rPr>
      </w:pPr>
    </w:p>
    <w:p w14:paraId="609EB3BA" w14:textId="770F7C28" w:rsidR="005C5168" w:rsidRDefault="005C5168" w:rsidP="00AB195D">
      <w:pPr>
        <w:pStyle w:val="AmiGUSDokumenttitel"/>
        <w:numPr>
          <w:ilvl w:val="0"/>
          <w:numId w:val="7"/>
        </w:numPr>
      </w:pPr>
      <w:r>
        <w:lastRenderedPageBreak/>
        <w:t>MHI Driver Framework</w:t>
      </w:r>
    </w:p>
    <w:bookmarkEnd w:id="2"/>
    <w:p w14:paraId="5EFF43A0" w14:textId="77777777" w:rsidR="00850917" w:rsidRDefault="008F39EA" w:rsidP="008F39EA">
      <w:pPr>
        <w:pStyle w:val="AmiGusSubheading"/>
        <w:numPr>
          <w:ilvl w:val="0"/>
          <w:numId w:val="0"/>
        </w:numPr>
        <w:rPr>
          <w:rFonts w:eastAsiaTheme="minorEastAsia" w:cstheme="minorBidi"/>
          <w:color w:val="auto"/>
          <w:kern w:val="0"/>
          <w:sz w:val="20"/>
          <w:szCs w:val="20"/>
          <w:lang w:eastAsia="de-DE"/>
          <w14:ligatures w14:val="none"/>
        </w:rPr>
      </w:pPr>
      <w:r w:rsidRPr="00F0567B">
        <w:rPr>
          <w:rFonts w:eastAsiaTheme="minorEastAsia" w:cstheme="minorBidi"/>
          <w:color w:val="auto"/>
          <w:kern w:val="0"/>
          <w:sz w:val="20"/>
          <w:szCs w:val="20"/>
          <w:lang w:eastAsia="de-DE"/>
          <w14:ligatures w14:val="none"/>
        </w:rPr>
        <w:t xml:space="preserve">MHI is a standard for retargetable encoded audio for classic Amigas. </w:t>
      </w:r>
      <w:r w:rsidRPr="00F0567B">
        <w:rPr>
          <w:rFonts w:eastAsiaTheme="minorEastAsia" w:cstheme="minorBidi"/>
          <w:color w:val="auto"/>
          <w:kern w:val="0"/>
          <w:sz w:val="20"/>
          <w:szCs w:val="20"/>
          <w:lang w:eastAsia="de-DE"/>
          <w14:ligatures w14:val="none"/>
        </w:rPr>
        <w:br/>
      </w:r>
    </w:p>
    <w:p w14:paraId="11620B35" w14:textId="7EA01980" w:rsidR="008F39EA" w:rsidRPr="00F0567B" w:rsidRDefault="008F39EA" w:rsidP="008F39EA">
      <w:pPr>
        <w:pStyle w:val="AmiGusSubheading"/>
        <w:numPr>
          <w:ilvl w:val="0"/>
          <w:numId w:val="0"/>
        </w:numPr>
        <w:rPr>
          <w:rFonts w:eastAsiaTheme="minorEastAsia" w:cstheme="minorBidi"/>
          <w:color w:val="auto"/>
          <w:kern w:val="0"/>
          <w:sz w:val="20"/>
          <w:szCs w:val="20"/>
          <w:lang w:eastAsia="de-DE"/>
          <w14:ligatures w14:val="none"/>
        </w:rPr>
      </w:pPr>
      <w:r w:rsidRPr="00F0567B">
        <w:rPr>
          <w:rFonts w:eastAsiaTheme="minorEastAsia" w:cstheme="minorBidi"/>
          <w:color w:val="auto"/>
          <w:kern w:val="0"/>
          <w:sz w:val="20"/>
          <w:szCs w:val="20"/>
          <w:lang w:eastAsia="de-DE"/>
          <w14:ligatures w14:val="none"/>
        </w:rPr>
        <w:t>AmiGUS comes with the VLSI VS1063a audio codec chip supporting</w:t>
      </w:r>
    </w:p>
    <w:p w14:paraId="7954A90C" w14:textId="77777777" w:rsidR="008F39EA" w:rsidRPr="00F0567B" w:rsidRDefault="008F39EA" w:rsidP="00F0567B">
      <w:pPr>
        <w:pStyle w:val="AmiGusSubheading"/>
        <w:numPr>
          <w:ilvl w:val="0"/>
          <w:numId w:val="17"/>
        </w:numPr>
        <w:rPr>
          <w:rFonts w:eastAsiaTheme="minorEastAsia" w:cstheme="minorBidi"/>
          <w:color w:val="auto"/>
          <w:kern w:val="0"/>
          <w:sz w:val="20"/>
          <w:szCs w:val="20"/>
          <w:lang w:eastAsia="de-DE"/>
          <w14:ligatures w14:val="none"/>
        </w:rPr>
      </w:pPr>
      <w:r w:rsidRPr="00F0567B">
        <w:rPr>
          <w:rFonts w:eastAsiaTheme="minorEastAsia" w:cstheme="minorBidi"/>
          <w:color w:val="auto"/>
          <w:kern w:val="0"/>
          <w:sz w:val="20"/>
          <w:szCs w:val="20"/>
          <w:lang w:eastAsia="de-DE"/>
          <w14:ligatures w14:val="none"/>
        </w:rPr>
        <w:t>MP3 (MPEG 1 &amp; 2 audio layer III, with CBR, VBR, and ABR)</w:t>
      </w:r>
    </w:p>
    <w:p w14:paraId="3FE6256C" w14:textId="77777777" w:rsidR="008F39EA" w:rsidRPr="00F0567B" w:rsidRDefault="008F39EA" w:rsidP="00F0567B">
      <w:pPr>
        <w:pStyle w:val="AmiGusSubheading"/>
        <w:numPr>
          <w:ilvl w:val="0"/>
          <w:numId w:val="17"/>
        </w:numPr>
        <w:rPr>
          <w:rFonts w:eastAsiaTheme="minorEastAsia" w:cstheme="minorBidi"/>
          <w:color w:val="auto"/>
          <w:kern w:val="0"/>
          <w:sz w:val="20"/>
          <w:szCs w:val="20"/>
          <w:lang w:eastAsia="de-DE"/>
          <w14:ligatures w14:val="none"/>
        </w:rPr>
      </w:pPr>
      <w:r w:rsidRPr="00F0567B">
        <w:rPr>
          <w:rFonts w:eastAsiaTheme="minorEastAsia" w:cstheme="minorBidi"/>
          <w:color w:val="auto"/>
          <w:kern w:val="0"/>
          <w:sz w:val="20"/>
          <w:szCs w:val="20"/>
          <w:lang w:eastAsia="de-DE"/>
          <w14:ligatures w14:val="none"/>
        </w:rPr>
        <w:t>MP2 (layer II)</w:t>
      </w:r>
    </w:p>
    <w:p w14:paraId="7B368802" w14:textId="77777777" w:rsidR="008F39EA" w:rsidRPr="00F0567B" w:rsidRDefault="008F39EA" w:rsidP="00F0567B">
      <w:pPr>
        <w:pStyle w:val="AmiGusSubheading"/>
        <w:numPr>
          <w:ilvl w:val="0"/>
          <w:numId w:val="17"/>
        </w:numPr>
        <w:rPr>
          <w:rFonts w:eastAsiaTheme="minorEastAsia" w:cstheme="minorBidi"/>
          <w:color w:val="auto"/>
          <w:kern w:val="0"/>
          <w:sz w:val="20"/>
          <w:szCs w:val="20"/>
          <w:lang w:eastAsia="de-DE"/>
          <w14:ligatures w14:val="none"/>
        </w:rPr>
      </w:pPr>
      <w:r w:rsidRPr="00F0567B">
        <w:rPr>
          <w:rFonts w:eastAsiaTheme="minorEastAsia" w:cstheme="minorBidi"/>
          <w:color w:val="auto"/>
          <w:kern w:val="0"/>
          <w:sz w:val="20"/>
          <w:szCs w:val="20"/>
          <w:lang w:eastAsia="de-DE"/>
          <w14:ligatures w14:val="none"/>
        </w:rPr>
        <w:t>MPEG4 / 2 AAC-LC (with PNS), HE-AAC v2 (Level 3) (SBR + PS)</w:t>
      </w:r>
    </w:p>
    <w:p w14:paraId="760CA484" w14:textId="77777777" w:rsidR="008F39EA" w:rsidRPr="00F0567B" w:rsidRDefault="008F39EA" w:rsidP="00F0567B">
      <w:pPr>
        <w:pStyle w:val="AmiGusSubheading"/>
        <w:numPr>
          <w:ilvl w:val="0"/>
          <w:numId w:val="17"/>
        </w:numPr>
        <w:rPr>
          <w:rFonts w:eastAsiaTheme="minorEastAsia" w:cstheme="minorBidi"/>
          <w:color w:val="auto"/>
          <w:kern w:val="0"/>
          <w:sz w:val="20"/>
          <w:szCs w:val="20"/>
          <w:lang w:eastAsia="de-DE"/>
          <w14:ligatures w14:val="none"/>
        </w:rPr>
      </w:pPr>
      <w:r w:rsidRPr="00F0567B">
        <w:rPr>
          <w:rFonts w:eastAsiaTheme="minorEastAsia" w:cstheme="minorBidi"/>
          <w:color w:val="auto"/>
          <w:kern w:val="0"/>
          <w:sz w:val="20"/>
          <w:szCs w:val="20"/>
          <w:lang w:eastAsia="de-DE"/>
          <w14:ligatures w14:val="none"/>
        </w:rPr>
        <w:t>Ogg Vorbis</w:t>
      </w:r>
    </w:p>
    <w:p w14:paraId="5E105C74" w14:textId="77777777" w:rsidR="008F39EA" w:rsidRPr="00F0567B" w:rsidRDefault="008F39EA" w:rsidP="00F0567B">
      <w:pPr>
        <w:pStyle w:val="AmiGusSubheading"/>
        <w:numPr>
          <w:ilvl w:val="0"/>
          <w:numId w:val="17"/>
        </w:numPr>
        <w:rPr>
          <w:rFonts w:eastAsiaTheme="minorEastAsia" w:cstheme="minorBidi"/>
          <w:color w:val="auto"/>
          <w:kern w:val="0"/>
          <w:sz w:val="20"/>
          <w:szCs w:val="20"/>
          <w:lang w:eastAsia="de-DE"/>
          <w14:ligatures w14:val="none"/>
        </w:rPr>
      </w:pPr>
      <w:r w:rsidRPr="00F0567B">
        <w:rPr>
          <w:rFonts w:eastAsiaTheme="minorEastAsia" w:cstheme="minorBidi"/>
          <w:color w:val="auto"/>
          <w:kern w:val="0"/>
          <w:sz w:val="20"/>
          <w:szCs w:val="20"/>
          <w:lang w:eastAsia="de-DE"/>
          <w14:ligatures w14:val="none"/>
        </w:rPr>
        <w:t>FLAC</w:t>
      </w:r>
    </w:p>
    <w:p w14:paraId="34B7BBC3" w14:textId="77777777" w:rsidR="008F39EA" w:rsidRPr="00F0567B" w:rsidRDefault="008F39EA" w:rsidP="00F0567B">
      <w:pPr>
        <w:pStyle w:val="AmiGusSubheading"/>
        <w:numPr>
          <w:ilvl w:val="0"/>
          <w:numId w:val="17"/>
        </w:numPr>
        <w:rPr>
          <w:rFonts w:eastAsiaTheme="minorEastAsia" w:cstheme="minorBidi"/>
          <w:color w:val="auto"/>
          <w:kern w:val="0"/>
          <w:sz w:val="20"/>
          <w:szCs w:val="20"/>
          <w:lang w:eastAsia="de-DE"/>
          <w14:ligatures w14:val="none"/>
        </w:rPr>
      </w:pPr>
      <w:r w:rsidRPr="00F0567B">
        <w:rPr>
          <w:rFonts w:eastAsiaTheme="minorEastAsia" w:cstheme="minorBidi"/>
          <w:color w:val="auto"/>
          <w:kern w:val="0"/>
          <w:sz w:val="20"/>
          <w:szCs w:val="20"/>
          <w:lang w:eastAsia="de-DE"/>
          <w14:ligatures w14:val="none"/>
        </w:rPr>
        <w:t>WMA 4.0/4.1/7/8/9 all profiles (5-384 kbps)</w:t>
      </w:r>
    </w:p>
    <w:p w14:paraId="6D6541DF" w14:textId="7A53A4AF" w:rsidR="00F0567B" w:rsidRDefault="008F39EA" w:rsidP="00F0567B">
      <w:pPr>
        <w:pStyle w:val="AmiGusSubheading"/>
        <w:numPr>
          <w:ilvl w:val="0"/>
          <w:numId w:val="14"/>
        </w:numPr>
        <w:rPr>
          <w:rFonts w:eastAsiaTheme="minorEastAsia" w:cstheme="minorBidi"/>
          <w:color w:val="auto"/>
          <w:kern w:val="0"/>
          <w:sz w:val="20"/>
          <w:szCs w:val="20"/>
          <w:lang w:eastAsia="de-DE"/>
          <w14:ligatures w14:val="none"/>
        </w:rPr>
      </w:pPr>
      <w:r w:rsidRPr="00F0567B">
        <w:rPr>
          <w:rFonts w:eastAsiaTheme="minorEastAsia" w:cstheme="minorBidi"/>
          <w:color w:val="auto"/>
          <w:kern w:val="0"/>
          <w:sz w:val="20"/>
          <w:szCs w:val="20"/>
          <w:lang w:eastAsia="de-DE"/>
          <w14:ligatures w14:val="none"/>
        </w:rPr>
        <w:t>WAV (PCM, IMA ADPCM, G.711 (µ-law/A-law), G.722 ADPCM)</w:t>
      </w:r>
    </w:p>
    <w:p w14:paraId="51FD5483" w14:textId="77777777" w:rsidR="00850917" w:rsidRPr="00F0567B" w:rsidRDefault="00850917" w:rsidP="00850917">
      <w:pPr>
        <w:pStyle w:val="AmiGusSubheading"/>
        <w:numPr>
          <w:ilvl w:val="0"/>
          <w:numId w:val="0"/>
        </w:numPr>
        <w:ind w:left="720"/>
        <w:rPr>
          <w:rFonts w:eastAsiaTheme="minorEastAsia" w:cstheme="minorBidi"/>
          <w:color w:val="auto"/>
          <w:kern w:val="0"/>
          <w:sz w:val="20"/>
          <w:szCs w:val="20"/>
          <w:lang w:eastAsia="de-DE"/>
          <w14:ligatures w14:val="none"/>
        </w:rPr>
      </w:pPr>
    </w:p>
    <w:p w14:paraId="784D56BD" w14:textId="0D546FD6" w:rsidR="00F0567B" w:rsidRDefault="00F0567B" w:rsidP="00F0567B">
      <w:pPr>
        <w:rPr>
          <w:rFonts w:ascii="ITC Avant Garde Gothic" w:eastAsiaTheme="minorEastAsia" w:hAnsi="ITC Avant Garde Gothic"/>
          <w:kern w:val="0"/>
          <w:sz w:val="20"/>
          <w:szCs w:val="20"/>
          <w:lang w:eastAsia="de-DE"/>
          <w14:ligatures w14:val="none"/>
        </w:rPr>
      </w:pPr>
      <w:r w:rsidRPr="00F0567B">
        <w:rPr>
          <w:rFonts w:ascii="ITC Avant Garde Gothic" w:eastAsiaTheme="minorEastAsia" w:hAnsi="ITC Avant Garde Gothic"/>
          <w:kern w:val="0"/>
          <w:sz w:val="20"/>
          <w:szCs w:val="20"/>
          <w:lang w:eastAsia="de-DE"/>
          <w14:ligatures w14:val="none"/>
        </w:rPr>
        <w:t xml:space="preserve">Unlike AHI, MHI comes with no separate system-wide preferences. Every application implements their own </w:t>
      </w:r>
      <w:r>
        <w:rPr>
          <w:rFonts w:ascii="ITC Avant Garde Gothic" w:eastAsiaTheme="minorEastAsia" w:hAnsi="ITC Avant Garde Gothic"/>
          <w:kern w:val="0"/>
          <w:sz w:val="20"/>
          <w:szCs w:val="20"/>
          <w:lang w:eastAsia="de-DE"/>
          <w14:ligatures w14:val="none"/>
        </w:rPr>
        <w:t>way of setting and selecting the desired MHI compatible library for the installed hardware.</w:t>
      </w:r>
    </w:p>
    <w:p w14:paraId="7A47EF0D" w14:textId="77777777" w:rsidR="00850917" w:rsidRDefault="00F0567B" w:rsidP="00F0567B">
      <w:pPr>
        <w:rPr>
          <w:rFonts w:ascii="ITC Avant Garde Gothic" w:eastAsiaTheme="minorEastAsia" w:hAnsi="ITC Avant Garde Gothic"/>
          <w:kern w:val="0"/>
          <w:sz w:val="20"/>
          <w:szCs w:val="20"/>
          <w:lang w:eastAsia="de-DE"/>
          <w14:ligatures w14:val="none"/>
        </w:rPr>
      </w:pPr>
      <w:r>
        <w:rPr>
          <w:rFonts w:ascii="ITC Avant Garde Gothic" w:eastAsiaTheme="minorEastAsia" w:hAnsi="ITC Avant Garde Gothic"/>
          <w:kern w:val="0"/>
          <w:sz w:val="20"/>
          <w:szCs w:val="20"/>
          <w:lang w:eastAsia="de-DE"/>
          <w14:ligatures w14:val="none"/>
        </w:rPr>
        <w:t xml:space="preserve">Per default, AmiGUS’s MHI driver is installed to </w:t>
      </w:r>
      <w:r w:rsidRPr="00850917">
        <w:rPr>
          <w:rFonts w:ascii="ITC Avant Garde Gothic" w:eastAsiaTheme="minorEastAsia" w:hAnsi="ITC Avant Garde Gothic"/>
          <w:b/>
          <w:bCs/>
          <w:kern w:val="0"/>
          <w:sz w:val="20"/>
          <w:szCs w:val="20"/>
          <w:lang w:eastAsia="de-DE"/>
          <w14:ligatures w14:val="none"/>
        </w:rPr>
        <w:t>Libs:mhi/mhiamigus.library</w:t>
      </w:r>
      <w:r>
        <w:rPr>
          <w:rFonts w:ascii="ITC Avant Garde Gothic" w:eastAsiaTheme="minorEastAsia" w:hAnsi="ITC Avant Garde Gothic"/>
          <w:kern w:val="0"/>
          <w:sz w:val="20"/>
          <w:szCs w:val="20"/>
          <w:lang w:eastAsia="de-DE"/>
          <w14:ligatures w14:val="none"/>
        </w:rPr>
        <w:t xml:space="preserve"> on AmigaOS 2.0 and above. </w:t>
      </w:r>
    </w:p>
    <w:p w14:paraId="407B4F7F" w14:textId="01D24259" w:rsidR="00BD4883" w:rsidRDefault="00F0567B" w:rsidP="00F0567B">
      <w:pPr>
        <w:rPr>
          <w:rFonts w:ascii="ITC Avant Garde Gothic" w:eastAsiaTheme="minorEastAsia" w:hAnsi="ITC Avant Garde Gothic"/>
          <w:kern w:val="0"/>
          <w:sz w:val="20"/>
          <w:szCs w:val="20"/>
          <w:lang w:eastAsia="de-DE"/>
          <w14:ligatures w14:val="none"/>
        </w:rPr>
      </w:pPr>
      <w:r>
        <w:rPr>
          <w:rFonts w:ascii="ITC Avant Garde Gothic" w:eastAsiaTheme="minorEastAsia" w:hAnsi="ITC Avant Garde Gothic"/>
          <w:kern w:val="0"/>
          <w:sz w:val="20"/>
          <w:szCs w:val="20"/>
          <w:lang w:eastAsia="de-DE"/>
          <w14:ligatures w14:val="none"/>
        </w:rPr>
        <w:t xml:space="preserve">On AmigaOS 1.3, there are problems loading libraries from other locations then Libs:, hence it will be installed to </w:t>
      </w:r>
      <w:r w:rsidRPr="00850917">
        <w:rPr>
          <w:rFonts w:ascii="ITC Avant Garde Gothic" w:eastAsiaTheme="minorEastAsia" w:hAnsi="ITC Avant Garde Gothic"/>
          <w:b/>
          <w:bCs/>
          <w:kern w:val="0"/>
          <w:sz w:val="20"/>
          <w:szCs w:val="20"/>
          <w:lang w:eastAsia="de-DE"/>
          <w14:ligatures w14:val="none"/>
        </w:rPr>
        <w:t>Libs:mhiamigus.library</w:t>
      </w:r>
      <w:r>
        <w:rPr>
          <w:rFonts w:ascii="ITC Avant Garde Gothic" w:eastAsiaTheme="minorEastAsia" w:hAnsi="ITC Avant Garde Gothic"/>
          <w:kern w:val="0"/>
          <w:sz w:val="20"/>
          <w:szCs w:val="20"/>
          <w:lang w:eastAsia="de-DE"/>
          <w14:ligatures w14:val="none"/>
        </w:rPr>
        <w:t xml:space="preserve"> </w:t>
      </w:r>
      <w:r w:rsidR="008308D9">
        <w:rPr>
          <w:rFonts w:ascii="ITC Avant Garde Gothic" w:eastAsiaTheme="minorEastAsia" w:hAnsi="ITC Avant Garde Gothic"/>
          <w:kern w:val="0"/>
          <w:sz w:val="20"/>
          <w:szCs w:val="20"/>
          <w:lang w:eastAsia="de-DE"/>
          <w14:ligatures w14:val="none"/>
        </w:rPr>
        <w:t>to ensure hassle-free usage</w:t>
      </w:r>
      <w:r>
        <w:rPr>
          <w:rFonts w:ascii="ITC Avant Garde Gothic" w:eastAsiaTheme="minorEastAsia" w:hAnsi="ITC Avant Garde Gothic"/>
          <w:kern w:val="0"/>
          <w:sz w:val="20"/>
          <w:szCs w:val="20"/>
          <w:lang w:eastAsia="de-DE"/>
          <w14:ligatures w14:val="none"/>
        </w:rPr>
        <w:t>.</w:t>
      </w:r>
    </w:p>
    <w:p w14:paraId="624F23DD" w14:textId="77777777" w:rsidR="00BD4883" w:rsidRDefault="00BD4883">
      <w:pPr>
        <w:rPr>
          <w:rFonts w:ascii="ITC Avant Garde Gothic" w:eastAsiaTheme="minorEastAsia" w:hAnsi="ITC Avant Garde Gothic"/>
          <w:kern w:val="0"/>
          <w:sz w:val="20"/>
          <w:szCs w:val="20"/>
          <w:lang w:eastAsia="de-DE"/>
          <w14:ligatures w14:val="none"/>
        </w:rPr>
      </w:pPr>
      <w:r>
        <w:rPr>
          <w:rFonts w:ascii="ITC Avant Garde Gothic" w:eastAsiaTheme="minorEastAsia" w:hAnsi="ITC Avant Garde Gothic"/>
          <w:kern w:val="0"/>
          <w:sz w:val="20"/>
          <w:szCs w:val="20"/>
          <w:lang w:eastAsia="de-DE"/>
          <w14:ligatures w14:val="none"/>
        </w:rPr>
        <w:br w:type="page"/>
      </w:r>
    </w:p>
    <w:p w14:paraId="52B56752" w14:textId="44317EF7" w:rsidR="008B6DE9" w:rsidRPr="00850917" w:rsidRDefault="008B6DE9" w:rsidP="008B6DE9">
      <w:pPr>
        <w:pStyle w:val="AmiGusSubheading"/>
        <w:rPr>
          <w:sz w:val="22"/>
          <w:szCs w:val="22"/>
        </w:rPr>
      </w:pPr>
      <w:r w:rsidRPr="008B6DE9">
        <w:rPr>
          <w:rFonts w:eastAsiaTheme="minorEastAsia"/>
          <w:lang w:eastAsia="de-DE"/>
        </w:rPr>
        <w:lastRenderedPageBreak/>
        <w:t>Example: MHI in AmigaAmp</w:t>
      </w:r>
    </w:p>
    <w:p w14:paraId="78A83873" w14:textId="77777777" w:rsidR="00850917" w:rsidRPr="00850917" w:rsidRDefault="00850917" w:rsidP="00850917">
      <w:pPr>
        <w:pStyle w:val="AmiGusSubheading"/>
        <w:numPr>
          <w:ilvl w:val="0"/>
          <w:numId w:val="0"/>
        </w:numPr>
        <w:ind w:left="390"/>
        <w:rPr>
          <w:sz w:val="22"/>
          <w:szCs w:val="22"/>
        </w:rPr>
      </w:pPr>
    </w:p>
    <w:p w14:paraId="655D1B65" w14:textId="7B63FC89" w:rsidR="008B6DE9" w:rsidRDefault="008B6DE9" w:rsidP="008B6DE9">
      <w:pPr>
        <w:rPr>
          <w:rFonts w:ascii="ITC Avant Garde Gothic" w:eastAsiaTheme="minorEastAsia" w:hAnsi="ITC Avant Garde Gothic"/>
          <w:kern w:val="0"/>
          <w:sz w:val="20"/>
          <w:szCs w:val="20"/>
          <w:lang w:eastAsia="de-DE"/>
          <w14:ligatures w14:val="none"/>
        </w:rPr>
      </w:pPr>
      <w:r w:rsidRPr="00584E38">
        <w:rPr>
          <w:rFonts w:ascii="ITC Avant Garde Gothic" w:eastAsiaTheme="minorEastAsia" w:hAnsi="ITC Avant Garde Gothic"/>
          <w:kern w:val="0"/>
          <w:sz w:val="20"/>
          <w:szCs w:val="20"/>
          <w:lang w:eastAsia="de-DE"/>
          <w14:ligatures w14:val="none"/>
        </w:rPr>
        <w:t>As</w:t>
      </w:r>
      <w:r w:rsidR="00584E38" w:rsidRPr="00584E38">
        <w:rPr>
          <w:rFonts w:ascii="ITC Avant Garde Gothic" w:eastAsiaTheme="minorEastAsia" w:hAnsi="ITC Avant Garde Gothic"/>
          <w:kern w:val="0"/>
          <w:sz w:val="20"/>
          <w:szCs w:val="20"/>
          <w:lang w:eastAsia="de-DE"/>
          <w14:ligatures w14:val="none"/>
        </w:rPr>
        <w:t xml:space="preserve"> Thomas Wenzel not only created </w:t>
      </w:r>
      <w:r w:rsidRPr="00584E38">
        <w:rPr>
          <w:rFonts w:ascii="ITC Avant Garde Gothic" w:eastAsiaTheme="minorEastAsia" w:hAnsi="ITC Avant Garde Gothic"/>
          <w:kern w:val="0"/>
          <w:sz w:val="20"/>
          <w:szCs w:val="20"/>
          <w:lang w:eastAsia="de-DE"/>
          <w14:ligatures w14:val="none"/>
        </w:rPr>
        <w:t>AmigaAMP</w:t>
      </w:r>
      <w:r w:rsidR="00B734B7">
        <w:rPr>
          <w:rStyle w:val="EndnoteReference"/>
          <w:rFonts w:ascii="ITC Avant Garde Gothic" w:eastAsiaTheme="minorEastAsia" w:hAnsi="ITC Avant Garde Gothic"/>
          <w:kern w:val="0"/>
          <w:sz w:val="20"/>
          <w:szCs w:val="20"/>
          <w:lang w:eastAsia="de-DE"/>
          <w14:ligatures w14:val="none"/>
        </w:rPr>
        <w:endnoteReference w:id="4"/>
      </w:r>
      <w:r w:rsidR="00584E38" w:rsidRPr="00584E38">
        <w:rPr>
          <w:rFonts w:ascii="ITC Avant Garde Gothic" w:eastAsiaTheme="minorEastAsia" w:hAnsi="ITC Avant Garde Gothic"/>
          <w:kern w:val="0"/>
          <w:sz w:val="20"/>
          <w:szCs w:val="20"/>
          <w:lang w:eastAsia="de-DE"/>
          <w14:ligatures w14:val="none"/>
        </w:rPr>
        <w:t xml:space="preserve"> but also has been co-authoring MHI, integration of both works </w:t>
      </w:r>
      <w:r w:rsidR="00584E38">
        <w:rPr>
          <w:rFonts w:ascii="ITC Avant Garde Gothic" w:eastAsiaTheme="minorEastAsia" w:hAnsi="ITC Avant Garde Gothic"/>
          <w:kern w:val="0"/>
          <w:sz w:val="20"/>
          <w:szCs w:val="20"/>
          <w:lang w:eastAsia="de-DE"/>
          <w14:ligatures w14:val="none"/>
        </w:rPr>
        <w:t xml:space="preserve">almost </w:t>
      </w:r>
      <w:r w:rsidR="00584E38" w:rsidRPr="00584E38">
        <w:rPr>
          <w:rFonts w:ascii="ITC Avant Garde Gothic" w:eastAsiaTheme="minorEastAsia" w:hAnsi="ITC Avant Garde Gothic"/>
          <w:kern w:val="0"/>
          <w:sz w:val="20"/>
          <w:szCs w:val="20"/>
          <w:lang w:eastAsia="de-DE"/>
          <w14:ligatures w14:val="none"/>
        </w:rPr>
        <w:t>perfectly</w:t>
      </w:r>
      <w:r w:rsidR="00127485">
        <w:rPr>
          <w:rFonts w:ascii="ITC Avant Garde Gothic" w:eastAsiaTheme="minorEastAsia" w:hAnsi="ITC Avant Garde Gothic"/>
          <w:kern w:val="0"/>
          <w:sz w:val="20"/>
          <w:szCs w:val="20"/>
          <w:lang w:eastAsia="de-DE"/>
          <w14:ligatures w14:val="none"/>
        </w:rPr>
        <w:t>, including equalizer functionality.</w:t>
      </w:r>
    </w:p>
    <w:p w14:paraId="4325D1C1" w14:textId="77777777" w:rsidR="00CF0524" w:rsidRPr="00584E38" w:rsidRDefault="00CF0524" w:rsidP="008B6DE9">
      <w:pPr>
        <w:rPr>
          <w:rFonts w:ascii="ITC Avant Garde Gothic" w:eastAsiaTheme="minorEastAsia" w:hAnsi="ITC Avant Garde Gothic"/>
          <w:kern w:val="0"/>
          <w:sz w:val="20"/>
          <w:szCs w:val="20"/>
          <w:lang w:eastAsia="de-DE"/>
          <w14:ligatures w14:val="none"/>
        </w:rPr>
      </w:pPr>
    </w:p>
    <w:p w14:paraId="7FB20F9A" w14:textId="77777777" w:rsidR="00584E38" w:rsidRDefault="008B6DE9" w:rsidP="008B6DE9">
      <w:pPr>
        <w:jc w:val="center"/>
      </w:pPr>
      <w:r>
        <w:rPr>
          <w:rFonts w:ascii="ITC Avant Garde Gothic" w:eastAsiaTheme="minorEastAsia" w:hAnsi="ITC Avant Garde Gothic"/>
          <w:noProof/>
          <w:kern w:val="0"/>
          <w:sz w:val="20"/>
          <w:szCs w:val="20"/>
          <w:lang w:eastAsia="de-DE"/>
          <w14:ligatures w14:val="none"/>
        </w:rPr>
        <w:drawing>
          <wp:inline distT="0" distB="0" distL="0" distR="0" wp14:anchorId="1DF0B3BF" wp14:editId="29770E70">
            <wp:extent cx="2967940" cy="1250950"/>
            <wp:effectExtent l="0" t="0" r="4445" b="6350"/>
            <wp:docPr id="131888922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BEBA8EAE-BF5A-486C-A8C5-ECC9F3942E4B}">
                          <a14:imgProps xmlns:a14="http://schemas.microsoft.com/office/drawing/2010/main">
                            <a14:imgLayer r:embed="rId27">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2972793" cy="1252995"/>
                    </a:xfrm>
                    <a:prstGeom prst="rect">
                      <a:avLst/>
                    </a:prstGeom>
                    <a:noFill/>
                    <a:ln>
                      <a:noFill/>
                    </a:ln>
                  </pic:spPr>
                </pic:pic>
              </a:graphicData>
            </a:graphic>
          </wp:inline>
        </w:drawing>
      </w:r>
    </w:p>
    <w:p w14:paraId="41DBD251" w14:textId="77777777" w:rsidR="00CF0524" w:rsidRDefault="00CF0524" w:rsidP="008B6DE9">
      <w:pPr>
        <w:jc w:val="center"/>
      </w:pPr>
    </w:p>
    <w:p w14:paraId="65F10AF3" w14:textId="77777777" w:rsidR="00127485" w:rsidRPr="00127485" w:rsidRDefault="00584E38" w:rsidP="00127485">
      <w:pPr>
        <w:rPr>
          <w:rFonts w:ascii="ITC Avant Garde Gothic" w:eastAsiaTheme="minorEastAsia" w:hAnsi="ITC Avant Garde Gothic"/>
          <w:kern w:val="0"/>
          <w:sz w:val="20"/>
          <w:szCs w:val="20"/>
          <w:lang w:eastAsia="de-DE"/>
          <w14:ligatures w14:val="none"/>
        </w:rPr>
      </w:pPr>
      <w:r w:rsidRPr="00127485">
        <w:rPr>
          <w:rFonts w:ascii="ITC Avant Garde Gothic" w:eastAsiaTheme="minorEastAsia" w:hAnsi="ITC Avant Garde Gothic"/>
          <w:kern w:val="0"/>
          <w:sz w:val="20"/>
          <w:szCs w:val="20"/>
          <w:lang w:eastAsia="de-DE"/>
          <w14:ligatures w14:val="none"/>
        </w:rPr>
        <w:t xml:space="preserve">After starting AmigaAMP, open the </w:t>
      </w:r>
      <w:r w:rsidRPr="00850917">
        <w:rPr>
          <w:rFonts w:ascii="ITC Avant Garde Gothic" w:eastAsiaTheme="minorEastAsia" w:hAnsi="ITC Avant Garde Gothic"/>
          <w:b/>
          <w:bCs/>
          <w:kern w:val="0"/>
          <w:sz w:val="20"/>
          <w:szCs w:val="20"/>
          <w:lang w:eastAsia="de-DE"/>
          <w14:ligatures w14:val="none"/>
        </w:rPr>
        <w:t>preferences</w:t>
      </w:r>
      <w:r w:rsidRPr="00127485">
        <w:rPr>
          <w:rFonts w:ascii="ITC Avant Garde Gothic" w:eastAsiaTheme="minorEastAsia" w:hAnsi="ITC Avant Garde Gothic"/>
          <w:kern w:val="0"/>
          <w:sz w:val="20"/>
          <w:szCs w:val="20"/>
          <w:lang w:eastAsia="de-DE"/>
          <w14:ligatures w14:val="none"/>
        </w:rPr>
        <w:t xml:space="preserve"> via the Project menu entry. </w:t>
      </w:r>
    </w:p>
    <w:p w14:paraId="02E10B7B" w14:textId="77777777" w:rsidR="00127485" w:rsidRDefault="00584E38" w:rsidP="00127485">
      <w:pPr>
        <w:jc w:val="center"/>
        <w:rPr>
          <w:noProof/>
        </w:rPr>
      </w:pPr>
      <w:r>
        <w:rPr>
          <w:noProof/>
        </w:rPr>
        <w:drawing>
          <wp:inline distT="0" distB="0" distL="0" distR="0" wp14:anchorId="50F638C2" wp14:editId="6733B2C4">
            <wp:extent cx="1543762" cy="984250"/>
            <wp:effectExtent l="0" t="0" r="0" b="6350"/>
            <wp:docPr id="683074602" name="Grafik 4" descr="Ein Bild, das Text, Schrift, Screensho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074602" name="Grafik 4" descr="Ein Bild, das Text, Schrift, Screenshot, Zahl enthält.&#10;&#10;KI-generierte Inhalte können fehlerhaft sein."/>
                    <pic:cNvPicPr>
                      <a:picLocks noChangeAspect="1" noChangeArrowheads="1"/>
                    </pic:cNvPicPr>
                  </pic:nvPicPr>
                  <pic:blipFill>
                    <a:blip r:embed="rId28">
                      <a:extLst>
                        <a:ext uri="{BEBA8EAE-BF5A-486C-A8C5-ECC9F3942E4B}">
                          <a14:imgProps xmlns:a14="http://schemas.microsoft.com/office/drawing/2010/main">
                            <a14:imgLayer r:embed="rId29">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547002" cy="986316"/>
                    </a:xfrm>
                    <a:prstGeom prst="rect">
                      <a:avLst/>
                    </a:prstGeom>
                    <a:noFill/>
                    <a:ln>
                      <a:noFill/>
                    </a:ln>
                  </pic:spPr>
                </pic:pic>
              </a:graphicData>
            </a:graphic>
          </wp:inline>
        </w:drawing>
      </w:r>
    </w:p>
    <w:p w14:paraId="28B4C66A" w14:textId="77777777" w:rsidR="00850917" w:rsidRDefault="00850917" w:rsidP="00127485">
      <w:pPr>
        <w:rPr>
          <w:rFonts w:ascii="ITC Avant Garde Gothic" w:eastAsiaTheme="minorEastAsia" w:hAnsi="ITC Avant Garde Gothic"/>
          <w:kern w:val="0"/>
          <w:sz w:val="20"/>
          <w:szCs w:val="20"/>
          <w:lang w:eastAsia="de-DE"/>
          <w14:ligatures w14:val="none"/>
        </w:rPr>
      </w:pPr>
    </w:p>
    <w:p w14:paraId="5A6B39B9" w14:textId="77777777" w:rsidR="00850917" w:rsidRDefault="00850917" w:rsidP="00127485">
      <w:pPr>
        <w:rPr>
          <w:rFonts w:ascii="ITC Avant Garde Gothic" w:eastAsiaTheme="minorEastAsia" w:hAnsi="ITC Avant Garde Gothic"/>
          <w:kern w:val="0"/>
          <w:sz w:val="20"/>
          <w:szCs w:val="20"/>
          <w:lang w:eastAsia="de-DE"/>
          <w14:ligatures w14:val="none"/>
        </w:rPr>
      </w:pPr>
    </w:p>
    <w:p w14:paraId="23480DFA" w14:textId="77777777" w:rsidR="00D207D4" w:rsidRDefault="00D207D4" w:rsidP="00127485">
      <w:pPr>
        <w:rPr>
          <w:rFonts w:ascii="ITC Avant Garde Gothic" w:eastAsiaTheme="minorEastAsia" w:hAnsi="ITC Avant Garde Gothic"/>
          <w:kern w:val="0"/>
          <w:sz w:val="20"/>
          <w:szCs w:val="20"/>
          <w:lang w:eastAsia="de-DE"/>
          <w14:ligatures w14:val="none"/>
        </w:rPr>
      </w:pPr>
    </w:p>
    <w:p w14:paraId="0A314968" w14:textId="1EF11F3C" w:rsidR="00127485" w:rsidRPr="00850917" w:rsidRDefault="00584E38" w:rsidP="00127485">
      <w:pPr>
        <w:rPr>
          <w:rFonts w:ascii="ITC Avant Garde Gothic" w:eastAsiaTheme="minorEastAsia" w:hAnsi="ITC Avant Garde Gothic"/>
          <w:b/>
          <w:bCs/>
          <w:kern w:val="0"/>
          <w:sz w:val="20"/>
          <w:szCs w:val="20"/>
          <w:lang w:eastAsia="de-DE"/>
          <w14:ligatures w14:val="none"/>
        </w:rPr>
      </w:pPr>
      <w:r w:rsidRPr="00127485">
        <w:rPr>
          <w:rFonts w:ascii="ITC Avant Garde Gothic" w:eastAsiaTheme="minorEastAsia" w:hAnsi="ITC Avant Garde Gothic"/>
          <w:kern w:val="0"/>
          <w:sz w:val="20"/>
          <w:szCs w:val="20"/>
          <w:lang w:eastAsia="de-DE"/>
          <w14:ligatures w14:val="none"/>
        </w:rPr>
        <w:lastRenderedPageBreak/>
        <w:t xml:space="preserve">In the </w:t>
      </w:r>
      <w:r w:rsidRPr="00850917">
        <w:rPr>
          <w:rFonts w:ascii="ITC Avant Garde Gothic" w:eastAsiaTheme="minorEastAsia" w:hAnsi="ITC Avant Garde Gothic"/>
          <w:b/>
          <w:bCs/>
          <w:kern w:val="0"/>
          <w:sz w:val="20"/>
          <w:szCs w:val="20"/>
          <w:lang w:eastAsia="de-DE"/>
          <w14:ligatures w14:val="none"/>
        </w:rPr>
        <w:t>preferences</w:t>
      </w:r>
      <w:r w:rsidRPr="00127485">
        <w:rPr>
          <w:rFonts w:ascii="ITC Avant Garde Gothic" w:eastAsiaTheme="minorEastAsia" w:hAnsi="ITC Avant Garde Gothic"/>
          <w:kern w:val="0"/>
          <w:sz w:val="20"/>
          <w:szCs w:val="20"/>
          <w:lang w:eastAsia="de-DE"/>
          <w14:ligatures w14:val="none"/>
        </w:rPr>
        <w:t xml:space="preserve">, navigate to the Decoder tab, tick the </w:t>
      </w:r>
      <w:r w:rsidR="00127485" w:rsidRPr="00850917">
        <w:rPr>
          <w:rFonts w:ascii="ITC Avant Garde Gothic" w:eastAsiaTheme="minorEastAsia" w:hAnsi="ITC Avant Garde Gothic"/>
          <w:b/>
          <w:bCs/>
          <w:kern w:val="0"/>
          <w:sz w:val="20"/>
          <w:szCs w:val="20"/>
          <w:lang w:eastAsia="de-DE"/>
          <w14:ligatures w14:val="none"/>
        </w:rPr>
        <w:t>“</w:t>
      </w:r>
      <w:r w:rsidRPr="00850917">
        <w:rPr>
          <w:rFonts w:ascii="ITC Avant Garde Gothic" w:eastAsiaTheme="minorEastAsia" w:hAnsi="ITC Avant Garde Gothic"/>
          <w:b/>
          <w:bCs/>
          <w:kern w:val="0"/>
          <w:sz w:val="20"/>
          <w:szCs w:val="20"/>
          <w:lang w:eastAsia="de-DE"/>
          <w14:ligatures w14:val="none"/>
        </w:rPr>
        <w:t>MHI Support</w:t>
      </w:r>
      <w:r w:rsidR="00127485" w:rsidRPr="00850917">
        <w:rPr>
          <w:rFonts w:ascii="ITC Avant Garde Gothic" w:eastAsiaTheme="minorEastAsia" w:hAnsi="ITC Avant Garde Gothic"/>
          <w:b/>
          <w:bCs/>
          <w:kern w:val="0"/>
          <w:sz w:val="20"/>
          <w:szCs w:val="20"/>
          <w:lang w:eastAsia="de-DE"/>
          <w14:ligatures w14:val="none"/>
        </w:rPr>
        <w:t>”</w:t>
      </w:r>
      <w:r w:rsidRPr="00127485">
        <w:rPr>
          <w:rFonts w:ascii="ITC Avant Garde Gothic" w:eastAsiaTheme="minorEastAsia" w:hAnsi="ITC Avant Garde Gothic"/>
          <w:kern w:val="0"/>
          <w:sz w:val="20"/>
          <w:szCs w:val="20"/>
          <w:lang w:eastAsia="de-DE"/>
          <w14:ligatures w14:val="none"/>
        </w:rPr>
        <w:t xml:space="preserve"> checkbox and click the file symbol next to </w:t>
      </w:r>
      <w:r w:rsidRPr="00850917">
        <w:rPr>
          <w:rFonts w:ascii="ITC Avant Garde Gothic" w:eastAsiaTheme="minorEastAsia" w:hAnsi="ITC Avant Garde Gothic"/>
          <w:b/>
          <w:bCs/>
          <w:kern w:val="0"/>
          <w:sz w:val="20"/>
          <w:szCs w:val="20"/>
          <w:lang w:eastAsia="de-DE"/>
          <w14:ligatures w14:val="none"/>
        </w:rPr>
        <w:t xml:space="preserve">“MHI Driver:”. </w:t>
      </w:r>
    </w:p>
    <w:p w14:paraId="3CE69908" w14:textId="1FD9D4A1" w:rsidR="00584E38" w:rsidRDefault="00584E38" w:rsidP="00127485">
      <w:pPr>
        <w:jc w:val="center"/>
        <w:rPr>
          <w:noProof/>
        </w:rPr>
      </w:pPr>
      <w:r>
        <w:rPr>
          <w:noProof/>
        </w:rPr>
        <w:drawing>
          <wp:inline distT="0" distB="0" distL="0" distR="0" wp14:anchorId="4E72B1E3" wp14:editId="211F429C">
            <wp:extent cx="4237200" cy="1771200"/>
            <wp:effectExtent l="0" t="0" r="0" b="635"/>
            <wp:docPr id="888984797" name="Grafik 3" descr="Ein Bild, das Text, Screenshot, Display,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984797" name="Grafik 3" descr="Ein Bild, das Text, Screenshot, Display, Zahl enthält.&#10;&#10;KI-generierte Inhalte können fehlerhaft sein."/>
                    <pic:cNvPicPr>
                      <a:picLocks noChangeAspect="1" noChangeArrowheads="1"/>
                    </pic:cNvPicPr>
                  </pic:nvPicPr>
                  <pic:blipFill>
                    <a:blip r:embed="rId30">
                      <a:extLst>
                        <a:ext uri="{BEBA8EAE-BF5A-486C-A8C5-ECC9F3942E4B}">
                          <a14:imgProps xmlns:a14="http://schemas.microsoft.com/office/drawing/2010/main">
                            <a14:imgLayer r:embed="rId31">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4237200" cy="1771200"/>
                    </a:xfrm>
                    <a:prstGeom prst="rect">
                      <a:avLst/>
                    </a:prstGeom>
                    <a:noFill/>
                    <a:ln>
                      <a:noFill/>
                    </a:ln>
                  </pic:spPr>
                </pic:pic>
              </a:graphicData>
            </a:graphic>
          </wp:inline>
        </w:drawing>
      </w:r>
    </w:p>
    <w:p w14:paraId="1C439C1F" w14:textId="7A720724" w:rsidR="00584E38" w:rsidRPr="00127485" w:rsidRDefault="00584E38" w:rsidP="00127485">
      <w:pPr>
        <w:rPr>
          <w:rFonts w:ascii="ITC Avant Garde Gothic" w:eastAsiaTheme="minorEastAsia" w:hAnsi="ITC Avant Garde Gothic"/>
          <w:kern w:val="0"/>
          <w:sz w:val="20"/>
          <w:szCs w:val="20"/>
          <w:lang w:eastAsia="de-DE"/>
          <w14:ligatures w14:val="none"/>
        </w:rPr>
      </w:pPr>
      <w:r w:rsidRPr="00127485">
        <w:rPr>
          <w:rFonts w:ascii="ITC Avant Garde Gothic" w:eastAsiaTheme="minorEastAsia" w:hAnsi="ITC Avant Garde Gothic"/>
          <w:kern w:val="0"/>
          <w:sz w:val="20"/>
          <w:szCs w:val="20"/>
          <w:lang w:eastAsia="de-DE"/>
          <w14:ligatures w14:val="none"/>
        </w:rPr>
        <w:t xml:space="preserve">Navigate to </w:t>
      </w:r>
      <w:r w:rsidRPr="00850917">
        <w:rPr>
          <w:rFonts w:ascii="ITC Avant Garde Gothic" w:eastAsiaTheme="minorEastAsia" w:hAnsi="ITC Avant Garde Gothic"/>
          <w:b/>
          <w:bCs/>
          <w:kern w:val="0"/>
          <w:sz w:val="20"/>
          <w:szCs w:val="20"/>
          <w:lang w:eastAsia="de-DE"/>
          <w14:ligatures w14:val="none"/>
        </w:rPr>
        <w:t>Libs:mhi</w:t>
      </w:r>
      <w:r w:rsidRPr="00127485">
        <w:rPr>
          <w:rFonts w:ascii="ITC Avant Garde Gothic" w:eastAsiaTheme="minorEastAsia" w:hAnsi="ITC Avant Garde Gothic"/>
          <w:kern w:val="0"/>
          <w:sz w:val="20"/>
          <w:szCs w:val="20"/>
          <w:lang w:eastAsia="de-DE"/>
          <w14:ligatures w14:val="none"/>
        </w:rPr>
        <w:t xml:space="preserve"> and select the </w:t>
      </w:r>
      <w:r w:rsidRPr="00850917">
        <w:rPr>
          <w:rFonts w:ascii="ITC Avant Garde Gothic" w:eastAsiaTheme="minorEastAsia" w:hAnsi="ITC Avant Garde Gothic"/>
          <w:b/>
          <w:bCs/>
          <w:kern w:val="0"/>
          <w:sz w:val="20"/>
          <w:szCs w:val="20"/>
          <w:lang w:eastAsia="de-DE"/>
          <w14:ligatures w14:val="none"/>
        </w:rPr>
        <w:t>mhiamigus.library</w:t>
      </w:r>
      <w:r w:rsidRPr="00127485">
        <w:rPr>
          <w:rFonts w:ascii="ITC Avant Garde Gothic" w:eastAsiaTheme="minorEastAsia" w:hAnsi="ITC Avant Garde Gothic"/>
          <w:kern w:val="0"/>
          <w:sz w:val="20"/>
          <w:szCs w:val="20"/>
          <w:lang w:eastAsia="de-DE"/>
          <w14:ligatures w14:val="none"/>
        </w:rPr>
        <w:t>. Library names are case-sensitive</w:t>
      </w:r>
      <w:r w:rsidR="00850917">
        <w:rPr>
          <w:rFonts w:ascii="ITC Avant Garde Gothic" w:eastAsiaTheme="minorEastAsia" w:hAnsi="ITC Avant Garde Gothic"/>
          <w:kern w:val="0"/>
          <w:sz w:val="20"/>
          <w:szCs w:val="20"/>
          <w:lang w:eastAsia="de-DE"/>
          <w14:ligatures w14:val="none"/>
        </w:rPr>
        <w:t>.</w:t>
      </w:r>
    </w:p>
    <w:p w14:paraId="15D9AB54" w14:textId="557EFD0B" w:rsidR="008B6DE9" w:rsidRDefault="008B6DE9" w:rsidP="008B6DE9">
      <w:pPr>
        <w:jc w:val="center"/>
      </w:pPr>
      <w:r>
        <w:rPr>
          <w:noProof/>
        </w:rPr>
        <w:drawing>
          <wp:inline distT="0" distB="0" distL="0" distR="0" wp14:anchorId="0AB03493" wp14:editId="7E0F14FE">
            <wp:extent cx="3891600" cy="1620000"/>
            <wp:effectExtent l="0" t="0" r="0" b="0"/>
            <wp:docPr id="1265895911"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BEBA8EAE-BF5A-486C-A8C5-ECC9F3942E4B}">
                          <a14:imgProps xmlns:a14="http://schemas.microsoft.com/office/drawing/2010/main">
                            <a14:imgLayer r:embed="rId33">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3891600" cy="1620000"/>
                    </a:xfrm>
                    <a:prstGeom prst="rect">
                      <a:avLst/>
                    </a:prstGeom>
                    <a:noFill/>
                    <a:ln>
                      <a:noFill/>
                    </a:ln>
                  </pic:spPr>
                </pic:pic>
              </a:graphicData>
            </a:graphic>
          </wp:inline>
        </w:drawing>
      </w:r>
    </w:p>
    <w:p w14:paraId="518D48F4" w14:textId="7A192A74" w:rsidR="00127485" w:rsidRPr="00127485" w:rsidRDefault="00127485" w:rsidP="00127485">
      <w:pPr>
        <w:rPr>
          <w:rFonts w:ascii="ITC Avant Garde Gothic" w:eastAsiaTheme="minorEastAsia" w:hAnsi="ITC Avant Garde Gothic"/>
          <w:kern w:val="0"/>
          <w:sz w:val="20"/>
          <w:szCs w:val="20"/>
          <w:lang w:eastAsia="de-DE"/>
          <w14:ligatures w14:val="none"/>
        </w:rPr>
      </w:pPr>
      <w:r w:rsidRPr="00127485">
        <w:rPr>
          <w:rFonts w:ascii="ITC Avant Garde Gothic" w:eastAsiaTheme="minorEastAsia" w:hAnsi="ITC Avant Garde Gothic"/>
          <w:kern w:val="0"/>
          <w:sz w:val="20"/>
          <w:szCs w:val="20"/>
          <w:lang w:eastAsia="de-DE"/>
          <w14:ligatures w14:val="none"/>
        </w:rPr>
        <w:t xml:space="preserve">Confirm with the </w:t>
      </w:r>
      <w:r w:rsidRPr="00850917">
        <w:rPr>
          <w:rFonts w:ascii="ITC Avant Garde Gothic" w:eastAsiaTheme="minorEastAsia" w:hAnsi="ITC Avant Garde Gothic"/>
          <w:b/>
          <w:bCs/>
          <w:kern w:val="0"/>
          <w:sz w:val="20"/>
          <w:szCs w:val="20"/>
          <w:lang w:eastAsia="de-DE"/>
          <w14:ligatures w14:val="none"/>
        </w:rPr>
        <w:t>“OK”</w:t>
      </w:r>
      <w:r w:rsidRPr="00127485">
        <w:rPr>
          <w:rFonts w:ascii="ITC Avant Garde Gothic" w:eastAsiaTheme="minorEastAsia" w:hAnsi="ITC Avant Garde Gothic"/>
          <w:kern w:val="0"/>
          <w:sz w:val="20"/>
          <w:szCs w:val="20"/>
          <w:lang w:eastAsia="de-DE"/>
          <w14:ligatures w14:val="none"/>
        </w:rPr>
        <w:t xml:space="preserve"> button, close and confirm the preferences dialog with the </w:t>
      </w:r>
      <w:r w:rsidRPr="00850917">
        <w:rPr>
          <w:rFonts w:ascii="ITC Avant Garde Gothic" w:eastAsiaTheme="minorEastAsia" w:hAnsi="ITC Avant Garde Gothic"/>
          <w:b/>
          <w:bCs/>
          <w:kern w:val="0"/>
          <w:sz w:val="20"/>
          <w:szCs w:val="20"/>
          <w:lang w:eastAsia="de-DE"/>
          <w14:ligatures w14:val="none"/>
        </w:rPr>
        <w:t>“Save”</w:t>
      </w:r>
      <w:r w:rsidRPr="00127485">
        <w:rPr>
          <w:rFonts w:ascii="ITC Avant Garde Gothic" w:eastAsiaTheme="minorEastAsia" w:hAnsi="ITC Avant Garde Gothic"/>
          <w:kern w:val="0"/>
          <w:sz w:val="20"/>
          <w:szCs w:val="20"/>
          <w:lang w:eastAsia="de-DE"/>
          <w14:ligatures w14:val="none"/>
        </w:rPr>
        <w:t xml:space="preserve"> button. You may need to restart AmigaAMP immediately.</w:t>
      </w:r>
    </w:p>
    <w:p w14:paraId="4022EDC1" w14:textId="33D7F3F7" w:rsidR="00BD4883" w:rsidRDefault="00127485" w:rsidP="00127485">
      <w:pPr>
        <w:rPr>
          <w:rFonts w:ascii="ITC Avant Garde Gothic" w:eastAsiaTheme="minorEastAsia" w:hAnsi="ITC Avant Garde Gothic"/>
          <w:kern w:val="0"/>
          <w:sz w:val="20"/>
          <w:szCs w:val="20"/>
          <w:lang w:eastAsia="de-DE"/>
          <w14:ligatures w14:val="none"/>
        </w:rPr>
      </w:pPr>
      <w:r w:rsidRPr="00127485">
        <w:rPr>
          <w:rFonts w:ascii="ITC Avant Garde Gothic" w:eastAsiaTheme="minorEastAsia" w:hAnsi="ITC Avant Garde Gothic"/>
          <w:kern w:val="0"/>
          <w:sz w:val="20"/>
          <w:szCs w:val="20"/>
          <w:lang w:eastAsia="de-DE"/>
          <w14:ligatures w14:val="none"/>
        </w:rPr>
        <w:t>Add a few mp3 files to your playlist and enjoy!</w:t>
      </w:r>
    </w:p>
    <w:p w14:paraId="122533EE" w14:textId="33A29814" w:rsidR="008B6DE9" w:rsidRPr="008B6DE9" w:rsidRDefault="00850917" w:rsidP="005D4BCD">
      <w:pPr>
        <w:pStyle w:val="AmiGusSubheading"/>
        <w:rPr>
          <w:sz w:val="22"/>
          <w:szCs w:val="22"/>
        </w:rPr>
      </w:pPr>
      <w:r>
        <w:rPr>
          <w:rFonts w:eastAsiaTheme="minorEastAsia"/>
          <w:lang w:eastAsia="de-DE"/>
        </w:rPr>
        <w:lastRenderedPageBreak/>
        <w:t xml:space="preserve">  </w:t>
      </w:r>
      <w:r w:rsidR="008B6DE9">
        <w:rPr>
          <w:rFonts w:eastAsiaTheme="minorEastAsia"/>
          <w:lang w:eastAsia="de-DE"/>
        </w:rPr>
        <w:t>Example: MHI in HippoPlayer</w:t>
      </w:r>
      <w:r w:rsidR="00F0567B">
        <w:rPr>
          <w:rFonts w:eastAsiaTheme="minorEastAsia"/>
          <w:lang w:eastAsia="de-DE"/>
        </w:rPr>
        <w:t xml:space="preserve"> </w:t>
      </w:r>
    </w:p>
    <w:p w14:paraId="09BAF29A" w14:textId="77777777" w:rsidR="008B6DE9" w:rsidRDefault="008B6DE9" w:rsidP="00127485"/>
    <w:p w14:paraId="1DB6ABF9" w14:textId="54E9023B" w:rsidR="00127485" w:rsidRPr="00127485" w:rsidRDefault="00127485" w:rsidP="00127485">
      <w:pPr>
        <w:rPr>
          <w:rFonts w:ascii="ITC Avant Garde Gothic" w:eastAsiaTheme="minorEastAsia" w:hAnsi="ITC Avant Garde Gothic"/>
          <w:kern w:val="0"/>
          <w:sz w:val="20"/>
          <w:szCs w:val="20"/>
          <w:lang w:eastAsia="de-DE"/>
          <w14:ligatures w14:val="none"/>
        </w:rPr>
      </w:pPr>
      <w:r w:rsidRPr="00127485">
        <w:rPr>
          <w:rFonts w:ascii="ITC Avant Garde Gothic" w:eastAsiaTheme="minorEastAsia" w:hAnsi="ITC Avant Garde Gothic"/>
          <w:kern w:val="0"/>
          <w:sz w:val="20"/>
          <w:szCs w:val="20"/>
          <w:lang w:eastAsia="de-DE"/>
          <w14:ligatures w14:val="none"/>
        </w:rPr>
        <w:t>HippoPlayer</w:t>
      </w:r>
      <w:r w:rsidR="00B734B7">
        <w:rPr>
          <w:rStyle w:val="EndnoteReference"/>
          <w:rFonts w:ascii="ITC Avant Garde Gothic" w:eastAsiaTheme="minorEastAsia" w:hAnsi="ITC Avant Garde Gothic"/>
          <w:kern w:val="0"/>
          <w:sz w:val="20"/>
          <w:szCs w:val="20"/>
          <w:lang w:eastAsia="de-DE"/>
          <w14:ligatures w14:val="none"/>
        </w:rPr>
        <w:endnoteReference w:id="5"/>
      </w:r>
      <w:r w:rsidR="00B734B7">
        <w:rPr>
          <w:rStyle w:val="EndnoteReference"/>
          <w:rFonts w:ascii="ITC Avant Garde Gothic" w:eastAsiaTheme="minorEastAsia" w:hAnsi="ITC Avant Garde Gothic"/>
          <w:kern w:val="0"/>
          <w:sz w:val="20"/>
          <w:szCs w:val="20"/>
          <w:lang w:eastAsia="de-DE"/>
          <w14:ligatures w14:val="none"/>
        </w:rPr>
        <w:endnoteReference w:id="6"/>
      </w:r>
      <w:r w:rsidRPr="00127485">
        <w:rPr>
          <w:rFonts w:ascii="ITC Avant Garde Gothic" w:eastAsiaTheme="minorEastAsia" w:hAnsi="ITC Avant Garde Gothic"/>
          <w:kern w:val="0"/>
          <w:sz w:val="20"/>
          <w:szCs w:val="20"/>
          <w:lang w:eastAsia="de-DE"/>
          <w14:ligatures w14:val="none"/>
        </w:rPr>
        <w:t xml:space="preserve"> by K-P Koljonen does not only work from AmigaOS 1.2 </w:t>
      </w:r>
      <w:r w:rsidR="00BA29EA" w:rsidRPr="00127485">
        <w:rPr>
          <w:rFonts w:ascii="ITC Avant Garde Gothic" w:eastAsiaTheme="minorEastAsia" w:hAnsi="ITC Avant Garde Gothic"/>
          <w:kern w:val="0"/>
          <w:sz w:val="20"/>
          <w:szCs w:val="20"/>
          <w:lang w:eastAsia="de-DE"/>
          <w14:ligatures w14:val="none"/>
        </w:rPr>
        <w:t>upwards</w:t>
      </w:r>
      <w:r w:rsidR="00BA29EA">
        <w:rPr>
          <w:rFonts w:ascii="ITC Avant Garde Gothic" w:eastAsiaTheme="minorEastAsia" w:hAnsi="ITC Avant Garde Gothic"/>
          <w:kern w:val="0"/>
          <w:sz w:val="20"/>
          <w:szCs w:val="20"/>
          <w:lang w:eastAsia="de-DE"/>
          <w14:ligatures w14:val="none"/>
        </w:rPr>
        <w:t xml:space="preserve"> but</w:t>
      </w:r>
      <w:r w:rsidRPr="00127485">
        <w:rPr>
          <w:rFonts w:ascii="ITC Avant Garde Gothic" w:eastAsiaTheme="minorEastAsia" w:hAnsi="ITC Avant Garde Gothic"/>
          <w:kern w:val="0"/>
          <w:sz w:val="20"/>
          <w:szCs w:val="20"/>
          <w:lang w:eastAsia="de-DE"/>
          <w14:ligatures w14:val="none"/>
        </w:rPr>
        <w:t xml:space="preserve"> also </w:t>
      </w:r>
      <w:r w:rsidR="00BA29EA" w:rsidRPr="00127485">
        <w:rPr>
          <w:rFonts w:ascii="ITC Avant Garde Gothic" w:eastAsiaTheme="minorEastAsia" w:hAnsi="ITC Avant Garde Gothic"/>
          <w:kern w:val="0"/>
          <w:sz w:val="20"/>
          <w:szCs w:val="20"/>
          <w:lang w:eastAsia="de-DE"/>
          <w14:ligatures w14:val="none"/>
        </w:rPr>
        <w:t xml:space="preserve">has </w:t>
      </w:r>
      <w:r w:rsidRPr="00127485">
        <w:rPr>
          <w:rFonts w:ascii="ITC Avant Garde Gothic" w:eastAsiaTheme="minorEastAsia" w:hAnsi="ITC Avant Garde Gothic"/>
          <w:kern w:val="0"/>
          <w:sz w:val="20"/>
          <w:szCs w:val="20"/>
          <w:lang w:eastAsia="de-DE"/>
          <w14:ligatures w14:val="none"/>
        </w:rPr>
        <w:t>been successfully tested with MHI on AmigaOS 1.3 on 68000.</w:t>
      </w:r>
      <w:r>
        <w:rPr>
          <w:rFonts w:ascii="ITC Avant Garde Gothic" w:eastAsiaTheme="minorEastAsia" w:hAnsi="ITC Avant Garde Gothic"/>
          <w:kern w:val="0"/>
          <w:sz w:val="20"/>
          <w:szCs w:val="20"/>
          <w:lang w:eastAsia="de-DE"/>
          <w14:ligatures w14:val="none"/>
        </w:rPr>
        <w:t xml:space="preserve"> </w:t>
      </w:r>
      <w:r w:rsidR="00BA29EA">
        <w:rPr>
          <w:rFonts w:ascii="ITC Avant Garde Gothic" w:eastAsiaTheme="minorEastAsia" w:hAnsi="ITC Avant Garde Gothic"/>
          <w:kern w:val="0"/>
          <w:sz w:val="20"/>
          <w:szCs w:val="20"/>
          <w:lang w:eastAsia="de-DE"/>
          <w14:ligatures w14:val="none"/>
        </w:rPr>
        <w:t xml:space="preserve">Even better, it also supports AmiGUS wave table engine natively for tracker module playback starting version 2.62 onwards. </w:t>
      </w:r>
    </w:p>
    <w:p w14:paraId="2F088ACC" w14:textId="77777777" w:rsidR="00BA29EA" w:rsidRDefault="008B6DE9" w:rsidP="008B6DE9">
      <w:pPr>
        <w:jc w:val="center"/>
      </w:pPr>
      <w:r>
        <w:rPr>
          <w:noProof/>
        </w:rPr>
        <w:drawing>
          <wp:inline distT="0" distB="0" distL="0" distR="0" wp14:anchorId="078D866D" wp14:editId="38A296A2">
            <wp:extent cx="2516400" cy="1296000"/>
            <wp:effectExtent l="0" t="0" r="0" b="0"/>
            <wp:docPr id="1126713006" name="Grafik 7"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713006" name="Grafik 7" descr="Ein Bild, das Text, Screenshot, Schrift, Zahl enthält.&#10;&#10;KI-generierte Inhalte können fehlerhaft sein."/>
                    <pic:cNvPicPr>
                      <a:picLocks noChangeAspect="1" noChangeArrowheads="1"/>
                    </pic:cNvPicPr>
                  </pic:nvPicPr>
                  <pic:blipFill>
                    <a:blip r:embed="rId34">
                      <a:extLst>
                        <a:ext uri="{BEBA8EAE-BF5A-486C-A8C5-ECC9F3942E4B}">
                          <a14:imgProps xmlns:a14="http://schemas.microsoft.com/office/drawing/2010/main">
                            <a14:imgLayer r:embed="rId35">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2516400" cy="1296000"/>
                    </a:xfrm>
                    <a:prstGeom prst="rect">
                      <a:avLst/>
                    </a:prstGeom>
                    <a:noFill/>
                    <a:ln>
                      <a:noFill/>
                    </a:ln>
                  </pic:spPr>
                </pic:pic>
              </a:graphicData>
            </a:graphic>
          </wp:inline>
        </w:drawing>
      </w:r>
    </w:p>
    <w:p w14:paraId="1E0FC458" w14:textId="68B14FDB" w:rsidR="00BA29EA" w:rsidRPr="00BA29EA" w:rsidRDefault="00BA29EA" w:rsidP="00BA29EA">
      <w:pPr>
        <w:rPr>
          <w:rFonts w:ascii="ITC Avant Garde Gothic" w:eastAsiaTheme="minorEastAsia" w:hAnsi="ITC Avant Garde Gothic"/>
          <w:kern w:val="0"/>
          <w:sz w:val="20"/>
          <w:szCs w:val="20"/>
          <w:lang w:eastAsia="de-DE"/>
          <w14:ligatures w14:val="none"/>
        </w:rPr>
      </w:pPr>
      <w:r w:rsidRPr="00BA29EA">
        <w:rPr>
          <w:rFonts w:ascii="ITC Avant Garde Gothic" w:eastAsiaTheme="minorEastAsia" w:hAnsi="ITC Avant Garde Gothic"/>
          <w:kern w:val="0"/>
          <w:sz w:val="20"/>
          <w:szCs w:val="20"/>
          <w:lang w:eastAsia="de-DE"/>
          <w14:ligatures w14:val="none"/>
        </w:rPr>
        <w:t xml:space="preserve">Click the </w:t>
      </w:r>
      <w:r w:rsidRPr="008F0168">
        <w:rPr>
          <w:rFonts w:ascii="ITC Avant Garde Gothic" w:eastAsiaTheme="minorEastAsia" w:hAnsi="ITC Avant Garde Gothic"/>
          <w:b/>
          <w:bCs/>
          <w:kern w:val="0"/>
          <w:sz w:val="20"/>
          <w:szCs w:val="20"/>
          <w:lang w:eastAsia="de-DE"/>
          <w14:ligatures w14:val="none"/>
        </w:rPr>
        <w:t>“Pr”</w:t>
      </w:r>
      <w:r w:rsidRPr="00BA29EA">
        <w:rPr>
          <w:rFonts w:ascii="ITC Avant Garde Gothic" w:eastAsiaTheme="minorEastAsia" w:hAnsi="ITC Avant Garde Gothic"/>
          <w:kern w:val="0"/>
          <w:sz w:val="20"/>
          <w:szCs w:val="20"/>
          <w:lang w:eastAsia="de-DE"/>
          <w14:ligatures w14:val="none"/>
        </w:rPr>
        <w:t xml:space="preserve"> button to open the preferences window.</w:t>
      </w:r>
    </w:p>
    <w:p w14:paraId="3E46D010" w14:textId="77777777" w:rsidR="00BA29EA" w:rsidRDefault="008B6DE9" w:rsidP="008B6DE9">
      <w:pPr>
        <w:jc w:val="center"/>
      </w:pPr>
      <w:r>
        <w:rPr>
          <w:noProof/>
        </w:rPr>
        <w:drawing>
          <wp:inline distT="0" distB="0" distL="0" distR="0" wp14:anchorId="38483315" wp14:editId="4F82B59C">
            <wp:extent cx="4294800" cy="1616400"/>
            <wp:effectExtent l="0" t="0" r="0" b="3175"/>
            <wp:docPr id="1651749647"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BEBA8EAE-BF5A-486C-A8C5-ECC9F3942E4B}">
                          <a14:imgProps xmlns:a14="http://schemas.microsoft.com/office/drawing/2010/main">
                            <a14:imgLayer r:embed="rId37">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4294800" cy="1616400"/>
                    </a:xfrm>
                    <a:prstGeom prst="rect">
                      <a:avLst/>
                    </a:prstGeom>
                    <a:noFill/>
                    <a:ln>
                      <a:noFill/>
                    </a:ln>
                  </pic:spPr>
                </pic:pic>
              </a:graphicData>
            </a:graphic>
          </wp:inline>
        </w:drawing>
      </w:r>
    </w:p>
    <w:p w14:paraId="0D30AE01" w14:textId="3098F522" w:rsidR="00BA29EA" w:rsidRPr="00BA29EA" w:rsidRDefault="00BA29EA" w:rsidP="00BA29EA">
      <w:pPr>
        <w:rPr>
          <w:rFonts w:ascii="ITC Avant Garde Gothic" w:eastAsiaTheme="minorEastAsia" w:hAnsi="ITC Avant Garde Gothic"/>
          <w:kern w:val="0"/>
          <w:sz w:val="20"/>
          <w:szCs w:val="20"/>
          <w:lang w:eastAsia="de-DE"/>
          <w14:ligatures w14:val="none"/>
        </w:rPr>
      </w:pPr>
      <w:r w:rsidRPr="00BA29EA">
        <w:rPr>
          <w:rFonts w:ascii="ITC Avant Garde Gothic" w:eastAsiaTheme="minorEastAsia" w:hAnsi="ITC Avant Garde Gothic"/>
          <w:kern w:val="0"/>
          <w:sz w:val="20"/>
          <w:szCs w:val="20"/>
          <w:lang w:eastAsia="de-DE"/>
          <w14:ligatures w14:val="none"/>
        </w:rPr>
        <w:t xml:space="preserve">Navigate to the </w:t>
      </w:r>
      <w:r w:rsidRPr="008F0168">
        <w:rPr>
          <w:rFonts w:ascii="ITC Avant Garde Gothic" w:eastAsiaTheme="minorEastAsia" w:hAnsi="ITC Avant Garde Gothic"/>
          <w:b/>
          <w:bCs/>
          <w:kern w:val="0"/>
          <w:sz w:val="20"/>
          <w:szCs w:val="20"/>
          <w:lang w:eastAsia="de-DE"/>
          <w14:ligatures w14:val="none"/>
        </w:rPr>
        <w:t xml:space="preserve">“Play-2” </w:t>
      </w:r>
      <w:r w:rsidRPr="00BA29EA">
        <w:rPr>
          <w:rFonts w:ascii="ITC Avant Garde Gothic" w:eastAsiaTheme="minorEastAsia" w:hAnsi="ITC Avant Garde Gothic"/>
          <w:kern w:val="0"/>
          <w:sz w:val="20"/>
          <w:szCs w:val="20"/>
          <w:lang w:eastAsia="de-DE"/>
          <w14:ligatures w14:val="none"/>
        </w:rPr>
        <w:t xml:space="preserve">tab, tick the </w:t>
      </w:r>
      <w:r w:rsidRPr="008F0168">
        <w:rPr>
          <w:rFonts w:ascii="ITC Avant Garde Gothic" w:eastAsiaTheme="minorEastAsia" w:hAnsi="ITC Avant Garde Gothic"/>
          <w:b/>
          <w:bCs/>
          <w:kern w:val="0"/>
          <w:sz w:val="20"/>
          <w:szCs w:val="20"/>
          <w:lang w:eastAsia="de-DE"/>
          <w14:ligatures w14:val="none"/>
        </w:rPr>
        <w:t xml:space="preserve">“Enable MHI” </w:t>
      </w:r>
      <w:r w:rsidRPr="00BA29EA">
        <w:rPr>
          <w:rFonts w:ascii="ITC Avant Garde Gothic" w:eastAsiaTheme="minorEastAsia" w:hAnsi="ITC Avant Garde Gothic"/>
          <w:kern w:val="0"/>
          <w:sz w:val="20"/>
          <w:szCs w:val="20"/>
          <w:lang w:eastAsia="de-DE"/>
          <w14:ligatures w14:val="none"/>
        </w:rPr>
        <w:t xml:space="preserve">checkbox and push the button right next to it, where it reads </w:t>
      </w:r>
      <w:r w:rsidRPr="008F0168">
        <w:rPr>
          <w:rFonts w:ascii="ITC Avant Garde Gothic" w:eastAsiaTheme="minorEastAsia" w:hAnsi="ITC Avant Garde Gothic"/>
          <w:b/>
          <w:bCs/>
          <w:kern w:val="0"/>
          <w:sz w:val="20"/>
          <w:szCs w:val="20"/>
          <w:lang w:eastAsia="de-DE"/>
          <w14:ligatures w14:val="none"/>
        </w:rPr>
        <w:t>“mhiamigus”</w:t>
      </w:r>
      <w:r w:rsidRPr="00BA29EA">
        <w:rPr>
          <w:rFonts w:ascii="ITC Avant Garde Gothic" w:eastAsiaTheme="minorEastAsia" w:hAnsi="ITC Avant Garde Gothic"/>
          <w:kern w:val="0"/>
          <w:sz w:val="20"/>
          <w:szCs w:val="20"/>
          <w:lang w:eastAsia="de-DE"/>
          <w14:ligatures w14:val="none"/>
        </w:rPr>
        <w:t xml:space="preserve"> above.</w:t>
      </w:r>
    </w:p>
    <w:p w14:paraId="4F927C92" w14:textId="3DA8BB92" w:rsidR="008B6DE9" w:rsidRDefault="008B6DE9" w:rsidP="008B6DE9">
      <w:pPr>
        <w:jc w:val="center"/>
      </w:pPr>
      <w:r>
        <w:rPr>
          <w:noProof/>
        </w:rPr>
        <w:lastRenderedPageBreak/>
        <w:drawing>
          <wp:inline distT="0" distB="0" distL="0" distR="0" wp14:anchorId="6870A1D9" wp14:editId="605E0FFD">
            <wp:extent cx="3142800" cy="1278000"/>
            <wp:effectExtent l="0" t="0" r="635" b="0"/>
            <wp:docPr id="166812314"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BEBA8EAE-BF5A-486C-A8C5-ECC9F3942E4B}">
                          <a14:imgProps xmlns:a14="http://schemas.microsoft.com/office/drawing/2010/main">
                            <a14:imgLayer r:embed="rId39">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3142800" cy="1278000"/>
                    </a:xfrm>
                    <a:prstGeom prst="rect">
                      <a:avLst/>
                    </a:prstGeom>
                    <a:noFill/>
                    <a:ln>
                      <a:noFill/>
                    </a:ln>
                  </pic:spPr>
                </pic:pic>
              </a:graphicData>
            </a:graphic>
          </wp:inline>
        </w:drawing>
      </w:r>
    </w:p>
    <w:p w14:paraId="77DAEEDC" w14:textId="10E4B369" w:rsidR="00BA29EA" w:rsidRDefault="00BA29EA" w:rsidP="00BA29EA">
      <w:pPr>
        <w:rPr>
          <w:rFonts w:ascii="ITC Avant Garde Gothic" w:eastAsiaTheme="minorEastAsia" w:hAnsi="ITC Avant Garde Gothic"/>
          <w:kern w:val="0"/>
          <w:sz w:val="20"/>
          <w:szCs w:val="20"/>
          <w:lang w:eastAsia="de-DE"/>
          <w14:ligatures w14:val="none"/>
        </w:rPr>
      </w:pPr>
      <w:r w:rsidRPr="00BA29EA">
        <w:rPr>
          <w:rFonts w:ascii="ITC Avant Garde Gothic" w:eastAsiaTheme="minorEastAsia" w:hAnsi="ITC Avant Garde Gothic"/>
          <w:kern w:val="0"/>
          <w:sz w:val="20"/>
          <w:szCs w:val="20"/>
          <w:lang w:eastAsia="de-DE"/>
          <w14:ligatures w14:val="none"/>
        </w:rPr>
        <w:t xml:space="preserve">Navigate to the </w:t>
      </w:r>
      <w:r w:rsidRPr="008F0168">
        <w:rPr>
          <w:rFonts w:ascii="ITC Avant Garde Gothic" w:eastAsiaTheme="minorEastAsia" w:hAnsi="ITC Avant Garde Gothic"/>
          <w:b/>
          <w:bCs/>
          <w:kern w:val="0"/>
          <w:sz w:val="20"/>
          <w:szCs w:val="20"/>
          <w:lang w:eastAsia="de-DE"/>
          <w14:ligatures w14:val="none"/>
        </w:rPr>
        <w:t>mhiamigus.library</w:t>
      </w:r>
      <w:r>
        <w:rPr>
          <w:rFonts w:ascii="ITC Avant Garde Gothic" w:eastAsiaTheme="minorEastAsia" w:hAnsi="ITC Avant Garde Gothic"/>
          <w:kern w:val="0"/>
          <w:sz w:val="20"/>
          <w:szCs w:val="20"/>
          <w:lang w:eastAsia="de-DE"/>
          <w14:ligatures w14:val="none"/>
        </w:rPr>
        <w:t xml:space="preserve"> in AmigaOS 1.3 that will be in </w:t>
      </w:r>
      <w:r w:rsidRPr="008F0168">
        <w:rPr>
          <w:rFonts w:ascii="ITC Avant Garde Gothic" w:eastAsiaTheme="minorEastAsia" w:hAnsi="ITC Avant Garde Gothic"/>
          <w:b/>
          <w:bCs/>
          <w:kern w:val="0"/>
          <w:sz w:val="20"/>
          <w:szCs w:val="20"/>
          <w:lang w:eastAsia="de-DE"/>
          <w14:ligatures w14:val="none"/>
        </w:rPr>
        <w:t>Libs:</w:t>
      </w:r>
      <w:r>
        <w:rPr>
          <w:rFonts w:ascii="ITC Avant Garde Gothic" w:eastAsiaTheme="minorEastAsia" w:hAnsi="ITC Avant Garde Gothic"/>
          <w:kern w:val="0"/>
          <w:sz w:val="20"/>
          <w:szCs w:val="20"/>
          <w:lang w:eastAsia="de-DE"/>
          <w14:ligatures w14:val="none"/>
        </w:rPr>
        <w:t xml:space="preserve">, in AmigaOS 2.0 and above it will be in </w:t>
      </w:r>
      <w:r w:rsidRPr="008F0168">
        <w:rPr>
          <w:rFonts w:ascii="ITC Avant Garde Gothic" w:eastAsiaTheme="minorEastAsia" w:hAnsi="ITC Avant Garde Gothic"/>
          <w:b/>
          <w:bCs/>
          <w:kern w:val="0"/>
          <w:sz w:val="20"/>
          <w:szCs w:val="20"/>
          <w:lang w:eastAsia="de-DE"/>
          <w14:ligatures w14:val="none"/>
        </w:rPr>
        <w:t>Libs:MHI</w:t>
      </w:r>
      <w:r>
        <w:rPr>
          <w:rFonts w:ascii="ITC Avant Garde Gothic" w:eastAsiaTheme="minorEastAsia" w:hAnsi="ITC Avant Garde Gothic"/>
          <w:kern w:val="0"/>
          <w:sz w:val="20"/>
          <w:szCs w:val="20"/>
          <w:lang w:eastAsia="de-DE"/>
          <w14:ligatures w14:val="none"/>
        </w:rPr>
        <w:t xml:space="preserve">. Select it, push the </w:t>
      </w:r>
      <w:r w:rsidRPr="008F0168">
        <w:rPr>
          <w:rFonts w:ascii="ITC Avant Garde Gothic" w:eastAsiaTheme="minorEastAsia" w:hAnsi="ITC Avant Garde Gothic"/>
          <w:b/>
          <w:bCs/>
          <w:kern w:val="0"/>
          <w:sz w:val="20"/>
          <w:szCs w:val="20"/>
          <w:lang w:eastAsia="de-DE"/>
          <w14:ligatures w14:val="none"/>
        </w:rPr>
        <w:t>“OK”</w:t>
      </w:r>
      <w:r>
        <w:rPr>
          <w:rFonts w:ascii="ITC Avant Garde Gothic" w:eastAsiaTheme="minorEastAsia" w:hAnsi="ITC Avant Garde Gothic"/>
          <w:kern w:val="0"/>
          <w:sz w:val="20"/>
          <w:szCs w:val="20"/>
          <w:lang w:eastAsia="de-DE"/>
          <w14:ligatures w14:val="none"/>
        </w:rPr>
        <w:t xml:space="preserve"> button, save the preferences using the “</w:t>
      </w:r>
      <w:r w:rsidRPr="008F0168">
        <w:rPr>
          <w:rFonts w:ascii="ITC Avant Garde Gothic" w:eastAsiaTheme="minorEastAsia" w:hAnsi="ITC Avant Garde Gothic"/>
          <w:b/>
          <w:bCs/>
          <w:kern w:val="0"/>
          <w:sz w:val="20"/>
          <w:szCs w:val="20"/>
          <w:lang w:eastAsia="de-DE"/>
          <w14:ligatures w14:val="none"/>
        </w:rPr>
        <w:t>Save”</w:t>
      </w:r>
      <w:r>
        <w:rPr>
          <w:rFonts w:ascii="ITC Avant Garde Gothic" w:eastAsiaTheme="minorEastAsia" w:hAnsi="ITC Avant Garde Gothic"/>
          <w:kern w:val="0"/>
          <w:sz w:val="20"/>
          <w:szCs w:val="20"/>
          <w:lang w:eastAsia="de-DE"/>
          <w14:ligatures w14:val="none"/>
        </w:rPr>
        <w:t xml:space="preserve"> button.</w:t>
      </w:r>
    </w:p>
    <w:p w14:paraId="675B4083" w14:textId="77777777" w:rsidR="00BA29EA" w:rsidRDefault="00BA29EA" w:rsidP="00BA29EA">
      <w:pPr>
        <w:rPr>
          <w:rFonts w:ascii="ITC Avant Garde Gothic" w:eastAsiaTheme="minorEastAsia" w:hAnsi="ITC Avant Garde Gothic"/>
          <w:kern w:val="0"/>
          <w:sz w:val="20"/>
          <w:szCs w:val="20"/>
          <w:lang w:eastAsia="de-DE"/>
          <w14:ligatures w14:val="none"/>
        </w:rPr>
      </w:pPr>
      <w:r w:rsidRPr="00127485">
        <w:rPr>
          <w:rFonts w:ascii="ITC Avant Garde Gothic" w:eastAsiaTheme="minorEastAsia" w:hAnsi="ITC Avant Garde Gothic"/>
          <w:kern w:val="0"/>
          <w:sz w:val="20"/>
          <w:szCs w:val="20"/>
          <w:lang w:eastAsia="de-DE"/>
          <w14:ligatures w14:val="none"/>
        </w:rPr>
        <w:t>Add a few mp3 files to your playlist and enjoy!</w:t>
      </w:r>
    </w:p>
    <w:p w14:paraId="705F86AE" w14:textId="1BBEB188" w:rsidR="00592E0A" w:rsidRDefault="00592E0A">
      <w:pPr>
        <w:rPr>
          <w:rFonts w:ascii="ITC Avant Garde Gothic" w:eastAsiaTheme="minorEastAsia" w:hAnsi="ITC Avant Garde Gothic"/>
          <w:kern w:val="0"/>
          <w:sz w:val="20"/>
          <w:szCs w:val="20"/>
          <w:lang w:eastAsia="de-DE"/>
          <w14:ligatures w14:val="none"/>
        </w:rPr>
      </w:pPr>
      <w:r>
        <w:rPr>
          <w:rFonts w:ascii="ITC Avant Garde Gothic" w:eastAsiaTheme="minorEastAsia" w:hAnsi="ITC Avant Garde Gothic"/>
          <w:kern w:val="0"/>
          <w:sz w:val="20"/>
          <w:szCs w:val="20"/>
          <w:lang w:eastAsia="de-DE"/>
          <w14:ligatures w14:val="none"/>
        </w:rPr>
        <w:br w:type="page"/>
      </w:r>
    </w:p>
    <w:p w14:paraId="6694736D" w14:textId="589523AF" w:rsidR="00BA29EA" w:rsidRDefault="00BA29EA" w:rsidP="00BA29EA">
      <w:pPr>
        <w:pStyle w:val="AmiGUSDokumenttitel"/>
        <w:numPr>
          <w:ilvl w:val="0"/>
          <w:numId w:val="7"/>
        </w:numPr>
      </w:pPr>
      <w:r>
        <w:lastRenderedPageBreak/>
        <w:t>Driver Framework troubleshooting</w:t>
      </w:r>
    </w:p>
    <w:p w14:paraId="14EDD791" w14:textId="5110FFDB" w:rsidR="00592E0A" w:rsidRDefault="00BA29EA" w:rsidP="00BA29EA">
      <w:pPr>
        <w:rPr>
          <w:rFonts w:ascii="ITC Avant Garde Gothic" w:eastAsiaTheme="minorEastAsia" w:hAnsi="ITC Avant Garde Gothic"/>
          <w:kern w:val="0"/>
          <w:sz w:val="20"/>
          <w:szCs w:val="20"/>
          <w:lang w:eastAsia="de-DE"/>
          <w14:ligatures w14:val="none"/>
        </w:rPr>
      </w:pPr>
      <w:r w:rsidRPr="00BA29EA">
        <w:rPr>
          <w:rFonts w:ascii="ITC Avant Garde Gothic" w:eastAsiaTheme="minorEastAsia" w:hAnsi="ITC Avant Garde Gothic"/>
          <w:kern w:val="0"/>
          <w:sz w:val="20"/>
          <w:szCs w:val="20"/>
          <w:lang w:eastAsia="de-DE"/>
          <w14:ligatures w14:val="none"/>
        </w:rPr>
        <w:t xml:space="preserve">AHI and MHI drivers come with release and debug versions. </w:t>
      </w:r>
      <w:r w:rsidR="00592E0A">
        <w:rPr>
          <w:rFonts w:ascii="ITC Avant Garde Gothic" w:eastAsiaTheme="minorEastAsia" w:hAnsi="ITC Avant Garde Gothic"/>
          <w:kern w:val="0"/>
          <w:sz w:val="20"/>
          <w:szCs w:val="20"/>
          <w:lang w:eastAsia="de-DE"/>
          <w14:ligatures w14:val="none"/>
        </w:rPr>
        <w:t>Never use the debug versions for normal operations – they may introduce more crashes and are slower!</w:t>
      </w:r>
    </w:p>
    <w:p w14:paraId="7BA87797" w14:textId="21230A13" w:rsidR="007D3CAC" w:rsidRDefault="007D3CAC" w:rsidP="007D3CAC">
      <w:pPr>
        <w:pStyle w:val="ListParagraph"/>
        <w:numPr>
          <w:ilvl w:val="0"/>
          <w:numId w:val="14"/>
        </w:numPr>
        <w:rPr>
          <w:rFonts w:ascii="ITC Avant Garde Gothic" w:eastAsiaTheme="minorEastAsia" w:hAnsi="ITC Avant Garde Gothic"/>
          <w:kern w:val="0"/>
          <w:sz w:val="20"/>
          <w:szCs w:val="20"/>
          <w:lang w:eastAsia="de-DE"/>
          <w14:ligatures w14:val="none"/>
        </w:rPr>
      </w:pPr>
      <w:r w:rsidRPr="006463BE">
        <w:rPr>
          <w:rFonts w:ascii="ITC Avant Garde Gothic" w:eastAsiaTheme="minorEastAsia" w:hAnsi="ITC Avant Garde Gothic"/>
          <w:b/>
          <w:bCs/>
          <w:kern w:val="0"/>
          <w:sz w:val="20"/>
          <w:szCs w:val="20"/>
          <w:lang w:eastAsia="de-DE"/>
          <w14:ligatures w14:val="none"/>
        </w:rPr>
        <w:t>“…-SER_LOG”</w:t>
      </w:r>
      <w:r>
        <w:rPr>
          <w:rFonts w:ascii="ITC Avant Garde Gothic" w:eastAsiaTheme="minorEastAsia" w:hAnsi="ITC Avant Garde Gothic"/>
          <w:kern w:val="0"/>
          <w:sz w:val="20"/>
          <w:szCs w:val="20"/>
          <w:lang w:eastAsia="de-DE"/>
          <w14:ligatures w14:val="none"/>
        </w:rPr>
        <w:t xml:space="preserve"> versions of the drivers log to the serial port of the Amiga. You may use Sashimi to redirect the output back into a Workbench window, but the speed of that debug output is limited, therefore the level of detail as well. A real null-modem cable can be used to get the output to another computer. Please find a link to a tested wiring </w:t>
      </w:r>
      <w:r w:rsidR="00592E0A">
        <w:rPr>
          <w:rFonts w:ascii="ITC Avant Garde Gothic" w:eastAsiaTheme="minorEastAsia" w:hAnsi="ITC Avant Garde Gothic"/>
          <w:kern w:val="0"/>
          <w:sz w:val="20"/>
          <w:szCs w:val="20"/>
          <w:lang w:eastAsia="de-DE"/>
          <w14:ligatures w14:val="none"/>
        </w:rPr>
        <w:t>at</w:t>
      </w:r>
      <w:r w:rsidR="00B734B7">
        <w:rPr>
          <w:rFonts w:ascii="ITC Avant Garde Gothic" w:eastAsiaTheme="minorEastAsia" w:hAnsi="ITC Avant Garde Gothic"/>
          <w:kern w:val="0"/>
          <w:sz w:val="20"/>
          <w:szCs w:val="20"/>
          <w:lang w:eastAsia="de-DE"/>
          <w14:ligatures w14:val="none"/>
        </w:rPr>
        <w:t xml:space="preserve"> </w:t>
      </w:r>
      <w:r w:rsidR="00B734B7">
        <w:rPr>
          <w:rStyle w:val="EndnoteReference"/>
          <w:rFonts w:ascii="ITC Avant Garde Gothic" w:eastAsiaTheme="minorEastAsia" w:hAnsi="ITC Avant Garde Gothic"/>
          <w:kern w:val="0"/>
          <w:sz w:val="20"/>
          <w:szCs w:val="20"/>
          <w:lang w:eastAsia="de-DE"/>
          <w14:ligatures w14:val="none"/>
        </w:rPr>
        <w:endnoteReference w:id="7"/>
      </w:r>
      <w:r>
        <w:rPr>
          <w:rFonts w:ascii="ITC Avant Garde Gothic" w:eastAsiaTheme="minorEastAsia" w:hAnsi="ITC Avant Garde Gothic"/>
          <w:kern w:val="0"/>
          <w:sz w:val="20"/>
          <w:szCs w:val="20"/>
          <w:lang w:eastAsia="de-DE"/>
          <w14:ligatures w14:val="none"/>
        </w:rPr>
        <w:t>.</w:t>
      </w:r>
    </w:p>
    <w:p w14:paraId="5400EF8C" w14:textId="333307B2" w:rsidR="004A3579" w:rsidRDefault="007D3CAC" w:rsidP="0094718F">
      <w:pPr>
        <w:pStyle w:val="ListParagraph"/>
        <w:numPr>
          <w:ilvl w:val="0"/>
          <w:numId w:val="14"/>
        </w:numPr>
        <w:rPr>
          <w:rFonts w:ascii="ITC Avant Garde Gothic" w:eastAsiaTheme="minorEastAsia" w:hAnsi="ITC Avant Garde Gothic"/>
          <w:kern w:val="0"/>
          <w:sz w:val="20"/>
          <w:szCs w:val="20"/>
          <w:lang w:eastAsia="de-DE"/>
          <w14:ligatures w14:val="none"/>
        </w:rPr>
      </w:pPr>
      <w:r w:rsidRPr="006463BE">
        <w:rPr>
          <w:rFonts w:ascii="ITC Avant Garde Gothic" w:eastAsiaTheme="minorEastAsia" w:hAnsi="ITC Avant Garde Gothic"/>
          <w:b/>
          <w:bCs/>
          <w:kern w:val="0"/>
          <w:sz w:val="20"/>
          <w:szCs w:val="20"/>
          <w:lang w:eastAsia="de-DE"/>
          <w14:ligatures w14:val="none"/>
        </w:rPr>
        <w:t>“…-FILE_LOG”</w:t>
      </w:r>
      <w:r w:rsidRPr="004A3579">
        <w:rPr>
          <w:rFonts w:ascii="ITC Avant Garde Gothic" w:eastAsiaTheme="minorEastAsia" w:hAnsi="ITC Avant Garde Gothic"/>
          <w:kern w:val="0"/>
          <w:sz w:val="20"/>
          <w:szCs w:val="20"/>
          <w:lang w:eastAsia="de-DE"/>
          <w14:ligatures w14:val="none"/>
        </w:rPr>
        <w:t xml:space="preserve"> versions of the drivers log to a file on the Amiga. By default, this is </w:t>
      </w:r>
      <w:r w:rsidR="004A3579" w:rsidRPr="008F0168">
        <w:rPr>
          <w:rFonts w:ascii="ITC Avant Garde Gothic" w:eastAsiaTheme="minorEastAsia" w:hAnsi="ITC Avant Garde Gothic"/>
          <w:b/>
          <w:bCs/>
          <w:kern w:val="0"/>
          <w:sz w:val="20"/>
          <w:szCs w:val="20"/>
          <w:lang w:eastAsia="de-DE"/>
          <w14:ligatures w14:val="none"/>
        </w:rPr>
        <w:t>“</w:t>
      </w:r>
      <w:r w:rsidRPr="008F0168">
        <w:rPr>
          <w:rFonts w:ascii="ITC Avant Garde Gothic" w:eastAsiaTheme="minorEastAsia" w:hAnsi="ITC Avant Garde Gothic"/>
          <w:b/>
          <w:bCs/>
          <w:kern w:val="0"/>
          <w:sz w:val="20"/>
          <w:szCs w:val="20"/>
          <w:lang w:eastAsia="de-DE"/>
          <w14:ligatures w14:val="none"/>
        </w:rPr>
        <w:t>RAM:AmiGUS-?.log</w:t>
      </w:r>
      <w:r w:rsidR="004A3579" w:rsidRPr="008F0168">
        <w:rPr>
          <w:rFonts w:ascii="ITC Avant Garde Gothic" w:eastAsiaTheme="minorEastAsia" w:hAnsi="ITC Avant Garde Gothic"/>
          <w:b/>
          <w:bCs/>
          <w:kern w:val="0"/>
          <w:sz w:val="20"/>
          <w:szCs w:val="20"/>
          <w:lang w:eastAsia="de-DE"/>
          <w14:ligatures w14:val="none"/>
        </w:rPr>
        <w:t>”</w:t>
      </w:r>
      <w:r w:rsidRPr="008F0168">
        <w:rPr>
          <w:rFonts w:ascii="ITC Avant Garde Gothic" w:eastAsiaTheme="minorEastAsia" w:hAnsi="ITC Avant Garde Gothic"/>
          <w:b/>
          <w:bCs/>
          <w:kern w:val="0"/>
          <w:sz w:val="20"/>
          <w:szCs w:val="20"/>
          <w:lang w:eastAsia="de-DE"/>
          <w14:ligatures w14:val="none"/>
        </w:rPr>
        <w:t>,</w:t>
      </w:r>
      <w:r w:rsidRPr="004A3579">
        <w:rPr>
          <w:rFonts w:ascii="ITC Avant Garde Gothic" w:eastAsiaTheme="minorEastAsia" w:hAnsi="ITC Avant Garde Gothic"/>
          <w:kern w:val="0"/>
          <w:sz w:val="20"/>
          <w:szCs w:val="20"/>
          <w:lang w:eastAsia="de-DE"/>
          <w14:ligatures w14:val="none"/>
        </w:rPr>
        <w:t xml:space="preserve"> but can be adapted </w:t>
      </w:r>
      <w:r w:rsidR="004A3579" w:rsidRPr="004A3579">
        <w:rPr>
          <w:rFonts w:ascii="ITC Avant Garde Gothic" w:eastAsiaTheme="minorEastAsia" w:hAnsi="ITC Avant Garde Gothic"/>
          <w:kern w:val="0"/>
          <w:sz w:val="20"/>
          <w:szCs w:val="20"/>
          <w:lang w:eastAsia="de-DE"/>
          <w14:ligatures w14:val="none"/>
        </w:rPr>
        <w:t xml:space="preserve">on AmigaOS 2.0 and above </w:t>
      </w:r>
      <w:r w:rsidRPr="004A3579">
        <w:rPr>
          <w:rFonts w:ascii="ITC Avant Garde Gothic" w:eastAsiaTheme="minorEastAsia" w:hAnsi="ITC Avant Garde Gothic"/>
          <w:kern w:val="0"/>
          <w:sz w:val="20"/>
          <w:szCs w:val="20"/>
          <w:lang w:eastAsia="de-DE"/>
          <w14:ligatures w14:val="none"/>
        </w:rPr>
        <w:t xml:space="preserve">using </w:t>
      </w:r>
      <w:r w:rsidR="004A3579">
        <w:rPr>
          <w:rFonts w:ascii="ITC Avant Garde Gothic" w:eastAsiaTheme="minorEastAsia" w:hAnsi="ITC Avant Garde Gothic"/>
          <w:kern w:val="0"/>
          <w:sz w:val="20"/>
          <w:szCs w:val="20"/>
          <w:lang w:eastAsia="de-DE"/>
          <w14:ligatures w14:val="none"/>
        </w:rPr>
        <w:br/>
      </w:r>
      <w:r w:rsidR="004A3579" w:rsidRPr="008F0168">
        <w:rPr>
          <w:rFonts w:ascii="ITC Avant Garde Gothic" w:eastAsiaTheme="minorEastAsia" w:hAnsi="ITC Avant Garde Gothic"/>
          <w:b/>
          <w:bCs/>
          <w:kern w:val="0"/>
          <w:sz w:val="20"/>
          <w:szCs w:val="20"/>
          <w:lang w:eastAsia="de-DE"/>
          <w14:ligatures w14:val="none"/>
        </w:rPr>
        <w:t>“</w:t>
      </w:r>
      <w:r w:rsidRPr="008F0168">
        <w:rPr>
          <w:rFonts w:ascii="ITC Avant Garde Gothic" w:eastAsiaTheme="minorEastAsia" w:hAnsi="ITC Avant Garde Gothic"/>
          <w:b/>
          <w:bCs/>
          <w:kern w:val="0"/>
          <w:sz w:val="20"/>
          <w:szCs w:val="20"/>
          <w:lang w:eastAsia="de-DE"/>
          <w14:ligatures w14:val="none"/>
        </w:rPr>
        <w:t xml:space="preserve">setenv AmiGUS-AHI-LOG-FILEPATH </w:t>
      </w:r>
      <w:r w:rsidR="004A3579" w:rsidRPr="008F0168">
        <w:rPr>
          <w:rFonts w:ascii="ITC Avant Garde Gothic" w:eastAsiaTheme="minorEastAsia" w:hAnsi="ITC Avant Garde Gothic"/>
          <w:b/>
          <w:bCs/>
          <w:kern w:val="0"/>
          <w:sz w:val="20"/>
          <w:szCs w:val="20"/>
          <w:lang w:eastAsia="de-DE"/>
          <w14:ligatures w14:val="none"/>
        </w:rPr>
        <w:t>SYS:my_AHI_log.txt”</w:t>
      </w:r>
      <w:r w:rsidR="004A3579" w:rsidRPr="004A3579">
        <w:rPr>
          <w:rFonts w:ascii="ITC Avant Garde Gothic" w:eastAsiaTheme="minorEastAsia" w:hAnsi="ITC Avant Garde Gothic"/>
          <w:kern w:val="0"/>
          <w:sz w:val="20"/>
          <w:szCs w:val="20"/>
          <w:lang w:eastAsia="de-DE"/>
          <w14:ligatures w14:val="none"/>
        </w:rPr>
        <w:t xml:space="preserve"> or </w:t>
      </w:r>
      <w:r w:rsidR="004A3579">
        <w:rPr>
          <w:rFonts w:ascii="ITC Avant Garde Gothic" w:eastAsiaTheme="minorEastAsia" w:hAnsi="ITC Avant Garde Gothic"/>
          <w:kern w:val="0"/>
          <w:sz w:val="20"/>
          <w:szCs w:val="20"/>
          <w:lang w:eastAsia="de-DE"/>
          <w14:ligatures w14:val="none"/>
        </w:rPr>
        <w:br/>
      </w:r>
      <w:r w:rsidR="004A3579" w:rsidRPr="008F0168">
        <w:rPr>
          <w:rFonts w:ascii="ITC Avant Garde Gothic" w:eastAsiaTheme="minorEastAsia" w:hAnsi="ITC Avant Garde Gothic"/>
          <w:b/>
          <w:bCs/>
          <w:kern w:val="0"/>
          <w:sz w:val="20"/>
          <w:szCs w:val="20"/>
          <w:lang w:eastAsia="de-DE"/>
          <w14:ligatures w14:val="none"/>
        </w:rPr>
        <w:t xml:space="preserve">“setenv AmiGUS-MHI-LOG-FILEPATH SYS:another-Log-MHI.txt” </w:t>
      </w:r>
      <w:r w:rsidR="004A3579" w:rsidRPr="004A3579">
        <w:rPr>
          <w:rFonts w:ascii="ITC Avant Garde Gothic" w:eastAsiaTheme="minorEastAsia" w:hAnsi="ITC Avant Garde Gothic"/>
          <w:kern w:val="0"/>
          <w:sz w:val="20"/>
          <w:szCs w:val="20"/>
          <w:lang w:eastAsia="de-DE"/>
          <w14:ligatures w14:val="none"/>
        </w:rPr>
        <w:t>respectively.</w:t>
      </w:r>
      <w:r w:rsidR="004A3579">
        <w:rPr>
          <w:rFonts w:ascii="ITC Avant Garde Gothic" w:eastAsiaTheme="minorEastAsia" w:hAnsi="ITC Avant Garde Gothic"/>
          <w:kern w:val="0"/>
          <w:sz w:val="20"/>
          <w:szCs w:val="20"/>
          <w:lang w:eastAsia="de-DE"/>
          <w14:ligatures w14:val="none"/>
        </w:rPr>
        <w:t xml:space="preserve"> </w:t>
      </w:r>
      <w:r w:rsidR="004A3579" w:rsidRPr="004A3579">
        <w:rPr>
          <w:rFonts w:ascii="ITC Avant Garde Gothic" w:eastAsiaTheme="minorEastAsia" w:hAnsi="ITC Avant Garde Gothic"/>
          <w:kern w:val="0"/>
          <w:sz w:val="20"/>
          <w:szCs w:val="20"/>
          <w:lang w:eastAsia="de-DE"/>
          <w14:ligatures w14:val="none"/>
        </w:rPr>
        <w:t>Please be careful</w:t>
      </w:r>
      <w:r w:rsidR="004A3579">
        <w:rPr>
          <w:rFonts w:ascii="ITC Avant Garde Gothic" w:eastAsiaTheme="minorEastAsia" w:hAnsi="ITC Avant Garde Gothic"/>
          <w:kern w:val="0"/>
          <w:sz w:val="20"/>
          <w:szCs w:val="20"/>
          <w:lang w:eastAsia="de-DE"/>
          <w14:ligatures w14:val="none"/>
        </w:rPr>
        <w:t xml:space="preserve"> t</w:t>
      </w:r>
      <w:r w:rsidR="004A3579" w:rsidRPr="004A3579">
        <w:rPr>
          <w:rFonts w:ascii="ITC Avant Garde Gothic" w:eastAsiaTheme="minorEastAsia" w:hAnsi="ITC Avant Garde Gothic"/>
          <w:kern w:val="0"/>
          <w:sz w:val="20"/>
          <w:szCs w:val="20"/>
          <w:lang w:eastAsia="de-DE"/>
          <w14:ligatures w14:val="none"/>
        </w:rPr>
        <w:t>o not overwrite important files and be prepared your drive may want to validate for a long time in case of crashes!</w:t>
      </w:r>
    </w:p>
    <w:p w14:paraId="22674B50" w14:textId="3A85877B" w:rsidR="004A3579" w:rsidRPr="00592E0A" w:rsidRDefault="004A3579" w:rsidP="007C5EFE">
      <w:pPr>
        <w:pStyle w:val="ListParagraph"/>
        <w:numPr>
          <w:ilvl w:val="0"/>
          <w:numId w:val="14"/>
        </w:numPr>
        <w:rPr>
          <w:rFonts w:ascii="ITC Avant Garde Gothic" w:eastAsiaTheme="minorEastAsia" w:hAnsi="ITC Avant Garde Gothic"/>
          <w:kern w:val="0"/>
          <w:sz w:val="20"/>
          <w:szCs w:val="20"/>
          <w:lang w:eastAsia="de-DE"/>
          <w14:ligatures w14:val="none"/>
        </w:rPr>
      </w:pPr>
      <w:r w:rsidRPr="006463BE">
        <w:rPr>
          <w:rFonts w:ascii="ITC Avant Garde Gothic" w:eastAsiaTheme="minorEastAsia" w:hAnsi="ITC Avant Garde Gothic"/>
          <w:b/>
          <w:bCs/>
          <w:kern w:val="0"/>
          <w:sz w:val="20"/>
          <w:szCs w:val="20"/>
          <w:lang w:eastAsia="de-DE"/>
          <w14:ligatures w14:val="none"/>
        </w:rPr>
        <w:t>“…-MEM_LOG“</w:t>
      </w:r>
      <w:r w:rsidRPr="00592E0A">
        <w:rPr>
          <w:rFonts w:ascii="ITC Avant Garde Gothic" w:eastAsiaTheme="minorEastAsia" w:hAnsi="ITC Avant Garde Gothic"/>
          <w:kern w:val="0"/>
          <w:sz w:val="20"/>
          <w:szCs w:val="20"/>
          <w:lang w:eastAsia="de-DE"/>
          <w14:ligatures w14:val="none"/>
        </w:rPr>
        <w:t xml:space="preserve"> debug versions of the drivers allocate a chunk of memory and leave their messages in there. This is as fast as it can be and as noisy as it can get, survives crashes </w:t>
      </w:r>
      <w:r w:rsidR="00592E0A" w:rsidRPr="00592E0A">
        <w:rPr>
          <w:rFonts w:ascii="ITC Avant Garde Gothic" w:eastAsiaTheme="minorEastAsia" w:hAnsi="ITC Avant Garde Gothic"/>
          <w:kern w:val="0"/>
          <w:sz w:val="20"/>
          <w:szCs w:val="20"/>
          <w:lang w:eastAsia="de-DE"/>
          <w14:ligatures w14:val="none"/>
        </w:rPr>
        <w:t>well</w:t>
      </w:r>
      <w:r w:rsidRPr="00592E0A">
        <w:rPr>
          <w:rFonts w:ascii="ITC Avant Garde Gothic" w:eastAsiaTheme="minorEastAsia" w:hAnsi="ITC Avant Garde Gothic"/>
          <w:kern w:val="0"/>
          <w:sz w:val="20"/>
          <w:szCs w:val="20"/>
          <w:lang w:eastAsia="de-DE"/>
          <w14:ligatures w14:val="none"/>
        </w:rPr>
        <w:t xml:space="preserve"> and will be requested in case of bug reports. </w:t>
      </w:r>
      <w:r w:rsidRPr="006463BE">
        <w:rPr>
          <w:rFonts w:ascii="ITC Avant Garde Gothic" w:eastAsiaTheme="minorEastAsia" w:hAnsi="ITC Avant Garde Gothic"/>
          <w:b/>
          <w:bCs/>
          <w:kern w:val="0"/>
          <w:sz w:val="20"/>
          <w:szCs w:val="20"/>
          <w:lang w:eastAsia="de-DE"/>
          <w14:ligatures w14:val="none"/>
        </w:rPr>
        <w:t>“setenv AmiGUS-AHI-LOG-ADDRESS 1234560”</w:t>
      </w:r>
      <w:r w:rsidRPr="00592E0A">
        <w:rPr>
          <w:rFonts w:ascii="ITC Avant Garde Gothic" w:eastAsiaTheme="minorEastAsia" w:hAnsi="ITC Avant Garde Gothic"/>
          <w:kern w:val="0"/>
          <w:sz w:val="20"/>
          <w:szCs w:val="20"/>
          <w:lang w:eastAsia="de-DE"/>
          <w14:ligatures w14:val="none"/>
        </w:rPr>
        <w:t xml:space="preserve"> or </w:t>
      </w:r>
      <w:r w:rsidR="00592E0A">
        <w:rPr>
          <w:rFonts w:ascii="ITC Avant Garde Gothic" w:eastAsiaTheme="minorEastAsia" w:hAnsi="ITC Avant Garde Gothic"/>
          <w:kern w:val="0"/>
          <w:sz w:val="20"/>
          <w:szCs w:val="20"/>
          <w:lang w:eastAsia="de-DE"/>
          <w14:ligatures w14:val="none"/>
        </w:rPr>
        <w:br/>
      </w:r>
      <w:r w:rsidRPr="006463BE">
        <w:rPr>
          <w:rFonts w:ascii="ITC Avant Garde Gothic" w:eastAsiaTheme="minorEastAsia" w:hAnsi="ITC Avant Garde Gothic"/>
          <w:b/>
          <w:bCs/>
          <w:kern w:val="0"/>
          <w:sz w:val="20"/>
          <w:szCs w:val="20"/>
          <w:lang w:eastAsia="de-DE"/>
          <w14:ligatures w14:val="none"/>
        </w:rPr>
        <w:t>“setenv AmiGUS-MHI-LOG-ADDRESS 1234560”</w:t>
      </w:r>
      <w:r w:rsidRPr="00592E0A">
        <w:rPr>
          <w:rFonts w:ascii="ITC Avant Garde Gothic" w:eastAsiaTheme="minorEastAsia" w:hAnsi="ITC Avant Garde Gothic"/>
          <w:kern w:val="0"/>
          <w:sz w:val="20"/>
          <w:szCs w:val="20"/>
          <w:lang w:eastAsia="de-DE"/>
          <w14:ligatures w14:val="none"/>
        </w:rPr>
        <w:t xml:space="preserve"> sets the log address in case the automatic methods fail. Beware, the addresses are noted in decimal. The memory size can be adapted to fit your machine using </w:t>
      </w:r>
      <w:r w:rsidRPr="00592E0A">
        <w:rPr>
          <w:rFonts w:ascii="ITC Avant Garde Gothic" w:eastAsiaTheme="minorEastAsia" w:hAnsi="ITC Avant Garde Gothic"/>
          <w:kern w:val="0"/>
          <w:sz w:val="20"/>
          <w:szCs w:val="20"/>
          <w:lang w:eastAsia="de-DE"/>
          <w14:ligatures w14:val="none"/>
        </w:rPr>
        <w:br/>
      </w:r>
      <w:r w:rsidRPr="006463BE">
        <w:rPr>
          <w:rFonts w:ascii="ITC Avant Garde Gothic" w:eastAsiaTheme="minorEastAsia" w:hAnsi="ITC Avant Garde Gothic"/>
          <w:b/>
          <w:bCs/>
          <w:kern w:val="0"/>
          <w:sz w:val="20"/>
          <w:szCs w:val="20"/>
          <w:lang w:eastAsia="de-DE"/>
          <w14:ligatures w14:val="none"/>
        </w:rPr>
        <w:t>“setenv AmiGUS-AHI-LOG-SIZE 512”</w:t>
      </w:r>
      <w:r w:rsidRPr="00592E0A">
        <w:rPr>
          <w:rFonts w:ascii="ITC Avant Garde Gothic" w:eastAsiaTheme="minorEastAsia" w:hAnsi="ITC Avant Garde Gothic"/>
          <w:kern w:val="0"/>
          <w:sz w:val="20"/>
          <w:szCs w:val="20"/>
          <w:lang w:eastAsia="de-DE"/>
          <w14:ligatures w14:val="none"/>
        </w:rPr>
        <w:t xml:space="preserve"> or </w:t>
      </w:r>
    </w:p>
    <w:p w14:paraId="1967C36D" w14:textId="77777777" w:rsidR="006463BE" w:rsidRDefault="004A3579" w:rsidP="00592E0A">
      <w:pPr>
        <w:pStyle w:val="ListParagraph"/>
        <w:rPr>
          <w:rFonts w:ascii="ITC Avant Garde Gothic" w:eastAsiaTheme="minorEastAsia" w:hAnsi="ITC Avant Garde Gothic"/>
          <w:kern w:val="0"/>
          <w:sz w:val="20"/>
          <w:szCs w:val="20"/>
          <w:lang w:eastAsia="de-DE"/>
          <w14:ligatures w14:val="none"/>
        </w:rPr>
      </w:pPr>
      <w:r w:rsidRPr="006463BE">
        <w:rPr>
          <w:rFonts w:ascii="ITC Avant Garde Gothic" w:eastAsiaTheme="minorEastAsia" w:hAnsi="ITC Avant Garde Gothic"/>
          <w:b/>
          <w:bCs/>
          <w:kern w:val="0"/>
          <w:sz w:val="20"/>
          <w:szCs w:val="20"/>
          <w:lang w:eastAsia="de-DE"/>
          <w14:ligatures w14:val="none"/>
        </w:rPr>
        <w:lastRenderedPageBreak/>
        <w:t>“setenv AmiGUS-MHI-LOG-SIZE 512”</w:t>
      </w:r>
      <w:r>
        <w:rPr>
          <w:rFonts w:ascii="ITC Avant Garde Gothic" w:eastAsiaTheme="minorEastAsia" w:hAnsi="ITC Avant Garde Gothic"/>
          <w:kern w:val="0"/>
          <w:sz w:val="20"/>
          <w:szCs w:val="20"/>
          <w:lang w:eastAsia="de-DE"/>
          <w14:ligatures w14:val="none"/>
        </w:rPr>
        <w:t xml:space="preserve"> </w:t>
      </w:r>
      <w:r w:rsidR="00592E0A">
        <w:rPr>
          <w:rFonts w:ascii="ITC Avant Garde Gothic" w:eastAsiaTheme="minorEastAsia" w:hAnsi="ITC Avant Garde Gothic"/>
          <w:kern w:val="0"/>
          <w:sz w:val="20"/>
          <w:szCs w:val="20"/>
          <w:lang w:eastAsia="de-DE"/>
          <w14:ligatures w14:val="none"/>
        </w:rPr>
        <w:t xml:space="preserve">with a decimal memory size. </w:t>
      </w:r>
    </w:p>
    <w:p w14:paraId="2D27B773" w14:textId="3CEADE87" w:rsidR="00592E0A" w:rsidRPr="00592E0A" w:rsidRDefault="00592E0A" w:rsidP="00592E0A">
      <w:pPr>
        <w:pStyle w:val="ListParagraph"/>
        <w:rPr>
          <w:rFonts w:ascii="ITC Avant Garde Gothic" w:eastAsiaTheme="minorEastAsia" w:hAnsi="ITC Avant Garde Gothic"/>
          <w:kern w:val="0"/>
          <w:sz w:val="20"/>
          <w:szCs w:val="20"/>
          <w:lang w:eastAsia="de-DE"/>
          <w14:ligatures w14:val="none"/>
        </w:rPr>
      </w:pPr>
      <w:r w:rsidRPr="006463BE">
        <w:rPr>
          <w:rFonts w:ascii="ITC Avant Garde Gothic" w:eastAsiaTheme="minorEastAsia" w:hAnsi="ITC Avant Garde Gothic"/>
          <w:b/>
          <w:bCs/>
          <w:kern w:val="0"/>
          <w:sz w:val="20"/>
          <w:szCs w:val="20"/>
          <w:lang w:eastAsia="de-DE"/>
          <w14:ligatures w14:val="none"/>
        </w:rPr>
        <w:t>Beware:</w:t>
      </w:r>
      <w:r>
        <w:rPr>
          <w:rFonts w:ascii="ITC Avant Garde Gothic" w:eastAsiaTheme="minorEastAsia" w:hAnsi="ITC Avant Garde Gothic"/>
          <w:kern w:val="0"/>
          <w:sz w:val="20"/>
          <w:szCs w:val="20"/>
          <w:lang w:eastAsia="de-DE"/>
          <w14:ligatures w14:val="none"/>
        </w:rPr>
        <w:t xml:space="preserve"> this is just for allocation and protecting the resulting logs. The drivers do not stop producing more logs behind the end of that memory slab.</w:t>
      </w:r>
      <w:r>
        <w:rPr>
          <w:rFonts w:ascii="ITC Avant Garde Gothic" w:eastAsiaTheme="minorEastAsia" w:hAnsi="ITC Avant Garde Gothic"/>
          <w:kern w:val="0"/>
          <w:sz w:val="20"/>
          <w:szCs w:val="20"/>
          <w:lang w:eastAsia="de-DE"/>
          <w14:ligatures w14:val="none"/>
        </w:rPr>
        <w:br/>
        <w:t>E</w:t>
      </w:r>
      <w:r w:rsidRPr="00592E0A">
        <w:rPr>
          <w:rFonts w:ascii="ITC Avant Garde Gothic" w:eastAsiaTheme="minorEastAsia" w:hAnsi="ITC Avant Garde Gothic"/>
          <w:kern w:val="0"/>
          <w:sz w:val="20"/>
          <w:szCs w:val="20"/>
          <w:lang w:eastAsia="de-DE"/>
          <w14:ligatures w14:val="none"/>
        </w:rPr>
        <w:t xml:space="preserve">ven after a crash, the </w:t>
      </w:r>
      <w:r>
        <w:rPr>
          <w:rFonts w:ascii="ITC Avant Garde Gothic" w:eastAsiaTheme="minorEastAsia" w:hAnsi="ITC Avant Garde Gothic"/>
          <w:kern w:val="0"/>
          <w:sz w:val="20"/>
          <w:szCs w:val="20"/>
          <w:lang w:eastAsia="de-DE"/>
          <w14:ligatures w14:val="none"/>
        </w:rPr>
        <w:t>GetMem#?Log tools can retrieve the respective log files.</w:t>
      </w:r>
    </w:p>
    <w:p w14:paraId="47320FC9" w14:textId="744B209F" w:rsidR="00BA29EA" w:rsidRDefault="00592E0A" w:rsidP="00BA29EA">
      <w:pPr>
        <w:rPr>
          <w:rFonts w:ascii="ITC Avant Garde Gothic" w:eastAsiaTheme="minorEastAsia" w:hAnsi="ITC Avant Garde Gothic"/>
          <w:kern w:val="0"/>
          <w:sz w:val="20"/>
          <w:szCs w:val="20"/>
          <w:lang w:eastAsia="de-DE"/>
          <w14:ligatures w14:val="none"/>
        </w:rPr>
      </w:pPr>
      <w:r>
        <w:rPr>
          <w:rFonts w:ascii="ITC Avant Garde Gothic" w:eastAsiaTheme="minorEastAsia" w:hAnsi="ITC Avant Garde Gothic"/>
          <w:kern w:val="0"/>
          <w:sz w:val="20"/>
          <w:szCs w:val="20"/>
          <w:lang w:eastAsia="de-DE"/>
          <w14:ligatures w14:val="none"/>
        </w:rPr>
        <w:t>We hope you will never need this information, please be patient, we did our best!</w:t>
      </w:r>
    </w:p>
    <w:p w14:paraId="67F336BF" w14:textId="77777777" w:rsidR="008F0168" w:rsidRDefault="008F0168" w:rsidP="00BA29EA">
      <w:pPr>
        <w:rPr>
          <w:rFonts w:ascii="ITC Avant Garde Gothic" w:eastAsiaTheme="minorEastAsia" w:hAnsi="ITC Avant Garde Gothic"/>
          <w:kern w:val="0"/>
          <w:sz w:val="20"/>
          <w:szCs w:val="20"/>
          <w:lang w:eastAsia="de-DE"/>
          <w14:ligatures w14:val="none"/>
        </w:rPr>
      </w:pPr>
    </w:p>
    <w:p w14:paraId="187587B2" w14:textId="77777777" w:rsidR="008F0168" w:rsidRDefault="008F0168" w:rsidP="00BA29EA">
      <w:pPr>
        <w:rPr>
          <w:rFonts w:ascii="ITC Avant Garde Gothic" w:eastAsiaTheme="minorEastAsia" w:hAnsi="ITC Avant Garde Gothic"/>
          <w:kern w:val="0"/>
          <w:sz w:val="20"/>
          <w:szCs w:val="20"/>
          <w:lang w:eastAsia="de-DE"/>
          <w14:ligatures w14:val="none"/>
        </w:rPr>
      </w:pPr>
    </w:p>
    <w:p w14:paraId="02081BF6" w14:textId="77777777" w:rsidR="008F0168" w:rsidRDefault="008F0168" w:rsidP="00BA29EA">
      <w:pPr>
        <w:rPr>
          <w:rFonts w:ascii="ITC Avant Garde Gothic" w:eastAsiaTheme="minorEastAsia" w:hAnsi="ITC Avant Garde Gothic"/>
          <w:kern w:val="0"/>
          <w:sz w:val="20"/>
          <w:szCs w:val="20"/>
          <w:lang w:eastAsia="de-DE"/>
          <w14:ligatures w14:val="none"/>
        </w:rPr>
      </w:pPr>
    </w:p>
    <w:p w14:paraId="11B52951" w14:textId="77777777" w:rsidR="008F0168" w:rsidRDefault="008F0168" w:rsidP="00BA29EA">
      <w:pPr>
        <w:rPr>
          <w:rFonts w:ascii="ITC Avant Garde Gothic" w:eastAsiaTheme="minorEastAsia" w:hAnsi="ITC Avant Garde Gothic"/>
          <w:kern w:val="0"/>
          <w:sz w:val="20"/>
          <w:szCs w:val="20"/>
          <w:lang w:eastAsia="de-DE"/>
          <w14:ligatures w14:val="none"/>
        </w:rPr>
      </w:pPr>
    </w:p>
    <w:p w14:paraId="62EAC68D" w14:textId="77777777" w:rsidR="008F0168" w:rsidRDefault="008F0168" w:rsidP="00BA29EA">
      <w:pPr>
        <w:rPr>
          <w:rFonts w:ascii="ITC Avant Garde Gothic" w:eastAsiaTheme="minorEastAsia" w:hAnsi="ITC Avant Garde Gothic"/>
          <w:kern w:val="0"/>
          <w:sz w:val="20"/>
          <w:szCs w:val="20"/>
          <w:lang w:eastAsia="de-DE"/>
          <w14:ligatures w14:val="none"/>
        </w:rPr>
      </w:pPr>
    </w:p>
    <w:p w14:paraId="3B690E42" w14:textId="77777777" w:rsidR="008F0168" w:rsidRDefault="008F0168" w:rsidP="00BA29EA">
      <w:pPr>
        <w:rPr>
          <w:rFonts w:ascii="ITC Avant Garde Gothic" w:eastAsiaTheme="minorEastAsia" w:hAnsi="ITC Avant Garde Gothic"/>
          <w:kern w:val="0"/>
          <w:sz w:val="20"/>
          <w:szCs w:val="20"/>
          <w:lang w:eastAsia="de-DE"/>
          <w14:ligatures w14:val="none"/>
        </w:rPr>
      </w:pPr>
    </w:p>
    <w:p w14:paraId="7A4BBF37" w14:textId="77777777" w:rsidR="008F0168" w:rsidRDefault="008F0168" w:rsidP="00BA29EA">
      <w:pPr>
        <w:rPr>
          <w:rFonts w:ascii="ITC Avant Garde Gothic" w:eastAsiaTheme="minorEastAsia" w:hAnsi="ITC Avant Garde Gothic"/>
          <w:kern w:val="0"/>
          <w:sz w:val="20"/>
          <w:szCs w:val="20"/>
          <w:lang w:eastAsia="de-DE"/>
          <w14:ligatures w14:val="none"/>
        </w:rPr>
      </w:pPr>
    </w:p>
    <w:p w14:paraId="08CF389B" w14:textId="77777777" w:rsidR="008F0168" w:rsidRDefault="008F0168" w:rsidP="00BA29EA">
      <w:pPr>
        <w:rPr>
          <w:rFonts w:ascii="ITC Avant Garde Gothic" w:eastAsiaTheme="minorEastAsia" w:hAnsi="ITC Avant Garde Gothic"/>
          <w:kern w:val="0"/>
          <w:sz w:val="20"/>
          <w:szCs w:val="20"/>
          <w:lang w:eastAsia="de-DE"/>
          <w14:ligatures w14:val="none"/>
        </w:rPr>
      </w:pPr>
    </w:p>
    <w:p w14:paraId="0838B781" w14:textId="77777777" w:rsidR="008F0168" w:rsidRDefault="008F0168" w:rsidP="00BA29EA">
      <w:pPr>
        <w:rPr>
          <w:rFonts w:ascii="ITC Avant Garde Gothic" w:eastAsiaTheme="minorEastAsia" w:hAnsi="ITC Avant Garde Gothic"/>
          <w:kern w:val="0"/>
          <w:sz w:val="20"/>
          <w:szCs w:val="20"/>
          <w:lang w:eastAsia="de-DE"/>
          <w14:ligatures w14:val="none"/>
        </w:rPr>
      </w:pPr>
    </w:p>
    <w:p w14:paraId="11536C04" w14:textId="77777777" w:rsidR="008F0168" w:rsidRDefault="008F0168" w:rsidP="00BA29EA">
      <w:pPr>
        <w:rPr>
          <w:rFonts w:ascii="ITC Avant Garde Gothic" w:eastAsiaTheme="minorEastAsia" w:hAnsi="ITC Avant Garde Gothic"/>
          <w:kern w:val="0"/>
          <w:sz w:val="20"/>
          <w:szCs w:val="20"/>
          <w:lang w:eastAsia="de-DE"/>
          <w14:ligatures w14:val="none"/>
        </w:rPr>
      </w:pPr>
    </w:p>
    <w:p w14:paraId="6461BE4D" w14:textId="77777777" w:rsidR="008F0168" w:rsidRPr="00127485" w:rsidRDefault="008F0168" w:rsidP="00BA29EA">
      <w:pPr>
        <w:rPr>
          <w:rFonts w:ascii="ITC Avant Garde Gothic" w:eastAsiaTheme="minorEastAsia" w:hAnsi="ITC Avant Garde Gothic"/>
          <w:kern w:val="0"/>
          <w:sz w:val="20"/>
          <w:szCs w:val="20"/>
          <w:lang w:eastAsia="de-DE"/>
          <w14:ligatures w14:val="none"/>
        </w:rPr>
      </w:pPr>
    </w:p>
    <w:p w14:paraId="1AE6EFB0" w14:textId="0ABF750B" w:rsidR="00F1157C" w:rsidRDefault="00F1157C" w:rsidP="00AB195D">
      <w:pPr>
        <w:pStyle w:val="AmiGUSDokumenttitel"/>
        <w:numPr>
          <w:ilvl w:val="0"/>
          <w:numId w:val="7"/>
        </w:numPr>
      </w:pPr>
      <w:r>
        <w:lastRenderedPageBreak/>
        <w:t>Appendices</w:t>
      </w:r>
    </w:p>
    <w:p w14:paraId="2885FEA8" w14:textId="4CDFA6A6" w:rsidR="00F1157C" w:rsidRDefault="005C5168" w:rsidP="00F1157C">
      <w:pPr>
        <w:pStyle w:val="AmiGusSubheading"/>
      </w:pPr>
      <w:r>
        <w:t>Credits</w:t>
      </w:r>
    </w:p>
    <w:p w14:paraId="5258AD36" w14:textId="77777777" w:rsidR="008F0168" w:rsidRPr="008F0168" w:rsidRDefault="008F0168" w:rsidP="008F0168">
      <w:pPr>
        <w:pStyle w:val="AmiGusSubheading"/>
        <w:numPr>
          <w:ilvl w:val="0"/>
          <w:numId w:val="0"/>
        </w:numPr>
        <w:ind w:left="390" w:hanging="390"/>
      </w:pPr>
    </w:p>
    <w:p w14:paraId="3F883FCC" w14:textId="0BC59D5C" w:rsidR="008F0168" w:rsidRPr="008F0168" w:rsidRDefault="008F0168" w:rsidP="008F0168">
      <w:pPr>
        <w:pStyle w:val="AmiGusSubheading"/>
        <w:numPr>
          <w:ilvl w:val="0"/>
          <w:numId w:val="0"/>
        </w:numPr>
        <w:ind w:left="390" w:hanging="390"/>
      </w:pPr>
      <w:r w:rsidRPr="008F0168">
        <w:t>AmiGUS Hardware</w:t>
      </w:r>
    </w:p>
    <w:p w14:paraId="654FD235" w14:textId="77777777" w:rsidR="008F0168" w:rsidRDefault="008F0168" w:rsidP="008F0168">
      <w:pPr>
        <w:pStyle w:val="AmiGusSubheading"/>
        <w:numPr>
          <w:ilvl w:val="0"/>
          <w:numId w:val="0"/>
        </w:numPr>
        <w:ind w:left="390" w:hanging="390"/>
      </w:pPr>
    </w:p>
    <w:p w14:paraId="03E86F2F" w14:textId="1E160E79" w:rsidR="000654A0" w:rsidRDefault="007D3CAC" w:rsidP="008F0168">
      <w:pPr>
        <w:pStyle w:val="AmiGusSubheading"/>
      </w:pPr>
      <w:r>
        <w:t>References</w:t>
      </w:r>
    </w:p>
    <w:sectPr w:rsidR="000654A0" w:rsidSect="009C11DF">
      <w:headerReference w:type="default" r:id="rId40"/>
      <w:footerReference w:type="default" r:id="rId41"/>
      <w:endnotePr>
        <w:numFmt w:val="decimal"/>
      </w:endnotePr>
      <w:pgSz w:w="8391" w:h="11906" w:code="11"/>
      <w:pgMar w:top="720" w:right="720" w:bottom="720" w:left="720" w:header="708" w:footer="794" w:gutter="0"/>
      <w:pgBorders w:display="firstPage" w:offsetFrom="page">
        <w:top w:val="single" w:sz="12" w:space="24" w:color="auto"/>
        <w:left w:val="single" w:sz="12" w:space="24" w:color="auto"/>
        <w:bottom w:val="single" w:sz="12" w:space="24" w:color="auto"/>
        <w:right w:val="single" w:sz="12"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41BA7F" w14:textId="77777777" w:rsidR="00742B53" w:rsidRPr="008B2F0A" w:rsidRDefault="00742B53" w:rsidP="00896819">
      <w:pPr>
        <w:spacing w:after="0" w:line="240" w:lineRule="auto"/>
      </w:pPr>
      <w:r w:rsidRPr="008B2F0A">
        <w:separator/>
      </w:r>
    </w:p>
  </w:endnote>
  <w:endnote w:type="continuationSeparator" w:id="0">
    <w:p w14:paraId="4F34C7E1" w14:textId="77777777" w:rsidR="00742B53" w:rsidRPr="008B2F0A" w:rsidRDefault="00742B53" w:rsidP="00896819">
      <w:pPr>
        <w:spacing w:after="0" w:line="240" w:lineRule="auto"/>
      </w:pPr>
      <w:r w:rsidRPr="008B2F0A">
        <w:continuationSeparator/>
      </w:r>
    </w:p>
  </w:endnote>
  <w:endnote w:id="1">
    <w:p w14:paraId="484F22A6" w14:textId="77777777" w:rsidR="00D207D4" w:rsidRDefault="00BD4883">
      <w:pPr>
        <w:pStyle w:val="EndnoteText"/>
        <w:rPr>
          <w:rFonts w:ascii="ITC Avant Garde Gothic" w:hAnsi="ITC Avant Garde Gothic"/>
        </w:rPr>
      </w:pPr>
      <w:r w:rsidRPr="00D207D4">
        <w:rPr>
          <w:rStyle w:val="EndnoteReference"/>
          <w:rFonts w:ascii="ITC Avant Garde Gothic" w:hAnsi="ITC Avant Garde Gothic"/>
        </w:rPr>
        <w:endnoteRef/>
      </w:r>
      <w:r w:rsidRPr="00D207D4">
        <w:rPr>
          <w:rFonts w:ascii="ITC Avant Garde Gothic" w:hAnsi="ITC Avant Garde Gothic"/>
        </w:rPr>
        <w:t xml:space="preserve"> </w:t>
      </w:r>
      <w:hyperlink r:id="rId1" w:history="1">
        <w:r w:rsidRPr="00D207D4">
          <w:rPr>
            <w:rStyle w:val="Hyperlink"/>
            <w:rFonts w:ascii="ITC Avant Garde Gothic" w:hAnsi="ITC Avant Garde Gothic"/>
          </w:rPr>
          <w:t>https://aminet.net/driver/audio/m68k-amigaos-ahiusr.lha</w:t>
        </w:r>
      </w:hyperlink>
    </w:p>
    <w:p w14:paraId="1E13E0EB" w14:textId="71544104" w:rsidR="00BD4883" w:rsidRPr="00D207D4" w:rsidRDefault="00BD4883">
      <w:pPr>
        <w:pStyle w:val="EndnoteText"/>
        <w:rPr>
          <w:rFonts w:ascii="ITC Avant Garde Gothic" w:hAnsi="ITC Avant Garde Gothic"/>
          <w:lang w:val="de-DE"/>
        </w:rPr>
      </w:pPr>
      <w:r w:rsidRPr="00D207D4">
        <w:rPr>
          <w:rFonts w:ascii="ITC Avant Garde Gothic" w:hAnsi="ITC Avant Garde Gothic"/>
        </w:rPr>
        <w:t xml:space="preserve"> </w:t>
      </w:r>
    </w:p>
  </w:endnote>
  <w:endnote w:id="2">
    <w:p w14:paraId="610F2042" w14:textId="7BC4437E" w:rsidR="00B734B7" w:rsidRPr="00D207D4" w:rsidRDefault="00B734B7" w:rsidP="00BD4883">
      <w:pPr>
        <w:spacing w:line="240" w:lineRule="auto"/>
        <w:rPr>
          <w:rFonts w:ascii="ITC Avant Garde Gothic" w:eastAsiaTheme="minorEastAsia" w:hAnsi="ITC Avant Garde Gothic"/>
          <w:kern w:val="0"/>
          <w:sz w:val="20"/>
          <w:szCs w:val="20"/>
          <w:lang w:val="de-DE" w:eastAsia="de-DE"/>
          <w14:ligatures w14:val="none"/>
        </w:rPr>
      </w:pPr>
      <w:r w:rsidRPr="00D207D4">
        <w:rPr>
          <w:rStyle w:val="EndnoteReference"/>
          <w:rFonts w:ascii="ITC Avant Garde Gothic" w:hAnsi="ITC Avant Garde Gothic"/>
          <w:sz w:val="20"/>
          <w:szCs w:val="20"/>
        </w:rPr>
        <w:endnoteRef/>
      </w:r>
      <w:r w:rsidRPr="00D207D4">
        <w:rPr>
          <w:rFonts w:ascii="ITC Avant Garde Gothic" w:hAnsi="ITC Avant Garde Gothic"/>
          <w:sz w:val="20"/>
          <w:szCs w:val="20"/>
          <w:lang w:val="de-DE"/>
        </w:rPr>
        <w:t xml:space="preserve"> </w:t>
      </w:r>
      <w:hyperlink r:id="rId2" w:history="1">
        <w:r w:rsidRPr="00D207D4">
          <w:rPr>
            <w:rStyle w:val="Hyperlink"/>
            <w:rFonts w:ascii="ITC Avant Garde Gothic" w:eastAsiaTheme="minorEastAsia" w:hAnsi="ITC Avant Garde Gothic"/>
            <w:kern w:val="0"/>
            <w:sz w:val="20"/>
            <w:szCs w:val="20"/>
            <w:lang w:val="de-DE" w:eastAsia="de-DE"/>
            <w14:ligatures w14:val="none"/>
          </w:rPr>
          <w:t>https://aminet.net/driver/audio/ahiusr_4.18.lha</w:t>
        </w:r>
      </w:hyperlink>
    </w:p>
  </w:endnote>
  <w:endnote w:id="3">
    <w:p w14:paraId="58074DEA" w14:textId="4452C799" w:rsidR="00B734B7" w:rsidRPr="00D207D4" w:rsidRDefault="00B734B7" w:rsidP="00BD4883">
      <w:pPr>
        <w:spacing w:line="240" w:lineRule="auto"/>
        <w:rPr>
          <w:rFonts w:ascii="ITC Avant Garde Gothic" w:eastAsiaTheme="minorEastAsia" w:hAnsi="ITC Avant Garde Gothic"/>
          <w:kern w:val="0"/>
          <w:sz w:val="20"/>
          <w:szCs w:val="20"/>
          <w:lang w:val="de-DE" w:eastAsia="de-DE"/>
          <w14:ligatures w14:val="none"/>
        </w:rPr>
      </w:pPr>
      <w:r w:rsidRPr="00D207D4">
        <w:rPr>
          <w:rStyle w:val="EndnoteReference"/>
          <w:rFonts w:ascii="ITC Avant Garde Gothic" w:hAnsi="ITC Avant Garde Gothic"/>
          <w:sz w:val="20"/>
          <w:szCs w:val="20"/>
        </w:rPr>
        <w:endnoteRef/>
      </w:r>
      <w:r w:rsidRPr="00D207D4">
        <w:rPr>
          <w:rFonts w:ascii="ITC Avant Garde Gothic" w:hAnsi="ITC Avant Garde Gothic"/>
          <w:sz w:val="20"/>
          <w:szCs w:val="20"/>
          <w:lang w:val="de-DE"/>
        </w:rPr>
        <w:t xml:space="preserve"> </w:t>
      </w:r>
      <w:hyperlink r:id="rId3" w:history="1">
        <w:r w:rsidRPr="00D207D4">
          <w:rPr>
            <w:rStyle w:val="Hyperlink"/>
            <w:rFonts w:ascii="ITC Avant Garde Gothic" w:eastAsiaTheme="minorEastAsia" w:hAnsi="ITC Avant Garde Gothic"/>
            <w:kern w:val="0"/>
            <w:sz w:val="20"/>
            <w:szCs w:val="20"/>
            <w:lang w:val="de-DE" w:eastAsia="de-DE"/>
            <w14:ligatures w14:val="none"/>
          </w:rPr>
          <w:t>https://aminet.net/util/libs/mui38usr.lha</w:t>
        </w:r>
      </w:hyperlink>
      <w:r w:rsidRPr="00D207D4">
        <w:rPr>
          <w:rFonts w:ascii="ITC Avant Garde Gothic" w:eastAsiaTheme="minorEastAsia" w:hAnsi="ITC Avant Garde Gothic"/>
          <w:kern w:val="0"/>
          <w:sz w:val="20"/>
          <w:szCs w:val="20"/>
          <w:lang w:val="de-DE" w:eastAsia="de-DE"/>
          <w14:ligatures w14:val="none"/>
        </w:rPr>
        <w:t xml:space="preserve"> </w:t>
      </w:r>
    </w:p>
  </w:endnote>
  <w:endnote w:id="4">
    <w:p w14:paraId="45DC1F10" w14:textId="3CCC609B" w:rsidR="00B734B7" w:rsidRPr="00D207D4" w:rsidRDefault="00B734B7" w:rsidP="00BD4883">
      <w:pPr>
        <w:spacing w:line="240" w:lineRule="auto"/>
        <w:rPr>
          <w:rFonts w:ascii="ITC Avant Garde Gothic" w:eastAsiaTheme="minorEastAsia" w:hAnsi="ITC Avant Garde Gothic"/>
          <w:kern w:val="0"/>
          <w:sz w:val="20"/>
          <w:szCs w:val="20"/>
          <w:lang w:val="de-DE" w:eastAsia="de-DE"/>
          <w14:ligatures w14:val="none"/>
        </w:rPr>
      </w:pPr>
      <w:r w:rsidRPr="00D207D4">
        <w:rPr>
          <w:rStyle w:val="EndnoteReference"/>
          <w:rFonts w:ascii="ITC Avant Garde Gothic" w:hAnsi="ITC Avant Garde Gothic"/>
          <w:sz w:val="20"/>
          <w:szCs w:val="20"/>
        </w:rPr>
        <w:endnoteRef/>
      </w:r>
      <w:r w:rsidRPr="00D207D4">
        <w:rPr>
          <w:rFonts w:ascii="ITC Avant Garde Gothic" w:hAnsi="ITC Avant Garde Gothic"/>
          <w:sz w:val="20"/>
          <w:szCs w:val="20"/>
          <w:lang w:val="de-DE"/>
        </w:rPr>
        <w:t xml:space="preserve"> </w:t>
      </w:r>
      <w:hyperlink r:id="rId4" w:history="1">
        <w:r w:rsidRPr="00D207D4">
          <w:rPr>
            <w:rStyle w:val="Hyperlink"/>
            <w:rFonts w:ascii="ITC Avant Garde Gothic" w:eastAsiaTheme="minorEastAsia" w:hAnsi="ITC Avant Garde Gothic"/>
            <w:kern w:val="0"/>
            <w:sz w:val="20"/>
            <w:szCs w:val="20"/>
            <w:lang w:val="de-DE" w:eastAsia="de-DE"/>
            <w14:ligatures w14:val="none"/>
          </w:rPr>
          <w:t>http://www.amigaamp.de/Binaries/AmigaAMP3-68k.lha</w:t>
        </w:r>
      </w:hyperlink>
      <w:r w:rsidRPr="00D207D4">
        <w:rPr>
          <w:rFonts w:ascii="ITC Avant Garde Gothic" w:eastAsiaTheme="minorEastAsia" w:hAnsi="ITC Avant Garde Gothic"/>
          <w:kern w:val="0"/>
          <w:sz w:val="20"/>
          <w:szCs w:val="20"/>
          <w:lang w:val="de-DE" w:eastAsia="de-DE"/>
          <w14:ligatures w14:val="none"/>
        </w:rPr>
        <w:t xml:space="preserve"> </w:t>
      </w:r>
    </w:p>
  </w:endnote>
  <w:endnote w:id="5">
    <w:p w14:paraId="06BACCD5" w14:textId="23BAFD2B" w:rsidR="00B734B7" w:rsidRPr="00D207D4" w:rsidRDefault="00B734B7" w:rsidP="00BD4883">
      <w:pPr>
        <w:spacing w:line="240" w:lineRule="auto"/>
        <w:rPr>
          <w:rFonts w:ascii="ITC Avant Garde Gothic" w:hAnsi="ITC Avant Garde Gothic"/>
          <w:sz w:val="20"/>
          <w:szCs w:val="20"/>
          <w:lang w:val="de-DE"/>
        </w:rPr>
      </w:pPr>
      <w:r w:rsidRPr="00D207D4">
        <w:rPr>
          <w:rStyle w:val="EndnoteReference"/>
          <w:rFonts w:ascii="ITC Avant Garde Gothic" w:hAnsi="ITC Avant Garde Gothic"/>
          <w:sz w:val="20"/>
          <w:szCs w:val="20"/>
        </w:rPr>
        <w:endnoteRef/>
      </w:r>
      <w:r w:rsidRPr="00D207D4">
        <w:rPr>
          <w:rFonts w:ascii="ITC Avant Garde Gothic" w:hAnsi="ITC Avant Garde Gothic"/>
          <w:sz w:val="20"/>
          <w:szCs w:val="20"/>
          <w:lang w:val="de-DE"/>
        </w:rPr>
        <w:t xml:space="preserve"> </w:t>
      </w:r>
      <w:hyperlink r:id="rId5" w:history="1">
        <w:r w:rsidRPr="00D207D4">
          <w:rPr>
            <w:rStyle w:val="Hyperlink"/>
            <w:rFonts w:ascii="ITC Avant Garde Gothic" w:eastAsiaTheme="minorEastAsia" w:hAnsi="ITC Avant Garde Gothic"/>
            <w:kern w:val="0"/>
            <w:sz w:val="20"/>
            <w:szCs w:val="20"/>
            <w:lang w:val="de-DE" w:eastAsia="de-DE"/>
            <w14:ligatures w14:val="none"/>
          </w:rPr>
          <w:t>https://aminet.net/mus/play/hippoplayer.lha</w:t>
        </w:r>
      </w:hyperlink>
    </w:p>
  </w:endnote>
  <w:endnote w:id="6">
    <w:p w14:paraId="0A077504" w14:textId="1A455B9B" w:rsidR="00B734B7" w:rsidRPr="00D207D4" w:rsidRDefault="00B734B7" w:rsidP="00BD4883">
      <w:pPr>
        <w:spacing w:line="240" w:lineRule="auto"/>
        <w:rPr>
          <w:rFonts w:ascii="ITC Avant Garde Gothic" w:eastAsiaTheme="minorEastAsia" w:hAnsi="ITC Avant Garde Gothic"/>
          <w:kern w:val="0"/>
          <w:sz w:val="20"/>
          <w:szCs w:val="20"/>
          <w:lang w:val="de-DE" w:eastAsia="de-DE"/>
          <w14:ligatures w14:val="none"/>
        </w:rPr>
      </w:pPr>
      <w:r w:rsidRPr="00D207D4">
        <w:rPr>
          <w:rStyle w:val="EndnoteReference"/>
          <w:rFonts w:ascii="ITC Avant Garde Gothic" w:hAnsi="ITC Avant Garde Gothic"/>
          <w:sz w:val="20"/>
          <w:szCs w:val="20"/>
        </w:rPr>
        <w:endnoteRef/>
      </w:r>
      <w:r w:rsidRPr="00D207D4">
        <w:rPr>
          <w:rFonts w:ascii="ITC Avant Garde Gothic" w:hAnsi="ITC Avant Garde Gothic"/>
          <w:sz w:val="20"/>
          <w:szCs w:val="20"/>
          <w:lang w:val="de-DE"/>
        </w:rPr>
        <w:t xml:space="preserve"> </w:t>
      </w:r>
      <w:hyperlink r:id="rId6" w:history="1">
        <w:r w:rsidRPr="00D207D4">
          <w:rPr>
            <w:rStyle w:val="Hyperlink"/>
            <w:rFonts w:ascii="ITC Avant Garde Gothic" w:eastAsiaTheme="minorEastAsia" w:hAnsi="ITC Avant Garde Gothic"/>
            <w:kern w:val="0"/>
            <w:sz w:val="20"/>
            <w:szCs w:val="20"/>
            <w:lang w:val="de-DE" w:eastAsia="de-DE"/>
            <w14:ligatures w14:val="none"/>
          </w:rPr>
          <w:t>https://aminet.net/mus/play/hippoplayerupdate.lha</w:t>
        </w:r>
      </w:hyperlink>
      <w:r w:rsidRPr="00D207D4">
        <w:rPr>
          <w:rFonts w:ascii="ITC Avant Garde Gothic" w:eastAsiaTheme="minorEastAsia" w:hAnsi="ITC Avant Garde Gothic"/>
          <w:kern w:val="0"/>
          <w:sz w:val="20"/>
          <w:szCs w:val="20"/>
          <w:lang w:val="de-DE" w:eastAsia="de-DE"/>
          <w14:ligatures w14:val="none"/>
        </w:rPr>
        <w:t xml:space="preserve"> </w:t>
      </w:r>
    </w:p>
  </w:endnote>
  <w:endnote w:id="7">
    <w:p w14:paraId="58463652" w14:textId="5276B1E9" w:rsidR="00B734B7" w:rsidRPr="00556506" w:rsidRDefault="00B734B7" w:rsidP="00BD4883">
      <w:pPr>
        <w:spacing w:line="240" w:lineRule="auto"/>
        <w:rPr>
          <w:rFonts w:ascii="ITC Avant Garde Gothic" w:eastAsiaTheme="minorEastAsia" w:hAnsi="ITC Avant Garde Gothic"/>
          <w:kern w:val="0"/>
          <w:sz w:val="20"/>
          <w:szCs w:val="20"/>
          <w:lang w:val="de-DE" w:eastAsia="de-DE"/>
          <w14:ligatures w14:val="none"/>
        </w:rPr>
      </w:pPr>
      <w:r w:rsidRPr="00D207D4">
        <w:rPr>
          <w:rStyle w:val="EndnoteReference"/>
          <w:rFonts w:ascii="ITC Avant Garde Gothic" w:hAnsi="ITC Avant Garde Gothic"/>
          <w:sz w:val="20"/>
          <w:szCs w:val="20"/>
        </w:rPr>
        <w:endnoteRef/>
      </w:r>
      <w:hyperlink r:id="rId7" w:history="1">
        <w:r w:rsidRPr="00D207D4">
          <w:rPr>
            <w:rStyle w:val="Hyperlink"/>
            <w:rFonts w:ascii="ITC Avant Garde Gothic" w:eastAsiaTheme="minorEastAsia" w:hAnsi="ITC Avant Garde Gothic"/>
            <w:kern w:val="0"/>
            <w:sz w:val="20"/>
            <w:szCs w:val="20"/>
            <w:lang w:val="de-DE" w:eastAsia="de-DE"/>
            <w14:ligatures w14:val="none"/>
          </w:rPr>
          <w:t>https://www.amigaforever.com/kb/13-105</w:t>
        </w:r>
      </w:hyperlink>
      <w:r w:rsidRPr="00D207D4">
        <w:rPr>
          <w:rFonts w:ascii="ITC Avant Garde Gothic" w:eastAsiaTheme="minorEastAsia" w:hAnsi="ITC Avant Garde Gothic"/>
          <w:kern w:val="0"/>
          <w:sz w:val="20"/>
          <w:szCs w:val="20"/>
          <w:lang w:val="de-DE" w:eastAsia="de-DE"/>
          <w14:ligatures w14:val="none"/>
        </w:rPr>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ITC Avant Garde Gothic">
    <w:panose1 w:val="020B04020202030203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ahnschrift">
    <w:panose1 w:val="020B0502040204020203"/>
    <w:charset w:val="00"/>
    <w:family w:val="swiss"/>
    <w:pitch w:val="variable"/>
    <w:sig w:usb0="A00002C7" w:usb1="00000002" w:usb2="00000000" w:usb3="00000000" w:csb0="0000019F" w:csb1="00000000"/>
  </w:font>
  <w:font w:name="Tw Cen MT">
    <w:panose1 w:val="020B0602020104020603"/>
    <w:charset w:val="00"/>
    <w:family w:val="swiss"/>
    <w:pitch w:val="variable"/>
    <w:sig w:usb0="00000007" w:usb1="00000000" w:usb2="00000000" w:usb3="00000000" w:csb0="00000003" w:csb1="00000000"/>
  </w:font>
  <w:font w:name="Bahnschrift Ligh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53118" w14:textId="711142DD" w:rsidR="009B4199" w:rsidRPr="008B2F0A" w:rsidRDefault="009B4199" w:rsidP="009B4199">
    <w:pPr>
      <w:pStyle w:val="Footer"/>
      <w:pBdr>
        <w:top w:val="single" w:sz="18" w:space="1" w:color="auto"/>
      </w:pBdr>
      <w:jc w:val="right"/>
      <w:rPr>
        <w:rFonts w:ascii="Bahnschrift Light" w:hAnsi="Bahnschrift Light"/>
        <w:sz w:val="20"/>
        <w:szCs w:val="20"/>
      </w:rPr>
    </w:pPr>
    <w:r w:rsidRPr="008B2F0A">
      <w:rPr>
        <w:noProof/>
      </w:rPr>
      <w:drawing>
        <wp:anchor distT="0" distB="0" distL="114300" distR="114300" simplePos="0" relativeHeight="251659264" behindDoc="1" locked="0" layoutInCell="1" allowOverlap="1" wp14:anchorId="1CE8A90E" wp14:editId="1E7ABE8C">
          <wp:simplePos x="0" y="0"/>
          <wp:positionH relativeFrom="margin">
            <wp:align>left</wp:align>
          </wp:positionH>
          <wp:positionV relativeFrom="paragraph">
            <wp:posOffset>42545</wp:posOffset>
          </wp:positionV>
          <wp:extent cx="2318400" cy="367200"/>
          <wp:effectExtent l="0" t="0" r="5715" b="0"/>
          <wp:wrapNone/>
          <wp:docPr id="21193437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491538" name=""/>
                  <pic:cNvPicPr/>
                </pic:nvPicPr>
                <pic:blipFill>
                  <a:blip r:embed="rId1">
                    <a:extLst>
                      <a:ext uri="{28A0092B-C50C-407E-A947-70E740481C1C}">
                        <a14:useLocalDpi xmlns:a14="http://schemas.microsoft.com/office/drawing/2010/main" val="0"/>
                      </a:ext>
                    </a:extLst>
                  </a:blip>
                  <a:stretch>
                    <a:fillRect/>
                  </a:stretch>
                </pic:blipFill>
                <pic:spPr>
                  <a:xfrm>
                    <a:off x="0" y="0"/>
                    <a:ext cx="2318400" cy="367200"/>
                  </a:xfrm>
                  <a:prstGeom prst="rect">
                    <a:avLst/>
                  </a:prstGeom>
                </pic:spPr>
              </pic:pic>
            </a:graphicData>
          </a:graphic>
          <wp14:sizeRelH relativeFrom="page">
            <wp14:pctWidth>0</wp14:pctWidth>
          </wp14:sizeRelH>
          <wp14:sizeRelV relativeFrom="page">
            <wp14:pctHeight>0</wp14:pctHeight>
          </wp14:sizeRelV>
        </wp:anchor>
      </w:drawing>
    </w:r>
    <w:r w:rsidRPr="008B2F0A">
      <w:rPr>
        <w:rFonts w:ascii="Bahnschrift Light" w:hAnsi="Bahnschrift Light"/>
        <w:sz w:val="20"/>
        <w:szCs w:val="20"/>
      </w:rPr>
      <w:fldChar w:fldCharType="begin"/>
    </w:r>
    <w:r w:rsidRPr="008B2F0A">
      <w:rPr>
        <w:rFonts w:ascii="Bahnschrift Light" w:hAnsi="Bahnschrift Light"/>
        <w:sz w:val="20"/>
        <w:szCs w:val="20"/>
      </w:rPr>
      <w:instrText xml:space="preserve"> DATE  \@ "yyyy-MM-dd"  \* MERGEFORMAT </w:instrText>
    </w:r>
    <w:r w:rsidRPr="008B2F0A">
      <w:rPr>
        <w:rFonts w:ascii="Bahnschrift Light" w:hAnsi="Bahnschrift Light"/>
        <w:sz w:val="20"/>
        <w:szCs w:val="20"/>
      </w:rPr>
      <w:fldChar w:fldCharType="separate"/>
    </w:r>
    <w:r w:rsidR="00D207D4">
      <w:rPr>
        <w:rFonts w:ascii="Bahnschrift Light" w:hAnsi="Bahnschrift Light"/>
        <w:noProof/>
        <w:sz w:val="20"/>
        <w:szCs w:val="20"/>
      </w:rPr>
      <w:t>2025-07-27</w:t>
    </w:r>
    <w:r w:rsidRPr="008B2F0A">
      <w:rPr>
        <w:rFonts w:ascii="Bahnschrift Light" w:hAnsi="Bahnschrift Light"/>
        <w:sz w:val="20"/>
        <w:szCs w:val="20"/>
      </w:rPr>
      <w:fldChar w:fldCharType="end"/>
    </w:r>
  </w:p>
  <w:p w14:paraId="1D5671E8" w14:textId="347F7CE4" w:rsidR="00896819" w:rsidRPr="008C4514" w:rsidRDefault="009B4199" w:rsidP="009B4199">
    <w:pPr>
      <w:pStyle w:val="Footer"/>
      <w:pBdr>
        <w:top w:val="single" w:sz="18" w:space="1" w:color="auto"/>
      </w:pBdr>
      <w:jc w:val="right"/>
      <w:rPr>
        <w:rFonts w:ascii="Tw Cen MT" w:hAnsi="Tw Cen MT"/>
        <w:sz w:val="28"/>
        <w:szCs w:val="28"/>
      </w:rPr>
    </w:pPr>
    <w:r w:rsidRPr="008C4514">
      <w:rPr>
        <w:rFonts w:ascii="Tw Cen MT" w:hAnsi="Tw Cen MT"/>
        <w:sz w:val="28"/>
        <w:szCs w:val="28"/>
      </w:rPr>
      <w:t xml:space="preserve">Page </w:t>
    </w:r>
    <w:r w:rsidR="00864BDD" w:rsidRPr="008C4514">
      <w:rPr>
        <w:rFonts w:ascii="Tw Cen MT" w:hAnsi="Tw Cen MT"/>
        <w:sz w:val="28"/>
        <w:szCs w:val="28"/>
      </w:rPr>
      <w:fldChar w:fldCharType="begin"/>
    </w:r>
    <w:r w:rsidR="00864BDD" w:rsidRPr="008C4514">
      <w:rPr>
        <w:rFonts w:ascii="Tw Cen MT" w:hAnsi="Tw Cen MT"/>
        <w:sz w:val="28"/>
        <w:szCs w:val="28"/>
      </w:rPr>
      <w:instrText>PAGE   \* MERGEFORMAT</w:instrText>
    </w:r>
    <w:r w:rsidR="00864BDD" w:rsidRPr="008C4514">
      <w:rPr>
        <w:rFonts w:ascii="Tw Cen MT" w:hAnsi="Tw Cen MT"/>
        <w:sz w:val="28"/>
        <w:szCs w:val="28"/>
      </w:rPr>
      <w:fldChar w:fldCharType="separate"/>
    </w:r>
    <w:r w:rsidR="00864BDD" w:rsidRPr="008C4514">
      <w:rPr>
        <w:rFonts w:ascii="Tw Cen MT" w:hAnsi="Tw Cen MT"/>
        <w:sz w:val="28"/>
        <w:szCs w:val="28"/>
      </w:rPr>
      <w:t>1</w:t>
    </w:r>
    <w:r w:rsidR="00864BDD" w:rsidRPr="008C4514">
      <w:rPr>
        <w:rFonts w:ascii="Tw Cen MT" w:hAnsi="Tw Cen MT"/>
        <w:sz w:val="28"/>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F20DBE" w14:textId="77777777" w:rsidR="00742B53" w:rsidRPr="008B2F0A" w:rsidRDefault="00742B53" w:rsidP="00896819">
      <w:pPr>
        <w:spacing w:after="0" w:line="240" w:lineRule="auto"/>
      </w:pPr>
      <w:r w:rsidRPr="008B2F0A">
        <w:separator/>
      </w:r>
    </w:p>
  </w:footnote>
  <w:footnote w:type="continuationSeparator" w:id="0">
    <w:p w14:paraId="5C88DD5E" w14:textId="77777777" w:rsidR="00742B53" w:rsidRPr="008B2F0A" w:rsidRDefault="00742B53" w:rsidP="00896819">
      <w:pPr>
        <w:spacing w:after="0" w:line="240" w:lineRule="auto"/>
      </w:pPr>
      <w:r w:rsidRPr="008B2F0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2FD37" w14:textId="1033EB58" w:rsidR="009B4199" w:rsidRPr="008B22F8" w:rsidRDefault="00E10D54" w:rsidP="0064701C">
    <w:pPr>
      <w:pStyle w:val="Header"/>
      <w:jc w:val="right"/>
      <w:rPr>
        <w:rFonts w:ascii="Tw Cen MT" w:hAnsi="Tw Cen MT"/>
        <w:b/>
        <w:bCs/>
        <w:sz w:val="28"/>
        <w:szCs w:val="28"/>
      </w:rPr>
    </w:pPr>
    <w:r w:rsidRPr="008B22F8">
      <w:rPr>
        <w:rFonts w:ascii="Tw Cen MT" w:hAnsi="Tw Cen MT"/>
        <w:b/>
        <w:bCs/>
        <w:noProof/>
        <w:sz w:val="28"/>
        <w:szCs w:val="28"/>
      </w:rPr>
      <w:drawing>
        <wp:anchor distT="0" distB="0" distL="114300" distR="114300" simplePos="0" relativeHeight="251658240" behindDoc="1" locked="0" layoutInCell="1" allowOverlap="1" wp14:anchorId="1B4063A5" wp14:editId="4189F691">
          <wp:simplePos x="0" y="0"/>
          <wp:positionH relativeFrom="margin">
            <wp:align>left</wp:align>
          </wp:positionH>
          <wp:positionV relativeFrom="paragraph">
            <wp:posOffset>1270</wp:posOffset>
          </wp:positionV>
          <wp:extent cx="819150" cy="427078"/>
          <wp:effectExtent l="0" t="0" r="0" b="0"/>
          <wp:wrapNone/>
          <wp:docPr id="17271780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483898" name=""/>
                  <pic:cNvPicPr/>
                </pic:nvPicPr>
                <pic:blipFill>
                  <a:blip r:embed="rId1">
                    <a:extLst>
                      <a:ext uri="{28A0092B-C50C-407E-A947-70E740481C1C}">
                        <a14:useLocalDpi xmlns:a14="http://schemas.microsoft.com/office/drawing/2010/main" val="0"/>
                      </a:ext>
                    </a:extLst>
                  </a:blip>
                  <a:stretch>
                    <a:fillRect/>
                  </a:stretch>
                </pic:blipFill>
                <pic:spPr>
                  <a:xfrm>
                    <a:off x="0" y="0"/>
                    <a:ext cx="841652" cy="438810"/>
                  </a:xfrm>
                  <a:prstGeom prst="rect">
                    <a:avLst/>
                  </a:prstGeom>
                </pic:spPr>
              </pic:pic>
            </a:graphicData>
          </a:graphic>
          <wp14:sizeRelH relativeFrom="page">
            <wp14:pctWidth>0</wp14:pctWidth>
          </wp14:sizeRelH>
          <wp14:sizeRelV relativeFrom="page">
            <wp14:pctHeight>0</wp14:pctHeight>
          </wp14:sizeRelV>
        </wp:anchor>
      </w:drawing>
    </w:r>
    <w:r w:rsidR="007E5E39" w:rsidRPr="008B22F8">
      <w:rPr>
        <w:rFonts w:ascii="Tw Cen MT" w:hAnsi="Tw Cen MT"/>
        <w:b/>
        <w:bCs/>
        <w:sz w:val="28"/>
        <w:szCs w:val="28"/>
      </w:rPr>
      <w:t xml:space="preserve">AmiGUS </w:t>
    </w:r>
    <w:r w:rsidR="00F34863" w:rsidRPr="008B22F8">
      <w:rPr>
        <w:rFonts w:ascii="Tw Cen MT" w:hAnsi="Tw Cen MT"/>
        <w:b/>
        <w:bCs/>
        <w:sz w:val="28"/>
        <w:szCs w:val="28"/>
      </w:rPr>
      <w:t>User Manual</w:t>
    </w:r>
  </w:p>
  <w:p w14:paraId="3923DEAA" w14:textId="77777777" w:rsidR="00F34863" w:rsidRPr="008B22F8" w:rsidRDefault="00F34863" w:rsidP="0064701C">
    <w:pPr>
      <w:pStyle w:val="Header"/>
      <w:jc w:val="right"/>
      <w:rPr>
        <w:rFonts w:ascii="Tw Cen MT" w:hAnsi="Tw Cen MT"/>
        <w:sz w:val="36"/>
        <w:szCs w:val="36"/>
      </w:rPr>
    </w:pPr>
  </w:p>
  <w:p w14:paraId="663574F1" w14:textId="478BFA7B" w:rsidR="00E10D54" w:rsidRPr="00F34863" w:rsidRDefault="00E10D54" w:rsidP="0064701C">
    <w:pPr>
      <w:pStyle w:val="Header"/>
      <w:pBdr>
        <w:top w:val="single" w:sz="18" w:space="0" w:color="auto"/>
      </w:pBdr>
      <w:jc w:val="center"/>
      <w:rPr>
        <w:rFonts w:ascii="Tw Cen MT" w:hAnsi="Tw Cen MT"/>
        <w:sz w:val="48"/>
        <w:szCs w:val="4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832D3"/>
    <w:multiLevelType w:val="hybridMultilevel"/>
    <w:tmpl w:val="0CFC689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7C82501"/>
    <w:multiLevelType w:val="hybridMultilevel"/>
    <w:tmpl w:val="B70840C4"/>
    <w:lvl w:ilvl="0" w:tplc="8C008866">
      <w:numFmt w:val="bullet"/>
      <w:lvlText w:val="-"/>
      <w:lvlJc w:val="left"/>
      <w:pPr>
        <w:ind w:left="720" w:hanging="360"/>
      </w:pPr>
      <w:rPr>
        <w:rFonts w:ascii="ITC Avant Garde Gothic" w:eastAsiaTheme="minorEastAsia" w:hAnsi="ITC Avant Garde Gothic"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AC8498F"/>
    <w:multiLevelType w:val="hybridMultilevel"/>
    <w:tmpl w:val="8EC45D0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AEB140A"/>
    <w:multiLevelType w:val="hybridMultilevel"/>
    <w:tmpl w:val="FAEE056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4C50E0F"/>
    <w:multiLevelType w:val="hybridMultilevel"/>
    <w:tmpl w:val="EDC8A6F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32F06CA"/>
    <w:multiLevelType w:val="multilevel"/>
    <w:tmpl w:val="5E9286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2C073335"/>
    <w:multiLevelType w:val="hybridMultilevel"/>
    <w:tmpl w:val="73340188"/>
    <w:lvl w:ilvl="0" w:tplc="04070001">
      <w:start w:val="1"/>
      <w:numFmt w:val="bullet"/>
      <w:lvlText w:val=""/>
      <w:lvlJc w:val="left"/>
      <w:pPr>
        <w:ind w:left="750" w:hanging="360"/>
      </w:pPr>
      <w:rPr>
        <w:rFonts w:ascii="Symbol" w:hAnsi="Symbol" w:hint="default"/>
      </w:rPr>
    </w:lvl>
    <w:lvl w:ilvl="1" w:tplc="04070003" w:tentative="1">
      <w:start w:val="1"/>
      <w:numFmt w:val="bullet"/>
      <w:lvlText w:val="o"/>
      <w:lvlJc w:val="left"/>
      <w:pPr>
        <w:ind w:left="1470" w:hanging="360"/>
      </w:pPr>
      <w:rPr>
        <w:rFonts w:ascii="Courier New" w:hAnsi="Courier New" w:cs="Courier New" w:hint="default"/>
      </w:rPr>
    </w:lvl>
    <w:lvl w:ilvl="2" w:tplc="04070005" w:tentative="1">
      <w:start w:val="1"/>
      <w:numFmt w:val="bullet"/>
      <w:lvlText w:val=""/>
      <w:lvlJc w:val="left"/>
      <w:pPr>
        <w:ind w:left="2190" w:hanging="360"/>
      </w:pPr>
      <w:rPr>
        <w:rFonts w:ascii="Wingdings" w:hAnsi="Wingdings" w:hint="default"/>
      </w:rPr>
    </w:lvl>
    <w:lvl w:ilvl="3" w:tplc="04070001" w:tentative="1">
      <w:start w:val="1"/>
      <w:numFmt w:val="bullet"/>
      <w:lvlText w:val=""/>
      <w:lvlJc w:val="left"/>
      <w:pPr>
        <w:ind w:left="2910" w:hanging="360"/>
      </w:pPr>
      <w:rPr>
        <w:rFonts w:ascii="Symbol" w:hAnsi="Symbol" w:hint="default"/>
      </w:rPr>
    </w:lvl>
    <w:lvl w:ilvl="4" w:tplc="04070003" w:tentative="1">
      <w:start w:val="1"/>
      <w:numFmt w:val="bullet"/>
      <w:lvlText w:val="o"/>
      <w:lvlJc w:val="left"/>
      <w:pPr>
        <w:ind w:left="3630" w:hanging="360"/>
      </w:pPr>
      <w:rPr>
        <w:rFonts w:ascii="Courier New" w:hAnsi="Courier New" w:cs="Courier New" w:hint="default"/>
      </w:rPr>
    </w:lvl>
    <w:lvl w:ilvl="5" w:tplc="04070005" w:tentative="1">
      <w:start w:val="1"/>
      <w:numFmt w:val="bullet"/>
      <w:lvlText w:val=""/>
      <w:lvlJc w:val="left"/>
      <w:pPr>
        <w:ind w:left="4350" w:hanging="360"/>
      </w:pPr>
      <w:rPr>
        <w:rFonts w:ascii="Wingdings" w:hAnsi="Wingdings" w:hint="default"/>
      </w:rPr>
    </w:lvl>
    <w:lvl w:ilvl="6" w:tplc="04070001" w:tentative="1">
      <w:start w:val="1"/>
      <w:numFmt w:val="bullet"/>
      <w:lvlText w:val=""/>
      <w:lvlJc w:val="left"/>
      <w:pPr>
        <w:ind w:left="5070" w:hanging="360"/>
      </w:pPr>
      <w:rPr>
        <w:rFonts w:ascii="Symbol" w:hAnsi="Symbol" w:hint="default"/>
      </w:rPr>
    </w:lvl>
    <w:lvl w:ilvl="7" w:tplc="04070003" w:tentative="1">
      <w:start w:val="1"/>
      <w:numFmt w:val="bullet"/>
      <w:lvlText w:val="o"/>
      <w:lvlJc w:val="left"/>
      <w:pPr>
        <w:ind w:left="5790" w:hanging="360"/>
      </w:pPr>
      <w:rPr>
        <w:rFonts w:ascii="Courier New" w:hAnsi="Courier New" w:cs="Courier New" w:hint="default"/>
      </w:rPr>
    </w:lvl>
    <w:lvl w:ilvl="8" w:tplc="04070005" w:tentative="1">
      <w:start w:val="1"/>
      <w:numFmt w:val="bullet"/>
      <w:lvlText w:val=""/>
      <w:lvlJc w:val="left"/>
      <w:pPr>
        <w:ind w:left="6510" w:hanging="360"/>
      </w:pPr>
      <w:rPr>
        <w:rFonts w:ascii="Wingdings" w:hAnsi="Wingdings" w:hint="default"/>
      </w:rPr>
    </w:lvl>
  </w:abstractNum>
  <w:abstractNum w:abstractNumId="7" w15:restartNumberingAfterBreak="0">
    <w:nsid w:val="2FEE7EF1"/>
    <w:multiLevelType w:val="hybridMultilevel"/>
    <w:tmpl w:val="62480384"/>
    <w:lvl w:ilvl="0" w:tplc="9BBC08B2">
      <w:start w:val="1"/>
      <w:numFmt w:val="decimal"/>
      <w:lvlText w:val="%1."/>
      <w:lvlJc w:val="left"/>
      <w:pPr>
        <w:ind w:left="1077" w:hanging="360"/>
      </w:pPr>
    </w:lvl>
    <w:lvl w:ilvl="1" w:tplc="04070019">
      <w:start w:val="1"/>
      <w:numFmt w:val="lowerLetter"/>
      <w:lvlText w:val="%2."/>
      <w:lvlJc w:val="left"/>
      <w:pPr>
        <w:ind w:left="1797" w:hanging="360"/>
      </w:pPr>
    </w:lvl>
    <w:lvl w:ilvl="2" w:tplc="0407001B" w:tentative="1">
      <w:start w:val="1"/>
      <w:numFmt w:val="lowerRoman"/>
      <w:lvlText w:val="%3."/>
      <w:lvlJc w:val="right"/>
      <w:pPr>
        <w:ind w:left="2517" w:hanging="180"/>
      </w:pPr>
    </w:lvl>
    <w:lvl w:ilvl="3" w:tplc="0407000F" w:tentative="1">
      <w:start w:val="1"/>
      <w:numFmt w:val="decimal"/>
      <w:lvlText w:val="%4."/>
      <w:lvlJc w:val="left"/>
      <w:pPr>
        <w:ind w:left="3237" w:hanging="360"/>
      </w:pPr>
    </w:lvl>
    <w:lvl w:ilvl="4" w:tplc="04070019" w:tentative="1">
      <w:start w:val="1"/>
      <w:numFmt w:val="lowerLetter"/>
      <w:lvlText w:val="%5."/>
      <w:lvlJc w:val="left"/>
      <w:pPr>
        <w:ind w:left="3957" w:hanging="360"/>
      </w:pPr>
    </w:lvl>
    <w:lvl w:ilvl="5" w:tplc="0407001B" w:tentative="1">
      <w:start w:val="1"/>
      <w:numFmt w:val="lowerRoman"/>
      <w:lvlText w:val="%6."/>
      <w:lvlJc w:val="right"/>
      <w:pPr>
        <w:ind w:left="4677" w:hanging="180"/>
      </w:pPr>
    </w:lvl>
    <w:lvl w:ilvl="6" w:tplc="0407000F" w:tentative="1">
      <w:start w:val="1"/>
      <w:numFmt w:val="decimal"/>
      <w:lvlText w:val="%7."/>
      <w:lvlJc w:val="left"/>
      <w:pPr>
        <w:ind w:left="5397" w:hanging="360"/>
      </w:pPr>
    </w:lvl>
    <w:lvl w:ilvl="7" w:tplc="04070019" w:tentative="1">
      <w:start w:val="1"/>
      <w:numFmt w:val="lowerLetter"/>
      <w:lvlText w:val="%8."/>
      <w:lvlJc w:val="left"/>
      <w:pPr>
        <w:ind w:left="6117" w:hanging="360"/>
      </w:pPr>
    </w:lvl>
    <w:lvl w:ilvl="8" w:tplc="0407001B" w:tentative="1">
      <w:start w:val="1"/>
      <w:numFmt w:val="lowerRoman"/>
      <w:lvlText w:val="%9."/>
      <w:lvlJc w:val="right"/>
      <w:pPr>
        <w:ind w:left="6837" w:hanging="180"/>
      </w:pPr>
    </w:lvl>
  </w:abstractNum>
  <w:abstractNum w:abstractNumId="8" w15:restartNumberingAfterBreak="0">
    <w:nsid w:val="350E1CDE"/>
    <w:multiLevelType w:val="hybridMultilevel"/>
    <w:tmpl w:val="2F461B1A"/>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3A6A31C7"/>
    <w:multiLevelType w:val="hybridMultilevel"/>
    <w:tmpl w:val="2B06D388"/>
    <w:lvl w:ilvl="0" w:tplc="FFD06AF8">
      <w:numFmt w:val="bullet"/>
      <w:lvlText w:val="-"/>
      <w:lvlJc w:val="left"/>
      <w:pPr>
        <w:ind w:left="1080" w:hanging="360"/>
      </w:pPr>
      <w:rPr>
        <w:rFonts w:ascii="ITC Avant Garde Gothic" w:eastAsiaTheme="minorEastAsia" w:hAnsi="ITC Avant Garde Gothic" w:cstheme="minorBid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0" w15:restartNumberingAfterBreak="0">
    <w:nsid w:val="3DCE4E3F"/>
    <w:multiLevelType w:val="hybridMultilevel"/>
    <w:tmpl w:val="320439C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456D3985"/>
    <w:multiLevelType w:val="hybridMultilevel"/>
    <w:tmpl w:val="9F8E90BC"/>
    <w:lvl w:ilvl="0" w:tplc="29027CCC">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4C98369C"/>
    <w:multiLevelType w:val="hybridMultilevel"/>
    <w:tmpl w:val="404E6EB4"/>
    <w:lvl w:ilvl="0" w:tplc="0407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3DC5EC1"/>
    <w:multiLevelType w:val="hybridMultilevel"/>
    <w:tmpl w:val="0E1A56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5CE3397A"/>
    <w:multiLevelType w:val="hybridMultilevel"/>
    <w:tmpl w:val="97B2EE96"/>
    <w:lvl w:ilvl="0" w:tplc="0407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3022066"/>
    <w:multiLevelType w:val="hybridMultilevel"/>
    <w:tmpl w:val="4DCA954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69F82868"/>
    <w:multiLevelType w:val="multilevel"/>
    <w:tmpl w:val="0242FE3C"/>
    <w:lvl w:ilvl="0">
      <w:start w:val="1"/>
      <w:numFmt w:val="decimal"/>
      <w:pStyle w:val="Formatvorlage1"/>
      <w:lvlText w:val="%1."/>
      <w:lvlJc w:val="left"/>
      <w:pPr>
        <w:ind w:left="717" w:hanging="360"/>
      </w:pPr>
      <w:rPr>
        <w:rFonts w:hint="default"/>
      </w:rPr>
    </w:lvl>
    <w:lvl w:ilvl="1">
      <w:start w:val="1"/>
      <w:numFmt w:val="decimal"/>
      <w:isLgl/>
      <w:lvlText w:val="%1.%2"/>
      <w:lvlJc w:val="left"/>
      <w:pPr>
        <w:ind w:left="757" w:hanging="400"/>
      </w:pPr>
      <w:rPr>
        <w:rFonts w:hint="default"/>
      </w:rPr>
    </w:lvl>
    <w:lvl w:ilvl="2">
      <w:start w:val="1"/>
      <w:numFmt w:val="decimal"/>
      <w:isLgl/>
      <w:lvlText w:val="%1.%2.%3"/>
      <w:lvlJc w:val="left"/>
      <w:pPr>
        <w:ind w:left="1077" w:hanging="720"/>
      </w:pPr>
      <w:rPr>
        <w:rFonts w:hint="default"/>
      </w:rPr>
    </w:lvl>
    <w:lvl w:ilvl="3">
      <w:start w:val="1"/>
      <w:numFmt w:val="decimal"/>
      <w:isLgl/>
      <w:lvlText w:val="%1.%2.%3.%4"/>
      <w:lvlJc w:val="left"/>
      <w:pPr>
        <w:ind w:left="1437" w:hanging="1080"/>
      </w:pPr>
      <w:rPr>
        <w:rFonts w:hint="default"/>
      </w:rPr>
    </w:lvl>
    <w:lvl w:ilvl="4">
      <w:start w:val="1"/>
      <w:numFmt w:val="decimal"/>
      <w:isLgl/>
      <w:lvlText w:val="%1.%2.%3.%4.%5"/>
      <w:lvlJc w:val="left"/>
      <w:pPr>
        <w:ind w:left="1437" w:hanging="1080"/>
      </w:pPr>
      <w:rPr>
        <w:rFonts w:hint="default"/>
      </w:rPr>
    </w:lvl>
    <w:lvl w:ilvl="5">
      <w:start w:val="1"/>
      <w:numFmt w:val="decimal"/>
      <w:isLgl/>
      <w:lvlText w:val="%1.%2.%3.%4.%5.%6"/>
      <w:lvlJc w:val="left"/>
      <w:pPr>
        <w:ind w:left="1797" w:hanging="1440"/>
      </w:pPr>
      <w:rPr>
        <w:rFonts w:hint="default"/>
      </w:rPr>
    </w:lvl>
    <w:lvl w:ilvl="6">
      <w:start w:val="1"/>
      <w:numFmt w:val="decimal"/>
      <w:isLgl/>
      <w:lvlText w:val="%1.%2.%3.%4.%5.%6.%7"/>
      <w:lvlJc w:val="left"/>
      <w:pPr>
        <w:ind w:left="1797" w:hanging="1440"/>
      </w:pPr>
      <w:rPr>
        <w:rFonts w:hint="default"/>
      </w:rPr>
    </w:lvl>
    <w:lvl w:ilvl="7">
      <w:start w:val="1"/>
      <w:numFmt w:val="decimal"/>
      <w:isLgl/>
      <w:lvlText w:val="%1.%2.%3.%4.%5.%6.%7.%8"/>
      <w:lvlJc w:val="left"/>
      <w:pPr>
        <w:ind w:left="2157" w:hanging="1800"/>
      </w:pPr>
      <w:rPr>
        <w:rFonts w:hint="default"/>
      </w:rPr>
    </w:lvl>
    <w:lvl w:ilvl="8">
      <w:start w:val="1"/>
      <w:numFmt w:val="decimal"/>
      <w:isLgl/>
      <w:lvlText w:val="%1.%2.%3.%4.%5.%6.%7.%8.%9"/>
      <w:lvlJc w:val="left"/>
      <w:pPr>
        <w:ind w:left="2157" w:hanging="1800"/>
      </w:pPr>
      <w:rPr>
        <w:rFonts w:hint="default"/>
      </w:rPr>
    </w:lvl>
  </w:abstractNum>
  <w:abstractNum w:abstractNumId="17" w15:restartNumberingAfterBreak="0">
    <w:nsid w:val="70ED7757"/>
    <w:multiLevelType w:val="multilevel"/>
    <w:tmpl w:val="D60ACE0E"/>
    <w:lvl w:ilvl="0">
      <w:start w:val="1"/>
      <w:numFmt w:val="decimal"/>
      <w:lvlText w:val="%1"/>
      <w:lvlJc w:val="left"/>
      <w:pPr>
        <w:ind w:left="390" w:hanging="390"/>
      </w:pPr>
      <w:rPr>
        <w:rFonts w:hint="default"/>
      </w:rPr>
    </w:lvl>
    <w:lvl w:ilvl="1">
      <w:start w:val="1"/>
      <w:numFmt w:val="decimal"/>
      <w:pStyle w:val="AmiGusSubheading"/>
      <w:lvlText w:val="%1.%2"/>
      <w:lvlJc w:val="left"/>
      <w:pPr>
        <w:ind w:left="6768" w:hanging="390"/>
      </w:pPr>
      <w:rPr>
        <w:rFonts w:hint="default"/>
        <w:sz w:val="26"/>
        <w:szCs w:val="26"/>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8" w15:restartNumberingAfterBreak="0">
    <w:nsid w:val="7219768B"/>
    <w:multiLevelType w:val="hybridMultilevel"/>
    <w:tmpl w:val="2C1821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7F274588"/>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84850400">
    <w:abstractNumId w:val="3"/>
  </w:num>
  <w:num w:numId="2" w16cid:durableId="1624800870">
    <w:abstractNumId w:val="16"/>
  </w:num>
  <w:num w:numId="3" w16cid:durableId="963510654">
    <w:abstractNumId w:val="5"/>
  </w:num>
  <w:num w:numId="4" w16cid:durableId="1194224907">
    <w:abstractNumId w:val="19"/>
  </w:num>
  <w:num w:numId="5" w16cid:durableId="555363128">
    <w:abstractNumId w:val="11"/>
  </w:num>
  <w:num w:numId="6" w16cid:durableId="2053924084">
    <w:abstractNumId w:val="7"/>
  </w:num>
  <w:num w:numId="7" w16cid:durableId="99449451">
    <w:abstractNumId w:val="17"/>
  </w:num>
  <w:num w:numId="8" w16cid:durableId="1436974651">
    <w:abstractNumId w:val="18"/>
  </w:num>
  <w:num w:numId="9" w16cid:durableId="1725062805">
    <w:abstractNumId w:val="10"/>
  </w:num>
  <w:num w:numId="10" w16cid:durableId="2018188462">
    <w:abstractNumId w:val="15"/>
  </w:num>
  <w:num w:numId="11" w16cid:durableId="1206722017">
    <w:abstractNumId w:val="2"/>
  </w:num>
  <w:num w:numId="12" w16cid:durableId="1270816422">
    <w:abstractNumId w:val="0"/>
  </w:num>
  <w:num w:numId="13" w16cid:durableId="105782837">
    <w:abstractNumId w:val="4"/>
  </w:num>
  <w:num w:numId="14" w16cid:durableId="1216965010">
    <w:abstractNumId w:val="13"/>
  </w:num>
  <w:num w:numId="15" w16cid:durableId="1858500826">
    <w:abstractNumId w:val="1"/>
  </w:num>
  <w:num w:numId="16" w16cid:durableId="949163286">
    <w:abstractNumId w:val="12"/>
  </w:num>
  <w:num w:numId="17" w16cid:durableId="1053306807">
    <w:abstractNumId w:val="14"/>
  </w:num>
  <w:num w:numId="18" w16cid:durableId="1615137161">
    <w:abstractNumId w:val="9"/>
  </w:num>
  <w:num w:numId="19" w16cid:durableId="651519878">
    <w:abstractNumId w:val="6"/>
  </w:num>
  <w:num w:numId="20" w16cid:durableId="116320160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BAD"/>
    <w:rsid w:val="00010B14"/>
    <w:rsid w:val="00011560"/>
    <w:rsid w:val="00021748"/>
    <w:rsid w:val="00061338"/>
    <w:rsid w:val="000654A0"/>
    <w:rsid w:val="00067EB1"/>
    <w:rsid w:val="00094FF9"/>
    <w:rsid w:val="000B2299"/>
    <w:rsid w:val="000B2B53"/>
    <w:rsid w:val="000E03A1"/>
    <w:rsid w:val="000F2AD5"/>
    <w:rsid w:val="00126893"/>
    <w:rsid w:val="00127485"/>
    <w:rsid w:val="0014051E"/>
    <w:rsid w:val="0017774F"/>
    <w:rsid w:val="001814F0"/>
    <w:rsid w:val="001B2B85"/>
    <w:rsid w:val="001C5C92"/>
    <w:rsid w:val="001D0B02"/>
    <w:rsid w:val="001D3DB8"/>
    <w:rsid w:val="001F1932"/>
    <w:rsid w:val="00203F6E"/>
    <w:rsid w:val="002104FD"/>
    <w:rsid w:val="00210C66"/>
    <w:rsid w:val="002110F9"/>
    <w:rsid w:val="00240FB4"/>
    <w:rsid w:val="00241A27"/>
    <w:rsid w:val="00272E2D"/>
    <w:rsid w:val="00275899"/>
    <w:rsid w:val="002759F5"/>
    <w:rsid w:val="002D1E32"/>
    <w:rsid w:val="002D3ED4"/>
    <w:rsid w:val="002F446F"/>
    <w:rsid w:val="00306F52"/>
    <w:rsid w:val="00312F8F"/>
    <w:rsid w:val="00320E15"/>
    <w:rsid w:val="00335EA6"/>
    <w:rsid w:val="00354E3D"/>
    <w:rsid w:val="00355B7A"/>
    <w:rsid w:val="003566E0"/>
    <w:rsid w:val="00356A44"/>
    <w:rsid w:val="00356C31"/>
    <w:rsid w:val="00357A8F"/>
    <w:rsid w:val="00361D83"/>
    <w:rsid w:val="003706C2"/>
    <w:rsid w:val="0037072A"/>
    <w:rsid w:val="00383A77"/>
    <w:rsid w:val="0039621F"/>
    <w:rsid w:val="00397ADD"/>
    <w:rsid w:val="003B0B1D"/>
    <w:rsid w:val="003B14B7"/>
    <w:rsid w:val="003B26F8"/>
    <w:rsid w:val="003C300B"/>
    <w:rsid w:val="003D22C3"/>
    <w:rsid w:val="003D26D0"/>
    <w:rsid w:val="003F2300"/>
    <w:rsid w:val="003F4EC0"/>
    <w:rsid w:val="00405267"/>
    <w:rsid w:val="004A3579"/>
    <w:rsid w:val="004A5479"/>
    <w:rsid w:val="004B4AF3"/>
    <w:rsid w:val="004C6388"/>
    <w:rsid w:val="004F0BAD"/>
    <w:rsid w:val="004F1750"/>
    <w:rsid w:val="004F581E"/>
    <w:rsid w:val="00506542"/>
    <w:rsid w:val="00513FAF"/>
    <w:rsid w:val="0054520C"/>
    <w:rsid w:val="005521FF"/>
    <w:rsid w:val="00556506"/>
    <w:rsid w:val="00561E65"/>
    <w:rsid w:val="00575827"/>
    <w:rsid w:val="00584E38"/>
    <w:rsid w:val="005902AA"/>
    <w:rsid w:val="00592E0A"/>
    <w:rsid w:val="00596EF3"/>
    <w:rsid w:val="005C5168"/>
    <w:rsid w:val="005E10A7"/>
    <w:rsid w:val="0060328C"/>
    <w:rsid w:val="00606CCD"/>
    <w:rsid w:val="006463BE"/>
    <w:rsid w:val="0064701C"/>
    <w:rsid w:val="006612D6"/>
    <w:rsid w:val="00665602"/>
    <w:rsid w:val="0067483C"/>
    <w:rsid w:val="006B5668"/>
    <w:rsid w:val="006C5E0F"/>
    <w:rsid w:val="006D647C"/>
    <w:rsid w:val="006F6D4C"/>
    <w:rsid w:val="007211AD"/>
    <w:rsid w:val="007314E8"/>
    <w:rsid w:val="00742B53"/>
    <w:rsid w:val="007A7F3D"/>
    <w:rsid w:val="007C428D"/>
    <w:rsid w:val="007D3CAC"/>
    <w:rsid w:val="007D5057"/>
    <w:rsid w:val="007E5E39"/>
    <w:rsid w:val="00823EA5"/>
    <w:rsid w:val="008308D9"/>
    <w:rsid w:val="00850917"/>
    <w:rsid w:val="00864BDD"/>
    <w:rsid w:val="00896819"/>
    <w:rsid w:val="008B22F8"/>
    <w:rsid w:val="008B2F0A"/>
    <w:rsid w:val="008B6DE9"/>
    <w:rsid w:val="008C4514"/>
    <w:rsid w:val="008E1FAB"/>
    <w:rsid w:val="008F0168"/>
    <w:rsid w:val="008F1D79"/>
    <w:rsid w:val="008F1FD5"/>
    <w:rsid w:val="008F324C"/>
    <w:rsid w:val="008F39EA"/>
    <w:rsid w:val="0095045C"/>
    <w:rsid w:val="00954383"/>
    <w:rsid w:val="009646F7"/>
    <w:rsid w:val="00971FED"/>
    <w:rsid w:val="009B4199"/>
    <w:rsid w:val="009C11DF"/>
    <w:rsid w:val="009C5482"/>
    <w:rsid w:val="009D1E49"/>
    <w:rsid w:val="009D6D4F"/>
    <w:rsid w:val="009F57A1"/>
    <w:rsid w:val="009F6DE9"/>
    <w:rsid w:val="00A034AF"/>
    <w:rsid w:val="00A045C7"/>
    <w:rsid w:val="00A22497"/>
    <w:rsid w:val="00A357FD"/>
    <w:rsid w:val="00A400D0"/>
    <w:rsid w:val="00A41234"/>
    <w:rsid w:val="00A5608C"/>
    <w:rsid w:val="00A563D3"/>
    <w:rsid w:val="00A662E3"/>
    <w:rsid w:val="00A671D8"/>
    <w:rsid w:val="00A777BA"/>
    <w:rsid w:val="00AB195D"/>
    <w:rsid w:val="00AB7C14"/>
    <w:rsid w:val="00AE5E1B"/>
    <w:rsid w:val="00AE5F46"/>
    <w:rsid w:val="00B33D39"/>
    <w:rsid w:val="00B52FD4"/>
    <w:rsid w:val="00B734B7"/>
    <w:rsid w:val="00B85DD7"/>
    <w:rsid w:val="00BA29EA"/>
    <w:rsid w:val="00BA6EF2"/>
    <w:rsid w:val="00BD4883"/>
    <w:rsid w:val="00BD5B59"/>
    <w:rsid w:val="00BD5E94"/>
    <w:rsid w:val="00BF41F6"/>
    <w:rsid w:val="00BF5434"/>
    <w:rsid w:val="00C0049F"/>
    <w:rsid w:val="00C1576C"/>
    <w:rsid w:val="00C249EB"/>
    <w:rsid w:val="00C467DA"/>
    <w:rsid w:val="00C92A4B"/>
    <w:rsid w:val="00C969E7"/>
    <w:rsid w:val="00CB4415"/>
    <w:rsid w:val="00CB566B"/>
    <w:rsid w:val="00CC0E33"/>
    <w:rsid w:val="00CC278D"/>
    <w:rsid w:val="00CD4B31"/>
    <w:rsid w:val="00CF0524"/>
    <w:rsid w:val="00D008F7"/>
    <w:rsid w:val="00D0187B"/>
    <w:rsid w:val="00D207D4"/>
    <w:rsid w:val="00D40712"/>
    <w:rsid w:val="00D64E97"/>
    <w:rsid w:val="00D87CD8"/>
    <w:rsid w:val="00DB12D6"/>
    <w:rsid w:val="00DB7EE6"/>
    <w:rsid w:val="00DD244E"/>
    <w:rsid w:val="00E10D54"/>
    <w:rsid w:val="00E4764D"/>
    <w:rsid w:val="00E5721B"/>
    <w:rsid w:val="00E6103D"/>
    <w:rsid w:val="00EC75A4"/>
    <w:rsid w:val="00EE58D4"/>
    <w:rsid w:val="00EF14ED"/>
    <w:rsid w:val="00EF2996"/>
    <w:rsid w:val="00EF7A60"/>
    <w:rsid w:val="00F0567B"/>
    <w:rsid w:val="00F1157C"/>
    <w:rsid w:val="00F1664D"/>
    <w:rsid w:val="00F23DB0"/>
    <w:rsid w:val="00F33DAD"/>
    <w:rsid w:val="00F34863"/>
    <w:rsid w:val="00F501F2"/>
    <w:rsid w:val="00F70F59"/>
    <w:rsid w:val="00F962A8"/>
    <w:rsid w:val="00FA35BE"/>
    <w:rsid w:val="00FE3EE9"/>
    <w:rsid w:val="00FE3F8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30C1F7"/>
  <w15:chartTrackingRefBased/>
  <w15:docId w15:val="{4109A7DD-5405-4167-89D8-9999D1341D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203F6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AmiGUS Subheading"/>
    <w:basedOn w:val="Normal"/>
    <w:next w:val="Normal"/>
    <w:link w:val="Heading2Char"/>
    <w:uiPriority w:val="9"/>
    <w:unhideWhenUsed/>
    <w:qFormat/>
    <w:rsid w:val="000654A0"/>
    <w:pPr>
      <w:keepNext/>
      <w:keepLines/>
      <w:spacing w:before="40" w:after="0"/>
      <w:outlineLvl w:val="1"/>
    </w:pPr>
    <w:rPr>
      <w:rFonts w:ascii="ITC Avant Garde Gothic" w:eastAsiaTheme="majorEastAsia" w:hAnsi="ITC Avant Garde Gothic" w:cstheme="majorBidi"/>
      <w:color w:val="000000" w:themeColor="text1"/>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96819"/>
    <w:pPr>
      <w:tabs>
        <w:tab w:val="center" w:pos="4536"/>
        <w:tab w:val="right" w:pos="9072"/>
      </w:tabs>
      <w:spacing w:after="0" w:line="240" w:lineRule="auto"/>
    </w:pPr>
  </w:style>
  <w:style w:type="character" w:customStyle="1" w:styleId="HeaderChar">
    <w:name w:val="Header Char"/>
    <w:basedOn w:val="DefaultParagraphFont"/>
    <w:link w:val="Header"/>
    <w:uiPriority w:val="99"/>
    <w:rsid w:val="00896819"/>
  </w:style>
  <w:style w:type="paragraph" w:styleId="Footer">
    <w:name w:val="footer"/>
    <w:basedOn w:val="Normal"/>
    <w:link w:val="FooterChar"/>
    <w:uiPriority w:val="99"/>
    <w:unhideWhenUsed/>
    <w:rsid w:val="00896819"/>
    <w:pPr>
      <w:tabs>
        <w:tab w:val="center" w:pos="4536"/>
        <w:tab w:val="right" w:pos="9072"/>
      </w:tabs>
      <w:spacing w:after="0" w:line="240" w:lineRule="auto"/>
    </w:pPr>
  </w:style>
  <w:style w:type="character" w:customStyle="1" w:styleId="FooterChar">
    <w:name w:val="Footer Char"/>
    <w:basedOn w:val="DefaultParagraphFont"/>
    <w:link w:val="Footer"/>
    <w:uiPriority w:val="99"/>
    <w:rsid w:val="00896819"/>
  </w:style>
  <w:style w:type="character" w:styleId="PlaceholderText">
    <w:name w:val="Placeholder Text"/>
    <w:basedOn w:val="DefaultParagraphFont"/>
    <w:uiPriority w:val="99"/>
    <w:semiHidden/>
    <w:rsid w:val="007E5E39"/>
    <w:rPr>
      <w:color w:val="666666"/>
    </w:rPr>
  </w:style>
  <w:style w:type="paragraph" w:styleId="NoSpacing">
    <w:name w:val="No Spacing"/>
    <w:link w:val="NoSpacingChar"/>
    <w:uiPriority w:val="1"/>
    <w:qFormat/>
    <w:rsid w:val="001C5C92"/>
    <w:pPr>
      <w:spacing w:after="0" w:line="240" w:lineRule="auto"/>
    </w:pPr>
    <w:rPr>
      <w:rFonts w:eastAsiaTheme="minorEastAsia"/>
      <w:kern w:val="0"/>
      <w:lang w:eastAsia="de-DE"/>
      <w14:ligatures w14:val="none"/>
    </w:rPr>
  </w:style>
  <w:style w:type="character" w:customStyle="1" w:styleId="NoSpacingChar">
    <w:name w:val="No Spacing Char"/>
    <w:basedOn w:val="DefaultParagraphFont"/>
    <w:link w:val="NoSpacing"/>
    <w:uiPriority w:val="1"/>
    <w:rsid w:val="001C5C92"/>
    <w:rPr>
      <w:rFonts w:eastAsiaTheme="minorEastAsia"/>
      <w:kern w:val="0"/>
      <w:lang w:eastAsia="de-DE"/>
      <w14:ligatures w14:val="none"/>
    </w:rPr>
  </w:style>
  <w:style w:type="character" w:customStyle="1" w:styleId="Heading1Char">
    <w:name w:val="Heading 1 Char"/>
    <w:basedOn w:val="DefaultParagraphFont"/>
    <w:link w:val="Heading1"/>
    <w:uiPriority w:val="9"/>
    <w:rsid w:val="00203F6E"/>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203F6E"/>
    <w:pPr>
      <w:outlineLvl w:val="9"/>
    </w:pPr>
    <w:rPr>
      <w:kern w:val="0"/>
      <w:lang w:eastAsia="de-DE"/>
      <w14:ligatures w14:val="none"/>
    </w:rPr>
  </w:style>
  <w:style w:type="paragraph" w:styleId="TOC1">
    <w:name w:val="toc 1"/>
    <w:basedOn w:val="Normal"/>
    <w:next w:val="Normal"/>
    <w:autoRedefine/>
    <w:uiPriority w:val="39"/>
    <w:unhideWhenUsed/>
    <w:rsid w:val="000654A0"/>
    <w:pPr>
      <w:spacing w:before="360" w:after="0"/>
    </w:pPr>
    <w:rPr>
      <w:rFonts w:ascii="ITC Avant Garde Gothic" w:hAnsi="ITC Avant Garde Gothic" w:cstheme="majorHAnsi"/>
      <w:b/>
      <w:bCs/>
      <w:caps/>
      <w:sz w:val="24"/>
      <w:szCs w:val="24"/>
    </w:rPr>
  </w:style>
  <w:style w:type="paragraph" w:styleId="TOC2">
    <w:name w:val="toc 2"/>
    <w:basedOn w:val="Normal"/>
    <w:next w:val="Normal"/>
    <w:autoRedefine/>
    <w:uiPriority w:val="39"/>
    <w:unhideWhenUsed/>
    <w:rsid w:val="000654A0"/>
    <w:pPr>
      <w:spacing w:before="240" w:after="0"/>
    </w:pPr>
    <w:rPr>
      <w:rFonts w:ascii="ITC Avant Garde Gothic" w:hAnsi="ITC Avant Garde Gothic" w:cstheme="minorHAnsi"/>
      <w:bCs/>
      <w:sz w:val="20"/>
      <w:szCs w:val="20"/>
    </w:rPr>
  </w:style>
  <w:style w:type="paragraph" w:styleId="TOC3">
    <w:name w:val="toc 3"/>
    <w:basedOn w:val="Normal"/>
    <w:next w:val="Normal"/>
    <w:autoRedefine/>
    <w:uiPriority w:val="39"/>
    <w:unhideWhenUsed/>
    <w:rsid w:val="00203F6E"/>
    <w:pPr>
      <w:spacing w:after="0"/>
      <w:ind w:left="220"/>
    </w:pPr>
    <w:rPr>
      <w:rFonts w:cstheme="minorHAnsi"/>
      <w:sz w:val="20"/>
      <w:szCs w:val="20"/>
    </w:rPr>
  </w:style>
  <w:style w:type="paragraph" w:styleId="TOC4">
    <w:name w:val="toc 4"/>
    <w:basedOn w:val="Normal"/>
    <w:next w:val="Normal"/>
    <w:autoRedefine/>
    <w:uiPriority w:val="39"/>
    <w:unhideWhenUsed/>
    <w:rsid w:val="00203F6E"/>
    <w:pPr>
      <w:spacing w:after="0"/>
      <w:ind w:left="440"/>
    </w:pPr>
    <w:rPr>
      <w:rFonts w:cstheme="minorHAnsi"/>
      <w:sz w:val="20"/>
      <w:szCs w:val="20"/>
    </w:rPr>
  </w:style>
  <w:style w:type="paragraph" w:styleId="TOC5">
    <w:name w:val="toc 5"/>
    <w:basedOn w:val="Normal"/>
    <w:next w:val="Normal"/>
    <w:autoRedefine/>
    <w:uiPriority w:val="39"/>
    <w:unhideWhenUsed/>
    <w:rsid w:val="00203F6E"/>
    <w:pPr>
      <w:spacing w:after="0"/>
      <w:ind w:left="660"/>
    </w:pPr>
    <w:rPr>
      <w:rFonts w:cstheme="minorHAnsi"/>
      <w:sz w:val="20"/>
      <w:szCs w:val="20"/>
    </w:rPr>
  </w:style>
  <w:style w:type="paragraph" w:styleId="TOC6">
    <w:name w:val="toc 6"/>
    <w:basedOn w:val="Normal"/>
    <w:next w:val="Normal"/>
    <w:autoRedefine/>
    <w:uiPriority w:val="39"/>
    <w:unhideWhenUsed/>
    <w:rsid w:val="00203F6E"/>
    <w:pPr>
      <w:spacing w:after="0"/>
      <w:ind w:left="880"/>
    </w:pPr>
    <w:rPr>
      <w:rFonts w:cstheme="minorHAnsi"/>
      <w:sz w:val="20"/>
      <w:szCs w:val="20"/>
    </w:rPr>
  </w:style>
  <w:style w:type="paragraph" w:styleId="TOC7">
    <w:name w:val="toc 7"/>
    <w:basedOn w:val="Normal"/>
    <w:next w:val="Normal"/>
    <w:autoRedefine/>
    <w:uiPriority w:val="39"/>
    <w:unhideWhenUsed/>
    <w:rsid w:val="00203F6E"/>
    <w:pPr>
      <w:spacing w:after="0"/>
      <w:ind w:left="1100"/>
    </w:pPr>
    <w:rPr>
      <w:rFonts w:cstheme="minorHAnsi"/>
      <w:sz w:val="20"/>
      <w:szCs w:val="20"/>
    </w:rPr>
  </w:style>
  <w:style w:type="paragraph" w:styleId="TOC8">
    <w:name w:val="toc 8"/>
    <w:basedOn w:val="Normal"/>
    <w:next w:val="Normal"/>
    <w:autoRedefine/>
    <w:uiPriority w:val="39"/>
    <w:unhideWhenUsed/>
    <w:rsid w:val="00203F6E"/>
    <w:pPr>
      <w:spacing w:after="0"/>
      <w:ind w:left="1320"/>
    </w:pPr>
    <w:rPr>
      <w:rFonts w:cstheme="minorHAnsi"/>
      <w:sz w:val="20"/>
      <w:szCs w:val="20"/>
    </w:rPr>
  </w:style>
  <w:style w:type="paragraph" w:styleId="TOC9">
    <w:name w:val="toc 9"/>
    <w:basedOn w:val="Normal"/>
    <w:next w:val="Normal"/>
    <w:autoRedefine/>
    <w:uiPriority w:val="39"/>
    <w:unhideWhenUsed/>
    <w:rsid w:val="00203F6E"/>
    <w:pPr>
      <w:spacing w:after="0"/>
      <w:ind w:left="1540"/>
    </w:pPr>
    <w:rPr>
      <w:rFonts w:cstheme="minorHAnsi"/>
      <w:sz w:val="20"/>
      <w:szCs w:val="20"/>
    </w:rPr>
  </w:style>
  <w:style w:type="paragraph" w:styleId="ListParagraph">
    <w:name w:val="List Paragraph"/>
    <w:basedOn w:val="Normal"/>
    <w:link w:val="ListParagraphChar"/>
    <w:uiPriority w:val="34"/>
    <w:qFormat/>
    <w:rsid w:val="00203F6E"/>
    <w:pPr>
      <w:ind w:left="720"/>
      <w:contextualSpacing/>
    </w:pPr>
  </w:style>
  <w:style w:type="paragraph" w:customStyle="1" w:styleId="Formatvorlage1">
    <w:name w:val="Formatvorlage1"/>
    <w:basedOn w:val="ListParagraph"/>
    <w:link w:val="Formatvorlage1Zchn"/>
    <w:qFormat/>
    <w:rsid w:val="000654A0"/>
    <w:pPr>
      <w:numPr>
        <w:numId w:val="2"/>
      </w:numPr>
    </w:pPr>
    <w:rPr>
      <w:rFonts w:ascii="Bahnschrift" w:hAnsi="Bahnschrift"/>
      <w:b/>
      <w:sz w:val="28"/>
      <w:u w:val="single"/>
    </w:rPr>
  </w:style>
  <w:style w:type="character" w:customStyle="1" w:styleId="ListParagraphChar">
    <w:name w:val="List Paragraph Char"/>
    <w:basedOn w:val="DefaultParagraphFont"/>
    <w:link w:val="ListParagraph"/>
    <w:uiPriority w:val="34"/>
    <w:rsid w:val="000654A0"/>
  </w:style>
  <w:style w:type="character" w:customStyle="1" w:styleId="Formatvorlage1Zchn">
    <w:name w:val="Formatvorlage1 Zchn"/>
    <w:basedOn w:val="ListParagraphChar"/>
    <w:link w:val="Formatvorlage1"/>
    <w:rsid w:val="000654A0"/>
    <w:rPr>
      <w:rFonts w:ascii="Bahnschrift" w:hAnsi="Bahnschrift"/>
      <w:b/>
      <w:sz w:val="28"/>
      <w:u w:val="single"/>
    </w:rPr>
  </w:style>
  <w:style w:type="character" w:styleId="Hyperlink">
    <w:name w:val="Hyperlink"/>
    <w:basedOn w:val="DefaultParagraphFont"/>
    <w:uiPriority w:val="99"/>
    <w:unhideWhenUsed/>
    <w:rsid w:val="000654A0"/>
    <w:rPr>
      <w:color w:val="0563C1" w:themeColor="hyperlink"/>
      <w:u w:val="single"/>
    </w:rPr>
  </w:style>
  <w:style w:type="paragraph" w:customStyle="1" w:styleId="Formatvorlage2">
    <w:name w:val="Formatvorlage2"/>
    <w:basedOn w:val="Heading1"/>
    <w:qFormat/>
    <w:rsid w:val="000654A0"/>
    <w:pPr>
      <w:ind w:left="717" w:hanging="360"/>
    </w:pPr>
  </w:style>
  <w:style w:type="paragraph" w:customStyle="1" w:styleId="AmiGUSDokumenttitel">
    <w:name w:val="AmiGUS Dokumenttitel"/>
    <w:basedOn w:val="Heading1"/>
    <w:link w:val="AmiGUSDokumenttitelZchn"/>
    <w:autoRedefine/>
    <w:qFormat/>
    <w:rsid w:val="00AB195D"/>
    <w:pPr>
      <w:spacing w:line="360" w:lineRule="auto"/>
      <w:ind w:left="390"/>
    </w:pPr>
    <w:rPr>
      <w:rFonts w:ascii="ITC Avant Garde Gothic" w:hAnsi="ITC Avant Garde Gothic"/>
      <w:b/>
      <w:color w:val="000000" w:themeColor="text1"/>
      <w14:textOutline w14:w="9525" w14:cap="rnd" w14:cmpd="sng" w14:algn="ctr">
        <w14:noFill/>
        <w14:prstDash w14:val="solid"/>
        <w14:bevel/>
      </w14:textOutline>
    </w:rPr>
  </w:style>
  <w:style w:type="character" w:customStyle="1" w:styleId="AmiGUSDokumenttitelZchn">
    <w:name w:val="AmiGUS Dokumenttitel Zchn"/>
    <w:basedOn w:val="Heading1Char"/>
    <w:link w:val="AmiGUSDokumenttitel"/>
    <w:rsid w:val="00AB195D"/>
    <w:rPr>
      <w:rFonts w:ascii="ITC Avant Garde Gothic" w:eastAsiaTheme="majorEastAsia" w:hAnsi="ITC Avant Garde Gothic" w:cstheme="majorBidi"/>
      <w:b/>
      <w:color w:val="000000" w:themeColor="text1"/>
      <w:sz w:val="32"/>
      <w:szCs w:val="32"/>
      <w:lang w:val="en-GB"/>
      <w14:textOutline w14:w="9525" w14:cap="rnd" w14:cmpd="sng" w14:algn="ctr">
        <w14:noFill/>
        <w14:prstDash w14:val="solid"/>
        <w14:bevel/>
      </w14:textOutline>
    </w:rPr>
  </w:style>
  <w:style w:type="paragraph" w:styleId="Subtitle">
    <w:name w:val="Subtitle"/>
    <w:basedOn w:val="Normal"/>
    <w:next w:val="Normal"/>
    <w:link w:val="SubtitleChar"/>
    <w:uiPriority w:val="11"/>
    <w:qFormat/>
    <w:rsid w:val="000654A0"/>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0654A0"/>
    <w:rPr>
      <w:rFonts w:eastAsiaTheme="minorEastAsia"/>
      <w:color w:val="5A5A5A" w:themeColor="text1" w:themeTint="A5"/>
      <w:spacing w:val="15"/>
    </w:rPr>
  </w:style>
  <w:style w:type="character" w:customStyle="1" w:styleId="Heading2Char">
    <w:name w:val="Heading 2 Char"/>
    <w:aliases w:val="AmiGUS Subheading Char"/>
    <w:basedOn w:val="DefaultParagraphFont"/>
    <w:link w:val="Heading2"/>
    <w:uiPriority w:val="9"/>
    <w:rsid w:val="000654A0"/>
    <w:rPr>
      <w:rFonts w:ascii="ITC Avant Garde Gothic" w:eastAsiaTheme="majorEastAsia" w:hAnsi="ITC Avant Garde Gothic" w:cstheme="majorBidi"/>
      <w:color w:val="000000" w:themeColor="text1"/>
      <w:sz w:val="26"/>
      <w:szCs w:val="26"/>
    </w:rPr>
  </w:style>
  <w:style w:type="paragraph" w:customStyle="1" w:styleId="AmiGusSubheading">
    <w:name w:val="AmiGus Subheading"/>
    <w:basedOn w:val="Heading2"/>
    <w:link w:val="AmiGusSubheadingZchn"/>
    <w:qFormat/>
    <w:rsid w:val="000654A0"/>
    <w:pPr>
      <w:numPr>
        <w:ilvl w:val="1"/>
        <w:numId w:val="7"/>
      </w:numPr>
      <w:ind w:left="390"/>
    </w:pPr>
  </w:style>
  <w:style w:type="character" w:customStyle="1" w:styleId="AmiGusSubheadingZchn">
    <w:name w:val="AmiGus Subheading Zchn"/>
    <w:basedOn w:val="Heading2Char"/>
    <w:link w:val="AmiGusSubheading"/>
    <w:rsid w:val="000654A0"/>
    <w:rPr>
      <w:rFonts w:ascii="ITC Avant Garde Gothic" w:eastAsiaTheme="majorEastAsia" w:hAnsi="ITC Avant Garde Gothic" w:cstheme="majorBidi"/>
      <w:color w:val="000000" w:themeColor="text1"/>
      <w:sz w:val="26"/>
      <w:szCs w:val="26"/>
    </w:rPr>
  </w:style>
  <w:style w:type="paragraph" w:styleId="Caption">
    <w:name w:val="caption"/>
    <w:basedOn w:val="Normal"/>
    <w:next w:val="Normal"/>
    <w:uiPriority w:val="35"/>
    <w:unhideWhenUsed/>
    <w:qFormat/>
    <w:rsid w:val="00596EF3"/>
    <w:pPr>
      <w:spacing w:after="200" w:line="240" w:lineRule="auto"/>
    </w:pPr>
    <w:rPr>
      <w:i/>
      <w:iCs/>
      <w:color w:val="44546A" w:themeColor="text2"/>
      <w:sz w:val="18"/>
      <w:szCs w:val="18"/>
    </w:rPr>
  </w:style>
  <w:style w:type="table" w:styleId="TableGrid">
    <w:name w:val="Table Grid"/>
    <w:basedOn w:val="TableNormal"/>
    <w:uiPriority w:val="39"/>
    <w:rsid w:val="009504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B7EE6"/>
    <w:rPr>
      <w:color w:val="605E5C"/>
      <w:shd w:val="clear" w:color="auto" w:fill="E1DFDD"/>
    </w:rPr>
  </w:style>
  <w:style w:type="paragraph" w:styleId="EndnoteText">
    <w:name w:val="endnote text"/>
    <w:basedOn w:val="Normal"/>
    <w:link w:val="EndnoteTextChar"/>
    <w:uiPriority w:val="99"/>
    <w:semiHidden/>
    <w:unhideWhenUsed/>
    <w:rsid w:val="00B734B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B734B7"/>
    <w:rPr>
      <w:sz w:val="20"/>
      <w:szCs w:val="20"/>
      <w:lang w:val="en-GB"/>
    </w:rPr>
  </w:style>
  <w:style w:type="character" w:styleId="EndnoteReference">
    <w:name w:val="endnote reference"/>
    <w:basedOn w:val="DefaultParagraphFont"/>
    <w:uiPriority w:val="99"/>
    <w:semiHidden/>
    <w:unhideWhenUsed/>
    <w:rsid w:val="00B734B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88692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aminet.net/util/misc/Installer-43_3.lha" TargetMode="External"/><Relationship Id="rId26" Type="http://schemas.openxmlformats.org/officeDocument/2006/relationships/image" Target="media/image12.png"/><Relationship Id="rId39" Type="http://schemas.microsoft.com/office/2007/relationships/hdphoto" Target="media/hdphoto11.wdp"/><Relationship Id="rId21" Type="http://schemas.microsoft.com/office/2007/relationships/hdphoto" Target="media/hdphoto2.wdp"/><Relationship Id="rId34" Type="http://schemas.openxmlformats.org/officeDocument/2006/relationships/image" Target="media/image16.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9.png"/><Relationship Id="rId29" Type="http://schemas.microsoft.com/office/2007/relationships/hdphoto" Target="media/hdphoto6.wdp"/><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1.png"/><Relationship Id="rId32" Type="http://schemas.openxmlformats.org/officeDocument/2006/relationships/image" Target="media/image15.png"/><Relationship Id="rId37" Type="http://schemas.microsoft.com/office/2007/relationships/hdphoto" Target="media/hdphoto10.wdp"/><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microsoft.com/office/2007/relationships/hdphoto" Target="media/hdphoto3.wdp"/><Relationship Id="rId28" Type="http://schemas.openxmlformats.org/officeDocument/2006/relationships/image" Target="media/image13.png"/><Relationship Id="rId36" Type="http://schemas.openxmlformats.org/officeDocument/2006/relationships/image" Target="media/image17.png"/><Relationship Id="rId10" Type="http://schemas.microsoft.com/office/2007/relationships/hdphoto" Target="media/hdphoto1.wdp"/><Relationship Id="rId19" Type="http://schemas.openxmlformats.org/officeDocument/2006/relationships/hyperlink" Target="https://aminet.net/text/hyper/aguide34.lha" TargetMode="External"/><Relationship Id="rId31" Type="http://schemas.microsoft.com/office/2007/relationships/hdphoto" Target="media/hdphoto7.wdp"/><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0.png"/><Relationship Id="rId27" Type="http://schemas.microsoft.com/office/2007/relationships/hdphoto" Target="media/hdphoto5.wdp"/><Relationship Id="rId30" Type="http://schemas.openxmlformats.org/officeDocument/2006/relationships/image" Target="media/image14.png"/><Relationship Id="rId35" Type="http://schemas.microsoft.com/office/2007/relationships/hdphoto" Target="media/hdphoto9.wdp"/><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aminet.net/text/hyper/aguide34.lha" TargetMode="External"/><Relationship Id="rId25" Type="http://schemas.microsoft.com/office/2007/relationships/hdphoto" Target="media/hdphoto4.wdp"/><Relationship Id="rId33" Type="http://schemas.microsoft.com/office/2007/relationships/hdphoto" Target="media/hdphoto8.wdp"/><Relationship Id="rId38" Type="http://schemas.openxmlformats.org/officeDocument/2006/relationships/image" Target="media/image18.png"/></Relationships>
</file>

<file path=word/_rels/endnotes.xml.rels><?xml version="1.0" encoding="UTF-8" standalone="yes"?>
<Relationships xmlns="http://schemas.openxmlformats.org/package/2006/relationships"><Relationship Id="rId3" Type="http://schemas.openxmlformats.org/officeDocument/2006/relationships/hyperlink" Target="https://aminet.net/util/libs/mui38usr.lha" TargetMode="External"/><Relationship Id="rId7" Type="http://schemas.openxmlformats.org/officeDocument/2006/relationships/hyperlink" Target="https://www.amigaforever.com/kb/13-105" TargetMode="External"/><Relationship Id="rId2" Type="http://schemas.openxmlformats.org/officeDocument/2006/relationships/hyperlink" Target="https://aminet.net/driver/audio/ahiusr_4.18.lha" TargetMode="External"/><Relationship Id="rId1" Type="http://schemas.openxmlformats.org/officeDocument/2006/relationships/hyperlink" Target="https://aminet.net/driver/audio/m68k-amigaos-ahiusr.lha" TargetMode="External"/><Relationship Id="rId6" Type="http://schemas.openxmlformats.org/officeDocument/2006/relationships/hyperlink" Target="https://aminet.net/mus/play/hippoplayerupdate.lha" TargetMode="External"/><Relationship Id="rId5" Type="http://schemas.openxmlformats.org/officeDocument/2006/relationships/hyperlink" Target="https://aminet.net/mus/play/hippoplayer.lha" TargetMode="External"/><Relationship Id="rId4" Type="http://schemas.openxmlformats.org/officeDocument/2006/relationships/hyperlink" Target="http://www.amigaamp.de/Binaries/AmigaAMP3-68k.lha"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0.png"/></Relationships>
</file>

<file path=word/_rels/header1.xml.rels><?xml version="1.0" encoding="UTF-8" standalone="yes"?>
<Relationships xmlns="http://schemas.openxmlformats.org/package/2006/relationships"><Relationship Id="rId1" Type="http://schemas.openxmlformats.org/officeDocument/2006/relationships/image" Target="media/image19.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8B2F45-C9C1-4D02-AC37-040663E2BA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3480</Words>
  <Characters>21927</Characters>
  <Application>Microsoft Office Word</Application>
  <DocSecurity>0</DocSecurity>
  <Lines>182</Lines>
  <Paragraphs>50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25357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Oliver Achten</dc:creator>
  <cp:keywords/>
  <dc:description/>
  <cp:lastModifiedBy>Oliver Achten</cp:lastModifiedBy>
  <cp:revision>18</cp:revision>
  <cp:lastPrinted>2025-06-10T09:15:00Z</cp:lastPrinted>
  <dcterms:created xsi:type="dcterms:W3CDTF">2025-05-17T23:50:00Z</dcterms:created>
  <dcterms:modified xsi:type="dcterms:W3CDTF">2025-07-27T19:05:00Z</dcterms:modified>
</cp:coreProperties>
</file>