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EC" w:rsidRDefault="009D1BEC" w:rsidP="009D1BEC">
      <w:pPr>
        <w:pStyle w:val="a3"/>
        <w:shd w:val="clear" w:color="auto" w:fill="F2F3F5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Типовое распределение функций может выглядеть следующим образом:</w:t>
      </w:r>
    </w:p>
    <w:p w:rsidR="009D1BEC" w:rsidRDefault="009D1BEC" w:rsidP="009D1BEC">
      <w:pPr>
        <w:pStyle w:val="a3"/>
        <w:numPr>
          <w:ilvl w:val="0"/>
          <w:numId w:val="1"/>
        </w:numPr>
        <w:shd w:val="clear" w:color="auto" w:fill="F2F3F5"/>
        <w:spacing w:before="0" w:beforeAutospacing="0" w:after="0" w:afterAutospacing="0"/>
        <w:ind w:left="240" w:right="240"/>
        <w:rPr>
          <w:rFonts w:ascii="Arial" w:hAnsi="Arial" w:cs="Arial"/>
        </w:rPr>
      </w:pPr>
      <w:r>
        <w:rPr>
          <w:rFonts w:ascii="Arial" w:hAnsi="Arial" w:cs="Arial"/>
        </w:rPr>
        <w:t>База данных: хранение данных, поддержка транзакций и обеспечение ссылочной целостности.</w:t>
      </w:r>
    </w:p>
    <w:p w:rsidR="009D1BEC" w:rsidRDefault="009D1BEC" w:rsidP="009D1BEC">
      <w:pPr>
        <w:pStyle w:val="a3"/>
        <w:numPr>
          <w:ilvl w:val="0"/>
          <w:numId w:val="1"/>
        </w:numPr>
        <w:shd w:val="clear" w:color="auto" w:fill="F2F3F5"/>
        <w:spacing w:before="0" w:beforeAutospacing="0" w:after="0" w:afterAutospacing="0"/>
        <w:ind w:left="240" w:right="240"/>
        <w:rPr>
          <w:rFonts w:ascii="Arial" w:hAnsi="Arial" w:cs="Arial"/>
        </w:rPr>
      </w:pPr>
      <w:r>
        <w:rPr>
          <w:rFonts w:ascii="Arial" w:hAnsi="Arial" w:cs="Arial"/>
        </w:rPr>
        <w:t>Веб-сервер: обработка запросов от клиентов, возврат результатов запросов.</w:t>
      </w:r>
    </w:p>
    <w:p w:rsidR="009D1BEC" w:rsidRDefault="009D1BEC" w:rsidP="009D1BEC">
      <w:pPr>
        <w:pStyle w:val="a3"/>
        <w:numPr>
          <w:ilvl w:val="0"/>
          <w:numId w:val="1"/>
        </w:numPr>
        <w:shd w:val="clear" w:color="auto" w:fill="F2F3F5"/>
        <w:spacing w:before="0" w:beforeAutospacing="0" w:after="0" w:afterAutospacing="0"/>
        <w:ind w:left="240" w:right="240"/>
        <w:rPr>
          <w:rFonts w:ascii="Arial" w:hAnsi="Arial" w:cs="Arial"/>
        </w:rPr>
      </w:pPr>
      <w:r>
        <w:rPr>
          <w:rFonts w:ascii="Arial" w:hAnsi="Arial" w:cs="Arial"/>
        </w:rPr>
        <w:t>Сервер приложений: обработка бизнес-логики, взаимодействие с базой данных.</w:t>
      </w:r>
    </w:p>
    <w:p w:rsidR="009142CF" w:rsidRDefault="009142CF">
      <w:bookmarkStart w:id="0" w:name="_GoBack"/>
      <w:bookmarkEnd w:id="0"/>
    </w:p>
    <w:sectPr w:rsidR="0091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51C50"/>
    <w:multiLevelType w:val="multilevel"/>
    <w:tmpl w:val="AFD0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5D"/>
    <w:rsid w:val="003C355D"/>
    <w:rsid w:val="00465CCF"/>
    <w:rsid w:val="009142CF"/>
    <w:rsid w:val="009D1BEC"/>
    <w:rsid w:val="009E1AB4"/>
    <w:rsid w:val="00D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5C437-0109-4ABD-BD43-F36CD102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2024-02-26T03:18:00Z</dcterms:created>
  <dcterms:modified xsi:type="dcterms:W3CDTF">2024-02-26T03:18:00Z</dcterms:modified>
</cp:coreProperties>
</file>