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A3C5C"/>
          <w:sz w:val="52"/>
          <w:szCs w:val="52"/>
        </w:rPr>
        <w:t xml:space="preserve">修仙宗门放置游戏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藏经阁解锁系统  PRD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线性新鲜感解锁路线图  ·  五纪元 · 14 节点 · 双锁机制</w:t>
      </w:r>
    </w:p>
    <w:p>
      <w:pPr>
        <w:pBdr>
          <w:bottom w:val="single" w:color="2D6A9F" w:sz="8" w:space="4"/>
        </w:pBdr>
        <w:spacing w:after="6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v2.0  ·  2026-03-02</w:t>
      </w:r>
    </w:p>
    <w:p>
      <w:pPr>
        <w:spacing w:after="0" w:before="80"/>
      </w:pPr>
    </w:p>
    <w:p>
      <w:pPr>
        <w:spacing w:after="60" w:before="200"/>
        <w:ind w:left="600"/>
      </w:pPr>
      <w:r>
        <w:rPr>
          <w:rFonts w:ascii="Arial" w:cs="Arial" w:eastAsia="Arial" w:hAnsi="Arial"/>
          <w:b/>
          <w:bCs/>
          <w:color w:val="1A3C5C"/>
          <w:sz w:val="22"/>
          <w:szCs w:val="22"/>
        </w:rPr>
        <w:t xml:space="preserve">本文档要点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藏经阁是全游戏"系统解锁枢纽"，通过积累道蕴（时间锁）+稀有战利品（进度锁）双主线触发里程碑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共 5 纪元、14 个解锁节点，覆盖 Day 1 至 Day 60+ 完整游戏生命周期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道蕴产出公式：工人数 × 藏经阁等级 × 5（道蕴/h），随建筑升级呈平方增长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特定节点解锁时向玩家提供「赠送」或「抽取」二选一体验（气运之子·韩立 / 首位大荒凶兽）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大道纪元「无尽推演」提供永续稀有资源循环，防止后期虚无感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1. 系统概述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1.1  设计哲学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藏经阁不只是资源产出建筑，更是全游戏的"系统解锁枢纽"。每一个解锁节点都代表一次具体可感知的系统飞跃——不是数字的小幅提升，而是真实新玩法的开启。</w:t>
      </w:r>
    </w:p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核心设计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道蕴 = 时间锁（耐心验证）+ 稀有资源 = 进度锁（技巧验证）。二者构成不同类型玩家均可体验的成就感层次。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1.2  双锁机制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时间锁（道蕴）：外门弟子派驻藏经阁持续产出，无法以付费加速，确保玩家完整体验每阶段内容深度。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进度锁（稀有资源）：来自战场掠夺、隐藏战役、精英副本，鼓励玩家主动参与战斗与探索内容。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二者缺一不可：即使道蕴充足，无稀有资源亦无法解锁对应节点；反之亦然。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1.3  五纪元设计目标总览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以下表格展示五个纪元的时间轴分布、核心门槛与设计目标：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100"/>
        <w:gridCol w:w="2800"/>
        <w:gridCol w:w="2760"/>
      </w:tblGrid>
      <w:tr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纪元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时间轴</w:t>
            </w:r>
          </w:p>
        </w:tc>
        <w:tc>
          <w:tcPr>
            <w:tcW w:type="dxa" w:w="2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核心门槛</w:t>
            </w:r>
          </w:p>
        </w:tc>
        <w:tc>
          <w:tcPr>
            <w:tcW w:type="dxa" w:w="2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主要收益</w:t>
            </w:r>
          </w:p>
        </w:tc>
        <w:tc>
          <w:tcPr>
            <w:tcW w:type="dxa" w:w="27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设计目标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启蒙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Day 1-3</w:t>
            </w:r>
          </w:p>
        </w:tc>
        <w:tc>
          <w:tcPr>
            <w:tcW w:type="dxa" w:w="2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100～1,000 道蕴（纯时间锁）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解锁交易坊、兵种、气运之子韩立</w:t>
            </w:r>
          </w:p>
        </w:tc>
        <w:tc>
          <w:tcPr>
            <w:tcW w:type="dxa" w:w="2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建立正反馈，低门槛保留新手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阵法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Day 7-14</w:t>
            </w:r>
          </w:p>
        </w:tc>
        <w:tc>
          <w:tcPr>
            <w:tcW w:type="dxa" w:w="2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5,000～15,000 道蕴 + 残破阵旗 ×1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宗门阵法、阵法师、第3宿舍</w:t>
            </w:r>
          </w:p>
        </w:tc>
        <w:tc>
          <w:tcPr>
            <w:tcW w:type="dxa" w:w="2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引入稀有门槛，深化防御玩法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万象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Day 15-30</w:t>
            </w:r>
          </w:p>
        </w:tc>
        <w:tc>
          <w:tcPr>
            <w:tcW w:type="dxa" w:w="2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50,000～120,000 道蕴 + 御兽骨笛 ×1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灵兽系统、长老席位、减耗优化</w:t>
            </w:r>
          </w:p>
        </w:tc>
        <w:tc>
          <w:tcPr>
            <w:tcW w:type="dxa" w:w="2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重大内容扩展，刺激中期兴趣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炼器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Day 30-60</w:t>
            </w:r>
          </w:p>
        </w:tc>
        <w:tc>
          <w:tcPr>
            <w:tcW w:type="dxa" w:w="2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300,000～800,000 道蕴 + 天外陨铁 ×3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装备强化、炼丹师、带兵上限</w:t>
            </w:r>
          </w:p>
        </w:tc>
        <w:tc>
          <w:tcPr>
            <w:tcW w:type="dxa" w:w="2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战力爬升高峰，满足重度玩家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大道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Day 60+</w:t>
            </w:r>
          </w:p>
        </w:tc>
        <w:tc>
          <w:tcPr>
            <w:tcW w:type="dxa" w:w="2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2,000,000 道蕴 + 混沌玉简 ×1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羁绊激活、无尽推演循环</w:t>
            </w:r>
          </w:p>
        </w:tc>
        <w:tc>
          <w:tcPr>
            <w:tcW w:type="dxa" w:w="2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终极目标，防止后期虚无感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2. 道蕴生产机制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2.1  生产公式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道蕴由外门弟子派遣工人至藏经阁"修习典籍"产出：</w:t>
      </w:r>
    </w:p>
    <w:p>
      <w:pPr>
        <w:spacing w:after="0" w:before="80"/>
      </w:pPr>
    </w:p>
    <w:p>
      <w:pPr>
        <w:pBdr>
          <w:left w:val="single" w:color="2D6A9F" w:sz="14" w:space="4"/>
        </w:pBdr>
        <w:shd w:fill="EDF4FF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3C5C"/>
          <w:sz w:val="26"/>
          <w:szCs w:val="26"/>
        </w:rPr>
        <w:t xml:space="preserve">道蕴产出 = 工人数 × 藏经阁等级 × 5（道蕴 / h）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2.2  产出参考表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建筑等级</w:t>
            </w:r>
          </w:p>
        </w:tc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工人投入</w:t>
            </w:r>
          </w:p>
        </w:tc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道蕴产出速率</w:t>
            </w:r>
          </w:p>
        </w:tc>
        <w:tc>
          <w:tcPr>
            <w:tcW w:type="dxa" w:w="4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 Lv.1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 人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 道蕴/h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日产 120 道蕴；启蒙纪元首个节点约需 20h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 Lv.3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 人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45 道蕴/h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日产 1,080 道蕴；阵法纪元节点需 4-7 天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 Lv.5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 人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125 道蕴/h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日产 3,000 道蕴；万象纪元节点需 15-30 天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 Lv.8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8 人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320 道蕴/h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日产 7,680 道蕴；炼器纪元主要积累速率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 Lv.10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10 人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500 道蕴/h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日产 12,000 道蕴；大道纪元推荐配置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设计说明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道蕴产出随藏经阁升级呈平方增长，鼓励玩家优先升级藏经阁本体。工人分配为零和选择，派驻藏经阁意味着其他产业减员。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2.3  存储与消耗规则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道蕴无上限存储，不会溢出，放置离线期间照常积累。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解锁节点时道蕴即时扣除，不可退还；道蕴不足时提示"修为尚浅，静候时机"。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「聚灵归一」节点（万象纪元 节点9）解锁后：藏经阁工人产出额外 +10%，形成自我加速正循环。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无尽推演：每次循环消耗 50,000 道蕴，24h 冷却，随机产出一枚高价值稀有资源。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3. 解锁路线图总览（14 节点）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以下汇总全部 14 个解锁节点，按纪元顺序排列。带"+"的解锁条件表示道蕴与稀有资源须同时满足：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800"/>
        <w:gridCol w:w="1700"/>
        <w:gridCol w:w="2400"/>
        <w:gridCol w:w="2460"/>
      </w:tblGrid>
      <w:tr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纪元</w:t>
            </w:r>
          </w:p>
        </w:tc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解锁内容摘要</w:t>
            </w:r>
          </w:p>
        </w:tc>
        <w:tc>
          <w:tcPr>
            <w:tcW w:type="dxa" w:w="2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战略意义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启蒙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万物生发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药圃 / 灵木场产出 +10%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解锁「农耕恩泽」全局 Buff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零门槛正反馈：让新手立刻感受"挂机=收益"核心循环，建立留存动力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启蒙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凡俗商道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解锁交易坊建设权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T1 ↔ T2 资源兑换比率开放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疏通资源单一堆积；引导玩家理解经济循环，为后续灵晶消耗埋下预期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启蒙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兵道初识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解锁盾卫 / 弓手两个兵种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赠送 or 抽取 气运之子·韩立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首战体验引发战斗乐趣；韩立赠出让玩家对气运之子系统产生期待与收集欲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阵法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天地阵纹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残破阵旗 ×1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解锁宗门阵法系统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阵法 Lv.1 防御 +5%，宗门保护罩激活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首次稀有材料门槛，彰显里程碑感；进入"主动防御"新阶段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阵法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五行相生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解锁第 3 座外门宿舍建造权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宿舍总数上限 +1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人口扩张里程碑：后续纪元所需劳动力由此支撑，版图扩张感清晰可见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阵法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奇门遁甲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15,000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解锁阵法师职业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可强化宗门阵法等级上限 +5（永久提升上限）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防御流专精路线正式开放；阵法师带来持续进深可能，满足防御型玩家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万象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万灵感应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御兽骨笛 ×1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解锁【万象森罗录】Tab（建造「森罗万象塔」，七卷全面开放）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赠送 or 抽取 首位「大荒凶兽·地煞系」异兽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游戏最大内容里程碑：双重门槛制造强烈仪式感；赠首兽降低新系统进入焦虑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万象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宗门道统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80,000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解锁长老席位系统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气运之子可晋升为长老（驻守 / 出征双模式）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人才体系深化：气运之子从"收集展示"转变为"运营决策"，大幅提升留存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万象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聚灵归一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0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减耗优化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120,000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宗门阵法灵晶消耗 -15%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藏经阁工人道蕴产出 +10%（自我加速）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缓解中期灵晶压力；道蕴产出自我加速形成正向循环，鼓励持续投入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炼器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神兵百炼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300,000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天外陨铁 ×3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解锁装备强化系统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武将装备可精炼强化（战力天花板大幅提升）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重度玩家主战场；稀有材料×3的门槛营造"值得积累等待"的大里程碑感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炼器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丹心道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500,000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解锁炼丹师高阶职业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丹药产出 +25%，解锁稀有丹药配方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韩立进入「炼丹宗师」形态（三阶技能强化）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深化韩立线羁绊；给丹药流玩家新高峰，强化专精玩法路线，奖励早期选择韩立的决策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炼器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藏兵于民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800,000 道蕴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外门弟子带兵上限 +20%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精兵训练速度 +10%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扩大战争规模，服务战斗流玩家；为大道纪元的全线爆发铺垫实力基础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大道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大道共鸣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羁绊激活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2,000,000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混沌玉简 ×1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激活全气运之子羁绊系统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宗门全属性 +5%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触发史诗级全角色集结演出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终极内容里程碑：宣告中期游戏完成，给长期玩家最高荣誉感与成就感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大道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无尽推演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DF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无尽循环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50,000 道蕴 / 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冷却：24h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每次推演随机产出：神器残片 ×1 或 灵兽晶核 ×1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随机权重：神器残片 60% / 灵兽晶核 40%</w:t>
            </w:r>
          </w:p>
        </w:tc>
        <w:tc>
          <w:tcPr>
            <w:tcW w:type="dxa" w:w="2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无尽目标防止后期虚无；随机开包惊喜维持活跃；绑定高价值稀有资源稳定循环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稀有资源说明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稀有资源消耗后不返还。建议在道蕴积累期同步进行战场作战，令两项条件同时到达，减少等待窗口。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4. 五纪元详解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4.1  启蒙纪元（Day 1-3）</w:t>
      </w:r>
    </w:p>
    <w:p>
      <w:pPr>
        <w:pBdr>
          <w:left w:val="single" w:color="2E7D32" w:sz="12" w:space="4"/>
        </w:pBdr>
        <w:shd w:fill="F1F8E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设计意图：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零门槛启动，建立正向反馈。所有节点仅需道蕴，无需稀有资源，让玩家在前3天快速感受到"挂机=有效益"的核心体验，为后续付出建立信心。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20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战略价值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万物生发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药圃 / 灵木场产出 +10%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解锁「农耕恩泽」全局 Buff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零门槛正反馈：让新手立刻感受"挂机=收益"核心循环，建立留存动力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凡俗商道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解锁交易坊建设权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T1 ↔ T2 资源兑换比率开放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疏通资源单一堆积；引导玩家理解经济循环，为后续灵晶消耗埋下预期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兵道初识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解锁盾卫 / 弓手两个兵种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赠送 or 抽取 气运之子·韩立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首战体验引发战斗乐趣；韩立赠出让玩家对气运之子系统产生期待与收集欲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兵道初识 · 特别演出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韩立发现事件：丹房点火瞬间，门外传来嘤嘤的鼻嗅声——原来他一直在偷学。宗主大笑纳之。玩家随即进入「赠送 or 抽取」选择弹窗，二次确认后生效，体验专属入门仪式。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4.2  阵法纪元（Day 7-14）</w:t>
      </w:r>
    </w:p>
    <w:p>
      <w:pPr>
        <w:pBdr>
          <w:left w:val="single" w:color="1565C0" w:sz="12" w:space="4"/>
        </w:pBdr>
        <w:shd w:fill="E3F2FD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设计意图：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首次引入稀有材料门槛（残破阵旗），彰显里程碑仪式感。宗门阵法系统开启后，玩家进入"主动防御"新阶段，游戏层次感显著提升。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20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战略价值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天地阵纹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残破阵旗 ×1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解锁宗门阵法系统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阵法 Lv.1 防御 +5%，宗门保护罩激活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首次稀有材料门槛，彰显里程碑感；进入"主动防御"新阶段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五行相生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解锁第 3 座外门宿舍建造权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宿舍总数上限 +1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人口扩张里程碑：后续纪元所需劳动力由此支撑，版图扩张感清晰可见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奇门遁甲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15,000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解锁阵法师职业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可强化宗门阵法等级上限 +5（永久提升上限）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防御流专精路线正式开放；阵法师带来持续进深可能，满足防御型玩家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残破阵旗 · 获取节奏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战役胜利5%概率掉落，约需20场胜利，正好与5,000道蕴的积累时间（Day7左右）高度重叠，不额外增加等待窗口。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4.3  万象纪元（Day 15-30）</w:t>
      </w:r>
    </w:p>
    <w:p>
      <w:pPr>
        <w:pBdr>
          <w:left w:val="single" w:color="4527A0" w:sz="12" w:space="4"/>
        </w:pBdr>
        <w:shd w:fill="EDE7F6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527A0"/>
          <w:sz w:val="19"/>
          <w:szCs w:val="19"/>
        </w:rPr>
        <w:t xml:space="preserve">设计意图：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游戏最重要的内容扩展节点。灵兽系统、长老席位双开，配合道蕴50,000的高门槛，令这一刻成为玩家难忘的"宗门腾飞时刻"。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20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战略价值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万灵感应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御兽骨笛 ×1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解锁【万象森罗录】Tab（建造「森罗万象塔」，七卷全面开放）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赠送 or 抽取 首位「大荒凶兽·地煞系」异兽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游戏最大内容里程碑：双重门槛制造强烈仪式感；赠首兽降低新系统进入焦虑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宗门道统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80,000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解锁长老席位系统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气运之子可晋升为长老（驻守 / 出征双模式）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人才体系深化：气运之子从"收集展示"转变为"运营决策"，大幅提升留存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聚灵归一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0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减耗优化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120,000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宗门阵法灵晶消耗 -15%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藏经阁工人道蕴产出 +10%（自我加速）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缓解中期灵晶压力；道蕴产出自我加速形成正向循环，鼓励持续投入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万灵感应 · 全屏演出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解锁时触发「万兽降临」全屏史诗演出（约15秒），森罗万象塔拔地而起，七卷图鉴同时展开。演出后弹出大荒凶兽「赠送 or 抽取」选择弹窗——赠送：地煞系异兽1只（100%必得）；抽取：地煞系概率池（大妖级稀有率+20%）。万象森罗录Tab正式开放，108凶兽谱收集之旅正式开始。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4.4  炼器纪元（Day 30-60）</w:t>
      </w:r>
    </w:p>
    <w:p>
      <w:pPr>
        <w:pBdr>
          <w:left w:val="single" w:color="BF360C" w:sz="12" w:space="4"/>
        </w:pBdr>
        <w:shd w:fill="FBE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F360C"/>
          <w:sz w:val="19"/>
          <w:szCs w:val="19"/>
        </w:rPr>
        <w:t xml:space="preserve">设计意图：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重度玩家主战场。高道蕴门槛（30万-80万）配合多枚稀有材料（天外陨铁×3），筛选出愿意深度投入的核心玩家，给予战力上的丰厚回报。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20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战略价值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神兵百炼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5"/>
                <w:szCs w:val="15"/>
              </w:rPr>
              <w:t xml:space="preserve">系统解锁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300,000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天外陨铁 ×3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解锁装备强化系统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武将装备可精炼强化（战力天花板大幅提升）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重度玩家主战场；稀有材料×3的门槛营造"值得积累等待"的大里程碑感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丹心道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职业解锁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500,000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解锁炼丹师高阶职业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丹药产出 +25%，解锁稀有丹药配方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韩立进入「炼丹宗师」形态（三阶技能强化）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深化韩立线羁绊；给丹药流玩家新高峰，强化专精玩法路线，奖励早期选择韩立的决策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藏兵于民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产业强化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800,000 道蕴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外门弟子带兵上限 +20%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精兵训练速度 +10%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扩大战争规模，服务战斗流玩家；为大道纪元的全线爆发铺垫实力基础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丹心道 · 韩立线羁绊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丹心道解锁后，韩立进入「炼丹宗师」形态，其三阶技能「三味真火」额外提升丹药品质 +1档。深化韩立线玩法，奖励早期选择韩立的长期决策。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4.5  大道纪元（Day 60+）</w:t>
      </w:r>
    </w:p>
    <w:p>
      <w:pPr>
        <w:pBdr>
          <w:left w:val="single" w:color="880E4F" w:sz="12" w:space="4"/>
        </w:pBdr>
        <w:shd w:fill="FCE4EC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80E4F"/>
          <w:sz w:val="19"/>
          <w:szCs w:val="19"/>
        </w:rPr>
        <w:t xml:space="preserve">设计意图：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终局内容，防止后期虚无感。大道共鸣激活全角色羁绊，给长期玩家最隆重的庆典演出；无尽推演提供永无止境的随机惊喜与资源循环。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20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节点名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解锁条件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解锁内容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战略价值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大道共鸣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羁绊激活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2,000,000 道蕴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混沌玉简 ×1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激活全气运之子羁绊系统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宗门全属性 +5%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触发史诗级全角色集结演出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终极内容里程碑：宣告中期游戏完成，给长期玩家最高荣誉感与成就感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无尽推演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DF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无尽循环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50,000 道蕴 / 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+ 冷却：24h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每次推演随机产出：神器残片 ×1 或 灵兽晶核 ×1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随机权重：神器残片 60% / 灵兽晶核 40%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无尽目标防止后期虚无；随机开包惊喜维持活跃；绑定高价值稀有资源稳定循环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大道共鸣 · 史诗演出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解锁时触发史诗级全屏演出：所有已收集的气运之子齐聚宗门大殿，各展绝技。演出结束弹出「宗门气运觉醒」全属性加成公告，是游戏目前最壮观的演出节点。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5. 首次解锁体验设计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5.1  赠 / 抽机制说明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在特定节点解锁时，系统弹出专属弹窗，向玩家提供「赠送」或「抽取」二选一：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赠送：直接获得指定角色/灵兽，100% 必得，适合希望立即体验新内容的玩家。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抽取：进入对应抽取池，目标对象概率大幅提升（约50%-70%），同时有机会开出其他稀有成员。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选择不可撤回：弹窗有二次确认防止误触；选后立即结算，无额外冷却。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5.2  触发节点详情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200"/>
        <w:gridCol w:w="46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触发节点</w:t>
            </w:r>
          </w:p>
        </w:tc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解锁奖励</w:t>
            </w:r>
          </w:p>
        </w:tc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获取方式</w:t>
            </w:r>
          </w:p>
        </w:tc>
        <w:tc>
          <w:tcPr>
            <w:tcW w:type="dxa" w:w="46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交互说明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兵道初识（启蒙 节点3）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气运之子·韩立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赠送（必得）
或 抽取（概率池）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节点解锁弹窗提供二选一：「赠送」直接获得韩立（100% 必得）；「抽取」进入气运池（韩立权重 ×3，约 50% 概率）；选后有二次确认，不可撤回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万灵感应（万象 节点7）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大荒凶兽·地煞系异兽（万象森罗录·卷一）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赠送（必得）
或 抽取（概率池）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节点解锁后触发「万兽降临」全屏演出，森罗万象塔拔地而起。演出后弹出「赠送 or 抽取」选择弹窗：赠送=地煞系异兽1只（100%必得，引导入门）；抽取=地煞系概率池（稀有品级大妖级率+20%）；选后有二次确认，不可撤回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6. 稀有资源来源与用途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以下四种稀有资源构成进度锁，须通过主动战斗探索获取，不可挂机直接产出：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稀有资源</w:t>
            </w:r>
          </w:p>
        </w:tc>
        <w:tc>
          <w:tcPr>
            <w:tcW w:type="dxa" w:w="1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主要来源</w:t>
            </w:r>
          </w:p>
        </w:tc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掉落 / 获取规则</w:t>
            </w:r>
          </w:p>
        </w:tc>
        <w:tc>
          <w:tcPr>
            <w:tcW w:type="dxa" w:w="37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关联节点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残破阵旗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战场胜利掠夺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战役胜利后 5% 概率掉落；期望约 20 场胜利获 1 枚</w:t>
            </w:r>
          </w:p>
        </w:tc>
        <w:tc>
          <w:tcPr>
            <w:tcW w:type="dxa" w:w="3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天地阵纹（阵法纪元 节点4）×1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御兽骨笛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隐藏战役通关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通关「迷雾兽林」战役后 100% 必得（第二幕解锁）</w:t>
            </w:r>
          </w:p>
        </w:tc>
        <w:tc>
          <w:tcPr>
            <w:tcW w:type="dxa" w:w="3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万灵感应（万象纪元 节点7）×1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天外陨铁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精英副本 Boss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精英地图 Boss 战后约 15% 概率掉落</w:t>
            </w:r>
          </w:p>
        </w:tc>
        <w:tc>
          <w:tcPr>
            <w:tcW w:type="dxa" w:w="3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神兵百炼（炼器纪元 节点10）×3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混沌玉简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宗门跨服大战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跨服宗门战胜利后稀有掉落（约 10% 概率）</w:t>
            </w:r>
          </w:p>
        </w:tc>
        <w:tc>
          <w:tcPr>
            <w:tcW w:type="dxa" w:w="37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大道共鸣（大道纪元 节点13）×1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掉落节奏设计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各稀有资源的期望掉落时间已与道蕴积累时间对齐：在玩家满足道蕴门槛的同时，恰好也能凑齐稀有材料，二者到达时间窗口重叠，最大限度减少"道蕴够了但材料不够"的干等焦虑。</w:t>
      </w:r>
    </w:p>
    <w:p>
      <w:pPr>
        <w:spacing w:after="0" w:before="80"/>
      </w:pP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7. 平衡性与数值说明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7.1  道蕴积累节奏（基准：藏经阁 Lv.5 × 5 工人 = 125 道蕴/h）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启蒙纪元（累计 1,600 道蕴）：约 13 小时，匹配 Day1-3 体验节奏。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阵法纪元（累计 28,000 道蕴）：约 9 天，匹配 Week1-2 体验节奏。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万象纪元（累计 250,000 道蕴）：基准约 83 天，但升至 Lv.8 可压缩至约 22 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炼器纪元（累计 1,600,000 道蕴）：需高等级藏经阁 + 多工人配合，是建筑升级的核心驱动力。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大道纪元（2,000,000 道蕴）：长期目标，专属 Day 60+ 深度体验者的最高荣誉。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7.2  无尽推演平衡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每次推演消耗 50,000 道蕴（约 Lv.8 藏经阁 3-4 天产出），产出 1 枚高价值稀有资源，性价比合理。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随机池：神器残片 60%、灵兽晶核 40%，保证后期资源稳定补充来源。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24 小时冷却防止道蕴被快速消耗殆尽，维持稀有资源稀缺感和惊喜感。</w:t>
      </w:r>
    </w:p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版本说明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本 PRD 为 v2.0 线性新鲜感版本，以"每个节点带来具体可感知的系统飞跃"为核心设计原则。后续可在大道纪元之后追加「彼岸纪元」扩展包，引入跨服宗门战新内容，继续延伸游戏生命周期。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2026-03-02T16:14:30.679Z</dcterms:created>
  <dcterms:modified xsi:type="dcterms:W3CDTF">2026-03-02T16:14:30.680Z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