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C2" w:rsidRDefault="005F7789">
      <w:r>
        <w:t xml:space="preserve">A program visszaadja a paraméterben megadott két pozitív </w:t>
      </w:r>
      <w:r w:rsidR="008B5F10">
        <w:t xml:space="preserve">egész </w:t>
      </w:r>
      <w:r>
        <w:t>szám közös legnagyobb közös osztóját.</w:t>
      </w:r>
    </w:p>
    <w:p w:rsidR="00C04221" w:rsidRDefault="008B5F10">
      <w:bookmarkStart w:id="0" w:name="_GoBack"/>
      <w:r>
        <w:rPr>
          <w:noProof/>
        </w:rPr>
        <w:drawing>
          <wp:inline distT="0" distB="0" distL="0" distR="0">
            <wp:extent cx="3924848" cy="462027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89"/>
    <w:rsid w:val="005F7789"/>
    <w:rsid w:val="008B5F10"/>
    <w:rsid w:val="00B4626C"/>
    <w:rsid w:val="00BD00C2"/>
    <w:rsid w:val="00C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DF9F"/>
  <w15:chartTrackingRefBased/>
  <w15:docId w15:val="{1723277F-9C9B-4C75-B698-ACC043E6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Néda Írisz Adelinda (SZF_2023_2025)</dc:creator>
  <cp:keywords/>
  <dc:description/>
  <cp:lastModifiedBy>Néda Írisz Adelinda (SZF_2023_2025)</cp:lastModifiedBy>
  <cp:revision>1</cp:revision>
  <dcterms:created xsi:type="dcterms:W3CDTF">2024-03-14T13:28:00Z</dcterms:created>
  <dcterms:modified xsi:type="dcterms:W3CDTF">2024-03-14T14:24:00Z</dcterms:modified>
</cp:coreProperties>
</file>