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4"/>
        <w:ind w:right="350"/>
        <w:jc w:val="both"/>
      </w:pPr>
      <w:r>
        <w:rPr/>
        <w:t>I</w:t>
      </w:r>
      <w:r>
        <w:rPr>
          <w:spacing w:val="-2"/>
        </w:rPr>
        <w:t> </w:t>
      </w:r>
      <w:r>
        <w:rPr/>
        <w:t>understand</w:t>
      </w:r>
      <w:r>
        <w:rPr>
          <w:spacing w:val="-3"/>
        </w:rPr>
        <w:t> </w:t>
      </w:r>
      <w:r>
        <w:rPr/>
        <w:t>that</w:t>
      </w:r>
      <w:r>
        <w:rPr>
          <w:spacing w:val="-1"/>
        </w:rPr>
        <w:t> </w:t>
      </w:r>
      <w:r>
        <w:rPr/>
        <w:t>Clarity</w:t>
      </w:r>
      <w:r>
        <w:rPr>
          <w:spacing w:val="-4"/>
        </w:rPr>
        <w:t> </w:t>
      </w:r>
      <w:r>
        <w:rPr/>
        <w:t>Debt</w:t>
      </w:r>
      <w:r>
        <w:rPr>
          <w:spacing w:val="-2"/>
        </w:rPr>
        <w:t> </w:t>
      </w:r>
      <w:r>
        <w:rPr/>
        <w:t>Resolution,</w:t>
      </w:r>
      <w:r>
        <w:rPr>
          <w:spacing w:val="-2"/>
        </w:rPr>
        <w:t> </w:t>
      </w:r>
      <w:r>
        <w:rPr/>
        <w:t>Inc.</w:t>
      </w:r>
      <w:r>
        <w:rPr>
          <w:spacing w:val="-2"/>
        </w:rPr>
        <w:t> </w:t>
      </w:r>
      <w:r>
        <w:rPr/>
        <w:t>has</w:t>
      </w:r>
      <w:r>
        <w:rPr>
          <w:spacing w:val="-2"/>
        </w:rPr>
        <w:t> </w:t>
      </w:r>
      <w:r>
        <w:rPr/>
        <w:t>determined</w:t>
      </w:r>
      <w:r>
        <w:rPr>
          <w:spacing w:val="-2"/>
        </w:rPr>
        <w:t> </w:t>
      </w:r>
      <w:r>
        <w:rPr/>
        <w:t>that</w:t>
      </w:r>
      <w:r>
        <w:rPr>
          <w:spacing w:val="-2"/>
        </w:rPr>
        <w:t> </w:t>
      </w:r>
      <w:r>
        <w:rPr/>
        <w:t>at</w:t>
      </w:r>
      <w:r>
        <w:rPr>
          <w:spacing w:val="-2"/>
        </w:rPr>
        <w:t> </w:t>
      </w:r>
      <w:r>
        <w:rPr/>
        <w:t>its</w:t>
      </w:r>
      <w:r>
        <w:rPr>
          <w:spacing w:val="-2"/>
        </w:rPr>
        <w:t> </w:t>
      </w:r>
      <w:r>
        <w:rPr/>
        <w:t>discretion</w:t>
      </w:r>
      <w:r>
        <w:rPr>
          <w:spacing w:val="-3"/>
        </w:rPr>
        <w:t> </w:t>
      </w:r>
      <w:r>
        <w:rPr/>
        <w:t>I</w:t>
      </w:r>
      <w:r>
        <w:rPr>
          <w:spacing w:val="-2"/>
        </w:rPr>
        <w:t> </w:t>
      </w:r>
      <w:r>
        <w:rPr/>
        <w:t>may</w:t>
      </w:r>
      <w:r>
        <w:rPr>
          <w:spacing w:val="-2"/>
        </w:rPr>
        <w:t> </w:t>
      </w:r>
      <w:r>
        <w:rPr/>
        <w:t>complete</w:t>
      </w:r>
      <w:r>
        <w:rPr>
          <w:spacing w:val="-2"/>
        </w:rPr>
        <w:t> </w:t>
      </w:r>
      <w:r>
        <w:rPr/>
        <w:t>some or all of</w:t>
      </w:r>
      <w:r>
        <w:rPr>
          <w:spacing w:val="-2"/>
        </w:rPr>
        <w:t> </w:t>
      </w:r>
      <w:r>
        <w:rPr/>
        <w:t>my</w:t>
      </w:r>
      <w:r>
        <w:rPr>
          <w:spacing w:val="-5"/>
        </w:rPr>
        <w:t> </w:t>
      </w:r>
      <w:r>
        <w:rPr/>
        <w:t>job</w:t>
      </w:r>
      <w:r>
        <w:rPr>
          <w:spacing w:val="-5"/>
        </w:rPr>
        <w:t> </w:t>
      </w:r>
      <w:r>
        <w:rPr/>
        <w:t>duties</w:t>
      </w:r>
      <w:r>
        <w:rPr>
          <w:spacing w:val="-5"/>
        </w:rPr>
        <w:t> </w:t>
      </w:r>
      <w:r>
        <w:rPr/>
        <w:t>at</w:t>
      </w:r>
      <w:r>
        <w:rPr>
          <w:spacing w:val="-6"/>
        </w:rPr>
        <w:t> </w:t>
      </w:r>
      <w:r>
        <w:rPr/>
        <w:t>home.</w:t>
      </w:r>
      <w:r>
        <w:rPr>
          <w:spacing w:val="-5"/>
        </w:rPr>
        <w:t> </w:t>
      </w:r>
      <w:r>
        <w:rPr/>
        <w:t>This</w:t>
      </w:r>
      <w:r>
        <w:rPr>
          <w:spacing w:val="-6"/>
        </w:rPr>
        <w:t> </w:t>
      </w:r>
      <w:r>
        <w:rPr/>
        <w:t>agreement</w:t>
      </w:r>
      <w:r>
        <w:rPr>
          <w:spacing w:val="-8"/>
        </w:rPr>
        <w:t> </w:t>
      </w:r>
      <w:r>
        <w:rPr/>
        <w:t>may</w:t>
      </w:r>
      <w:r>
        <w:rPr>
          <w:spacing w:val="-5"/>
        </w:rPr>
        <w:t> </w:t>
      </w:r>
      <w:r>
        <w:rPr/>
        <w:t>apply</w:t>
      </w:r>
      <w:r>
        <w:rPr>
          <w:spacing w:val="-6"/>
        </w:rPr>
        <w:t> </w:t>
      </w:r>
      <w:r>
        <w:rPr/>
        <w:t>to</w:t>
      </w:r>
      <w:r>
        <w:rPr>
          <w:spacing w:val="-3"/>
        </w:rPr>
        <w:t> </w:t>
      </w:r>
      <w:r>
        <w:rPr/>
        <w:t>working</w:t>
      </w:r>
      <w:r>
        <w:rPr>
          <w:spacing w:val="-6"/>
        </w:rPr>
        <w:t> </w:t>
      </w:r>
      <w:r>
        <w:rPr/>
        <w:t>remotely</w:t>
      </w:r>
      <w:r>
        <w:rPr>
          <w:spacing w:val="-5"/>
        </w:rPr>
        <w:t> </w:t>
      </w:r>
      <w:r>
        <w:rPr/>
        <w:t>part-time</w:t>
      </w:r>
      <w:r>
        <w:rPr>
          <w:spacing w:val="-5"/>
        </w:rPr>
        <w:t> </w:t>
      </w:r>
      <w:r>
        <w:rPr/>
        <w:t>or</w:t>
      </w:r>
      <w:r>
        <w:rPr>
          <w:spacing w:val="-6"/>
        </w:rPr>
        <w:t> </w:t>
      </w:r>
      <w:r>
        <w:rPr/>
        <w:t>full-time</w:t>
      </w:r>
      <w:r>
        <w:rPr>
          <w:spacing w:val="-5"/>
        </w:rPr>
        <w:t> </w:t>
      </w:r>
      <w:r>
        <w:rPr/>
        <w:t>and does not guarantee that remote work will be permitted indefinitely or for any specified duration.</w:t>
      </w:r>
    </w:p>
    <w:p>
      <w:pPr>
        <w:pStyle w:val="Heading1"/>
      </w:pPr>
      <w:r>
        <w:rPr>
          <w:spacing w:val="-2"/>
        </w:rPr>
        <w:t>Requirements</w:t>
      </w:r>
    </w:p>
    <w:p>
      <w:pPr>
        <w:pStyle w:val="BodyText"/>
        <w:spacing w:before="1"/>
      </w:pPr>
      <w:r>
        <w:rPr/>
        <w:t>To</w:t>
      </w:r>
      <w:r>
        <w:rPr>
          <w:spacing w:val="-8"/>
        </w:rPr>
        <w:t> </w:t>
      </w:r>
      <w:r>
        <w:rPr/>
        <w:t>be</w:t>
      </w:r>
      <w:r>
        <w:rPr>
          <w:spacing w:val="-6"/>
        </w:rPr>
        <w:t> </w:t>
      </w:r>
      <w:r>
        <w:rPr/>
        <w:t>eligible</w:t>
      </w:r>
      <w:r>
        <w:rPr>
          <w:spacing w:val="-4"/>
        </w:rPr>
        <w:t> </w:t>
      </w:r>
      <w:r>
        <w:rPr/>
        <w:t>to</w:t>
      </w:r>
      <w:r>
        <w:rPr>
          <w:spacing w:val="-5"/>
        </w:rPr>
        <w:t> </w:t>
      </w:r>
      <w:r>
        <w:rPr/>
        <w:t>work</w:t>
      </w:r>
      <w:r>
        <w:rPr>
          <w:spacing w:val="-4"/>
        </w:rPr>
        <w:t> </w:t>
      </w:r>
      <w:r>
        <w:rPr/>
        <w:t>from</w:t>
      </w:r>
      <w:r>
        <w:rPr>
          <w:spacing w:val="-8"/>
        </w:rPr>
        <w:t> </w:t>
      </w:r>
      <w:r>
        <w:rPr/>
        <w:t>home,</w:t>
      </w:r>
      <w:r>
        <w:rPr>
          <w:spacing w:val="-6"/>
        </w:rPr>
        <w:t> </w:t>
      </w:r>
      <w:r>
        <w:rPr/>
        <w:t>I</w:t>
      </w:r>
      <w:r>
        <w:rPr>
          <w:spacing w:val="-5"/>
        </w:rPr>
        <w:t> </w:t>
      </w:r>
      <w:r>
        <w:rPr/>
        <w:t>acknowledge</w:t>
      </w:r>
      <w:r>
        <w:rPr>
          <w:spacing w:val="-4"/>
        </w:rPr>
        <w:t> </w:t>
      </w:r>
      <w:r>
        <w:rPr/>
        <w:t>that</w:t>
      </w:r>
      <w:r>
        <w:rPr>
          <w:spacing w:val="-9"/>
        </w:rPr>
        <w:t> </w:t>
      </w:r>
      <w:r>
        <w:rPr/>
        <w:t>I</w:t>
      </w:r>
      <w:r>
        <w:rPr>
          <w:spacing w:val="-5"/>
        </w:rPr>
        <w:t> </w:t>
      </w:r>
      <w:r>
        <w:rPr/>
        <w:t>have</w:t>
      </w:r>
      <w:r>
        <w:rPr>
          <w:spacing w:val="-3"/>
        </w:rPr>
        <w:t> </w:t>
      </w:r>
      <w:r>
        <w:rPr/>
        <w:t>the</w:t>
      </w:r>
      <w:r>
        <w:rPr>
          <w:spacing w:val="-4"/>
        </w:rPr>
        <w:t> </w:t>
      </w:r>
      <w:r>
        <w:rPr>
          <w:spacing w:val="-2"/>
        </w:rPr>
        <w:t>following:</w:t>
      </w:r>
    </w:p>
    <w:p>
      <w:pPr>
        <w:pStyle w:val="ListParagraph"/>
        <w:numPr>
          <w:ilvl w:val="0"/>
          <w:numId w:val="1"/>
        </w:numPr>
        <w:tabs>
          <w:tab w:pos="720" w:val="left" w:leader="none"/>
        </w:tabs>
        <w:spacing w:line="240" w:lineRule="auto" w:before="3" w:after="0"/>
        <w:ind w:left="720" w:right="0" w:hanging="360"/>
        <w:jc w:val="left"/>
        <w:rPr>
          <w:sz w:val="22"/>
        </w:rPr>
      </w:pPr>
      <w:r>
        <w:rPr>
          <w:sz w:val="22"/>
        </w:rPr>
        <w:t>High</w:t>
      </w:r>
      <w:r>
        <w:rPr>
          <w:spacing w:val="-10"/>
          <w:sz w:val="22"/>
        </w:rPr>
        <w:t> </w:t>
      </w:r>
      <w:r>
        <w:rPr>
          <w:sz w:val="22"/>
        </w:rPr>
        <w:t>speed</w:t>
      </w:r>
      <w:r>
        <w:rPr>
          <w:spacing w:val="-8"/>
          <w:sz w:val="22"/>
        </w:rPr>
        <w:t> </w:t>
      </w:r>
      <w:r>
        <w:rPr>
          <w:sz w:val="22"/>
        </w:rPr>
        <w:t>internet</w:t>
      </w:r>
      <w:r>
        <w:rPr>
          <w:spacing w:val="-6"/>
          <w:sz w:val="22"/>
        </w:rPr>
        <w:t> </w:t>
      </w:r>
      <w:r>
        <w:rPr>
          <w:sz w:val="22"/>
        </w:rPr>
        <w:t>secured</w:t>
      </w:r>
      <w:r>
        <w:rPr>
          <w:spacing w:val="-5"/>
          <w:sz w:val="22"/>
        </w:rPr>
        <w:t> </w:t>
      </w:r>
      <w:r>
        <w:rPr>
          <w:sz w:val="22"/>
        </w:rPr>
        <w:t>with</w:t>
      </w:r>
      <w:r>
        <w:rPr>
          <w:spacing w:val="-7"/>
          <w:sz w:val="22"/>
        </w:rPr>
        <w:t> </w:t>
      </w:r>
      <w:r>
        <w:rPr>
          <w:sz w:val="22"/>
        </w:rPr>
        <w:t>a</w:t>
      </w:r>
      <w:r>
        <w:rPr>
          <w:spacing w:val="-5"/>
          <w:sz w:val="22"/>
        </w:rPr>
        <w:t> </w:t>
      </w:r>
      <w:r>
        <w:rPr>
          <w:spacing w:val="-2"/>
          <w:sz w:val="22"/>
        </w:rPr>
        <w:t>password.</w:t>
      </w:r>
    </w:p>
    <w:p>
      <w:pPr>
        <w:pStyle w:val="ListParagraph"/>
        <w:numPr>
          <w:ilvl w:val="0"/>
          <w:numId w:val="1"/>
        </w:numPr>
        <w:tabs>
          <w:tab w:pos="720" w:val="left" w:leader="none"/>
        </w:tabs>
        <w:spacing w:line="240" w:lineRule="auto" w:before="0" w:after="0"/>
        <w:ind w:left="720" w:right="0" w:hanging="360"/>
        <w:jc w:val="left"/>
        <w:rPr>
          <w:sz w:val="22"/>
        </w:rPr>
      </w:pPr>
      <w:r>
        <w:rPr>
          <w:sz w:val="22"/>
        </w:rPr>
        <w:t>A</w:t>
      </w:r>
      <w:r>
        <w:rPr>
          <w:spacing w:val="-13"/>
          <w:sz w:val="22"/>
        </w:rPr>
        <w:t> </w:t>
      </w:r>
      <w:r>
        <w:rPr>
          <w:sz w:val="22"/>
        </w:rPr>
        <w:t>workspace</w:t>
      </w:r>
      <w:r>
        <w:rPr>
          <w:spacing w:val="-4"/>
          <w:sz w:val="22"/>
        </w:rPr>
        <w:t> </w:t>
      </w:r>
      <w:r>
        <w:rPr>
          <w:sz w:val="22"/>
        </w:rPr>
        <w:t>in</w:t>
      </w:r>
      <w:r>
        <w:rPr>
          <w:spacing w:val="-7"/>
          <w:sz w:val="22"/>
        </w:rPr>
        <w:t> </w:t>
      </w:r>
      <w:r>
        <w:rPr>
          <w:sz w:val="22"/>
        </w:rPr>
        <w:t>my</w:t>
      </w:r>
      <w:r>
        <w:rPr>
          <w:spacing w:val="-2"/>
          <w:sz w:val="22"/>
        </w:rPr>
        <w:t> </w:t>
      </w:r>
      <w:r>
        <w:rPr>
          <w:sz w:val="22"/>
        </w:rPr>
        <w:t>home</w:t>
      </w:r>
      <w:r>
        <w:rPr>
          <w:spacing w:val="-4"/>
          <w:sz w:val="22"/>
        </w:rPr>
        <w:t> </w:t>
      </w:r>
      <w:r>
        <w:rPr>
          <w:sz w:val="22"/>
        </w:rPr>
        <w:t>that</w:t>
      </w:r>
      <w:r>
        <w:rPr>
          <w:spacing w:val="-6"/>
          <w:sz w:val="22"/>
        </w:rPr>
        <w:t> </w:t>
      </w:r>
      <w:r>
        <w:rPr>
          <w:sz w:val="22"/>
        </w:rPr>
        <w:t>is</w:t>
      </w:r>
      <w:r>
        <w:rPr>
          <w:spacing w:val="-7"/>
          <w:sz w:val="22"/>
        </w:rPr>
        <w:t> </w:t>
      </w:r>
      <w:r>
        <w:rPr>
          <w:sz w:val="22"/>
        </w:rPr>
        <w:t>secluded,</w:t>
      </w:r>
      <w:r>
        <w:rPr>
          <w:spacing w:val="-7"/>
          <w:sz w:val="22"/>
        </w:rPr>
        <w:t> </w:t>
      </w:r>
      <w:r>
        <w:rPr>
          <w:sz w:val="22"/>
        </w:rPr>
        <w:t>quiet</w:t>
      </w:r>
      <w:r>
        <w:rPr>
          <w:spacing w:val="-5"/>
          <w:sz w:val="22"/>
        </w:rPr>
        <w:t> </w:t>
      </w:r>
      <w:r>
        <w:rPr>
          <w:sz w:val="22"/>
        </w:rPr>
        <w:t>and</w:t>
      </w:r>
      <w:r>
        <w:rPr>
          <w:spacing w:val="-9"/>
          <w:sz w:val="22"/>
        </w:rPr>
        <w:t> </w:t>
      </w:r>
      <w:r>
        <w:rPr>
          <w:sz w:val="22"/>
        </w:rPr>
        <w:t>free</w:t>
      </w:r>
      <w:r>
        <w:rPr>
          <w:spacing w:val="-4"/>
          <w:sz w:val="22"/>
        </w:rPr>
        <w:t> </w:t>
      </w:r>
      <w:r>
        <w:rPr>
          <w:sz w:val="22"/>
        </w:rPr>
        <w:t>from</w:t>
      </w:r>
      <w:r>
        <w:rPr>
          <w:spacing w:val="-3"/>
          <w:sz w:val="22"/>
        </w:rPr>
        <w:t> </w:t>
      </w:r>
      <w:r>
        <w:rPr>
          <w:spacing w:val="-2"/>
          <w:sz w:val="22"/>
        </w:rPr>
        <w:t>distraction.</w:t>
      </w:r>
    </w:p>
    <w:p>
      <w:pPr>
        <w:pStyle w:val="ListParagraph"/>
        <w:numPr>
          <w:ilvl w:val="0"/>
          <w:numId w:val="1"/>
        </w:numPr>
        <w:tabs>
          <w:tab w:pos="720" w:val="left" w:leader="none"/>
        </w:tabs>
        <w:spacing w:line="240" w:lineRule="auto" w:before="1" w:after="0"/>
        <w:ind w:left="720" w:right="0" w:hanging="360"/>
        <w:jc w:val="left"/>
        <w:rPr>
          <w:sz w:val="22"/>
        </w:rPr>
      </w:pPr>
      <w:r>
        <w:rPr>
          <w:sz w:val="22"/>
        </w:rPr>
        <w:t>A</w:t>
      </w:r>
      <w:r>
        <w:rPr>
          <w:spacing w:val="-11"/>
          <w:sz w:val="22"/>
        </w:rPr>
        <w:t> </w:t>
      </w:r>
      <w:r>
        <w:rPr>
          <w:sz w:val="22"/>
        </w:rPr>
        <w:t>desk</w:t>
      </w:r>
      <w:r>
        <w:rPr>
          <w:spacing w:val="-5"/>
          <w:sz w:val="22"/>
        </w:rPr>
        <w:t> </w:t>
      </w:r>
      <w:r>
        <w:rPr>
          <w:sz w:val="22"/>
        </w:rPr>
        <w:t>or</w:t>
      </w:r>
      <w:r>
        <w:rPr>
          <w:spacing w:val="-8"/>
          <w:sz w:val="22"/>
        </w:rPr>
        <w:t> </w:t>
      </w:r>
      <w:r>
        <w:rPr>
          <w:sz w:val="22"/>
        </w:rPr>
        <w:t>flat</w:t>
      </w:r>
      <w:r>
        <w:rPr>
          <w:spacing w:val="-7"/>
          <w:sz w:val="22"/>
        </w:rPr>
        <w:t> </w:t>
      </w:r>
      <w:r>
        <w:rPr>
          <w:sz w:val="22"/>
        </w:rPr>
        <w:t>surface</w:t>
      </w:r>
      <w:r>
        <w:rPr>
          <w:spacing w:val="-6"/>
          <w:sz w:val="22"/>
        </w:rPr>
        <w:t> </w:t>
      </w:r>
      <w:r>
        <w:rPr>
          <w:sz w:val="22"/>
        </w:rPr>
        <w:t>for</w:t>
      </w:r>
      <w:r>
        <w:rPr>
          <w:spacing w:val="-8"/>
          <w:sz w:val="22"/>
        </w:rPr>
        <w:t> </w:t>
      </w:r>
      <w:r>
        <w:rPr>
          <w:sz w:val="22"/>
        </w:rPr>
        <w:t>safely</w:t>
      </w:r>
      <w:r>
        <w:rPr>
          <w:spacing w:val="-7"/>
          <w:sz w:val="22"/>
        </w:rPr>
        <w:t> </w:t>
      </w:r>
      <w:r>
        <w:rPr>
          <w:sz w:val="22"/>
        </w:rPr>
        <w:t>and</w:t>
      </w:r>
      <w:r>
        <w:rPr>
          <w:spacing w:val="-6"/>
          <w:sz w:val="22"/>
        </w:rPr>
        <w:t> </w:t>
      </w:r>
      <w:r>
        <w:rPr>
          <w:sz w:val="22"/>
        </w:rPr>
        <w:t>securely</w:t>
      </w:r>
      <w:r>
        <w:rPr>
          <w:spacing w:val="-8"/>
          <w:sz w:val="22"/>
        </w:rPr>
        <w:t> </w:t>
      </w:r>
      <w:r>
        <w:rPr>
          <w:sz w:val="22"/>
        </w:rPr>
        <w:t>placing</w:t>
      </w:r>
      <w:r>
        <w:rPr>
          <w:spacing w:val="-4"/>
          <w:sz w:val="22"/>
        </w:rPr>
        <w:t> </w:t>
      </w:r>
      <w:r>
        <w:rPr>
          <w:sz w:val="22"/>
        </w:rPr>
        <w:t>company</w:t>
      </w:r>
      <w:r>
        <w:rPr>
          <w:spacing w:val="-6"/>
          <w:sz w:val="22"/>
        </w:rPr>
        <w:t> </w:t>
      </w:r>
      <w:r>
        <w:rPr>
          <w:spacing w:val="-2"/>
          <w:sz w:val="22"/>
        </w:rPr>
        <w:t>equipment.</w:t>
      </w:r>
    </w:p>
    <w:p>
      <w:pPr>
        <w:pStyle w:val="Heading1"/>
      </w:pPr>
      <w:r>
        <w:rPr>
          <w:spacing w:val="-2"/>
        </w:rPr>
        <w:t>Agreement</w:t>
      </w:r>
    </w:p>
    <w:p>
      <w:pPr>
        <w:pStyle w:val="BodyText"/>
      </w:pPr>
      <w:r>
        <w:rPr/>
        <w:t>By</w:t>
      </w:r>
      <w:r>
        <w:rPr>
          <w:spacing w:val="-5"/>
        </w:rPr>
        <w:t> </w:t>
      </w:r>
      <w:r>
        <w:rPr/>
        <w:t>agreeing</w:t>
      </w:r>
      <w:r>
        <w:rPr>
          <w:spacing w:val="-4"/>
        </w:rPr>
        <w:t> </w:t>
      </w:r>
      <w:r>
        <w:rPr/>
        <w:t>to</w:t>
      </w:r>
      <w:r>
        <w:rPr>
          <w:spacing w:val="-2"/>
        </w:rPr>
        <w:t> </w:t>
      </w:r>
      <w:r>
        <w:rPr/>
        <w:t>work</w:t>
      </w:r>
      <w:r>
        <w:rPr>
          <w:spacing w:val="-6"/>
        </w:rPr>
        <w:t> </w:t>
      </w:r>
      <w:r>
        <w:rPr/>
        <w:t>remotely,</w:t>
      </w:r>
      <w:r>
        <w:rPr>
          <w:spacing w:val="-3"/>
        </w:rPr>
        <w:t> </w:t>
      </w:r>
      <w:r>
        <w:rPr/>
        <w:t>I</w:t>
      </w:r>
      <w:r>
        <w:rPr>
          <w:spacing w:val="-5"/>
        </w:rPr>
        <w:t> </w:t>
      </w:r>
      <w:r>
        <w:rPr/>
        <w:t>commit</w:t>
      </w:r>
      <w:r>
        <w:rPr>
          <w:spacing w:val="-4"/>
        </w:rPr>
        <w:t> </w:t>
      </w:r>
      <w:r>
        <w:rPr/>
        <w:t>to</w:t>
      </w:r>
      <w:r>
        <w:rPr>
          <w:spacing w:val="-4"/>
        </w:rPr>
        <w:t> </w:t>
      </w:r>
      <w:r>
        <w:rPr/>
        <w:t>the</w:t>
      </w:r>
      <w:r>
        <w:rPr>
          <w:spacing w:val="-4"/>
        </w:rPr>
        <w:t> </w:t>
      </w:r>
      <w:r>
        <w:rPr/>
        <w:t>following</w:t>
      </w:r>
      <w:r>
        <w:rPr>
          <w:spacing w:val="-3"/>
        </w:rPr>
        <w:t> </w:t>
      </w:r>
      <w:r>
        <w:rPr>
          <w:spacing w:val="-2"/>
        </w:rPr>
        <w:t>expectations:</w:t>
      </w:r>
    </w:p>
    <w:p>
      <w:pPr>
        <w:pStyle w:val="ListParagraph"/>
        <w:numPr>
          <w:ilvl w:val="0"/>
          <w:numId w:val="1"/>
        </w:numPr>
        <w:tabs>
          <w:tab w:pos="720" w:val="left" w:leader="none"/>
        </w:tabs>
        <w:spacing w:line="240" w:lineRule="auto" w:before="1" w:after="0"/>
        <w:ind w:left="720" w:right="0" w:hanging="360"/>
        <w:jc w:val="left"/>
        <w:rPr>
          <w:sz w:val="22"/>
        </w:rPr>
      </w:pPr>
      <w:r>
        <w:rPr>
          <w:sz w:val="22"/>
        </w:rPr>
        <w:t>I</w:t>
      </w:r>
      <w:r>
        <w:rPr>
          <w:spacing w:val="-9"/>
          <w:sz w:val="22"/>
        </w:rPr>
        <w:t> </w:t>
      </w:r>
      <w:r>
        <w:rPr>
          <w:sz w:val="22"/>
        </w:rPr>
        <w:t>voluntarily</w:t>
      </w:r>
      <w:r>
        <w:rPr>
          <w:spacing w:val="-5"/>
          <w:sz w:val="22"/>
        </w:rPr>
        <w:t> </w:t>
      </w:r>
      <w:r>
        <w:rPr>
          <w:sz w:val="22"/>
        </w:rPr>
        <w:t>choose</w:t>
      </w:r>
      <w:r>
        <w:rPr>
          <w:spacing w:val="-7"/>
          <w:sz w:val="22"/>
        </w:rPr>
        <w:t> </w:t>
      </w:r>
      <w:r>
        <w:rPr>
          <w:sz w:val="22"/>
        </w:rPr>
        <w:t>to</w:t>
      </w:r>
      <w:r>
        <w:rPr>
          <w:spacing w:val="-6"/>
          <w:sz w:val="22"/>
        </w:rPr>
        <w:t> </w:t>
      </w:r>
      <w:r>
        <w:rPr>
          <w:sz w:val="22"/>
        </w:rPr>
        <w:t>work</w:t>
      </w:r>
      <w:r>
        <w:rPr>
          <w:spacing w:val="-5"/>
          <w:sz w:val="22"/>
        </w:rPr>
        <w:t> </w:t>
      </w:r>
      <w:r>
        <w:rPr>
          <w:spacing w:val="-2"/>
          <w:sz w:val="22"/>
        </w:rPr>
        <w:t>remotely</w:t>
      </w:r>
    </w:p>
    <w:p>
      <w:pPr>
        <w:pStyle w:val="ListParagraph"/>
        <w:numPr>
          <w:ilvl w:val="0"/>
          <w:numId w:val="1"/>
        </w:numPr>
        <w:tabs>
          <w:tab w:pos="720" w:val="left" w:leader="none"/>
        </w:tabs>
        <w:spacing w:line="240" w:lineRule="auto" w:before="0" w:after="0"/>
        <w:ind w:left="720" w:right="727" w:hanging="360"/>
        <w:jc w:val="left"/>
        <w:rPr>
          <w:sz w:val="22"/>
        </w:rPr>
      </w:pPr>
      <w:r>
        <w:rPr>
          <w:sz w:val="22"/>
        </w:rPr>
        <w:t>I</w:t>
      </w:r>
      <w:r>
        <w:rPr>
          <w:spacing w:val="-5"/>
          <w:sz w:val="22"/>
        </w:rPr>
        <w:t> </w:t>
      </w:r>
      <w:r>
        <w:rPr>
          <w:sz w:val="22"/>
        </w:rPr>
        <w:t>understand</w:t>
      </w:r>
      <w:r>
        <w:rPr>
          <w:spacing w:val="-5"/>
          <w:sz w:val="22"/>
        </w:rPr>
        <w:t> </w:t>
      </w:r>
      <w:r>
        <w:rPr>
          <w:sz w:val="22"/>
        </w:rPr>
        <w:t>that</w:t>
      </w:r>
      <w:r>
        <w:rPr>
          <w:spacing w:val="-4"/>
          <w:sz w:val="22"/>
        </w:rPr>
        <w:t> </w:t>
      </w:r>
      <w:r>
        <w:rPr>
          <w:sz w:val="22"/>
        </w:rPr>
        <w:t>I</w:t>
      </w:r>
      <w:r>
        <w:rPr>
          <w:spacing w:val="-7"/>
          <w:sz w:val="22"/>
        </w:rPr>
        <w:t> </w:t>
      </w:r>
      <w:r>
        <w:rPr>
          <w:sz w:val="22"/>
        </w:rPr>
        <w:t>must</w:t>
      </w:r>
      <w:r>
        <w:rPr>
          <w:spacing w:val="-3"/>
          <w:sz w:val="22"/>
        </w:rPr>
        <w:t> </w:t>
      </w:r>
      <w:r>
        <w:rPr>
          <w:sz w:val="22"/>
        </w:rPr>
        <w:t>be</w:t>
      </w:r>
      <w:r>
        <w:rPr>
          <w:spacing w:val="-9"/>
          <w:sz w:val="22"/>
        </w:rPr>
        <w:t> </w:t>
      </w:r>
      <w:r>
        <w:rPr>
          <w:sz w:val="22"/>
        </w:rPr>
        <w:t>available</w:t>
      </w:r>
      <w:r>
        <w:rPr>
          <w:spacing w:val="-4"/>
          <w:sz w:val="22"/>
        </w:rPr>
        <w:t> </w:t>
      </w:r>
      <w:r>
        <w:rPr>
          <w:sz w:val="22"/>
        </w:rPr>
        <w:t>to</w:t>
      </w:r>
      <w:r>
        <w:rPr>
          <w:spacing w:val="-5"/>
          <w:sz w:val="22"/>
        </w:rPr>
        <w:t> </w:t>
      </w:r>
      <w:r>
        <w:rPr>
          <w:sz w:val="22"/>
        </w:rPr>
        <w:t>Management,</w:t>
      </w:r>
      <w:r>
        <w:rPr>
          <w:spacing w:val="-11"/>
          <w:sz w:val="22"/>
        </w:rPr>
        <w:t> </w:t>
      </w:r>
      <w:r>
        <w:rPr>
          <w:sz w:val="22"/>
        </w:rPr>
        <w:t>Customers</w:t>
      </w:r>
      <w:r>
        <w:rPr>
          <w:spacing w:val="-6"/>
          <w:sz w:val="22"/>
        </w:rPr>
        <w:t> </w:t>
      </w:r>
      <w:r>
        <w:rPr>
          <w:sz w:val="22"/>
        </w:rPr>
        <w:t>and</w:t>
      </w:r>
      <w:r>
        <w:rPr>
          <w:spacing w:val="-5"/>
          <w:sz w:val="22"/>
        </w:rPr>
        <w:t> </w:t>
      </w:r>
      <w:r>
        <w:rPr>
          <w:sz w:val="22"/>
        </w:rPr>
        <w:t>Co-Workers</w:t>
      </w:r>
      <w:r>
        <w:rPr>
          <w:spacing w:val="-6"/>
          <w:sz w:val="22"/>
        </w:rPr>
        <w:t> </w:t>
      </w:r>
      <w:r>
        <w:rPr>
          <w:sz w:val="22"/>
        </w:rPr>
        <w:t>during</w:t>
      </w:r>
      <w:r>
        <w:rPr>
          <w:spacing w:val="-2"/>
          <w:sz w:val="22"/>
        </w:rPr>
        <w:t> </w:t>
      </w:r>
      <w:r>
        <w:rPr>
          <w:sz w:val="22"/>
        </w:rPr>
        <w:t>the hours of my shift</w:t>
      </w:r>
    </w:p>
    <w:p>
      <w:pPr>
        <w:pStyle w:val="ListParagraph"/>
        <w:numPr>
          <w:ilvl w:val="0"/>
          <w:numId w:val="1"/>
        </w:numPr>
        <w:tabs>
          <w:tab w:pos="720" w:val="left" w:leader="none"/>
        </w:tabs>
        <w:spacing w:line="279" w:lineRule="exact" w:before="3" w:after="0"/>
        <w:ind w:left="720" w:right="0" w:hanging="360"/>
        <w:jc w:val="left"/>
        <w:rPr>
          <w:sz w:val="22"/>
        </w:rPr>
      </w:pPr>
      <w:r>
        <w:rPr>
          <w:sz w:val="22"/>
        </w:rPr>
        <w:t>I</w:t>
      </w:r>
      <w:r>
        <w:rPr>
          <w:spacing w:val="-12"/>
          <w:sz w:val="22"/>
        </w:rPr>
        <w:t> </w:t>
      </w:r>
      <w:r>
        <w:rPr>
          <w:sz w:val="22"/>
        </w:rPr>
        <w:t>will</w:t>
      </w:r>
      <w:r>
        <w:rPr>
          <w:spacing w:val="-3"/>
          <w:sz w:val="22"/>
        </w:rPr>
        <w:t> </w:t>
      </w:r>
      <w:r>
        <w:rPr>
          <w:sz w:val="22"/>
        </w:rPr>
        <w:t>adhere</w:t>
      </w:r>
      <w:r>
        <w:rPr>
          <w:spacing w:val="-4"/>
          <w:sz w:val="22"/>
        </w:rPr>
        <w:t> </w:t>
      </w:r>
      <w:r>
        <w:rPr>
          <w:sz w:val="22"/>
        </w:rPr>
        <w:t>to</w:t>
      </w:r>
      <w:r>
        <w:rPr>
          <w:spacing w:val="-6"/>
          <w:sz w:val="22"/>
        </w:rPr>
        <w:t> </w:t>
      </w:r>
      <w:r>
        <w:rPr>
          <w:sz w:val="22"/>
        </w:rPr>
        <w:t>the</w:t>
      </w:r>
      <w:r>
        <w:rPr>
          <w:spacing w:val="-10"/>
          <w:sz w:val="22"/>
        </w:rPr>
        <w:t> </w:t>
      </w:r>
      <w:r>
        <w:rPr>
          <w:sz w:val="22"/>
        </w:rPr>
        <w:t>company’s</w:t>
      </w:r>
      <w:r>
        <w:rPr>
          <w:spacing w:val="-6"/>
          <w:sz w:val="22"/>
        </w:rPr>
        <w:t> </w:t>
      </w:r>
      <w:r>
        <w:rPr>
          <w:sz w:val="22"/>
        </w:rPr>
        <w:t>policies</w:t>
      </w:r>
      <w:r>
        <w:rPr>
          <w:spacing w:val="-5"/>
          <w:sz w:val="22"/>
        </w:rPr>
        <w:t> </w:t>
      </w:r>
      <w:r>
        <w:rPr>
          <w:sz w:val="22"/>
        </w:rPr>
        <w:t>and</w:t>
      </w:r>
      <w:r>
        <w:rPr>
          <w:spacing w:val="-8"/>
          <w:sz w:val="22"/>
        </w:rPr>
        <w:t> </w:t>
      </w:r>
      <w:r>
        <w:rPr>
          <w:sz w:val="22"/>
        </w:rPr>
        <w:t>procedures</w:t>
      </w:r>
      <w:r>
        <w:rPr>
          <w:spacing w:val="-9"/>
          <w:sz w:val="22"/>
        </w:rPr>
        <w:t> </w:t>
      </w:r>
      <w:r>
        <w:rPr>
          <w:sz w:val="22"/>
        </w:rPr>
        <w:t>at</w:t>
      </w:r>
      <w:r>
        <w:rPr>
          <w:spacing w:val="-5"/>
          <w:sz w:val="22"/>
        </w:rPr>
        <w:t> </w:t>
      </w:r>
      <w:r>
        <w:rPr>
          <w:sz w:val="22"/>
        </w:rPr>
        <w:t>all</w:t>
      </w:r>
      <w:r>
        <w:rPr>
          <w:spacing w:val="-8"/>
          <w:sz w:val="22"/>
        </w:rPr>
        <w:t> </w:t>
      </w:r>
      <w:r>
        <w:rPr>
          <w:spacing w:val="-2"/>
          <w:sz w:val="22"/>
        </w:rPr>
        <w:t>times</w:t>
      </w:r>
    </w:p>
    <w:p>
      <w:pPr>
        <w:pStyle w:val="ListParagraph"/>
        <w:numPr>
          <w:ilvl w:val="0"/>
          <w:numId w:val="1"/>
        </w:numPr>
        <w:tabs>
          <w:tab w:pos="720" w:val="left" w:leader="none"/>
        </w:tabs>
        <w:spacing w:line="278" w:lineRule="exact" w:before="0" w:after="0"/>
        <w:ind w:left="720" w:right="0" w:hanging="360"/>
        <w:jc w:val="left"/>
        <w:rPr>
          <w:sz w:val="22"/>
        </w:rPr>
      </w:pPr>
      <w:r>
        <w:rPr>
          <w:sz w:val="22"/>
        </w:rPr>
        <w:t>I</w:t>
      </w:r>
      <w:r>
        <w:rPr>
          <w:spacing w:val="-8"/>
          <w:sz w:val="22"/>
        </w:rPr>
        <w:t> </w:t>
      </w:r>
      <w:r>
        <w:rPr>
          <w:sz w:val="22"/>
        </w:rPr>
        <w:t>will</w:t>
      </w:r>
      <w:r>
        <w:rPr>
          <w:spacing w:val="-5"/>
          <w:sz w:val="22"/>
        </w:rPr>
        <w:t> </w:t>
      </w:r>
      <w:r>
        <w:rPr>
          <w:sz w:val="22"/>
        </w:rPr>
        <w:t>document</w:t>
      </w:r>
      <w:r>
        <w:rPr>
          <w:spacing w:val="-9"/>
          <w:sz w:val="22"/>
        </w:rPr>
        <w:t> </w:t>
      </w:r>
      <w:r>
        <w:rPr>
          <w:sz w:val="22"/>
        </w:rPr>
        <w:t>my</w:t>
      </w:r>
      <w:r>
        <w:rPr>
          <w:spacing w:val="-6"/>
          <w:sz w:val="22"/>
        </w:rPr>
        <w:t> </w:t>
      </w:r>
      <w:r>
        <w:rPr>
          <w:sz w:val="22"/>
        </w:rPr>
        <w:t>hours</w:t>
      </w:r>
      <w:r>
        <w:rPr>
          <w:spacing w:val="-5"/>
          <w:sz w:val="22"/>
        </w:rPr>
        <w:t> </w:t>
      </w:r>
      <w:r>
        <w:rPr>
          <w:sz w:val="22"/>
        </w:rPr>
        <w:t>honestly</w:t>
      </w:r>
      <w:r>
        <w:rPr>
          <w:spacing w:val="-5"/>
          <w:sz w:val="22"/>
        </w:rPr>
        <w:t> </w:t>
      </w:r>
      <w:r>
        <w:rPr>
          <w:sz w:val="22"/>
        </w:rPr>
        <w:t>and</w:t>
      </w:r>
      <w:r>
        <w:rPr>
          <w:spacing w:val="-7"/>
          <w:sz w:val="22"/>
        </w:rPr>
        <w:t> </w:t>
      </w:r>
      <w:r>
        <w:rPr>
          <w:spacing w:val="-2"/>
          <w:sz w:val="22"/>
        </w:rPr>
        <w:t>accurately</w:t>
      </w:r>
    </w:p>
    <w:p>
      <w:pPr>
        <w:pStyle w:val="ListParagraph"/>
        <w:numPr>
          <w:ilvl w:val="0"/>
          <w:numId w:val="1"/>
        </w:numPr>
        <w:tabs>
          <w:tab w:pos="720" w:val="left" w:leader="none"/>
        </w:tabs>
        <w:spacing w:line="237" w:lineRule="auto" w:before="2" w:after="0"/>
        <w:ind w:left="720" w:right="596" w:hanging="360"/>
        <w:jc w:val="left"/>
        <w:rPr>
          <w:sz w:val="22"/>
        </w:rPr>
      </w:pPr>
      <w:r>
        <w:rPr>
          <w:sz w:val="22"/>
        </w:rPr>
        <w:t>I</w:t>
      </w:r>
      <w:r>
        <w:rPr>
          <w:spacing w:val="-13"/>
          <w:sz w:val="22"/>
        </w:rPr>
        <w:t> </w:t>
      </w:r>
      <w:r>
        <w:rPr>
          <w:sz w:val="22"/>
        </w:rPr>
        <w:t>will</w:t>
      </w:r>
      <w:r>
        <w:rPr>
          <w:spacing w:val="-12"/>
          <w:sz w:val="22"/>
        </w:rPr>
        <w:t> </w:t>
      </w:r>
      <w:r>
        <w:rPr>
          <w:sz w:val="22"/>
        </w:rPr>
        <w:t>obtain</w:t>
      </w:r>
      <w:r>
        <w:rPr>
          <w:spacing w:val="-12"/>
          <w:sz w:val="22"/>
        </w:rPr>
        <w:t> </w:t>
      </w:r>
      <w:r>
        <w:rPr>
          <w:sz w:val="22"/>
        </w:rPr>
        <w:t>management</w:t>
      </w:r>
      <w:r>
        <w:rPr>
          <w:spacing w:val="-11"/>
          <w:sz w:val="22"/>
        </w:rPr>
        <w:t> </w:t>
      </w:r>
      <w:r>
        <w:rPr>
          <w:sz w:val="22"/>
        </w:rPr>
        <w:t>approval</w:t>
      </w:r>
      <w:r>
        <w:rPr>
          <w:spacing w:val="-10"/>
          <w:sz w:val="22"/>
        </w:rPr>
        <w:t> </w:t>
      </w:r>
      <w:r>
        <w:rPr>
          <w:sz w:val="22"/>
        </w:rPr>
        <w:t>in</w:t>
      </w:r>
      <w:r>
        <w:rPr>
          <w:spacing w:val="-10"/>
          <w:sz w:val="22"/>
        </w:rPr>
        <w:t> </w:t>
      </w:r>
      <w:r>
        <w:rPr>
          <w:sz w:val="22"/>
        </w:rPr>
        <w:t>writing</w:t>
      </w:r>
      <w:r>
        <w:rPr>
          <w:spacing w:val="-8"/>
          <w:sz w:val="22"/>
        </w:rPr>
        <w:t> </w:t>
      </w:r>
      <w:r>
        <w:rPr>
          <w:sz w:val="22"/>
        </w:rPr>
        <w:t>prior</w:t>
      </w:r>
      <w:r>
        <w:rPr>
          <w:spacing w:val="-10"/>
          <w:sz w:val="22"/>
        </w:rPr>
        <w:t> </w:t>
      </w:r>
      <w:r>
        <w:rPr>
          <w:sz w:val="22"/>
        </w:rPr>
        <w:t>to</w:t>
      </w:r>
      <w:r>
        <w:rPr>
          <w:spacing w:val="-13"/>
          <w:sz w:val="22"/>
        </w:rPr>
        <w:t> </w:t>
      </w:r>
      <w:r>
        <w:rPr>
          <w:sz w:val="22"/>
        </w:rPr>
        <w:t>working</w:t>
      </w:r>
      <w:r>
        <w:rPr>
          <w:spacing w:val="-9"/>
          <w:sz w:val="22"/>
        </w:rPr>
        <w:t> </w:t>
      </w:r>
      <w:r>
        <w:rPr>
          <w:sz w:val="22"/>
        </w:rPr>
        <w:t>any</w:t>
      </w:r>
      <w:r>
        <w:rPr>
          <w:spacing w:val="-11"/>
          <w:sz w:val="22"/>
        </w:rPr>
        <w:t> </w:t>
      </w:r>
      <w:r>
        <w:rPr>
          <w:sz w:val="22"/>
        </w:rPr>
        <w:t>over</w:t>
      </w:r>
      <w:r>
        <w:rPr>
          <w:spacing w:val="-8"/>
          <w:sz w:val="22"/>
        </w:rPr>
        <w:t> </w:t>
      </w:r>
      <w:r>
        <w:rPr>
          <w:sz w:val="22"/>
        </w:rPr>
        <w:t>time</w:t>
      </w:r>
      <w:r>
        <w:rPr>
          <w:spacing w:val="-13"/>
          <w:sz w:val="22"/>
        </w:rPr>
        <w:t> </w:t>
      </w:r>
      <w:r>
        <w:rPr>
          <w:sz w:val="22"/>
        </w:rPr>
        <w:t>or</w:t>
      </w:r>
      <w:r>
        <w:rPr>
          <w:spacing w:val="-12"/>
          <w:sz w:val="22"/>
        </w:rPr>
        <w:t> </w:t>
      </w:r>
      <w:r>
        <w:rPr>
          <w:sz w:val="22"/>
        </w:rPr>
        <w:t>making</w:t>
      </w:r>
      <w:r>
        <w:rPr>
          <w:spacing w:val="-13"/>
          <w:sz w:val="22"/>
        </w:rPr>
        <w:t> </w:t>
      </w:r>
      <w:r>
        <w:rPr>
          <w:sz w:val="22"/>
        </w:rPr>
        <w:t>any</w:t>
      </w:r>
      <w:r>
        <w:rPr>
          <w:spacing w:val="-12"/>
          <w:sz w:val="22"/>
        </w:rPr>
        <w:t> </w:t>
      </w:r>
      <w:r>
        <w:rPr>
          <w:sz w:val="22"/>
        </w:rPr>
        <w:t>shift </w:t>
      </w:r>
      <w:r>
        <w:rPr>
          <w:spacing w:val="-2"/>
          <w:sz w:val="22"/>
        </w:rPr>
        <w:t>adjustments</w:t>
      </w:r>
    </w:p>
    <w:p>
      <w:pPr>
        <w:pStyle w:val="ListParagraph"/>
        <w:numPr>
          <w:ilvl w:val="0"/>
          <w:numId w:val="1"/>
        </w:numPr>
        <w:tabs>
          <w:tab w:pos="720" w:val="left" w:leader="none"/>
        </w:tabs>
        <w:spacing w:line="242" w:lineRule="auto" w:before="1" w:after="0"/>
        <w:ind w:left="720" w:right="969" w:hanging="360"/>
        <w:jc w:val="left"/>
        <w:rPr>
          <w:sz w:val="22"/>
        </w:rPr>
      </w:pPr>
      <w:r>
        <w:rPr>
          <w:sz w:val="22"/>
        </w:rPr>
        <w:t>I</w:t>
      </w:r>
      <w:r>
        <w:rPr>
          <w:spacing w:val="-6"/>
          <w:sz w:val="22"/>
        </w:rPr>
        <w:t> </w:t>
      </w:r>
      <w:r>
        <w:rPr>
          <w:sz w:val="22"/>
        </w:rPr>
        <w:t>will</w:t>
      </w:r>
      <w:r>
        <w:rPr>
          <w:spacing w:val="-3"/>
          <w:sz w:val="22"/>
        </w:rPr>
        <w:t> </w:t>
      </w:r>
      <w:r>
        <w:rPr>
          <w:sz w:val="22"/>
        </w:rPr>
        <w:t>use</w:t>
      </w:r>
      <w:r>
        <w:rPr>
          <w:spacing w:val="-7"/>
          <w:sz w:val="22"/>
        </w:rPr>
        <w:t> </w:t>
      </w:r>
      <w:r>
        <w:rPr>
          <w:sz w:val="22"/>
        </w:rPr>
        <w:t>company</w:t>
      </w:r>
      <w:r>
        <w:rPr>
          <w:spacing w:val="-6"/>
          <w:sz w:val="22"/>
        </w:rPr>
        <w:t> </w:t>
      </w:r>
      <w:r>
        <w:rPr>
          <w:sz w:val="22"/>
        </w:rPr>
        <w:t>equipment</w:t>
      </w:r>
      <w:r>
        <w:rPr>
          <w:spacing w:val="-4"/>
          <w:sz w:val="22"/>
        </w:rPr>
        <w:t> </w:t>
      </w:r>
      <w:r>
        <w:rPr>
          <w:sz w:val="22"/>
        </w:rPr>
        <w:t>for</w:t>
      </w:r>
      <w:r>
        <w:rPr>
          <w:spacing w:val="-5"/>
          <w:sz w:val="22"/>
        </w:rPr>
        <w:t> </w:t>
      </w:r>
      <w:r>
        <w:rPr>
          <w:sz w:val="22"/>
        </w:rPr>
        <w:t>work-related</w:t>
      </w:r>
      <w:r>
        <w:rPr>
          <w:spacing w:val="-8"/>
          <w:sz w:val="22"/>
        </w:rPr>
        <w:t> </w:t>
      </w:r>
      <w:r>
        <w:rPr>
          <w:sz w:val="22"/>
        </w:rPr>
        <w:t>purposes</w:t>
      </w:r>
      <w:r>
        <w:rPr>
          <w:spacing w:val="-7"/>
          <w:sz w:val="22"/>
        </w:rPr>
        <w:t> </w:t>
      </w:r>
      <w:r>
        <w:rPr>
          <w:sz w:val="22"/>
        </w:rPr>
        <w:t>only</w:t>
      </w:r>
      <w:r>
        <w:rPr>
          <w:spacing w:val="-5"/>
          <w:sz w:val="22"/>
        </w:rPr>
        <w:t> </w:t>
      </w:r>
      <w:r>
        <w:rPr>
          <w:sz w:val="22"/>
        </w:rPr>
        <w:t>and</w:t>
      </w:r>
      <w:r>
        <w:rPr>
          <w:spacing w:val="-6"/>
          <w:sz w:val="22"/>
        </w:rPr>
        <w:t> </w:t>
      </w:r>
      <w:r>
        <w:rPr>
          <w:sz w:val="22"/>
        </w:rPr>
        <w:t>understand</w:t>
      </w:r>
      <w:r>
        <w:rPr>
          <w:spacing w:val="-11"/>
          <w:sz w:val="22"/>
        </w:rPr>
        <w:t> </w:t>
      </w:r>
      <w:r>
        <w:rPr>
          <w:sz w:val="22"/>
        </w:rPr>
        <w:t>that</w:t>
      </w:r>
      <w:r>
        <w:rPr>
          <w:spacing w:val="-5"/>
          <w:sz w:val="22"/>
        </w:rPr>
        <w:t> </w:t>
      </w:r>
      <w:r>
        <w:rPr>
          <w:sz w:val="22"/>
        </w:rPr>
        <w:t>my</w:t>
      </w:r>
      <w:r>
        <w:rPr>
          <w:spacing w:val="-9"/>
          <w:sz w:val="22"/>
        </w:rPr>
        <w:t> </w:t>
      </w:r>
      <w:r>
        <w:rPr>
          <w:sz w:val="22"/>
        </w:rPr>
        <w:t>use of</w:t>
      </w:r>
      <w:r>
        <w:rPr>
          <w:spacing w:val="-13"/>
          <w:sz w:val="22"/>
        </w:rPr>
        <w:t> </w:t>
      </w:r>
      <w:r>
        <w:rPr>
          <w:sz w:val="22"/>
        </w:rPr>
        <w:t>company</w:t>
      </w:r>
      <w:r>
        <w:rPr>
          <w:spacing w:val="-12"/>
          <w:sz w:val="22"/>
        </w:rPr>
        <w:t> </w:t>
      </w:r>
      <w:r>
        <w:rPr>
          <w:sz w:val="22"/>
        </w:rPr>
        <w:t>equipment</w:t>
      </w:r>
      <w:r>
        <w:rPr>
          <w:spacing w:val="-6"/>
          <w:sz w:val="22"/>
        </w:rPr>
        <w:t> </w:t>
      </w:r>
      <w:r>
        <w:rPr>
          <w:sz w:val="22"/>
        </w:rPr>
        <w:t>is</w:t>
      </w:r>
      <w:r>
        <w:rPr>
          <w:spacing w:val="-11"/>
          <w:sz w:val="22"/>
        </w:rPr>
        <w:t> </w:t>
      </w:r>
      <w:r>
        <w:rPr>
          <w:sz w:val="22"/>
        </w:rPr>
        <w:t>subject</w:t>
      </w:r>
      <w:r>
        <w:rPr>
          <w:spacing w:val="-8"/>
          <w:sz w:val="22"/>
        </w:rPr>
        <w:t> </w:t>
      </w:r>
      <w:r>
        <w:rPr>
          <w:sz w:val="22"/>
        </w:rPr>
        <w:t>to</w:t>
      </w:r>
      <w:r>
        <w:rPr>
          <w:spacing w:val="-8"/>
          <w:sz w:val="22"/>
        </w:rPr>
        <w:t> </w:t>
      </w:r>
      <w:r>
        <w:rPr>
          <w:sz w:val="22"/>
        </w:rPr>
        <w:t>monitoring</w:t>
      </w:r>
      <w:r>
        <w:rPr>
          <w:spacing w:val="-13"/>
          <w:sz w:val="22"/>
        </w:rPr>
        <w:t> </w:t>
      </w:r>
      <w:r>
        <w:rPr>
          <w:sz w:val="22"/>
        </w:rPr>
        <w:t>and</w:t>
      </w:r>
      <w:r>
        <w:rPr>
          <w:spacing w:val="-12"/>
          <w:sz w:val="22"/>
        </w:rPr>
        <w:t> </w:t>
      </w:r>
      <w:r>
        <w:rPr>
          <w:sz w:val="22"/>
        </w:rPr>
        <w:t>that</w:t>
      </w:r>
      <w:r>
        <w:rPr>
          <w:spacing w:val="-12"/>
          <w:sz w:val="22"/>
        </w:rPr>
        <w:t> </w:t>
      </w:r>
      <w:r>
        <w:rPr>
          <w:sz w:val="22"/>
        </w:rPr>
        <w:t>there</w:t>
      </w:r>
      <w:r>
        <w:rPr>
          <w:spacing w:val="-12"/>
          <w:sz w:val="22"/>
        </w:rPr>
        <w:t> </w:t>
      </w:r>
      <w:r>
        <w:rPr>
          <w:sz w:val="22"/>
        </w:rPr>
        <w:t>is</w:t>
      </w:r>
      <w:r>
        <w:rPr>
          <w:spacing w:val="-13"/>
          <w:sz w:val="22"/>
        </w:rPr>
        <w:t> </w:t>
      </w:r>
      <w:r>
        <w:rPr>
          <w:sz w:val="22"/>
        </w:rPr>
        <w:t>no</w:t>
      </w:r>
      <w:r>
        <w:rPr>
          <w:spacing w:val="-10"/>
          <w:sz w:val="22"/>
        </w:rPr>
        <w:t> </w:t>
      </w:r>
      <w:r>
        <w:rPr>
          <w:sz w:val="22"/>
        </w:rPr>
        <w:t>expectation</w:t>
      </w:r>
      <w:r>
        <w:rPr>
          <w:spacing w:val="-13"/>
          <w:sz w:val="22"/>
        </w:rPr>
        <w:t> </w:t>
      </w:r>
      <w:r>
        <w:rPr>
          <w:sz w:val="22"/>
        </w:rPr>
        <w:t>of</w:t>
      </w:r>
      <w:r>
        <w:rPr>
          <w:spacing w:val="-12"/>
          <w:sz w:val="22"/>
        </w:rPr>
        <w:t> </w:t>
      </w:r>
      <w:r>
        <w:rPr>
          <w:sz w:val="22"/>
        </w:rPr>
        <w:t>privacy.</w:t>
      </w:r>
    </w:p>
    <w:p>
      <w:pPr>
        <w:pStyle w:val="ListParagraph"/>
        <w:numPr>
          <w:ilvl w:val="0"/>
          <w:numId w:val="1"/>
        </w:numPr>
        <w:tabs>
          <w:tab w:pos="720" w:val="left" w:leader="none"/>
        </w:tabs>
        <w:spacing w:line="240" w:lineRule="auto" w:before="0" w:after="0"/>
        <w:ind w:left="720" w:right="1570" w:hanging="360"/>
        <w:jc w:val="left"/>
        <w:rPr>
          <w:sz w:val="22"/>
        </w:rPr>
      </w:pPr>
      <w:r>
        <w:rPr>
          <w:sz w:val="22"/>
        </w:rPr>
        <w:t>I</w:t>
      </w:r>
      <w:r>
        <w:rPr>
          <w:spacing w:val="-6"/>
          <w:sz w:val="22"/>
        </w:rPr>
        <w:t> </w:t>
      </w:r>
      <w:r>
        <w:rPr>
          <w:sz w:val="22"/>
        </w:rPr>
        <w:t>will</w:t>
      </w:r>
      <w:r>
        <w:rPr>
          <w:spacing w:val="-6"/>
          <w:sz w:val="22"/>
        </w:rPr>
        <w:t> </w:t>
      </w:r>
      <w:r>
        <w:rPr>
          <w:sz w:val="22"/>
        </w:rPr>
        <w:t>not</w:t>
      </w:r>
      <w:r>
        <w:rPr>
          <w:spacing w:val="-5"/>
          <w:sz w:val="22"/>
        </w:rPr>
        <w:t> </w:t>
      </w:r>
      <w:r>
        <w:rPr>
          <w:sz w:val="22"/>
        </w:rPr>
        <w:t>use</w:t>
      </w:r>
      <w:r>
        <w:rPr>
          <w:spacing w:val="-5"/>
          <w:sz w:val="22"/>
        </w:rPr>
        <w:t> </w:t>
      </w:r>
      <w:r>
        <w:rPr>
          <w:sz w:val="22"/>
        </w:rPr>
        <w:t>any</w:t>
      </w:r>
      <w:r>
        <w:rPr>
          <w:spacing w:val="-7"/>
          <w:sz w:val="22"/>
        </w:rPr>
        <w:t> </w:t>
      </w:r>
      <w:r>
        <w:rPr>
          <w:sz w:val="22"/>
        </w:rPr>
        <w:t>personal</w:t>
      </w:r>
      <w:r>
        <w:rPr>
          <w:spacing w:val="-7"/>
          <w:sz w:val="22"/>
        </w:rPr>
        <w:t> </w:t>
      </w:r>
      <w:r>
        <w:rPr>
          <w:sz w:val="22"/>
        </w:rPr>
        <w:t>devices</w:t>
      </w:r>
      <w:r>
        <w:rPr>
          <w:spacing w:val="-5"/>
          <w:sz w:val="22"/>
        </w:rPr>
        <w:t> </w:t>
      </w:r>
      <w:r>
        <w:rPr>
          <w:sz w:val="22"/>
        </w:rPr>
        <w:t>for</w:t>
      </w:r>
      <w:r>
        <w:rPr>
          <w:spacing w:val="-8"/>
          <w:sz w:val="22"/>
        </w:rPr>
        <w:t> </w:t>
      </w:r>
      <w:r>
        <w:rPr>
          <w:sz w:val="22"/>
        </w:rPr>
        <w:t>work-related</w:t>
      </w:r>
      <w:r>
        <w:rPr>
          <w:spacing w:val="-8"/>
          <w:sz w:val="22"/>
        </w:rPr>
        <w:t> </w:t>
      </w:r>
      <w:r>
        <w:rPr>
          <w:sz w:val="22"/>
        </w:rPr>
        <w:t>tasks</w:t>
      </w:r>
      <w:r>
        <w:rPr>
          <w:spacing w:val="-4"/>
          <w:sz w:val="22"/>
        </w:rPr>
        <w:t> </w:t>
      </w:r>
      <w:r>
        <w:rPr>
          <w:sz w:val="22"/>
        </w:rPr>
        <w:t>(e.g.</w:t>
      </w:r>
      <w:r>
        <w:rPr>
          <w:spacing w:val="-6"/>
          <w:sz w:val="22"/>
        </w:rPr>
        <w:t> </w:t>
      </w:r>
      <w:r>
        <w:rPr>
          <w:sz w:val="22"/>
        </w:rPr>
        <w:t>Cell</w:t>
      </w:r>
      <w:r>
        <w:rPr>
          <w:spacing w:val="-8"/>
          <w:sz w:val="22"/>
        </w:rPr>
        <w:t> </w:t>
      </w:r>
      <w:r>
        <w:rPr>
          <w:sz w:val="22"/>
        </w:rPr>
        <w:t>phones,</w:t>
      </w:r>
      <w:r>
        <w:rPr>
          <w:spacing w:val="-5"/>
          <w:sz w:val="22"/>
        </w:rPr>
        <w:t> </w:t>
      </w:r>
      <w:r>
        <w:rPr>
          <w:sz w:val="22"/>
        </w:rPr>
        <w:t>personal computers, tablets, etc.)</w:t>
      </w:r>
    </w:p>
    <w:p>
      <w:pPr>
        <w:pStyle w:val="ListParagraph"/>
        <w:numPr>
          <w:ilvl w:val="0"/>
          <w:numId w:val="1"/>
        </w:numPr>
        <w:tabs>
          <w:tab w:pos="720" w:val="left" w:leader="none"/>
        </w:tabs>
        <w:spacing w:line="240" w:lineRule="auto" w:before="0" w:after="0"/>
        <w:ind w:left="720" w:right="0" w:hanging="360"/>
        <w:jc w:val="left"/>
        <w:rPr>
          <w:sz w:val="22"/>
        </w:rPr>
      </w:pPr>
      <w:r>
        <w:rPr>
          <w:sz w:val="22"/>
        </w:rPr>
        <w:t>I</w:t>
      </w:r>
      <w:r>
        <w:rPr>
          <w:spacing w:val="-9"/>
          <w:sz w:val="22"/>
        </w:rPr>
        <w:t> </w:t>
      </w:r>
      <w:r>
        <w:rPr>
          <w:sz w:val="22"/>
        </w:rPr>
        <w:t>will</w:t>
      </w:r>
      <w:r>
        <w:rPr>
          <w:spacing w:val="-4"/>
          <w:sz w:val="22"/>
        </w:rPr>
        <w:t> </w:t>
      </w:r>
      <w:r>
        <w:rPr>
          <w:sz w:val="22"/>
        </w:rPr>
        <w:t>not</w:t>
      </w:r>
      <w:r>
        <w:rPr>
          <w:spacing w:val="-10"/>
          <w:sz w:val="22"/>
        </w:rPr>
        <w:t> </w:t>
      </w:r>
      <w:r>
        <w:rPr>
          <w:sz w:val="22"/>
        </w:rPr>
        <w:t>engage</w:t>
      </w:r>
      <w:r>
        <w:rPr>
          <w:spacing w:val="-6"/>
          <w:sz w:val="22"/>
        </w:rPr>
        <w:t> </w:t>
      </w:r>
      <w:r>
        <w:rPr>
          <w:sz w:val="22"/>
        </w:rPr>
        <w:t>in</w:t>
      </w:r>
      <w:r>
        <w:rPr>
          <w:spacing w:val="-7"/>
          <w:sz w:val="22"/>
        </w:rPr>
        <w:t> </w:t>
      </w:r>
      <w:r>
        <w:rPr>
          <w:sz w:val="22"/>
        </w:rPr>
        <w:t>personal</w:t>
      </w:r>
      <w:r>
        <w:rPr>
          <w:spacing w:val="-7"/>
          <w:sz w:val="22"/>
        </w:rPr>
        <w:t> </w:t>
      </w:r>
      <w:r>
        <w:rPr>
          <w:sz w:val="22"/>
        </w:rPr>
        <w:t>business</w:t>
      </w:r>
      <w:r>
        <w:rPr>
          <w:spacing w:val="-8"/>
          <w:sz w:val="22"/>
        </w:rPr>
        <w:t> </w:t>
      </w:r>
      <w:r>
        <w:rPr>
          <w:sz w:val="22"/>
        </w:rPr>
        <w:t>during</w:t>
      </w:r>
      <w:r>
        <w:rPr>
          <w:spacing w:val="-5"/>
          <w:sz w:val="22"/>
        </w:rPr>
        <w:t> </w:t>
      </w:r>
      <w:r>
        <w:rPr>
          <w:sz w:val="22"/>
        </w:rPr>
        <w:t>working</w:t>
      </w:r>
      <w:r>
        <w:rPr>
          <w:spacing w:val="-4"/>
          <w:sz w:val="22"/>
        </w:rPr>
        <w:t> </w:t>
      </w:r>
      <w:r>
        <w:rPr>
          <w:spacing w:val="-2"/>
          <w:sz w:val="22"/>
        </w:rPr>
        <w:t>hours</w:t>
      </w:r>
    </w:p>
    <w:p>
      <w:pPr>
        <w:pStyle w:val="ListParagraph"/>
        <w:numPr>
          <w:ilvl w:val="0"/>
          <w:numId w:val="1"/>
        </w:numPr>
        <w:tabs>
          <w:tab w:pos="720" w:val="left" w:leader="none"/>
        </w:tabs>
        <w:spacing w:line="240" w:lineRule="auto" w:before="0" w:after="0"/>
        <w:ind w:left="720" w:right="0" w:hanging="360"/>
        <w:jc w:val="left"/>
        <w:rPr>
          <w:sz w:val="22"/>
        </w:rPr>
      </w:pPr>
      <w:r>
        <w:rPr>
          <w:sz w:val="22"/>
        </w:rPr>
        <w:t>I</w:t>
      </w:r>
      <w:r>
        <w:rPr>
          <w:spacing w:val="-14"/>
          <w:sz w:val="22"/>
        </w:rPr>
        <w:t> </w:t>
      </w:r>
      <w:r>
        <w:rPr>
          <w:sz w:val="22"/>
        </w:rPr>
        <w:t>will</w:t>
      </w:r>
      <w:r>
        <w:rPr>
          <w:spacing w:val="-5"/>
          <w:sz w:val="22"/>
        </w:rPr>
        <w:t> </w:t>
      </w:r>
      <w:r>
        <w:rPr>
          <w:sz w:val="22"/>
        </w:rPr>
        <w:t>keep</w:t>
      </w:r>
      <w:r>
        <w:rPr>
          <w:spacing w:val="-6"/>
          <w:sz w:val="22"/>
        </w:rPr>
        <w:t> </w:t>
      </w:r>
      <w:r>
        <w:rPr>
          <w:sz w:val="22"/>
        </w:rPr>
        <w:t>consumer</w:t>
      </w:r>
      <w:r>
        <w:rPr>
          <w:spacing w:val="-10"/>
          <w:sz w:val="22"/>
        </w:rPr>
        <w:t> </w:t>
      </w:r>
      <w:r>
        <w:rPr>
          <w:sz w:val="22"/>
        </w:rPr>
        <w:t>and</w:t>
      </w:r>
      <w:r>
        <w:rPr>
          <w:spacing w:val="-10"/>
          <w:sz w:val="22"/>
        </w:rPr>
        <w:t> </w:t>
      </w:r>
      <w:r>
        <w:rPr>
          <w:sz w:val="22"/>
        </w:rPr>
        <w:t>company</w:t>
      </w:r>
      <w:r>
        <w:rPr>
          <w:spacing w:val="-6"/>
          <w:sz w:val="22"/>
        </w:rPr>
        <w:t> </w:t>
      </w:r>
      <w:r>
        <w:rPr>
          <w:sz w:val="22"/>
        </w:rPr>
        <w:t>information</w:t>
      </w:r>
      <w:r>
        <w:rPr>
          <w:spacing w:val="-11"/>
          <w:sz w:val="22"/>
        </w:rPr>
        <w:t> </w:t>
      </w:r>
      <w:r>
        <w:rPr>
          <w:sz w:val="22"/>
        </w:rPr>
        <w:t>confidential</w:t>
      </w:r>
      <w:r>
        <w:rPr>
          <w:spacing w:val="-9"/>
          <w:sz w:val="22"/>
        </w:rPr>
        <w:t> </w:t>
      </w:r>
      <w:r>
        <w:rPr>
          <w:sz w:val="22"/>
        </w:rPr>
        <w:t>and</w:t>
      </w:r>
      <w:r>
        <w:rPr>
          <w:spacing w:val="-9"/>
          <w:sz w:val="22"/>
        </w:rPr>
        <w:t> </w:t>
      </w:r>
      <w:r>
        <w:rPr>
          <w:spacing w:val="-2"/>
          <w:sz w:val="22"/>
        </w:rPr>
        <w:t>protected</w:t>
      </w:r>
    </w:p>
    <w:p>
      <w:pPr>
        <w:pStyle w:val="ListParagraph"/>
        <w:numPr>
          <w:ilvl w:val="0"/>
          <w:numId w:val="1"/>
        </w:numPr>
        <w:tabs>
          <w:tab w:pos="720" w:val="left" w:leader="none"/>
        </w:tabs>
        <w:spacing w:line="278" w:lineRule="exact" w:before="0" w:after="0"/>
        <w:ind w:left="720" w:right="0" w:hanging="360"/>
        <w:jc w:val="left"/>
        <w:rPr>
          <w:sz w:val="22"/>
        </w:rPr>
      </w:pPr>
      <w:r>
        <w:rPr>
          <w:sz w:val="22"/>
        </w:rPr>
        <w:t>If</w:t>
      </w:r>
      <w:r>
        <w:rPr>
          <w:spacing w:val="-10"/>
          <w:sz w:val="22"/>
        </w:rPr>
        <w:t> </w:t>
      </w:r>
      <w:r>
        <w:rPr>
          <w:sz w:val="22"/>
        </w:rPr>
        <w:t>applicable,</w:t>
      </w:r>
      <w:r>
        <w:rPr>
          <w:spacing w:val="-6"/>
          <w:sz w:val="22"/>
        </w:rPr>
        <w:t> </w:t>
      </w:r>
      <w:r>
        <w:rPr>
          <w:sz w:val="22"/>
        </w:rPr>
        <w:t>I</w:t>
      </w:r>
      <w:r>
        <w:rPr>
          <w:spacing w:val="-6"/>
          <w:sz w:val="22"/>
        </w:rPr>
        <w:t> </w:t>
      </w:r>
      <w:r>
        <w:rPr>
          <w:sz w:val="22"/>
        </w:rPr>
        <w:t>will</w:t>
      </w:r>
      <w:r>
        <w:rPr>
          <w:spacing w:val="-8"/>
          <w:sz w:val="22"/>
        </w:rPr>
        <w:t> </w:t>
      </w:r>
      <w:r>
        <w:rPr>
          <w:sz w:val="22"/>
        </w:rPr>
        <w:t>arrange</w:t>
      </w:r>
      <w:r>
        <w:rPr>
          <w:spacing w:val="-4"/>
          <w:sz w:val="22"/>
        </w:rPr>
        <w:t> </w:t>
      </w:r>
      <w:r>
        <w:rPr>
          <w:sz w:val="22"/>
        </w:rPr>
        <w:t>for</w:t>
      </w:r>
      <w:r>
        <w:rPr>
          <w:spacing w:val="-2"/>
          <w:sz w:val="22"/>
        </w:rPr>
        <w:t> </w:t>
      </w:r>
      <w:r>
        <w:rPr>
          <w:sz w:val="22"/>
        </w:rPr>
        <w:t>childcare</w:t>
      </w:r>
      <w:r>
        <w:rPr>
          <w:spacing w:val="-6"/>
          <w:sz w:val="22"/>
        </w:rPr>
        <w:t> </w:t>
      </w:r>
      <w:r>
        <w:rPr>
          <w:sz w:val="22"/>
        </w:rPr>
        <w:t>during</w:t>
      </w:r>
      <w:r>
        <w:rPr>
          <w:spacing w:val="-6"/>
          <w:sz w:val="22"/>
        </w:rPr>
        <w:t> </w:t>
      </w:r>
      <w:r>
        <w:rPr>
          <w:sz w:val="22"/>
        </w:rPr>
        <w:t>my</w:t>
      </w:r>
      <w:r>
        <w:rPr>
          <w:spacing w:val="-9"/>
          <w:sz w:val="22"/>
        </w:rPr>
        <w:t> </w:t>
      </w:r>
      <w:r>
        <w:rPr>
          <w:sz w:val="22"/>
        </w:rPr>
        <w:t>work</w:t>
      </w:r>
      <w:r>
        <w:rPr>
          <w:spacing w:val="-2"/>
          <w:sz w:val="22"/>
        </w:rPr>
        <w:t> shift</w:t>
      </w:r>
    </w:p>
    <w:p>
      <w:pPr>
        <w:pStyle w:val="ListParagraph"/>
        <w:numPr>
          <w:ilvl w:val="0"/>
          <w:numId w:val="1"/>
        </w:numPr>
        <w:tabs>
          <w:tab w:pos="720" w:val="left" w:leader="none"/>
        </w:tabs>
        <w:spacing w:line="240" w:lineRule="auto" w:before="0" w:after="0"/>
        <w:ind w:left="720" w:right="693" w:hanging="360"/>
        <w:jc w:val="both"/>
        <w:rPr>
          <w:sz w:val="22"/>
        </w:rPr>
      </w:pPr>
      <w:r>
        <w:rPr>
          <w:sz w:val="22"/>
        </w:rPr>
        <w:t>For CA</w:t>
      </w:r>
      <w:r>
        <w:rPr>
          <w:spacing w:val="-2"/>
          <w:sz w:val="22"/>
        </w:rPr>
        <w:t> </w:t>
      </w:r>
      <w:r>
        <w:rPr>
          <w:sz w:val="22"/>
        </w:rPr>
        <w:t>employees: I</w:t>
      </w:r>
      <w:r>
        <w:rPr>
          <w:spacing w:val="-2"/>
          <w:sz w:val="22"/>
        </w:rPr>
        <w:t> </w:t>
      </w:r>
      <w:r>
        <w:rPr>
          <w:sz w:val="22"/>
        </w:rPr>
        <w:t>will arrive in</w:t>
      </w:r>
      <w:r>
        <w:rPr>
          <w:spacing w:val="-2"/>
          <w:sz w:val="22"/>
        </w:rPr>
        <w:t> </w:t>
      </w:r>
      <w:r>
        <w:rPr>
          <w:sz w:val="22"/>
        </w:rPr>
        <w:t>the</w:t>
      </w:r>
      <w:r>
        <w:rPr>
          <w:spacing w:val="-1"/>
          <w:sz w:val="22"/>
        </w:rPr>
        <w:t> </w:t>
      </w:r>
      <w:r>
        <w:rPr>
          <w:sz w:val="22"/>
        </w:rPr>
        <w:t>office</w:t>
      </w:r>
      <w:r>
        <w:rPr>
          <w:spacing w:val="-1"/>
          <w:sz w:val="22"/>
        </w:rPr>
        <w:t> </w:t>
      </w:r>
      <w:r>
        <w:rPr>
          <w:sz w:val="22"/>
        </w:rPr>
        <w:t>within</w:t>
      </w:r>
      <w:r>
        <w:rPr>
          <w:spacing w:val="-3"/>
          <w:sz w:val="22"/>
        </w:rPr>
        <w:t> </w:t>
      </w:r>
      <w:r>
        <w:rPr>
          <w:sz w:val="22"/>
        </w:rPr>
        <w:t>one</w:t>
      </w:r>
      <w:r>
        <w:rPr>
          <w:spacing w:val="-1"/>
          <w:sz w:val="22"/>
        </w:rPr>
        <w:t> </w:t>
      </w:r>
      <w:r>
        <w:rPr>
          <w:sz w:val="22"/>
        </w:rPr>
        <w:t>hour if</w:t>
      </w:r>
      <w:r>
        <w:rPr>
          <w:spacing w:val="-2"/>
          <w:sz w:val="22"/>
        </w:rPr>
        <w:t> </w:t>
      </w:r>
      <w:r>
        <w:rPr>
          <w:sz w:val="22"/>
        </w:rPr>
        <w:t>my</w:t>
      </w:r>
      <w:r>
        <w:rPr>
          <w:spacing w:val="-1"/>
          <w:sz w:val="22"/>
        </w:rPr>
        <w:t> </w:t>
      </w:r>
      <w:r>
        <w:rPr>
          <w:sz w:val="22"/>
        </w:rPr>
        <w:t>equipment fails</w:t>
      </w:r>
      <w:r>
        <w:rPr>
          <w:spacing w:val="-2"/>
          <w:sz w:val="22"/>
        </w:rPr>
        <w:t> </w:t>
      </w:r>
      <w:r>
        <w:rPr>
          <w:sz w:val="22"/>
        </w:rPr>
        <w:t>to function properly.</w:t>
      </w:r>
      <w:r>
        <w:rPr>
          <w:spacing w:val="-2"/>
          <w:sz w:val="22"/>
        </w:rPr>
        <w:t> </w:t>
      </w:r>
      <w:r>
        <w:rPr>
          <w:sz w:val="22"/>
        </w:rPr>
        <w:t>I</w:t>
      </w:r>
      <w:r>
        <w:rPr>
          <w:spacing w:val="-5"/>
          <w:sz w:val="22"/>
        </w:rPr>
        <w:t> </w:t>
      </w:r>
      <w:r>
        <w:rPr>
          <w:sz w:val="22"/>
        </w:rPr>
        <w:t>understand</w:t>
      </w:r>
      <w:r>
        <w:rPr>
          <w:spacing w:val="-5"/>
          <w:sz w:val="22"/>
        </w:rPr>
        <w:t> </w:t>
      </w:r>
      <w:r>
        <w:rPr>
          <w:sz w:val="22"/>
        </w:rPr>
        <w:t>that</w:t>
      </w:r>
      <w:r>
        <w:rPr>
          <w:spacing w:val="-7"/>
          <w:sz w:val="22"/>
        </w:rPr>
        <w:t> </w:t>
      </w:r>
      <w:r>
        <w:rPr>
          <w:sz w:val="22"/>
        </w:rPr>
        <w:t>travel</w:t>
      </w:r>
      <w:r>
        <w:rPr>
          <w:spacing w:val="-7"/>
          <w:sz w:val="22"/>
        </w:rPr>
        <w:t> </w:t>
      </w:r>
      <w:r>
        <w:rPr>
          <w:sz w:val="22"/>
        </w:rPr>
        <w:t>time</w:t>
      </w:r>
      <w:r>
        <w:rPr>
          <w:spacing w:val="-4"/>
          <w:sz w:val="22"/>
        </w:rPr>
        <w:t> </w:t>
      </w:r>
      <w:r>
        <w:rPr>
          <w:sz w:val="22"/>
        </w:rPr>
        <w:t>will</w:t>
      </w:r>
      <w:r>
        <w:rPr>
          <w:spacing w:val="-5"/>
          <w:sz w:val="22"/>
        </w:rPr>
        <w:t> </w:t>
      </w:r>
      <w:r>
        <w:rPr>
          <w:sz w:val="22"/>
        </w:rPr>
        <w:t>not</w:t>
      </w:r>
      <w:r>
        <w:rPr>
          <w:spacing w:val="-6"/>
          <w:sz w:val="22"/>
        </w:rPr>
        <w:t> </w:t>
      </w:r>
      <w:r>
        <w:rPr>
          <w:sz w:val="22"/>
        </w:rPr>
        <w:t>be</w:t>
      </w:r>
      <w:r>
        <w:rPr>
          <w:spacing w:val="-6"/>
          <w:sz w:val="22"/>
        </w:rPr>
        <w:t> </w:t>
      </w:r>
      <w:r>
        <w:rPr>
          <w:sz w:val="22"/>
        </w:rPr>
        <w:t>paid</w:t>
      </w:r>
      <w:r>
        <w:rPr>
          <w:spacing w:val="-10"/>
          <w:sz w:val="22"/>
        </w:rPr>
        <w:t> </w:t>
      </w:r>
      <w:r>
        <w:rPr>
          <w:sz w:val="22"/>
        </w:rPr>
        <w:t>but</w:t>
      </w:r>
      <w:r>
        <w:rPr>
          <w:spacing w:val="-4"/>
          <w:sz w:val="22"/>
        </w:rPr>
        <w:t> </w:t>
      </w:r>
      <w:r>
        <w:rPr>
          <w:sz w:val="22"/>
        </w:rPr>
        <w:t>management</w:t>
      </w:r>
      <w:r>
        <w:rPr>
          <w:spacing w:val="-6"/>
          <w:sz w:val="22"/>
        </w:rPr>
        <w:t> </w:t>
      </w:r>
      <w:r>
        <w:rPr>
          <w:sz w:val="22"/>
        </w:rPr>
        <w:t>may</w:t>
      </w:r>
      <w:r>
        <w:rPr>
          <w:spacing w:val="-5"/>
          <w:sz w:val="22"/>
        </w:rPr>
        <w:t> </w:t>
      </w:r>
      <w:r>
        <w:rPr>
          <w:sz w:val="22"/>
        </w:rPr>
        <w:t>offer</w:t>
      </w:r>
      <w:r>
        <w:rPr>
          <w:spacing w:val="-2"/>
          <w:sz w:val="22"/>
        </w:rPr>
        <w:t> </w:t>
      </w:r>
      <w:r>
        <w:rPr>
          <w:sz w:val="22"/>
        </w:rPr>
        <w:t>options</w:t>
      </w:r>
      <w:r>
        <w:rPr>
          <w:spacing w:val="-2"/>
          <w:sz w:val="22"/>
        </w:rPr>
        <w:t> </w:t>
      </w:r>
      <w:r>
        <w:rPr>
          <w:sz w:val="22"/>
        </w:rPr>
        <w:t>to make up missed time as permitted by state laws</w:t>
      </w:r>
    </w:p>
    <w:p>
      <w:pPr>
        <w:pStyle w:val="ListParagraph"/>
        <w:numPr>
          <w:ilvl w:val="0"/>
          <w:numId w:val="1"/>
        </w:numPr>
        <w:tabs>
          <w:tab w:pos="720" w:val="left" w:leader="none"/>
        </w:tabs>
        <w:spacing w:line="240" w:lineRule="auto" w:before="0" w:after="0"/>
        <w:ind w:left="720" w:right="739" w:hanging="360"/>
        <w:jc w:val="both"/>
        <w:rPr>
          <w:sz w:val="22"/>
        </w:rPr>
      </w:pPr>
      <w:r>
        <w:rPr>
          <w:sz w:val="22"/>
        </w:rPr>
        <w:t>I</w:t>
      </w:r>
      <w:r>
        <w:rPr>
          <w:spacing w:val="-2"/>
          <w:sz w:val="22"/>
        </w:rPr>
        <w:t> </w:t>
      </w:r>
      <w:r>
        <w:rPr>
          <w:sz w:val="22"/>
        </w:rPr>
        <w:t>understand</w:t>
      </w:r>
      <w:r>
        <w:rPr>
          <w:spacing w:val="-2"/>
          <w:sz w:val="22"/>
        </w:rPr>
        <w:t> </w:t>
      </w:r>
      <w:r>
        <w:rPr>
          <w:sz w:val="22"/>
        </w:rPr>
        <w:t>that</w:t>
      </w:r>
      <w:r>
        <w:rPr>
          <w:spacing w:val="-6"/>
          <w:sz w:val="22"/>
        </w:rPr>
        <w:t> </w:t>
      </w:r>
      <w:r>
        <w:rPr>
          <w:sz w:val="22"/>
        </w:rPr>
        <w:t>I</w:t>
      </w:r>
      <w:r>
        <w:rPr>
          <w:spacing w:val="-4"/>
          <w:sz w:val="22"/>
        </w:rPr>
        <w:t> </w:t>
      </w:r>
      <w:r>
        <w:rPr>
          <w:sz w:val="22"/>
        </w:rPr>
        <w:t>may</w:t>
      </w:r>
      <w:r>
        <w:rPr>
          <w:spacing w:val="-4"/>
          <w:sz w:val="22"/>
        </w:rPr>
        <w:t> </w:t>
      </w:r>
      <w:r>
        <w:rPr>
          <w:sz w:val="22"/>
        </w:rPr>
        <w:t>be</w:t>
      </w:r>
      <w:r>
        <w:rPr>
          <w:spacing w:val="-3"/>
          <w:sz w:val="22"/>
        </w:rPr>
        <w:t> </w:t>
      </w:r>
      <w:r>
        <w:rPr>
          <w:sz w:val="22"/>
        </w:rPr>
        <w:t>required</w:t>
      </w:r>
      <w:r>
        <w:rPr>
          <w:spacing w:val="-2"/>
          <w:sz w:val="22"/>
        </w:rPr>
        <w:t> </w:t>
      </w:r>
      <w:r>
        <w:rPr>
          <w:sz w:val="22"/>
        </w:rPr>
        <w:t>to</w:t>
      </w:r>
      <w:r>
        <w:rPr>
          <w:spacing w:val="-1"/>
          <w:sz w:val="22"/>
        </w:rPr>
        <w:t> </w:t>
      </w:r>
      <w:r>
        <w:rPr>
          <w:sz w:val="22"/>
        </w:rPr>
        <w:t>return</w:t>
      </w:r>
      <w:r>
        <w:rPr>
          <w:spacing w:val="-3"/>
          <w:sz w:val="22"/>
        </w:rPr>
        <w:t> </w:t>
      </w:r>
      <w:r>
        <w:rPr>
          <w:sz w:val="22"/>
        </w:rPr>
        <w:t>to</w:t>
      </w:r>
      <w:r>
        <w:rPr>
          <w:spacing w:val="-1"/>
          <w:sz w:val="22"/>
        </w:rPr>
        <w:t> </w:t>
      </w:r>
      <w:r>
        <w:rPr>
          <w:sz w:val="22"/>
        </w:rPr>
        <w:t>the</w:t>
      </w:r>
      <w:r>
        <w:rPr>
          <w:spacing w:val="-5"/>
          <w:sz w:val="22"/>
        </w:rPr>
        <w:t> </w:t>
      </w:r>
      <w:r>
        <w:rPr>
          <w:sz w:val="22"/>
        </w:rPr>
        <w:t>office</w:t>
      </w:r>
      <w:r>
        <w:rPr>
          <w:spacing w:val="-3"/>
          <w:sz w:val="22"/>
        </w:rPr>
        <w:t> </w:t>
      </w:r>
      <w:r>
        <w:rPr>
          <w:sz w:val="22"/>
        </w:rPr>
        <w:t>for</w:t>
      </w:r>
      <w:r>
        <w:rPr>
          <w:spacing w:val="-6"/>
          <w:sz w:val="22"/>
        </w:rPr>
        <w:t> </w:t>
      </w:r>
      <w:r>
        <w:rPr>
          <w:sz w:val="22"/>
        </w:rPr>
        <w:t>any</w:t>
      </w:r>
      <w:r>
        <w:rPr>
          <w:spacing w:val="-5"/>
          <w:sz w:val="22"/>
        </w:rPr>
        <w:t> </w:t>
      </w:r>
      <w:r>
        <w:rPr>
          <w:sz w:val="22"/>
        </w:rPr>
        <w:t>reason</w:t>
      </w:r>
      <w:r>
        <w:rPr>
          <w:spacing w:val="-4"/>
          <w:sz w:val="22"/>
        </w:rPr>
        <w:t> </w:t>
      </w:r>
      <w:r>
        <w:rPr>
          <w:sz w:val="22"/>
        </w:rPr>
        <w:t>with</w:t>
      </w:r>
      <w:r>
        <w:rPr>
          <w:spacing w:val="-5"/>
          <w:sz w:val="22"/>
        </w:rPr>
        <w:t> </w:t>
      </w:r>
      <w:r>
        <w:rPr>
          <w:sz w:val="22"/>
        </w:rPr>
        <w:t>at</w:t>
      </w:r>
      <w:r>
        <w:rPr>
          <w:spacing w:val="-3"/>
          <w:sz w:val="22"/>
        </w:rPr>
        <w:t> </w:t>
      </w:r>
      <w:r>
        <w:rPr>
          <w:sz w:val="22"/>
        </w:rPr>
        <w:t>least</w:t>
      </w:r>
      <w:r>
        <w:rPr>
          <w:spacing w:val="-4"/>
          <w:sz w:val="22"/>
        </w:rPr>
        <w:t> </w:t>
      </w:r>
      <w:r>
        <w:rPr>
          <w:sz w:val="22"/>
        </w:rPr>
        <w:t>a</w:t>
      </w:r>
      <w:r>
        <w:rPr>
          <w:spacing w:val="-3"/>
          <w:sz w:val="22"/>
        </w:rPr>
        <w:t> </w:t>
      </w:r>
      <w:r>
        <w:rPr>
          <w:sz w:val="22"/>
        </w:rPr>
        <w:t>one- business day notice</w:t>
      </w:r>
    </w:p>
    <w:p>
      <w:pPr>
        <w:pStyle w:val="ListParagraph"/>
        <w:numPr>
          <w:ilvl w:val="0"/>
          <w:numId w:val="1"/>
        </w:numPr>
        <w:tabs>
          <w:tab w:pos="720" w:val="left" w:leader="none"/>
        </w:tabs>
        <w:spacing w:line="240" w:lineRule="auto" w:before="0" w:after="0"/>
        <w:ind w:left="720" w:right="743" w:hanging="360"/>
        <w:jc w:val="both"/>
        <w:rPr>
          <w:sz w:val="22"/>
        </w:rPr>
      </w:pPr>
      <w:r>
        <w:rPr>
          <w:sz w:val="22"/>
        </w:rPr>
        <w:t>I</w:t>
      </w:r>
      <w:r>
        <w:rPr>
          <w:spacing w:val="-9"/>
          <w:sz w:val="22"/>
        </w:rPr>
        <w:t> </w:t>
      </w:r>
      <w:r>
        <w:rPr>
          <w:sz w:val="22"/>
        </w:rPr>
        <w:t>understand</w:t>
      </w:r>
      <w:r>
        <w:rPr>
          <w:spacing w:val="-10"/>
          <w:sz w:val="22"/>
        </w:rPr>
        <w:t> </w:t>
      </w:r>
      <w:r>
        <w:rPr>
          <w:sz w:val="22"/>
        </w:rPr>
        <w:t>that</w:t>
      </w:r>
      <w:r>
        <w:rPr>
          <w:spacing w:val="-8"/>
          <w:sz w:val="22"/>
        </w:rPr>
        <w:t> </w:t>
      </w:r>
      <w:r>
        <w:rPr>
          <w:sz w:val="22"/>
        </w:rPr>
        <w:t>Clarity</w:t>
      </w:r>
      <w:r>
        <w:rPr>
          <w:spacing w:val="-9"/>
          <w:sz w:val="22"/>
        </w:rPr>
        <w:t> </w:t>
      </w:r>
      <w:r>
        <w:rPr>
          <w:sz w:val="22"/>
        </w:rPr>
        <w:t>Debt</w:t>
      </w:r>
      <w:r>
        <w:rPr>
          <w:spacing w:val="-9"/>
          <w:sz w:val="22"/>
        </w:rPr>
        <w:t> </w:t>
      </w:r>
      <w:r>
        <w:rPr>
          <w:sz w:val="22"/>
        </w:rPr>
        <w:t>Resolution,</w:t>
      </w:r>
      <w:r>
        <w:rPr>
          <w:spacing w:val="-10"/>
          <w:sz w:val="22"/>
        </w:rPr>
        <w:t> </w:t>
      </w:r>
      <w:r>
        <w:rPr>
          <w:sz w:val="22"/>
        </w:rPr>
        <w:t>Inc.</w:t>
      </w:r>
      <w:r>
        <w:rPr>
          <w:spacing w:val="-9"/>
          <w:sz w:val="22"/>
        </w:rPr>
        <w:t> </w:t>
      </w:r>
      <w:r>
        <w:rPr>
          <w:sz w:val="22"/>
        </w:rPr>
        <w:t>is</w:t>
      </w:r>
      <w:r>
        <w:rPr>
          <w:spacing w:val="-9"/>
          <w:sz w:val="22"/>
        </w:rPr>
        <w:t> </w:t>
      </w:r>
      <w:r>
        <w:rPr>
          <w:sz w:val="22"/>
        </w:rPr>
        <w:t>not</w:t>
      </w:r>
      <w:r>
        <w:rPr>
          <w:spacing w:val="-8"/>
          <w:sz w:val="22"/>
        </w:rPr>
        <w:t> </w:t>
      </w:r>
      <w:r>
        <w:rPr>
          <w:sz w:val="22"/>
        </w:rPr>
        <w:t>responsible</w:t>
      </w:r>
      <w:r>
        <w:rPr>
          <w:spacing w:val="-7"/>
          <w:sz w:val="22"/>
        </w:rPr>
        <w:t> </w:t>
      </w:r>
      <w:r>
        <w:rPr>
          <w:sz w:val="22"/>
        </w:rPr>
        <w:t>for</w:t>
      </w:r>
      <w:r>
        <w:rPr>
          <w:spacing w:val="-10"/>
          <w:sz w:val="22"/>
        </w:rPr>
        <w:t> </w:t>
      </w:r>
      <w:r>
        <w:rPr>
          <w:sz w:val="22"/>
        </w:rPr>
        <w:t>any</w:t>
      </w:r>
      <w:r>
        <w:rPr>
          <w:spacing w:val="-8"/>
          <w:sz w:val="22"/>
        </w:rPr>
        <w:t> </w:t>
      </w:r>
      <w:r>
        <w:rPr>
          <w:sz w:val="22"/>
        </w:rPr>
        <w:t>costs</w:t>
      </w:r>
      <w:r>
        <w:rPr>
          <w:spacing w:val="-7"/>
          <w:sz w:val="22"/>
        </w:rPr>
        <w:t> </w:t>
      </w:r>
      <w:r>
        <w:rPr>
          <w:sz w:val="22"/>
        </w:rPr>
        <w:t>associated</w:t>
      </w:r>
      <w:r>
        <w:rPr>
          <w:spacing w:val="-8"/>
          <w:sz w:val="22"/>
        </w:rPr>
        <w:t> </w:t>
      </w:r>
      <w:r>
        <w:rPr>
          <w:sz w:val="22"/>
        </w:rPr>
        <w:t>with operating or maintaining my home office</w:t>
      </w:r>
    </w:p>
    <w:p>
      <w:pPr>
        <w:pStyle w:val="ListParagraph"/>
        <w:numPr>
          <w:ilvl w:val="0"/>
          <w:numId w:val="1"/>
        </w:numPr>
        <w:tabs>
          <w:tab w:pos="719" w:val="left" w:leader="none"/>
        </w:tabs>
        <w:spacing w:line="279" w:lineRule="exact" w:before="1" w:after="0"/>
        <w:ind w:left="719" w:right="0" w:hanging="359"/>
        <w:jc w:val="both"/>
        <w:rPr>
          <w:sz w:val="22"/>
        </w:rPr>
      </w:pPr>
      <w:r>
        <w:rPr>
          <w:sz w:val="22"/>
        </w:rPr>
        <w:t>Upon</w:t>
      </w:r>
      <w:r>
        <w:rPr>
          <w:spacing w:val="-13"/>
          <w:sz w:val="22"/>
        </w:rPr>
        <w:t> </w:t>
      </w:r>
      <w:r>
        <w:rPr>
          <w:sz w:val="22"/>
        </w:rPr>
        <w:t>resignation</w:t>
      </w:r>
      <w:r>
        <w:rPr>
          <w:spacing w:val="-7"/>
          <w:sz w:val="22"/>
        </w:rPr>
        <w:t> </w:t>
      </w:r>
      <w:r>
        <w:rPr>
          <w:sz w:val="22"/>
        </w:rPr>
        <w:t>or</w:t>
      </w:r>
      <w:r>
        <w:rPr>
          <w:spacing w:val="-9"/>
          <w:sz w:val="22"/>
        </w:rPr>
        <w:t> </w:t>
      </w:r>
      <w:r>
        <w:rPr>
          <w:sz w:val="22"/>
        </w:rPr>
        <w:t>termination,</w:t>
      </w:r>
      <w:r>
        <w:rPr>
          <w:spacing w:val="-7"/>
          <w:sz w:val="22"/>
        </w:rPr>
        <w:t> </w:t>
      </w:r>
      <w:r>
        <w:rPr>
          <w:sz w:val="22"/>
        </w:rPr>
        <w:t>I</w:t>
      </w:r>
      <w:r>
        <w:rPr>
          <w:spacing w:val="-9"/>
          <w:sz w:val="22"/>
        </w:rPr>
        <w:t> </w:t>
      </w:r>
      <w:r>
        <w:rPr>
          <w:sz w:val="22"/>
        </w:rPr>
        <w:t>will</w:t>
      </w:r>
      <w:r>
        <w:rPr>
          <w:spacing w:val="-12"/>
          <w:sz w:val="22"/>
        </w:rPr>
        <w:t> </w:t>
      </w:r>
      <w:r>
        <w:rPr>
          <w:sz w:val="22"/>
        </w:rPr>
        <w:t>return</w:t>
      </w:r>
      <w:r>
        <w:rPr>
          <w:spacing w:val="-9"/>
          <w:sz w:val="22"/>
        </w:rPr>
        <w:t> </w:t>
      </w:r>
      <w:r>
        <w:rPr>
          <w:sz w:val="22"/>
        </w:rPr>
        <w:t>all</w:t>
      </w:r>
      <w:r>
        <w:rPr>
          <w:spacing w:val="-10"/>
          <w:sz w:val="22"/>
        </w:rPr>
        <w:t> </w:t>
      </w:r>
      <w:r>
        <w:rPr>
          <w:sz w:val="22"/>
        </w:rPr>
        <w:t>work</w:t>
      </w:r>
      <w:r>
        <w:rPr>
          <w:spacing w:val="-10"/>
          <w:sz w:val="22"/>
        </w:rPr>
        <w:t> </w:t>
      </w:r>
      <w:r>
        <w:rPr>
          <w:sz w:val="22"/>
        </w:rPr>
        <w:t>equipment</w:t>
      </w:r>
      <w:r>
        <w:rPr>
          <w:spacing w:val="-8"/>
          <w:sz w:val="22"/>
        </w:rPr>
        <w:t> </w:t>
      </w:r>
      <w:r>
        <w:rPr>
          <w:sz w:val="22"/>
        </w:rPr>
        <w:t>to</w:t>
      </w:r>
      <w:r>
        <w:rPr>
          <w:spacing w:val="-7"/>
          <w:sz w:val="22"/>
        </w:rPr>
        <w:t> </w:t>
      </w:r>
      <w:r>
        <w:rPr>
          <w:sz w:val="22"/>
        </w:rPr>
        <w:t>the</w:t>
      </w:r>
      <w:r>
        <w:rPr>
          <w:spacing w:val="-6"/>
          <w:sz w:val="22"/>
        </w:rPr>
        <w:t> </w:t>
      </w:r>
      <w:r>
        <w:rPr>
          <w:sz w:val="22"/>
        </w:rPr>
        <w:t>Irvine</w:t>
      </w:r>
      <w:r>
        <w:rPr>
          <w:spacing w:val="-5"/>
          <w:sz w:val="22"/>
        </w:rPr>
        <w:t> </w:t>
      </w:r>
      <w:r>
        <w:rPr>
          <w:spacing w:val="-2"/>
          <w:sz w:val="22"/>
        </w:rPr>
        <w:t>office</w:t>
      </w:r>
    </w:p>
    <w:p>
      <w:pPr>
        <w:pStyle w:val="ListParagraph"/>
        <w:numPr>
          <w:ilvl w:val="0"/>
          <w:numId w:val="1"/>
        </w:numPr>
        <w:tabs>
          <w:tab w:pos="719" w:val="left" w:leader="none"/>
        </w:tabs>
        <w:spacing w:line="279" w:lineRule="exact" w:before="0" w:after="0"/>
        <w:ind w:left="719" w:right="0" w:hanging="359"/>
        <w:jc w:val="both"/>
        <w:rPr>
          <w:sz w:val="22"/>
        </w:rPr>
      </w:pPr>
      <w:r>
        <w:rPr>
          <w:sz w:val="22"/>
        </w:rPr>
        <w:t>I</w:t>
      </w:r>
      <w:r>
        <w:rPr>
          <w:spacing w:val="-5"/>
          <w:sz w:val="22"/>
        </w:rPr>
        <w:t> </w:t>
      </w:r>
      <w:r>
        <w:rPr>
          <w:sz w:val="22"/>
        </w:rPr>
        <w:t>will</w:t>
      </w:r>
      <w:r>
        <w:rPr>
          <w:spacing w:val="-6"/>
          <w:sz w:val="22"/>
        </w:rPr>
        <w:t> </w:t>
      </w:r>
      <w:r>
        <w:rPr>
          <w:sz w:val="22"/>
        </w:rPr>
        <w:t>maintain</w:t>
      </w:r>
      <w:r>
        <w:rPr>
          <w:spacing w:val="-6"/>
          <w:sz w:val="22"/>
        </w:rPr>
        <w:t> </w:t>
      </w:r>
      <w:r>
        <w:rPr>
          <w:sz w:val="22"/>
        </w:rPr>
        <w:t>a</w:t>
      </w:r>
      <w:r>
        <w:rPr>
          <w:spacing w:val="-5"/>
          <w:sz w:val="22"/>
        </w:rPr>
        <w:t> </w:t>
      </w:r>
      <w:r>
        <w:rPr>
          <w:sz w:val="22"/>
        </w:rPr>
        <w:t>clean</w:t>
      </w:r>
      <w:r>
        <w:rPr>
          <w:spacing w:val="-5"/>
          <w:sz w:val="22"/>
        </w:rPr>
        <w:t> </w:t>
      </w:r>
      <w:r>
        <w:rPr>
          <w:sz w:val="22"/>
        </w:rPr>
        <w:t>and</w:t>
      </w:r>
      <w:r>
        <w:rPr>
          <w:spacing w:val="-5"/>
          <w:sz w:val="22"/>
        </w:rPr>
        <w:t> </w:t>
      </w:r>
      <w:r>
        <w:rPr>
          <w:sz w:val="22"/>
        </w:rPr>
        <w:t>safe</w:t>
      </w:r>
      <w:r>
        <w:rPr>
          <w:spacing w:val="-4"/>
          <w:sz w:val="22"/>
        </w:rPr>
        <w:t> </w:t>
      </w:r>
      <w:r>
        <w:rPr>
          <w:sz w:val="22"/>
        </w:rPr>
        <w:t>workstation,</w:t>
      </w:r>
      <w:r>
        <w:rPr>
          <w:spacing w:val="-4"/>
          <w:sz w:val="22"/>
        </w:rPr>
        <w:t> </w:t>
      </w:r>
      <w:r>
        <w:rPr>
          <w:sz w:val="22"/>
        </w:rPr>
        <w:t>ensuring</w:t>
      </w:r>
      <w:r>
        <w:rPr>
          <w:spacing w:val="-5"/>
          <w:sz w:val="22"/>
        </w:rPr>
        <w:t> </w:t>
      </w:r>
      <w:r>
        <w:rPr>
          <w:sz w:val="22"/>
        </w:rPr>
        <w:t>that</w:t>
      </w:r>
      <w:r>
        <w:rPr>
          <w:spacing w:val="-3"/>
          <w:sz w:val="22"/>
        </w:rPr>
        <w:t> </w:t>
      </w:r>
      <w:r>
        <w:rPr>
          <w:sz w:val="22"/>
        </w:rPr>
        <w:t>all</w:t>
      </w:r>
      <w:r>
        <w:rPr>
          <w:spacing w:val="-7"/>
          <w:sz w:val="22"/>
        </w:rPr>
        <w:t> </w:t>
      </w:r>
      <w:r>
        <w:rPr>
          <w:sz w:val="22"/>
        </w:rPr>
        <w:t>wires,</w:t>
      </w:r>
      <w:r>
        <w:rPr>
          <w:spacing w:val="-8"/>
          <w:sz w:val="22"/>
        </w:rPr>
        <w:t> </w:t>
      </w:r>
      <w:r>
        <w:rPr>
          <w:sz w:val="22"/>
        </w:rPr>
        <w:t>cords,</w:t>
      </w:r>
      <w:r>
        <w:rPr>
          <w:spacing w:val="-10"/>
          <w:sz w:val="22"/>
        </w:rPr>
        <w:t> </w:t>
      </w:r>
      <w:r>
        <w:rPr>
          <w:sz w:val="22"/>
        </w:rPr>
        <w:t>etc.</w:t>
      </w:r>
      <w:r>
        <w:rPr>
          <w:spacing w:val="-12"/>
          <w:sz w:val="22"/>
        </w:rPr>
        <w:t> </w:t>
      </w:r>
      <w:r>
        <w:rPr>
          <w:sz w:val="22"/>
        </w:rPr>
        <w:t>are</w:t>
      </w:r>
      <w:r>
        <w:rPr>
          <w:spacing w:val="-9"/>
          <w:sz w:val="22"/>
        </w:rPr>
        <w:t> </w:t>
      </w:r>
      <w:r>
        <w:rPr>
          <w:spacing w:val="-2"/>
          <w:sz w:val="22"/>
        </w:rPr>
        <w:t>secured</w:t>
      </w:r>
    </w:p>
    <w:p>
      <w:pPr>
        <w:pStyle w:val="ListParagraph"/>
        <w:numPr>
          <w:ilvl w:val="0"/>
          <w:numId w:val="1"/>
        </w:numPr>
        <w:tabs>
          <w:tab w:pos="720" w:val="left" w:leader="none"/>
        </w:tabs>
        <w:spacing w:line="240" w:lineRule="auto" w:before="1" w:after="0"/>
        <w:ind w:left="720" w:right="725" w:hanging="360"/>
        <w:jc w:val="left"/>
        <w:rPr>
          <w:sz w:val="22"/>
        </w:rPr>
      </w:pPr>
      <w:r>
        <w:rPr>
          <w:sz w:val="22"/>
        </w:rPr>
        <w:t>I</w:t>
      </w:r>
      <w:r>
        <w:rPr>
          <w:spacing w:val="-5"/>
          <w:sz w:val="22"/>
        </w:rPr>
        <w:t> </w:t>
      </w:r>
      <w:r>
        <w:rPr>
          <w:sz w:val="22"/>
        </w:rPr>
        <w:t>understand</w:t>
      </w:r>
      <w:r>
        <w:rPr>
          <w:spacing w:val="-2"/>
          <w:sz w:val="22"/>
        </w:rPr>
        <w:t> </w:t>
      </w:r>
      <w:r>
        <w:rPr>
          <w:sz w:val="22"/>
        </w:rPr>
        <w:t>that</w:t>
      </w:r>
      <w:r>
        <w:rPr>
          <w:spacing w:val="-7"/>
          <w:sz w:val="22"/>
        </w:rPr>
        <w:t> </w:t>
      </w:r>
      <w:r>
        <w:rPr>
          <w:sz w:val="22"/>
        </w:rPr>
        <w:t>while</w:t>
      </w:r>
      <w:r>
        <w:rPr>
          <w:spacing w:val="-6"/>
          <w:sz w:val="22"/>
        </w:rPr>
        <w:t> </w:t>
      </w:r>
      <w:r>
        <w:rPr>
          <w:sz w:val="22"/>
        </w:rPr>
        <w:t>working</w:t>
      </w:r>
      <w:r>
        <w:rPr>
          <w:spacing w:val="-7"/>
          <w:sz w:val="22"/>
        </w:rPr>
        <w:t> </w:t>
      </w:r>
      <w:r>
        <w:rPr>
          <w:sz w:val="22"/>
        </w:rPr>
        <w:t>on</w:t>
      </w:r>
      <w:r>
        <w:rPr>
          <w:spacing w:val="-3"/>
          <w:sz w:val="22"/>
        </w:rPr>
        <w:t> </w:t>
      </w:r>
      <w:r>
        <w:rPr>
          <w:sz w:val="22"/>
        </w:rPr>
        <w:t>a</w:t>
      </w:r>
      <w:r>
        <w:rPr>
          <w:spacing w:val="-7"/>
          <w:sz w:val="22"/>
        </w:rPr>
        <w:t> </w:t>
      </w:r>
      <w:r>
        <w:rPr>
          <w:sz w:val="22"/>
        </w:rPr>
        <w:t>keyboard,</w:t>
      </w:r>
      <w:r>
        <w:rPr>
          <w:spacing w:val="-6"/>
          <w:sz w:val="22"/>
        </w:rPr>
        <w:t> </w:t>
      </w:r>
      <w:r>
        <w:rPr>
          <w:sz w:val="22"/>
        </w:rPr>
        <w:t>forearms</w:t>
      </w:r>
      <w:r>
        <w:rPr>
          <w:spacing w:val="-6"/>
          <w:sz w:val="22"/>
        </w:rPr>
        <w:t> </w:t>
      </w:r>
      <w:r>
        <w:rPr>
          <w:sz w:val="22"/>
        </w:rPr>
        <w:t>should</w:t>
      </w:r>
      <w:r>
        <w:rPr>
          <w:spacing w:val="-5"/>
          <w:sz w:val="22"/>
        </w:rPr>
        <w:t> </w:t>
      </w:r>
      <w:r>
        <w:rPr>
          <w:sz w:val="22"/>
        </w:rPr>
        <w:t>be</w:t>
      </w:r>
      <w:r>
        <w:rPr>
          <w:spacing w:val="-4"/>
          <w:sz w:val="22"/>
        </w:rPr>
        <w:t> </w:t>
      </w:r>
      <w:r>
        <w:rPr>
          <w:sz w:val="22"/>
        </w:rPr>
        <w:t>parallel</w:t>
      </w:r>
      <w:r>
        <w:rPr>
          <w:spacing w:val="-4"/>
          <w:sz w:val="22"/>
        </w:rPr>
        <w:t> </w:t>
      </w:r>
      <w:r>
        <w:rPr>
          <w:sz w:val="22"/>
        </w:rPr>
        <w:t>to</w:t>
      </w:r>
      <w:r>
        <w:rPr>
          <w:spacing w:val="-3"/>
          <w:sz w:val="22"/>
        </w:rPr>
        <w:t> </w:t>
      </w:r>
      <w:r>
        <w:rPr>
          <w:sz w:val="22"/>
        </w:rPr>
        <w:t>the</w:t>
      </w:r>
      <w:r>
        <w:rPr>
          <w:spacing w:val="-4"/>
          <w:sz w:val="22"/>
        </w:rPr>
        <w:t> </w:t>
      </w:r>
      <w:r>
        <w:rPr>
          <w:sz w:val="22"/>
        </w:rPr>
        <w:t>floor,</w:t>
      </w:r>
      <w:r>
        <w:rPr>
          <w:spacing w:val="-6"/>
          <w:sz w:val="22"/>
        </w:rPr>
        <w:t> </w:t>
      </w:r>
      <w:r>
        <w:rPr>
          <w:sz w:val="22"/>
        </w:rPr>
        <w:t>with wrists adequately supported</w:t>
      </w:r>
    </w:p>
    <w:p>
      <w:pPr>
        <w:pStyle w:val="ListParagraph"/>
        <w:numPr>
          <w:ilvl w:val="0"/>
          <w:numId w:val="1"/>
        </w:numPr>
        <w:tabs>
          <w:tab w:pos="720" w:val="left" w:leader="none"/>
        </w:tabs>
        <w:spacing w:line="278" w:lineRule="exact" w:before="3" w:after="0"/>
        <w:ind w:left="720" w:right="0" w:hanging="360"/>
        <w:jc w:val="left"/>
        <w:rPr>
          <w:sz w:val="22"/>
        </w:rPr>
      </w:pPr>
      <w:r>
        <w:rPr>
          <w:sz w:val="22"/>
        </w:rPr>
        <w:t>I</w:t>
      </w:r>
      <w:r>
        <w:rPr>
          <w:spacing w:val="-9"/>
          <w:sz w:val="22"/>
        </w:rPr>
        <w:t> </w:t>
      </w:r>
      <w:r>
        <w:rPr>
          <w:sz w:val="22"/>
        </w:rPr>
        <w:t>understand</w:t>
      </w:r>
      <w:r>
        <w:rPr>
          <w:spacing w:val="-3"/>
          <w:sz w:val="22"/>
        </w:rPr>
        <w:t> </w:t>
      </w:r>
      <w:r>
        <w:rPr>
          <w:sz w:val="22"/>
        </w:rPr>
        <w:t>that</w:t>
      </w:r>
      <w:r>
        <w:rPr>
          <w:spacing w:val="-8"/>
          <w:sz w:val="22"/>
        </w:rPr>
        <w:t> </w:t>
      </w:r>
      <w:r>
        <w:rPr>
          <w:sz w:val="22"/>
        </w:rPr>
        <w:t>while</w:t>
      </w:r>
      <w:r>
        <w:rPr>
          <w:spacing w:val="-4"/>
          <w:sz w:val="22"/>
        </w:rPr>
        <w:t> </w:t>
      </w:r>
      <w:r>
        <w:rPr>
          <w:sz w:val="22"/>
        </w:rPr>
        <w:t>working,</w:t>
      </w:r>
      <w:r>
        <w:rPr>
          <w:spacing w:val="-8"/>
          <w:sz w:val="22"/>
        </w:rPr>
        <w:t> </w:t>
      </w:r>
      <w:r>
        <w:rPr>
          <w:sz w:val="22"/>
        </w:rPr>
        <w:t>feet</w:t>
      </w:r>
      <w:r>
        <w:rPr>
          <w:spacing w:val="-4"/>
          <w:sz w:val="22"/>
        </w:rPr>
        <w:t> </w:t>
      </w:r>
      <w:r>
        <w:rPr>
          <w:sz w:val="22"/>
        </w:rPr>
        <w:t>should</w:t>
      </w:r>
      <w:r>
        <w:rPr>
          <w:spacing w:val="-7"/>
          <w:sz w:val="22"/>
        </w:rPr>
        <w:t> </w:t>
      </w:r>
      <w:r>
        <w:rPr>
          <w:sz w:val="22"/>
        </w:rPr>
        <w:t>be</w:t>
      </w:r>
      <w:r>
        <w:rPr>
          <w:spacing w:val="-4"/>
          <w:sz w:val="22"/>
        </w:rPr>
        <w:t> </w:t>
      </w:r>
      <w:r>
        <w:rPr>
          <w:sz w:val="22"/>
        </w:rPr>
        <w:t>flat</w:t>
      </w:r>
      <w:r>
        <w:rPr>
          <w:spacing w:val="-6"/>
          <w:sz w:val="22"/>
        </w:rPr>
        <w:t> </w:t>
      </w:r>
      <w:r>
        <w:rPr>
          <w:sz w:val="22"/>
        </w:rPr>
        <w:t>on</w:t>
      </w:r>
      <w:r>
        <w:rPr>
          <w:spacing w:val="-7"/>
          <w:sz w:val="22"/>
        </w:rPr>
        <w:t> </w:t>
      </w:r>
      <w:r>
        <w:rPr>
          <w:sz w:val="22"/>
        </w:rPr>
        <w:t>the</w:t>
      </w:r>
      <w:r>
        <w:rPr>
          <w:spacing w:val="-4"/>
          <w:sz w:val="22"/>
        </w:rPr>
        <w:t> </w:t>
      </w:r>
      <w:r>
        <w:rPr>
          <w:sz w:val="22"/>
        </w:rPr>
        <w:t>floor</w:t>
      </w:r>
      <w:r>
        <w:rPr>
          <w:spacing w:val="-9"/>
          <w:sz w:val="22"/>
        </w:rPr>
        <w:t> </w:t>
      </w:r>
      <w:r>
        <w:rPr>
          <w:sz w:val="22"/>
        </w:rPr>
        <w:t>or</w:t>
      </w:r>
      <w:r>
        <w:rPr>
          <w:spacing w:val="-5"/>
          <w:sz w:val="22"/>
        </w:rPr>
        <w:t> </w:t>
      </w:r>
      <w:r>
        <w:rPr>
          <w:sz w:val="22"/>
        </w:rPr>
        <w:t>supported</w:t>
      </w:r>
      <w:r>
        <w:rPr>
          <w:spacing w:val="-7"/>
          <w:sz w:val="22"/>
        </w:rPr>
        <w:t> </w:t>
      </w:r>
      <w:r>
        <w:rPr>
          <w:sz w:val="22"/>
        </w:rPr>
        <w:t>by</w:t>
      </w:r>
      <w:r>
        <w:rPr>
          <w:spacing w:val="-6"/>
          <w:sz w:val="22"/>
        </w:rPr>
        <w:t> </w:t>
      </w:r>
      <w:r>
        <w:rPr>
          <w:sz w:val="22"/>
        </w:rPr>
        <w:t>a</w:t>
      </w:r>
      <w:r>
        <w:rPr>
          <w:spacing w:val="-6"/>
          <w:sz w:val="22"/>
        </w:rPr>
        <w:t> </w:t>
      </w:r>
      <w:r>
        <w:rPr>
          <w:spacing w:val="-2"/>
          <w:sz w:val="22"/>
        </w:rPr>
        <w:t>footrest</w:t>
      </w:r>
    </w:p>
    <w:p>
      <w:pPr>
        <w:pStyle w:val="ListParagraph"/>
        <w:numPr>
          <w:ilvl w:val="0"/>
          <w:numId w:val="1"/>
        </w:numPr>
        <w:tabs>
          <w:tab w:pos="720" w:val="left" w:leader="none"/>
        </w:tabs>
        <w:spacing w:line="278" w:lineRule="exact" w:before="0" w:after="0"/>
        <w:ind w:left="720" w:right="0" w:hanging="360"/>
        <w:jc w:val="left"/>
        <w:rPr>
          <w:sz w:val="22"/>
        </w:rPr>
      </w:pPr>
      <w:r>
        <w:rPr>
          <w:sz w:val="22"/>
        </w:rPr>
        <w:t>I</w:t>
      </w:r>
      <w:r>
        <w:rPr>
          <w:spacing w:val="-13"/>
          <w:sz w:val="22"/>
        </w:rPr>
        <w:t> </w:t>
      </w:r>
      <w:r>
        <w:rPr>
          <w:sz w:val="22"/>
        </w:rPr>
        <w:t>will</w:t>
      </w:r>
      <w:r>
        <w:rPr>
          <w:spacing w:val="-3"/>
          <w:sz w:val="22"/>
        </w:rPr>
        <w:t> </w:t>
      </w:r>
      <w:r>
        <w:rPr>
          <w:sz w:val="22"/>
        </w:rPr>
        <w:t>use</w:t>
      </w:r>
      <w:r>
        <w:rPr>
          <w:spacing w:val="-3"/>
          <w:sz w:val="22"/>
        </w:rPr>
        <w:t> </w:t>
      </w:r>
      <w:r>
        <w:rPr>
          <w:sz w:val="22"/>
        </w:rPr>
        <w:t>an</w:t>
      </w:r>
      <w:r>
        <w:rPr>
          <w:spacing w:val="-6"/>
          <w:sz w:val="22"/>
        </w:rPr>
        <w:t> </w:t>
      </w:r>
      <w:r>
        <w:rPr>
          <w:sz w:val="22"/>
        </w:rPr>
        <w:t>ergonomic</w:t>
      </w:r>
      <w:r>
        <w:rPr>
          <w:spacing w:val="-2"/>
          <w:sz w:val="22"/>
        </w:rPr>
        <w:t> </w:t>
      </w:r>
      <w:r>
        <w:rPr>
          <w:sz w:val="22"/>
        </w:rPr>
        <w:t>chair</w:t>
      </w:r>
      <w:r>
        <w:rPr>
          <w:spacing w:val="-7"/>
          <w:sz w:val="22"/>
        </w:rPr>
        <w:t> </w:t>
      </w:r>
      <w:r>
        <w:rPr>
          <w:sz w:val="22"/>
        </w:rPr>
        <w:t>that</w:t>
      </w:r>
      <w:r>
        <w:rPr>
          <w:spacing w:val="-8"/>
          <w:sz w:val="22"/>
        </w:rPr>
        <w:t> </w:t>
      </w:r>
      <w:r>
        <w:rPr>
          <w:sz w:val="22"/>
        </w:rPr>
        <w:t>provides</w:t>
      </w:r>
      <w:r>
        <w:rPr>
          <w:spacing w:val="-7"/>
          <w:sz w:val="22"/>
        </w:rPr>
        <w:t> </w:t>
      </w:r>
      <w:r>
        <w:rPr>
          <w:sz w:val="22"/>
        </w:rPr>
        <w:t>adequate</w:t>
      </w:r>
      <w:r>
        <w:rPr>
          <w:spacing w:val="-5"/>
          <w:sz w:val="22"/>
        </w:rPr>
        <w:t> </w:t>
      </w:r>
      <w:r>
        <w:rPr>
          <w:sz w:val="22"/>
        </w:rPr>
        <w:t>back</w:t>
      </w:r>
      <w:r>
        <w:rPr>
          <w:spacing w:val="-5"/>
          <w:sz w:val="22"/>
        </w:rPr>
        <w:t> </w:t>
      </w:r>
      <w:r>
        <w:rPr>
          <w:spacing w:val="-2"/>
          <w:sz w:val="22"/>
        </w:rPr>
        <w:t>support</w:t>
      </w:r>
    </w:p>
    <w:p>
      <w:pPr>
        <w:pStyle w:val="ListParagraph"/>
        <w:spacing w:after="0" w:line="278" w:lineRule="exact"/>
        <w:jc w:val="left"/>
        <w:rPr>
          <w:sz w:val="22"/>
        </w:rPr>
        <w:sectPr>
          <w:headerReference w:type="default" r:id="rId5"/>
          <w:footerReference w:type="default" r:id="rId6"/>
          <w:type w:val="continuous"/>
          <w:pgSz w:w="12240" w:h="15840"/>
          <w:pgMar w:header="398" w:footer="1578" w:top="1880" w:bottom="1760" w:left="1440" w:right="1080"/>
          <w:pgNumType w:start="1"/>
        </w:sectPr>
      </w:pPr>
    </w:p>
    <w:p>
      <w:pPr>
        <w:pStyle w:val="Heading1"/>
        <w:spacing w:before="197"/>
        <w:jc w:val="both"/>
      </w:pPr>
      <w:r>
        <w:rPr>
          <w:spacing w:val="-4"/>
        </w:rPr>
        <w:t>Power/Internet</w:t>
      </w:r>
      <w:r>
        <w:rPr>
          <w:spacing w:val="11"/>
        </w:rPr>
        <w:t> </w:t>
      </w:r>
      <w:r>
        <w:rPr>
          <w:spacing w:val="-2"/>
        </w:rPr>
        <w:t>Outages</w:t>
      </w:r>
    </w:p>
    <w:p>
      <w:pPr>
        <w:pStyle w:val="BodyText"/>
        <w:jc w:val="both"/>
      </w:pPr>
      <w:r>
        <w:rPr/>
        <w:t>In</w:t>
      </w:r>
      <w:r>
        <w:rPr>
          <w:spacing w:val="-8"/>
        </w:rPr>
        <w:t> </w:t>
      </w:r>
      <w:r>
        <w:rPr/>
        <w:t>recognition</w:t>
      </w:r>
      <w:r>
        <w:rPr>
          <w:spacing w:val="-6"/>
        </w:rPr>
        <w:t> </w:t>
      </w:r>
      <w:r>
        <w:rPr/>
        <w:t>of</w:t>
      </w:r>
      <w:r>
        <w:rPr>
          <w:spacing w:val="-3"/>
        </w:rPr>
        <w:t> </w:t>
      </w:r>
      <w:r>
        <w:rPr/>
        <w:t>the</w:t>
      </w:r>
      <w:r>
        <w:rPr>
          <w:spacing w:val="-5"/>
        </w:rPr>
        <w:t> </w:t>
      </w:r>
      <w:r>
        <w:rPr/>
        <w:t>potential</w:t>
      </w:r>
      <w:r>
        <w:rPr>
          <w:spacing w:val="-3"/>
        </w:rPr>
        <w:t> </w:t>
      </w:r>
      <w:r>
        <w:rPr/>
        <w:t>impact</w:t>
      </w:r>
      <w:r>
        <w:rPr>
          <w:spacing w:val="-5"/>
        </w:rPr>
        <w:t> </w:t>
      </w:r>
      <w:r>
        <w:rPr/>
        <w:t>of</w:t>
      </w:r>
      <w:r>
        <w:rPr>
          <w:spacing w:val="-4"/>
        </w:rPr>
        <w:t> </w:t>
      </w:r>
      <w:r>
        <w:rPr/>
        <w:t>outages</w:t>
      </w:r>
      <w:r>
        <w:rPr>
          <w:spacing w:val="-6"/>
        </w:rPr>
        <w:t> </w:t>
      </w:r>
      <w:r>
        <w:rPr/>
        <w:t>on</w:t>
      </w:r>
      <w:r>
        <w:rPr>
          <w:spacing w:val="-5"/>
        </w:rPr>
        <w:t> </w:t>
      </w:r>
      <w:r>
        <w:rPr/>
        <w:t>remote</w:t>
      </w:r>
      <w:r>
        <w:rPr>
          <w:spacing w:val="-5"/>
        </w:rPr>
        <w:t> </w:t>
      </w:r>
      <w:r>
        <w:rPr/>
        <w:t>work,</w:t>
      </w:r>
      <w:r>
        <w:rPr>
          <w:spacing w:val="-5"/>
        </w:rPr>
        <w:t> </w:t>
      </w:r>
      <w:r>
        <w:rPr/>
        <w:t>the</w:t>
      </w:r>
      <w:r>
        <w:rPr>
          <w:spacing w:val="-3"/>
        </w:rPr>
        <w:t> </w:t>
      </w:r>
      <w:r>
        <w:rPr/>
        <w:t>following</w:t>
      </w:r>
      <w:r>
        <w:rPr>
          <w:spacing w:val="-5"/>
        </w:rPr>
        <w:t> </w:t>
      </w:r>
      <w:r>
        <w:rPr/>
        <w:t>guidelines</w:t>
      </w:r>
      <w:r>
        <w:rPr>
          <w:spacing w:val="-2"/>
        </w:rPr>
        <w:t> apply:</w:t>
      </w:r>
    </w:p>
    <w:p>
      <w:pPr>
        <w:pStyle w:val="ListParagraph"/>
        <w:numPr>
          <w:ilvl w:val="0"/>
          <w:numId w:val="1"/>
        </w:numPr>
        <w:tabs>
          <w:tab w:pos="720" w:val="left" w:leader="none"/>
        </w:tabs>
        <w:spacing w:line="240" w:lineRule="auto" w:before="0" w:after="0"/>
        <w:ind w:left="720" w:right="477" w:hanging="360"/>
        <w:jc w:val="both"/>
        <w:rPr>
          <w:sz w:val="22"/>
        </w:rPr>
      </w:pPr>
      <w:r>
        <w:rPr>
          <w:sz w:val="22"/>
        </w:rPr>
        <w:t>If</w:t>
      </w:r>
      <w:r>
        <w:rPr>
          <w:spacing w:val="-2"/>
          <w:sz w:val="22"/>
        </w:rPr>
        <w:t> </w:t>
      </w:r>
      <w:r>
        <w:rPr>
          <w:sz w:val="22"/>
        </w:rPr>
        <w:t>an</w:t>
      </w:r>
      <w:r>
        <w:rPr>
          <w:spacing w:val="-3"/>
          <w:sz w:val="22"/>
        </w:rPr>
        <w:t> </w:t>
      </w:r>
      <w:r>
        <w:rPr>
          <w:sz w:val="22"/>
        </w:rPr>
        <w:t>outage</w:t>
      </w:r>
      <w:r>
        <w:rPr>
          <w:spacing w:val="-1"/>
          <w:sz w:val="22"/>
        </w:rPr>
        <w:t> </w:t>
      </w:r>
      <w:r>
        <w:rPr>
          <w:sz w:val="22"/>
        </w:rPr>
        <w:t>occurs,</w:t>
      </w:r>
      <w:r>
        <w:rPr>
          <w:spacing w:val="-4"/>
          <w:sz w:val="22"/>
        </w:rPr>
        <w:t> </w:t>
      </w:r>
      <w:r>
        <w:rPr>
          <w:sz w:val="22"/>
        </w:rPr>
        <w:t>employees</w:t>
      </w:r>
      <w:r>
        <w:rPr>
          <w:spacing w:val="-3"/>
          <w:sz w:val="22"/>
        </w:rPr>
        <w:t> </w:t>
      </w:r>
      <w:r>
        <w:rPr>
          <w:sz w:val="22"/>
        </w:rPr>
        <w:t>are</w:t>
      </w:r>
      <w:r>
        <w:rPr>
          <w:spacing w:val="-4"/>
          <w:sz w:val="22"/>
        </w:rPr>
        <w:t> </w:t>
      </w:r>
      <w:r>
        <w:rPr>
          <w:sz w:val="22"/>
        </w:rPr>
        <w:t>required</w:t>
      </w:r>
      <w:r>
        <w:rPr>
          <w:spacing w:val="-3"/>
          <w:sz w:val="22"/>
        </w:rPr>
        <w:t> </w:t>
      </w:r>
      <w:r>
        <w:rPr>
          <w:sz w:val="22"/>
        </w:rPr>
        <w:t>to</w:t>
      </w:r>
      <w:r>
        <w:rPr>
          <w:spacing w:val="-1"/>
          <w:sz w:val="22"/>
        </w:rPr>
        <w:t> </w:t>
      </w:r>
      <w:r>
        <w:rPr>
          <w:sz w:val="22"/>
        </w:rPr>
        <w:t>notify</w:t>
      </w:r>
      <w:r>
        <w:rPr>
          <w:spacing w:val="-2"/>
          <w:sz w:val="22"/>
        </w:rPr>
        <w:t> </w:t>
      </w:r>
      <w:r>
        <w:rPr>
          <w:sz w:val="22"/>
        </w:rPr>
        <w:t>their</w:t>
      </w:r>
      <w:r>
        <w:rPr>
          <w:spacing w:val="-2"/>
          <w:sz w:val="22"/>
        </w:rPr>
        <w:t> </w:t>
      </w:r>
      <w:r>
        <w:rPr>
          <w:sz w:val="22"/>
        </w:rPr>
        <w:t>direct</w:t>
      </w:r>
      <w:r>
        <w:rPr>
          <w:spacing w:val="-2"/>
          <w:sz w:val="22"/>
        </w:rPr>
        <w:t> </w:t>
      </w:r>
      <w:r>
        <w:rPr>
          <w:sz w:val="22"/>
        </w:rPr>
        <w:t>supervisor</w:t>
      </w:r>
      <w:r>
        <w:rPr>
          <w:spacing w:val="-4"/>
          <w:sz w:val="22"/>
        </w:rPr>
        <w:t> </w:t>
      </w:r>
      <w:r>
        <w:rPr>
          <w:sz w:val="22"/>
        </w:rPr>
        <w:t>as</w:t>
      </w:r>
      <w:r>
        <w:rPr>
          <w:spacing w:val="-2"/>
          <w:sz w:val="22"/>
        </w:rPr>
        <w:t> </w:t>
      </w:r>
      <w:r>
        <w:rPr>
          <w:sz w:val="22"/>
        </w:rPr>
        <w:t>soon</w:t>
      </w:r>
      <w:r>
        <w:rPr>
          <w:spacing w:val="-5"/>
          <w:sz w:val="22"/>
        </w:rPr>
        <w:t> </w:t>
      </w:r>
      <w:r>
        <w:rPr>
          <w:sz w:val="22"/>
        </w:rPr>
        <w:t>as</w:t>
      </w:r>
      <w:r>
        <w:rPr>
          <w:spacing w:val="-2"/>
          <w:sz w:val="22"/>
        </w:rPr>
        <w:t> </w:t>
      </w:r>
      <w:r>
        <w:rPr>
          <w:sz w:val="22"/>
        </w:rPr>
        <w:t>possible and</w:t>
      </w:r>
      <w:r>
        <w:rPr>
          <w:spacing w:val="-1"/>
          <w:sz w:val="22"/>
        </w:rPr>
        <w:t> </w:t>
      </w:r>
      <w:r>
        <w:rPr>
          <w:sz w:val="22"/>
        </w:rPr>
        <w:t>must provide documentation</w:t>
      </w:r>
      <w:r>
        <w:rPr>
          <w:spacing w:val="-3"/>
          <w:sz w:val="22"/>
        </w:rPr>
        <w:t> </w:t>
      </w:r>
      <w:r>
        <w:rPr>
          <w:sz w:val="22"/>
        </w:rPr>
        <w:t>validating</w:t>
      </w:r>
      <w:r>
        <w:rPr>
          <w:spacing w:val="-1"/>
          <w:sz w:val="22"/>
        </w:rPr>
        <w:t> </w:t>
      </w:r>
      <w:r>
        <w:rPr>
          <w:sz w:val="22"/>
        </w:rPr>
        <w:t>the</w:t>
      </w:r>
      <w:r>
        <w:rPr>
          <w:spacing w:val="-2"/>
          <w:sz w:val="22"/>
        </w:rPr>
        <w:t> </w:t>
      </w:r>
      <w:r>
        <w:rPr>
          <w:sz w:val="22"/>
        </w:rPr>
        <w:t>outage as well as</w:t>
      </w:r>
      <w:r>
        <w:rPr>
          <w:spacing w:val="-3"/>
          <w:sz w:val="22"/>
        </w:rPr>
        <w:t> </w:t>
      </w:r>
      <w:r>
        <w:rPr>
          <w:sz w:val="22"/>
        </w:rPr>
        <w:t>the estimated</w:t>
      </w:r>
      <w:r>
        <w:rPr>
          <w:spacing w:val="-3"/>
          <w:sz w:val="22"/>
        </w:rPr>
        <w:t> </w:t>
      </w:r>
      <w:r>
        <w:rPr>
          <w:sz w:val="22"/>
        </w:rPr>
        <w:t>time frame</w:t>
      </w:r>
      <w:r>
        <w:rPr>
          <w:spacing w:val="-1"/>
          <w:sz w:val="22"/>
        </w:rPr>
        <w:t> </w:t>
      </w:r>
      <w:r>
        <w:rPr>
          <w:sz w:val="22"/>
        </w:rPr>
        <w:t>for restoration of power, internet, etc.</w:t>
      </w:r>
    </w:p>
    <w:p>
      <w:pPr>
        <w:pStyle w:val="ListParagraph"/>
        <w:numPr>
          <w:ilvl w:val="0"/>
          <w:numId w:val="1"/>
        </w:numPr>
        <w:tabs>
          <w:tab w:pos="720" w:val="left" w:leader="none"/>
        </w:tabs>
        <w:spacing w:line="240" w:lineRule="auto" w:before="0" w:after="0"/>
        <w:ind w:left="720" w:right="289" w:hanging="360"/>
        <w:jc w:val="left"/>
        <w:rPr>
          <w:sz w:val="22"/>
        </w:rPr>
      </w:pPr>
      <w:r>
        <w:rPr>
          <w:sz w:val="22"/>
        </w:rPr>
        <w:t>During a power outage, employees must clock out and are not compensated for this time. Employees are expected to make every effort to resume work as soon as power is restored. If power</w:t>
      </w:r>
      <w:r>
        <w:rPr>
          <w:spacing w:val="-5"/>
          <w:sz w:val="22"/>
        </w:rPr>
        <w:t> </w:t>
      </w:r>
      <w:r>
        <w:rPr>
          <w:sz w:val="22"/>
        </w:rPr>
        <w:t>restoration</w:t>
      </w:r>
      <w:r>
        <w:rPr>
          <w:spacing w:val="-3"/>
          <w:sz w:val="22"/>
        </w:rPr>
        <w:t> </w:t>
      </w:r>
      <w:r>
        <w:rPr>
          <w:sz w:val="22"/>
        </w:rPr>
        <w:t>is</w:t>
      </w:r>
      <w:r>
        <w:rPr>
          <w:spacing w:val="-5"/>
          <w:sz w:val="22"/>
        </w:rPr>
        <w:t> </w:t>
      </w:r>
      <w:r>
        <w:rPr>
          <w:sz w:val="22"/>
        </w:rPr>
        <w:t>delayed, employees</w:t>
      </w:r>
      <w:r>
        <w:rPr>
          <w:spacing w:val="-4"/>
          <w:sz w:val="22"/>
        </w:rPr>
        <w:t> </w:t>
      </w:r>
      <w:r>
        <w:rPr>
          <w:sz w:val="22"/>
        </w:rPr>
        <w:t>may</w:t>
      </w:r>
      <w:r>
        <w:rPr>
          <w:spacing w:val="-2"/>
          <w:sz w:val="22"/>
        </w:rPr>
        <w:t> </w:t>
      </w:r>
      <w:r>
        <w:rPr>
          <w:sz w:val="22"/>
        </w:rPr>
        <w:t>be</w:t>
      </w:r>
      <w:r>
        <w:rPr>
          <w:spacing w:val="-4"/>
          <w:sz w:val="22"/>
        </w:rPr>
        <w:t> </w:t>
      </w:r>
      <w:r>
        <w:rPr>
          <w:sz w:val="22"/>
        </w:rPr>
        <w:t>required</w:t>
      </w:r>
      <w:r>
        <w:rPr>
          <w:spacing w:val="-2"/>
          <w:sz w:val="22"/>
        </w:rPr>
        <w:t> </w:t>
      </w:r>
      <w:r>
        <w:rPr>
          <w:sz w:val="22"/>
        </w:rPr>
        <w:t>to</w:t>
      </w:r>
      <w:r>
        <w:rPr>
          <w:spacing w:val="-3"/>
          <w:sz w:val="22"/>
        </w:rPr>
        <w:t> </w:t>
      </w:r>
      <w:r>
        <w:rPr>
          <w:sz w:val="22"/>
        </w:rPr>
        <w:t>take</w:t>
      </w:r>
      <w:r>
        <w:rPr>
          <w:spacing w:val="-2"/>
          <w:sz w:val="22"/>
        </w:rPr>
        <w:t> </w:t>
      </w:r>
      <w:r>
        <w:rPr>
          <w:sz w:val="22"/>
        </w:rPr>
        <w:t>unpaid</w:t>
      </w:r>
      <w:r>
        <w:rPr>
          <w:spacing w:val="-4"/>
          <w:sz w:val="22"/>
        </w:rPr>
        <w:t> </w:t>
      </w:r>
      <w:r>
        <w:rPr>
          <w:sz w:val="22"/>
        </w:rPr>
        <w:t>leave</w:t>
      </w:r>
      <w:r>
        <w:rPr>
          <w:spacing w:val="-4"/>
          <w:sz w:val="22"/>
        </w:rPr>
        <w:t> </w:t>
      </w:r>
      <w:r>
        <w:rPr>
          <w:sz w:val="22"/>
        </w:rPr>
        <w:t>or</w:t>
      </w:r>
      <w:r>
        <w:rPr>
          <w:spacing w:val="-5"/>
          <w:sz w:val="22"/>
        </w:rPr>
        <w:t> </w:t>
      </w:r>
      <w:r>
        <w:rPr>
          <w:sz w:val="22"/>
        </w:rPr>
        <w:t>utilize</w:t>
      </w:r>
      <w:r>
        <w:rPr>
          <w:spacing w:val="-2"/>
          <w:sz w:val="22"/>
        </w:rPr>
        <w:t> </w:t>
      </w:r>
      <w:r>
        <w:rPr>
          <w:sz w:val="22"/>
        </w:rPr>
        <w:t>available paid time off (PTO) as per company policy.</w:t>
      </w:r>
    </w:p>
    <w:p>
      <w:pPr>
        <w:pStyle w:val="ListParagraph"/>
        <w:numPr>
          <w:ilvl w:val="0"/>
          <w:numId w:val="1"/>
        </w:numPr>
        <w:tabs>
          <w:tab w:pos="720" w:val="left" w:leader="none"/>
        </w:tabs>
        <w:spacing w:line="240" w:lineRule="auto" w:before="0" w:after="0"/>
        <w:ind w:left="720" w:right="374" w:hanging="360"/>
        <w:jc w:val="both"/>
        <w:rPr>
          <w:sz w:val="22"/>
        </w:rPr>
      </w:pPr>
      <w:r>
        <w:rPr>
          <w:sz w:val="22"/>
        </w:rPr>
        <w:t>Employees are</w:t>
      </w:r>
      <w:r>
        <w:rPr>
          <w:spacing w:val="-1"/>
          <w:sz w:val="22"/>
        </w:rPr>
        <w:t> </w:t>
      </w:r>
      <w:r>
        <w:rPr>
          <w:sz w:val="22"/>
        </w:rPr>
        <w:t>encouraged</w:t>
      </w:r>
      <w:r>
        <w:rPr>
          <w:spacing w:val="-4"/>
          <w:sz w:val="22"/>
        </w:rPr>
        <w:t> </w:t>
      </w:r>
      <w:r>
        <w:rPr>
          <w:sz w:val="22"/>
        </w:rPr>
        <w:t>to develop</w:t>
      </w:r>
      <w:r>
        <w:rPr>
          <w:spacing w:val="-4"/>
          <w:sz w:val="22"/>
        </w:rPr>
        <w:t> </w:t>
      </w:r>
      <w:r>
        <w:rPr>
          <w:sz w:val="22"/>
        </w:rPr>
        <w:t>a</w:t>
      </w:r>
      <w:r>
        <w:rPr>
          <w:spacing w:val="-1"/>
          <w:sz w:val="22"/>
        </w:rPr>
        <w:t> </w:t>
      </w:r>
      <w:r>
        <w:rPr>
          <w:sz w:val="22"/>
        </w:rPr>
        <w:t>contingency</w:t>
      </w:r>
      <w:r>
        <w:rPr>
          <w:spacing w:val="-5"/>
          <w:sz w:val="22"/>
        </w:rPr>
        <w:t> </w:t>
      </w:r>
      <w:r>
        <w:rPr>
          <w:sz w:val="22"/>
        </w:rPr>
        <w:t>plan</w:t>
      </w:r>
      <w:r>
        <w:rPr>
          <w:spacing w:val="-3"/>
          <w:sz w:val="22"/>
        </w:rPr>
        <w:t> </w:t>
      </w:r>
      <w:r>
        <w:rPr>
          <w:sz w:val="22"/>
        </w:rPr>
        <w:t>for outages,</w:t>
      </w:r>
      <w:r>
        <w:rPr>
          <w:spacing w:val="-4"/>
          <w:sz w:val="22"/>
        </w:rPr>
        <w:t> </w:t>
      </w:r>
      <w:r>
        <w:rPr>
          <w:sz w:val="22"/>
        </w:rPr>
        <w:t>which</w:t>
      </w:r>
      <w:r>
        <w:rPr>
          <w:spacing w:val="-4"/>
          <w:sz w:val="22"/>
        </w:rPr>
        <w:t> </w:t>
      </w:r>
      <w:r>
        <w:rPr>
          <w:sz w:val="22"/>
        </w:rPr>
        <w:t>may</w:t>
      </w:r>
      <w:r>
        <w:rPr>
          <w:spacing w:val="-1"/>
          <w:sz w:val="22"/>
        </w:rPr>
        <w:t> </w:t>
      </w:r>
      <w:r>
        <w:rPr>
          <w:sz w:val="22"/>
        </w:rPr>
        <w:t>include</w:t>
      </w:r>
      <w:r>
        <w:rPr>
          <w:spacing w:val="-1"/>
          <w:sz w:val="22"/>
        </w:rPr>
        <w:t> </w:t>
      </w:r>
      <w:r>
        <w:rPr>
          <w:sz w:val="22"/>
        </w:rPr>
        <w:t>access to</w:t>
      </w:r>
      <w:r>
        <w:rPr>
          <w:spacing w:val="-2"/>
          <w:sz w:val="22"/>
        </w:rPr>
        <w:t> </w:t>
      </w:r>
      <w:r>
        <w:rPr>
          <w:sz w:val="22"/>
        </w:rPr>
        <w:t>backup</w:t>
      </w:r>
      <w:r>
        <w:rPr>
          <w:spacing w:val="-5"/>
          <w:sz w:val="22"/>
        </w:rPr>
        <w:t> </w:t>
      </w:r>
      <w:r>
        <w:rPr>
          <w:sz w:val="22"/>
        </w:rPr>
        <w:t>power</w:t>
      </w:r>
      <w:r>
        <w:rPr>
          <w:spacing w:val="-3"/>
          <w:sz w:val="22"/>
        </w:rPr>
        <w:t> </w:t>
      </w:r>
      <w:r>
        <w:rPr>
          <w:sz w:val="22"/>
        </w:rPr>
        <w:t>sources</w:t>
      </w:r>
      <w:r>
        <w:rPr>
          <w:spacing w:val="-2"/>
          <w:sz w:val="22"/>
        </w:rPr>
        <w:t> </w:t>
      </w:r>
      <w:r>
        <w:rPr>
          <w:sz w:val="22"/>
        </w:rPr>
        <w:t>(e.g.,</w:t>
      </w:r>
      <w:r>
        <w:rPr>
          <w:spacing w:val="-3"/>
          <w:sz w:val="22"/>
        </w:rPr>
        <w:t> </w:t>
      </w:r>
      <w:r>
        <w:rPr>
          <w:sz w:val="22"/>
        </w:rPr>
        <w:t>portable</w:t>
      </w:r>
      <w:r>
        <w:rPr>
          <w:spacing w:val="-6"/>
          <w:sz w:val="22"/>
        </w:rPr>
        <w:t> </w:t>
      </w:r>
      <w:r>
        <w:rPr>
          <w:sz w:val="22"/>
        </w:rPr>
        <w:t>chargers,</w:t>
      </w:r>
      <w:r>
        <w:rPr>
          <w:spacing w:val="-5"/>
          <w:sz w:val="22"/>
        </w:rPr>
        <w:t> </w:t>
      </w:r>
      <w:r>
        <w:rPr>
          <w:sz w:val="22"/>
        </w:rPr>
        <w:t>generators)</w:t>
      </w:r>
      <w:r>
        <w:rPr>
          <w:spacing w:val="-5"/>
          <w:sz w:val="22"/>
        </w:rPr>
        <w:t> </w:t>
      </w:r>
      <w:r>
        <w:rPr>
          <w:sz w:val="22"/>
        </w:rPr>
        <w:t>or</w:t>
      </w:r>
      <w:r>
        <w:rPr>
          <w:spacing w:val="-3"/>
          <w:sz w:val="22"/>
        </w:rPr>
        <w:t> </w:t>
      </w:r>
      <w:r>
        <w:rPr>
          <w:sz w:val="22"/>
        </w:rPr>
        <w:t>alternative</w:t>
      </w:r>
      <w:r>
        <w:rPr>
          <w:spacing w:val="-5"/>
          <w:sz w:val="22"/>
        </w:rPr>
        <w:t> </w:t>
      </w:r>
      <w:r>
        <w:rPr>
          <w:sz w:val="22"/>
        </w:rPr>
        <w:t>work</w:t>
      </w:r>
      <w:r>
        <w:rPr>
          <w:spacing w:val="-3"/>
          <w:sz w:val="22"/>
        </w:rPr>
        <w:t> </w:t>
      </w:r>
      <w:r>
        <w:rPr>
          <w:sz w:val="22"/>
        </w:rPr>
        <w:t>locations</w:t>
      </w:r>
      <w:r>
        <w:rPr>
          <w:spacing w:val="-6"/>
          <w:sz w:val="22"/>
        </w:rPr>
        <w:t> </w:t>
      </w:r>
      <w:r>
        <w:rPr>
          <w:sz w:val="22"/>
        </w:rPr>
        <w:t>(e.g., co-working spaces, coffee shops) to minimize disruptions.</w:t>
      </w:r>
    </w:p>
    <w:p>
      <w:pPr>
        <w:pStyle w:val="ListParagraph"/>
        <w:numPr>
          <w:ilvl w:val="0"/>
          <w:numId w:val="1"/>
        </w:numPr>
        <w:tabs>
          <w:tab w:pos="720" w:val="left" w:leader="none"/>
        </w:tabs>
        <w:spacing w:line="240" w:lineRule="auto" w:before="0" w:after="0"/>
        <w:ind w:left="720" w:right="436" w:hanging="360"/>
        <w:jc w:val="left"/>
        <w:rPr>
          <w:sz w:val="22"/>
        </w:rPr>
      </w:pPr>
      <w:r>
        <w:rPr>
          <w:sz w:val="22"/>
        </w:rPr>
        <w:t>For CA employees: Employees are expected to arrive in the office within one hour if a power outage</w:t>
      </w:r>
      <w:r>
        <w:rPr>
          <w:spacing w:val="-4"/>
          <w:sz w:val="22"/>
        </w:rPr>
        <w:t> </w:t>
      </w:r>
      <w:r>
        <w:rPr>
          <w:sz w:val="22"/>
        </w:rPr>
        <w:t>occurs.</w:t>
      </w:r>
      <w:r>
        <w:rPr>
          <w:spacing w:val="-3"/>
          <w:sz w:val="22"/>
        </w:rPr>
        <w:t> </w:t>
      </w:r>
      <w:r>
        <w:rPr>
          <w:sz w:val="22"/>
        </w:rPr>
        <w:t>I</w:t>
      </w:r>
      <w:r>
        <w:rPr>
          <w:spacing w:val="-3"/>
          <w:sz w:val="22"/>
        </w:rPr>
        <w:t> </w:t>
      </w:r>
      <w:r>
        <w:rPr>
          <w:sz w:val="22"/>
        </w:rPr>
        <w:t>understand</w:t>
      </w:r>
      <w:r>
        <w:rPr>
          <w:spacing w:val="-6"/>
          <w:sz w:val="22"/>
        </w:rPr>
        <w:t> </w:t>
      </w:r>
      <w:r>
        <w:rPr>
          <w:sz w:val="22"/>
        </w:rPr>
        <w:t>that</w:t>
      </w:r>
      <w:r>
        <w:rPr>
          <w:spacing w:val="-4"/>
          <w:sz w:val="22"/>
        </w:rPr>
        <w:t> </w:t>
      </w:r>
      <w:r>
        <w:rPr>
          <w:sz w:val="22"/>
        </w:rPr>
        <w:t>travel</w:t>
      </w:r>
      <w:r>
        <w:rPr>
          <w:spacing w:val="-7"/>
          <w:sz w:val="22"/>
        </w:rPr>
        <w:t> </w:t>
      </w:r>
      <w:r>
        <w:rPr>
          <w:sz w:val="22"/>
        </w:rPr>
        <w:t>time</w:t>
      </w:r>
      <w:r>
        <w:rPr>
          <w:spacing w:val="-6"/>
          <w:sz w:val="22"/>
        </w:rPr>
        <w:t> </w:t>
      </w:r>
      <w:r>
        <w:rPr>
          <w:sz w:val="22"/>
        </w:rPr>
        <w:t>will</w:t>
      </w:r>
      <w:r>
        <w:rPr>
          <w:spacing w:val="-3"/>
          <w:sz w:val="22"/>
        </w:rPr>
        <w:t> </w:t>
      </w:r>
      <w:r>
        <w:rPr>
          <w:sz w:val="22"/>
        </w:rPr>
        <w:t>not</w:t>
      </w:r>
      <w:r>
        <w:rPr>
          <w:spacing w:val="-4"/>
          <w:sz w:val="22"/>
        </w:rPr>
        <w:t> </w:t>
      </w:r>
      <w:r>
        <w:rPr>
          <w:sz w:val="22"/>
        </w:rPr>
        <w:t>be</w:t>
      </w:r>
      <w:r>
        <w:rPr>
          <w:spacing w:val="-6"/>
          <w:sz w:val="22"/>
        </w:rPr>
        <w:t> </w:t>
      </w:r>
      <w:r>
        <w:rPr>
          <w:sz w:val="22"/>
        </w:rPr>
        <w:t>paid</w:t>
      </w:r>
      <w:r>
        <w:rPr>
          <w:spacing w:val="-8"/>
          <w:sz w:val="22"/>
        </w:rPr>
        <w:t> </w:t>
      </w:r>
      <w:r>
        <w:rPr>
          <w:sz w:val="22"/>
        </w:rPr>
        <w:t>but</w:t>
      </w:r>
      <w:r>
        <w:rPr>
          <w:spacing w:val="-6"/>
          <w:sz w:val="22"/>
        </w:rPr>
        <w:t> </w:t>
      </w:r>
      <w:r>
        <w:rPr>
          <w:sz w:val="22"/>
        </w:rPr>
        <w:t>management</w:t>
      </w:r>
      <w:r>
        <w:rPr>
          <w:spacing w:val="-5"/>
          <w:sz w:val="22"/>
        </w:rPr>
        <w:t> </w:t>
      </w:r>
      <w:r>
        <w:rPr>
          <w:sz w:val="22"/>
        </w:rPr>
        <w:t>may</w:t>
      </w:r>
      <w:r>
        <w:rPr>
          <w:spacing w:val="-5"/>
          <w:sz w:val="22"/>
        </w:rPr>
        <w:t> </w:t>
      </w:r>
      <w:r>
        <w:rPr>
          <w:sz w:val="22"/>
        </w:rPr>
        <w:t>offer</w:t>
      </w:r>
      <w:r>
        <w:rPr>
          <w:spacing w:val="-4"/>
          <w:sz w:val="22"/>
        </w:rPr>
        <w:t> </w:t>
      </w:r>
      <w:r>
        <w:rPr>
          <w:sz w:val="22"/>
        </w:rPr>
        <w:t>options to make up missed time as permitted by state laws.</w:t>
      </w:r>
    </w:p>
    <w:p>
      <w:pPr>
        <w:pStyle w:val="ListParagraph"/>
        <w:numPr>
          <w:ilvl w:val="0"/>
          <w:numId w:val="1"/>
        </w:numPr>
        <w:tabs>
          <w:tab w:pos="720" w:val="left" w:leader="none"/>
        </w:tabs>
        <w:spacing w:line="240" w:lineRule="auto" w:before="1" w:after="0"/>
        <w:ind w:left="720" w:right="510" w:hanging="360"/>
        <w:jc w:val="left"/>
        <w:rPr>
          <w:sz w:val="22"/>
        </w:rPr>
      </w:pPr>
      <w:r>
        <w:rPr>
          <w:sz w:val="22"/>
        </w:rPr>
        <w:t>Employees</w:t>
      </w:r>
      <w:r>
        <w:rPr>
          <w:spacing w:val="-3"/>
          <w:sz w:val="22"/>
        </w:rPr>
        <w:t> </w:t>
      </w:r>
      <w:r>
        <w:rPr>
          <w:sz w:val="22"/>
        </w:rPr>
        <w:t>must</w:t>
      </w:r>
      <w:r>
        <w:rPr>
          <w:spacing w:val="-4"/>
          <w:sz w:val="22"/>
        </w:rPr>
        <w:t> </w:t>
      </w:r>
      <w:r>
        <w:rPr>
          <w:sz w:val="22"/>
        </w:rPr>
        <w:t>remain</w:t>
      </w:r>
      <w:r>
        <w:rPr>
          <w:spacing w:val="-4"/>
          <w:sz w:val="22"/>
        </w:rPr>
        <w:t> </w:t>
      </w:r>
      <w:r>
        <w:rPr>
          <w:sz w:val="22"/>
        </w:rPr>
        <w:t>available</w:t>
      </w:r>
      <w:r>
        <w:rPr>
          <w:spacing w:val="-2"/>
          <w:sz w:val="22"/>
        </w:rPr>
        <w:t> </w:t>
      </w:r>
      <w:r>
        <w:rPr>
          <w:sz w:val="22"/>
        </w:rPr>
        <w:t>via</w:t>
      </w:r>
      <w:r>
        <w:rPr>
          <w:spacing w:val="-2"/>
          <w:sz w:val="22"/>
        </w:rPr>
        <w:t> </w:t>
      </w:r>
      <w:r>
        <w:rPr>
          <w:sz w:val="22"/>
        </w:rPr>
        <w:t>phone</w:t>
      </w:r>
      <w:r>
        <w:rPr>
          <w:spacing w:val="-4"/>
          <w:sz w:val="22"/>
        </w:rPr>
        <w:t> </w:t>
      </w:r>
      <w:r>
        <w:rPr>
          <w:sz w:val="22"/>
        </w:rPr>
        <w:t>or</w:t>
      </w:r>
      <w:r>
        <w:rPr>
          <w:spacing w:val="-4"/>
          <w:sz w:val="22"/>
        </w:rPr>
        <w:t> </w:t>
      </w:r>
      <w:r>
        <w:rPr>
          <w:sz w:val="22"/>
        </w:rPr>
        <w:t>email</w:t>
      </w:r>
      <w:r>
        <w:rPr>
          <w:spacing w:val="-5"/>
          <w:sz w:val="22"/>
        </w:rPr>
        <w:t> </w:t>
      </w:r>
      <w:r>
        <w:rPr>
          <w:sz w:val="22"/>
        </w:rPr>
        <w:t>during their</w:t>
      </w:r>
      <w:r>
        <w:rPr>
          <w:spacing w:val="-2"/>
          <w:sz w:val="22"/>
        </w:rPr>
        <w:t> </w:t>
      </w:r>
      <w:r>
        <w:rPr>
          <w:sz w:val="22"/>
        </w:rPr>
        <w:t>scheduled</w:t>
      </w:r>
      <w:r>
        <w:rPr>
          <w:spacing w:val="-3"/>
          <w:sz w:val="22"/>
        </w:rPr>
        <w:t> </w:t>
      </w:r>
      <w:r>
        <w:rPr>
          <w:sz w:val="22"/>
        </w:rPr>
        <w:t>hours,</w:t>
      </w:r>
      <w:r>
        <w:rPr>
          <w:spacing w:val="-2"/>
          <w:sz w:val="22"/>
        </w:rPr>
        <w:t> </w:t>
      </w:r>
      <w:r>
        <w:rPr>
          <w:sz w:val="22"/>
        </w:rPr>
        <w:t>even</w:t>
      </w:r>
      <w:r>
        <w:rPr>
          <w:spacing w:val="-2"/>
          <w:sz w:val="22"/>
        </w:rPr>
        <w:t> </w:t>
      </w:r>
      <w:r>
        <w:rPr>
          <w:sz w:val="22"/>
        </w:rPr>
        <w:t>if</w:t>
      </w:r>
      <w:r>
        <w:rPr>
          <w:spacing w:val="-3"/>
          <w:sz w:val="22"/>
        </w:rPr>
        <w:t> </w:t>
      </w:r>
      <w:r>
        <w:rPr>
          <w:sz w:val="22"/>
        </w:rPr>
        <w:t>they are unable to perform their usual work duties due to a power outage.</w:t>
      </w:r>
    </w:p>
    <w:p>
      <w:pPr>
        <w:pStyle w:val="BodyText"/>
        <w:spacing w:before="156"/>
      </w:pPr>
    </w:p>
    <w:p>
      <w:pPr>
        <w:pStyle w:val="Heading1"/>
        <w:spacing w:before="0"/>
        <w:jc w:val="both"/>
      </w:pPr>
      <w:r>
        <w:rPr/>
        <w:t>Retraction</w:t>
      </w:r>
      <w:r>
        <w:rPr>
          <w:spacing w:val="-11"/>
        </w:rPr>
        <w:t> </w:t>
      </w:r>
      <w:r>
        <w:rPr/>
        <w:t>of</w:t>
      </w:r>
      <w:r>
        <w:rPr>
          <w:spacing w:val="-10"/>
        </w:rPr>
        <w:t> </w:t>
      </w:r>
      <w:r>
        <w:rPr/>
        <w:t>Remote</w:t>
      </w:r>
      <w:r>
        <w:rPr>
          <w:spacing w:val="-13"/>
        </w:rPr>
        <w:t> </w:t>
      </w:r>
      <w:r>
        <w:rPr/>
        <w:t>Worker</w:t>
      </w:r>
      <w:r>
        <w:rPr>
          <w:spacing w:val="-6"/>
        </w:rPr>
        <w:t> </w:t>
      </w:r>
      <w:r>
        <w:rPr>
          <w:spacing w:val="-2"/>
        </w:rPr>
        <w:t>Option</w:t>
      </w:r>
    </w:p>
    <w:p>
      <w:pPr>
        <w:pStyle w:val="BodyText"/>
        <w:spacing w:before="1"/>
        <w:jc w:val="both"/>
      </w:pPr>
      <w:r>
        <w:rPr/>
        <w:t>We</w:t>
      </w:r>
      <w:r>
        <w:rPr>
          <w:spacing w:val="-7"/>
        </w:rPr>
        <w:t> </w:t>
      </w:r>
      <w:r>
        <w:rPr/>
        <w:t>reserve</w:t>
      </w:r>
      <w:r>
        <w:rPr>
          <w:spacing w:val="-7"/>
        </w:rPr>
        <w:t> </w:t>
      </w:r>
      <w:r>
        <w:rPr/>
        <w:t>the</w:t>
      </w:r>
      <w:r>
        <w:rPr>
          <w:spacing w:val="-5"/>
        </w:rPr>
        <w:t> </w:t>
      </w:r>
      <w:r>
        <w:rPr/>
        <w:t>right</w:t>
      </w:r>
      <w:r>
        <w:rPr>
          <w:spacing w:val="-7"/>
        </w:rPr>
        <w:t> </w:t>
      </w:r>
      <w:r>
        <w:rPr/>
        <w:t>to</w:t>
      </w:r>
      <w:r>
        <w:rPr>
          <w:spacing w:val="-4"/>
        </w:rPr>
        <w:t> </w:t>
      </w:r>
      <w:r>
        <w:rPr/>
        <w:t>retract</w:t>
      </w:r>
      <w:r>
        <w:rPr>
          <w:spacing w:val="-6"/>
        </w:rPr>
        <w:t> </w:t>
      </w:r>
      <w:r>
        <w:rPr/>
        <w:t>your</w:t>
      </w:r>
      <w:r>
        <w:rPr>
          <w:spacing w:val="-8"/>
        </w:rPr>
        <w:t> </w:t>
      </w:r>
      <w:r>
        <w:rPr/>
        <w:t>ability</w:t>
      </w:r>
      <w:r>
        <w:rPr>
          <w:spacing w:val="-6"/>
        </w:rPr>
        <w:t> </w:t>
      </w:r>
      <w:r>
        <w:rPr/>
        <w:t>to</w:t>
      </w:r>
      <w:r>
        <w:rPr>
          <w:spacing w:val="-4"/>
        </w:rPr>
        <w:t> </w:t>
      </w:r>
      <w:r>
        <w:rPr/>
        <w:t>work</w:t>
      </w:r>
      <w:r>
        <w:rPr>
          <w:spacing w:val="-7"/>
        </w:rPr>
        <w:t> </w:t>
      </w:r>
      <w:r>
        <w:rPr/>
        <w:t>remotely</w:t>
      </w:r>
      <w:r>
        <w:rPr>
          <w:spacing w:val="-6"/>
        </w:rPr>
        <w:t> </w:t>
      </w:r>
      <w:r>
        <w:rPr/>
        <w:t>at</w:t>
      </w:r>
      <w:r>
        <w:rPr>
          <w:spacing w:val="-7"/>
        </w:rPr>
        <w:t> </w:t>
      </w:r>
      <w:r>
        <w:rPr/>
        <w:t>any</w:t>
      </w:r>
      <w:r>
        <w:rPr>
          <w:spacing w:val="-7"/>
        </w:rPr>
        <w:t> </w:t>
      </w:r>
      <w:r>
        <w:rPr/>
        <w:t>time</w:t>
      </w:r>
      <w:r>
        <w:rPr>
          <w:spacing w:val="-4"/>
        </w:rPr>
        <w:t> </w:t>
      </w:r>
      <w:r>
        <w:rPr/>
        <w:t>for</w:t>
      </w:r>
      <w:r>
        <w:rPr>
          <w:spacing w:val="-5"/>
        </w:rPr>
        <w:t> </w:t>
      </w:r>
      <w:r>
        <w:rPr/>
        <w:t>any</w:t>
      </w:r>
      <w:r>
        <w:rPr>
          <w:spacing w:val="-8"/>
        </w:rPr>
        <w:t> </w:t>
      </w:r>
      <w:r>
        <w:rPr>
          <w:spacing w:val="-2"/>
        </w:rPr>
        <w:t>reason.</w:t>
      </w:r>
    </w:p>
    <w:p>
      <w:pPr>
        <w:pStyle w:val="BodyText"/>
      </w:pPr>
    </w:p>
    <w:p>
      <w:pPr>
        <w:pStyle w:val="BodyText"/>
      </w:pPr>
    </w:p>
    <w:p>
      <w:pPr>
        <w:pStyle w:val="BodyText"/>
        <w:ind w:right="268"/>
      </w:pPr>
      <w:r>
        <w:rPr/>
        <w:t>By</w:t>
      </w:r>
      <w:r>
        <w:rPr>
          <w:spacing w:val="-1"/>
        </w:rPr>
        <w:t> </w:t>
      </w:r>
      <w:r>
        <w:rPr/>
        <w:t>signing</w:t>
      </w:r>
      <w:r>
        <w:rPr>
          <w:spacing w:val="-3"/>
        </w:rPr>
        <w:t> </w:t>
      </w:r>
      <w:r>
        <w:rPr/>
        <w:t>below,</w:t>
      </w:r>
      <w:r>
        <w:rPr>
          <w:spacing w:val="-1"/>
        </w:rPr>
        <w:t> </w:t>
      </w:r>
      <w:r>
        <w:rPr/>
        <w:t>I</w:t>
      </w:r>
      <w:r>
        <w:rPr>
          <w:spacing w:val="-5"/>
        </w:rPr>
        <w:t> </w:t>
      </w:r>
      <w:r>
        <w:rPr/>
        <w:t>acknowledge</w:t>
      </w:r>
      <w:r>
        <w:rPr>
          <w:spacing w:val="-2"/>
        </w:rPr>
        <w:t> </w:t>
      </w:r>
      <w:r>
        <w:rPr/>
        <w:t>that</w:t>
      </w:r>
      <w:r>
        <w:rPr>
          <w:spacing w:val="-5"/>
        </w:rPr>
        <w:t> </w:t>
      </w:r>
      <w:r>
        <w:rPr/>
        <w:t>I</w:t>
      </w:r>
      <w:r>
        <w:rPr>
          <w:spacing w:val="-2"/>
        </w:rPr>
        <w:t> </w:t>
      </w:r>
      <w:r>
        <w:rPr/>
        <w:t>have</w:t>
      </w:r>
      <w:r>
        <w:rPr>
          <w:spacing w:val="-2"/>
        </w:rPr>
        <w:t> </w:t>
      </w:r>
      <w:r>
        <w:rPr/>
        <w:t>reviewed</w:t>
      </w:r>
      <w:r>
        <w:rPr>
          <w:spacing w:val="-5"/>
        </w:rPr>
        <w:t> </w:t>
      </w:r>
      <w:r>
        <w:rPr/>
        <w:t>and</w:t>
      </w:r>
      <w:r>
        <w:rPr>
          <w:spacing w:val="-3"/>
        </w:rPr>
        <w:t> </w:t>
      </w:r>
      <w:r>
        <w:rPr/>
        <w:t>agree</w:t>
      </w:r>
      <w:r>
        <w:rPr>
          <w:spacing w:val="-2"/>
        </w:rPr>
        <w:t> </w:t>
      </w:r>
      <w:r>
        <w:rPr/>
        <w:t>to</w:t>
      </w:r>
      <w:r>
        <w:rPr>
          <w:spacing w:val="-3"/>
        </w:rPr>
        <w:t> </w:t>
      </w:r>
      <w:r>
        <w:rPr/>
        <w:t>the</w:t>
      </w:r>
      <w:r>
        <w:rPr>
          <w:spacing w:val="-2"/>
        </w:rPr>
        <w:t> </w:t>
      </w:r>
      <w:r>
        <w:rPr/>
        <w:t>requirements</w:t>
      </w:r>
      <w:r>
        <w:rPr>
          <w:spacing w:val="-2"/>
        </w:rPr>
        <w:t> </w:t>
      </w:r>
      <w:r>
        <w:rPr/>
        <w:t>and</w:t>
      </w:r>
      <w:r>
        <w:rPr>
          <w:spacing w:val="-3"/>
        </w:rPr>
        <w:t> </w:t>
      </w:r>
      <w:r>
        <w:rPr/>
        <w:t>stipulations listed above for working remotely. I further understand that this agreement can change at any time.</w:t>
      </w:r>
    </w:p>
    <w:p>
      <w:pPr>
        <w:pStyle w:val="BodyText"/>
        <w:rPr>
          <w:sz w:val="20"/>
        </w:rPr>
      </w:pP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241249</wp:posOffset>
                </wp:positionV>
                <wp:extent cx="306895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068955" cy="1270"/>
                        </a:xfrm>
                        <a:custGeom>
                          <a:avLst/>
                          <a:gdLst/>
                          <a:ahLst/>
                          <a:cxnLst/>
                          <a:rect l="l" t="t" r="r" b="b"/>
                          <a:pathLst>
                            <a:path w="3068955" h="0">
                              <a:moveTo>
                                <a:pt x="0" y="0"/>
                              </a:moveTo>
                              <a:lnTo>
                                <a:pt x="3068574" y="0"/>
                              </a:lnTo>
                            </a:path>
                          </a:pathLst>
                        </a:custGeom>
                        <a:ln w="9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996035pt;width:241.65pt;height:.1pt;mso-position-horizontal-relative:page;mso-position-vertical-relative:paragraph;z-index:-15728640;mso-wrap-distance-left:0;mso-wrap-distance-right:0" id="docshape4" coordorigin="1440,380" coordsize="4833,0" path="m1440,380l6272,380e" filled="false" stroked="true" strokeweight=".71685pt" strokecolor="#000000">
                <v:path arrowok="t"/>
                <v:stroke dashstyle="solid"/>
                <w10:wrap type="topAndBottom"/>
              </v:shape>
            </w:pict>
          </mc:Fallback>
        </mc:AlternateContent>
      </w:r>
    </w:p>
    <w:p>
      <w:pPr>
        <w:pStyle w:val="BodyText"/>
        <w:spacing w:before="24"/>
      </w:pPr>
      <w:r>
        <w:rPr>
          <w:spacing w:val="-4"/>
        </w:rPr>
        <w:t>Name</w:t>
      </w:r>
    </w:p>
    <w:p>
      <w:pPr>
        <w:pStyle w:val="BodyText"/>
        <w:rPr>
          <w:sz w:val="20"/>
        </w:rPr>
      </w:pPr>
    </w:p>
    <w:p>
      <w:pPr>
        <w:pStyle w:val="BodyText"/>
        <w:rPr>
          <w:sz w:val="20"/>
        </w:rPr>
      </w:pPr>
    </w:p>
    <w:p>
      <w:pPr>
        <w:pStyle w:val="BodyText"/>
        <w:rPr>
          <w:sz w:val="20"/>
        </w:rPr>
      </w:pPr>
    </w:p>
    <w:p>
      <w:pPr>
        <w:pStyle w:val="BodyText"/>
        <w:spacing w:before="109"/>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240064</wp:posOffset>
                </wp:positionV>
                <wp:extent cx="307086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070860" cy="1270"/>
                        </a:xfrm>
                        <a:custGeom>
                          <a:avLst/>
                          <a:gdLst/>
                          <a:ahLst/>
                          <a:cxnLst/>
                          <a:rect l="l" t="t" r="r" b="b"/>
                          <a:pathLst>
                            <a:path w="3070860" h="0">
                              <a:moveTo>
                                <a:pt x="0" y="0"/>
                              </a:moveTo>
                              <a:lnTo>
                                <a:pt x="3070860" y="0"/>
                              </a:lnTo>
                            </a:path>
                          </a:pathLst>
                        </a:custGeom>
                        <a:ln w="9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902746pt;width:241.8pt;height:.1pt;mso-position-horizontal-relative:page;mso-position-vertical-relative:paragraph;z-index:-15728128;mso-wrap-distance-left:0;mso-wrap-distance-right:0" id="docshape5" coordorigin="1440,378" coordsize="4836,0" path="m1440,378l6276,378e" filled="false" stroked="true" strokeweight=".71685pt" strokecolor="#000000">
                <v:path arrowok="t"/>
                <v:stroke dashstyle="solid"/>
                <w10:wrap type="topAndBottom"/>
              </v:shape>
            </w:pict>
          </mc:Fallback>
        </mc:AlternateContent>
      </w:r>
    </w:p>
    <w:p>
      <w:pPr>
        <w:pStyle w:val="BodyText"/>
        <w:spacing w:before="25"/>
      </w:pPr>
      <w:r>
        <w:rPr>
          <w:spacing w:val="-2"/>
        </w:rPr>
        <w:t>Signature</w:t>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240191</wp:posOffset>
                </wp:positionV>
                <wp:extent cx="306895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068955" cy="1270"/>
                        </a:xfrm>
                        <a:custGeom>
                          <a:avLst/>
                          <a:gdLst/>
                          <a:ahLst/>
                          <a:cxnLst/>
                          <a:rect l="l" t="t" r="r" b="b"/>
                          <a:pathLst>
                            <a:path w="3068955" h="0">
                              <a:moveTo>
                                <a:pt x="0" y="0"/>
                              </a:moveTo>
                              <a:lnTo>
                                <a:pt x="3068574" y="0"/>
                              </a:lnTo>
                            </a:path>
                          </a:pathLst>
                        </a:custGeom>
                        <a:ln w="9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912746pt;width:241.65pt;height:.1pt;mso-position-horizontal-relative:page;mso-position-vertical-relative:paragraph;z-index:-15727616;mso-wrap-distance-left:0;mso-wrap-distance-right:0" id="docshape6" coordorigin="1440,378" coordsize="4833,0" path="m1440,378l6272,378e" filled="false" stroked="true" strokeweight=".71685pt" strokecolor="#000000">
                <v:path arrowok="t"/>
                <v:stroke dashstyle="solid"/>
                <w10:wrap type="topAndBottom"/>
              </v:shape>
            </w:pict>
          </mc:Fallback>
        </mc:AlternateContent>
      </w:r>
    </w:p>
    <w:p>
      <w:pPr>
        <w:pStyle w:val="BodyText"/>
        <w:spacing w:before="33"/>
      </w:pPr>
      <w:r>
        <w:rPr>
          <w:spacing w:val="-4"/>
        </w:rPr>
        <w:t>Date</w:t>
      </w:r>
    </w:p>
    <w:sectPr>
      <w:pgSz w:w="12240" w:h="15840"/>
      <w:pgMar w:header="398" w:footer="1578" w:top="1880" w:bottom="17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2032">
              <wp:simplePos x="0" y="0"/>
              <wp:positionH relativeFrom="page">
                <wp:posOffset>2332989</wp:posOffset>
              </wp:positionH>
              <wp:positionV relativeFrom="page">
                <wp:posOffset>8916492</wp:posOffset>
              </wp:positionV>
              <wp:extent cx="3119120" cy="3562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19120" cy="356235"/>
                      </a:xfrm>
                      <a:prstGeom prst="rect">
                        <a:avLst/>
                      </a:prstGeom>
                    </wps:spPr>
                    <wps:txbx>
                      <w:txbxContent>
                        <w:p>
                          <w:pPr>
                            <w:spacing w:line="273" w:lineRule="exact" w:before="11"/>
                            <w:ind w:left="20" w:right="0" w:firstLine="0"/>
                            <w:jc w:val="left"/>
                            <w:rPr>
                              <w:rFonts w:ascii="Lucida Sans Unicode" w:hAnsi="Lucida Sans Unicode"/>
                              <w:sz w:val="18"/>
                            </w:rPr>
                          </w:pPr>
                          <w:r>
                            <w:rPr>
                              <w:rFonts w:ascii="Lucida Sans Unicode" w:hAnsi="Lucida Sans Unicode"/>
                              <w:spacing w:val="-2"/>
                              <w:sz w:val="18"/>
                            </w:rPr>
                            <w:t>Tel:</w:t>
                          </w:r>
                          <w:r>
                            <w:rPr>
                              <w:rFonts w:ascii="Lucida Sans Unicode" w:hAnsi="Lucida Sans Unicode"/>
                              <w:spacing w:val="-5"/>
                              <w:sz w:val="18"/>
                            </w:rPr>
                            <w:t> </w:t>
                          </w:r>
                          <w:r>
                            <w:rPr>
                              <w:rFonts w:ascii="Lucida Sans Unicode" w:hAnsi="Lucida Sans Unicode"/>
                              <w:spacing w:val="-2"/>
                              <w:sz w:val="18"/>
                            </w:rPr>
                            <w:t>+(855)</w:t>
                          </w:r>
                          <w:r>
                            <w:rPr>
                              <w:rFonts w:ascii="Lucida Sans Unicode" w:hAnsi="Lucida Sans Unicode"/>
                              <w:spacing w:val="-6"/>
                              <w:sz w:val="18"/>
                            </w:rPr>
                            <w:t> </w:t>
                          </w:r>
                          <w:r>
                            <w:rPr>
                              <w:rFonts w:ascii="Lucida Sans Unicode" w:hAnsi="Lucida Sans Unicode"/>
                              <w:spacing w:val="-2"/>
                              <w:sz w:val="18"/>
                            </w:rPr>
                            <w:t>242-8888</w:t>
                          </w:r>
                          <w:r>
                            <w:rPr>
                              <w:rFonts w:ascii="Lucida Sans Unicode" w:hAnsi="Lucida Sans Unicode"/>
                              <w:spacing w:val="-4"/>
                              <w:sz w:val="18"/>
                            </w:rPr>
                            <w:t> </w:t>
                          </w:r>
                          <w:r>
                            <w:rPr>
                              <w:rFonts w:ascii="Lucida Sans Unicode" w:hAnsi="Lucida Sans Unicode"/>
                              <w:spacing w:val="-2"/>
                              <w:sz w:val="18"/>
                            </w:rPr>
                            <w:t>–</w:t>
                          </w:r>
                          <w:r>
                            <w:rPr>
                              <w:rFonts w:ascii="Lucida Sans Unicode" w:hAnsi="Lucida Sans Unicode"/>
                              <w:spacing w:val="-4"/>
                              <w:sz w:val="18"/>
                            </w:rPr>
                            <w:t> </w:t>
                          </w:r>
                          <w:r>
                            <w:rPr>
                              <w:rFonts w:ascii="Lucida Sans Unicode" w:hAnsi="Lucida Sans Unicode"/>
                              <w:spacing w:val="-2"/>
                              <w:sz w:val="18"/>
                            </w:rPr>
                            <w:t>E-mail:</w:t>
                          </w:r>
                          <w:r>
                            <w:rPr>
                              <w:rFonts w:ascii="Lucida Sans Unicode" w:hAnsi="Lucida Sans Unicode"/>
                              <w:spacing w:val="-5"/>
                              <w:sz w:val="18"/>
                            </w:rPr>
                            <w:t> </w:t>
                          </w:r>
                          <w:hyperlink r:id="rId1">
                            <w:r>
                              <w:rPr>
                                <w:rFonts w:ascii="Lucida Sans Unicode" w:hAnsi="Lucida Sans Unicode"/>
                                <w:spacing w:val="-2"/>
                                <w:sz w:val="18"/>
                              </w:rPr>
                              <w:t>support@usclarity.com</w:t>
                            </w:r>
                          </w:hyperlink>
                        </w:p>
                        <w:p>
                          <w:pPr>
                            <w:spacing w:line="273" w:lineRule="exact" w:before="0"/>
                            <w:ind w:left="108" w:right="0" w:firstLine="0"/>
                            <w:jc w:val="left"/>
                            <w:rPr>
                              <w:rFonts w:ascii="Lucida Sans Unicode"/>
                              <w:sz w:val="18"/>
                            </w:rPr>
                          </w:pPr>
                          <w:r>
                            <w:rPr>
                              <w:rFonts w:ascii="Lucida Sans Unicode"/>
                              <w:spacing w:val="-6"/>
                              <w:sz w:val="18"/>
                            </w:rPr>
                            <w:t>17875</w:t>
                          </w:r>
                          <w:r>
                            <w:rPr>
                              <w:rFonts w:ascii="Lucida Sans Unicode"/>
                              <w:spacing w:val="-3"/>
                              <w:sz w:val="18"/>
                            </w:rPr>
                            <w:t> </w:t>
                          </w:r>
                          <w:r>
                            <w:rPr>
                              <w:rFonts w:ascii="Lucida Sans Unicode"/>
                              <w:spacing w:val="-6"/>
                              <w:sz w:val="18"/>
                            </w:rPr>
                            <w:t>Von</w:t>
                          </w:r>
                          <w:r>
                            <w:rPr>
                              <w:rFonts w:ascii="Lucida Sans Unicode"/>
                              <w:spacing w:val="-3"/>
                              <w:sz w:val="18"/>
                            </w:rPr>
                            <w:t> </w:t>
                          </w:r>
                          <w:r>
                            <w:rPr>
                              <w:rFonts w:ascii="Lucida Sans Unicode"/>
                              <w:spacing w:val="-6"/>
                              <w:sz w:val="18"/>
                            </w:rPr>
                            <w:t>Karman</w:t>
                          </w:r>
                          <w:r>
                            <w:rPr>
                              <w:rFonts w:ascii="Lucida Sans Unicode"/>
                              <w:spacing w:val="-2"/>
                              <w:sz w:val="18"/>
                            </w:rPr>
                            <w:t> </w:t>
                          </w:r>
                          <w:r>
                            <w:rPr>
                              <w:rFonts w:ascii="Lucida Sans Unicode"/>
                              <w:spacing w:val="-6"/>
                              <w:sz w:val="18"/>
                            </w:rPr>
                            <w:t>Ave.,</w:t>
                          </w:r>
                          <w:r>
                            <w:rPr>
                              <w:rFonts w:ascii="Lucida Sans Unicode"/>
                              <w:spacing w:val="-3"/>
                              <w:sz w:val="18"/>
                            </w:rPr>
                            <w:t> </w:t>
                          </w:r>
                          <w:r>
                            <w:rPr>
                              <w:rFonts w:ascii="Lucida Sans Unicode"/>
                              <w:spacing w:val="-6"/>
                              <w:sz w:val="18"/>
                            </w:rPr>
                            <w:t>Ste.</w:t>
                          </w:r>
                          <w:r>
                            <w:rPr>
                              <w:rFonts w:ascii="Lucida Sans Unicode"/>
                              <w:spacing w:val="-2"/>
                              <w:sz w:val="18"/>
                            </w:rPr>
                            <w:t> </w:t>
                          </w:r>
                          <w:r>
                            <w:rPr>
                              <w:rFonts w:ascii="Lucida Sans Unicode"/>
                              <w:spacing w:val="-6"/>
                              <w:sz w:val="18"/>
                            </w:rPr>
                            <w:t>150-250,</w:t>
                          </w:r>
                          <w:r>
                            <w:rPr>
                              <w:rFonts w:ascii="Lucida Sans Unicode"/>
                              <w:spacing w:val="-3"/>
                              <w:sz w:val="18"/>
                            </w:rPr>
                            <w:t> </w:t>
                          </w:r>
                          <w:r>
                            <w:rPr>
                              <w:rFonts w:ascii="Lucida Sans Unicode"/>
                              <w:spacing w:val="-6"/>
                              <w:sz w:val="18"/>
                            </w:rPr>
                            <w:t>Irvine,</w:t>
                          </w:r>
                          <w:r>
                            <w:rPr>
                              <w:rFonts w:ascii="Lucida Sans Unicode"/>
                              <w:spacing w:val="-2"/>
                              <w:sz w:val="18"/>
                            </w:rPr>
                            <w:t> </w:t>
                          </w:r>
                          <w:r>
                            <w:rPr>
                              <w:rFonts w:ascii="Lucida Sans Unicode"/>
                              <w:spacing w:val="-6"/>
                              <w:sz w:val="18"/>
                            </w:rPr>
                            <w:t>CA</w:t>
                          </w:r>
                          <w:r>
                            <w:rPr>
                              <w:rFonts w:ascii="Lucida Sans Unicode"/>
                              <w:spacing w:val="-2"/>
                              <w:sz w:val="18"/>
                            </w:rPr>
                            <w:t> </w:t>
                          </w:r>
                          <w:r>
                            <w:rPr>
                              <w:rFonts w:ascii="Lucida Sans Unicode"/>
                              <w:spacing w:val="-6"/>
                              <w:sz w:val="18"/>
                            </w:rPr>
                            <w:t>92614</w:t>
                          </w:r>
                        </w:p>
                      </w:txbxContent>
                    </wps:txbx>
                    <wps:bodyPr wrap="square" lIns="0" tIns="0" rIns="0" bIns="0" rtlCol="0">
                      <a:noAutofit/>
                    </wps:bodyPr>
                  </wps:wsp>
                </a:graphicData>
              </a:graphic>
            </wp:anchor>
          </w:drawing>
        </mc:Choice>
        <mc:Fallback>
          <w:pict>
            <v:shape style="position:absolute;margin-left:183.699997pt;margin-top:702.085999pt;width:245.6pt;height:28.05pt;mso-position-horizontal-relative:page;mso-position-vertical-relative:page;z-index:-15784448" type="#_x0000_t202" id="docshape2" filled="false" stroked="false">
              <v:textbox inset="0,0,0,0">
                <w:txbxContent>
                  <w:p>
                    <w:pPr>
                      <w:spacing w:line="273" w:lineRule="exact" w:before="11"/>
                      <w:ind w:left="20" w:right="0" w:firstLine="0"/>
                      <w:jc w:val="left"/>
                      <w:rPr>
                        <w:rFonts w:ascii="Lucida Sans Unicode" w:hAnsi="Lucida Sans Unicode"/>
                        <w:sz w:val="18"/>
                      </w:rPr>
                    </w:pPr>
                    <w:r>
                      <w:rPr>
                        <w:rFonts w:ascii="Lucida Sans Unicode" w:hAnsi="Lucida Sans Unicode"/>
                        <w:spacing w:val="-2"/>
                        <w:sz w:val="18"/>
                      </w:rPr>
                      <w:t>Tel:</w:t>
                    </w:r>
                    <w:r>
                      <w:rPr>
                        <w:rFonts w:ascii="Lucida Sans Unicode" w:hAnsi="Lucida Sans Unicode"/>
                        <w:spacing w:val="-5"/>
                        <w:sz w:val="18"/>
                      </w:rPr>
                      <w:t> </w:t>
                    </w:r>
                    <w:r>
                      <w:rPr>
                        <w:rFonts w:ascii="Lucida Sans Unicode" w:hAnsi="Lucida Sans Unicode"/>
                        <w:spacing w:val="-2"/>
                        <w:sz w:val="18"/>
                      </w:rPr>
                      <w:t>+(855)</w:t>
                    </w:r>
                    <w:r>
                      <w:rPr>
                        <w:rFonts w:ascii="Lucida Sans Unicode" w:hAnsi="Lucida Sans Unicode"/>
                        <w:spacing w:val="-6"/>
                        <w:sz w:val="18"/>
                      </w:rPr>
                      <w:t> </w:t>
                    </w:r>
                    <w:r>
                      <w:rPr>
                        <w:rFonts w:ascii="Lucida Sans Unicode" w:hAnsi="Lucida Sans Unicode"/>
                        <w:spacing w:val="-2"/>
                        <w:sz w:val="18"/>
                      </w:rPr>
                      <w:t>242-8888</w:t>
                    </w:r>
                    <w:r>
                      <w:rPr>
                        <w:rFonts w:ascii="Lucida Sans Unicode" w:hAnsi="Lucida Sans Unicode"/>
                        <w:spacing w:val="-4"/>
                        <w:sz w:val="18"/>
                      </w:rPr>
                      <w:t> </w:t>
                    </w:r>
                    <w:r>
                      <w:rPr>
                        <w:rFonts w:ascii="Lucida Sans Unicode" w:hAnsi="Lucida Sans Unicode"/>
                        <w:spacing w:val="-2"/>
                        <w:sz w:val="18"/>
                      </w:rPr>
                      <w:t>–</w:t>
                    </w:r>
                    <w:r>
                      <w:rPr>
                        <w:rFonts w:ascii="Lucida Sans Unicode" w:hAnsi="Lucida Sans Unicode"/>
                        <w:spacing w:val="-4"/>
                        <w:sz w:val="18"/>
                      </w:rPr>
                      <w:t> </w:t>
                    </w:r>
                    <w:r>
                      <w:rPr>
                        <w:rFonts w:ascii="Lucida Sans Unicode" w:hAnsi="Lucida Sans Unicode"/>
                        <w:spacing w:val="-2"/>
                        <w:sz w:val="18"/>
                      </w:rPr>
                      <w:t>E-mail:</w:t>
                    </w:r>
                    <w:r>
                      <w:rPr>
                        <w:rFonts w:ascii="Lucida Sans Unicode" w:hAnsi="Lucida Sans Unicode"/>
                        <w:spacing w:val="-5"/>
                        <w:sz w:val="18"/>
                      </w:rPr>
                      <w:t> </w:t>
                    </w:r>
                    <w:hyperlink r:id="rId1">
                      <w:r>
                        <w:rPr>
                          <w:rFonts w:ascii="Lucida Sans Unicode" w:hAnsi="Lucida Sans Unicode"/>
                          <w:spacing w:val="-2"/>
                          <w:sz w:val="18"/>
                        </w:rPr>
                        <w:t>support@usclarity.com</w:t>
                      </w:r>
                    </w:hyperlink>
                  </w:p>
                  <w:p>
                    <w:pPr>
                      <w:spacing w:line="273" w:lineRule="exact" w:before="0"/>
                      <w:ind w:left="108" w:right="0" w:firstLine="0"/>
                      <w:jc w:val="left"/>
                      <w:rPr>
                        <w:rFonts w:ascii="Lucida Sans Unicode"/>
                        <w:sz w:val="18"/>
                      </w:rPr>
                    </w:pPr>
                    <w:r>
                      <w:rPr>
                        <w:rFonts w:ascii="Lucida Sans Unicode"/>
                        <w:spacing w:val="-6"/>
                        <w:sz w:val="18"/>
                      </w:rPr>
                      <w:t>17875</w:t>
                    </w:r>
                    <w:r>
                      <w:rPr>
                        <w:rFonts w:ascii="Lucida Sans Unicode"/>
                        <w:spacing w:val="-3"/>
                        <w:sz w:val="18"/>
                      </w:rPr>
                      <w:t> </w:t>
                    </w:r>
                    <w:r>
                      <w:rPr>
                        <w:rFonts w:ascii="Lucida Sans Unicode"/>
                        <w:spacing w:val="-6"/>
                        <w:sz w:val="18"/>
                      </w:rPr>
                      <w:t>Von</w:t>
                    </w:r>
                    <w:r>
                      <w:rPr>
                        <w:rFonts w:ascii="Lucida Sans Unicode"/>
                        <w:spacing w:val="-3"/>
                        <w:sz w:val="18"/>
                      </w:rPr>
                      <w:t> </w:t>
                    </w:r>
                    <w:r>
                      <w:rPr>
                        <w:rFonts w:ascii="Lucida Sans Unicode"/>
                        <w:spacing w:val="-6"/>
                        <w:sz w:val="18"/>
                      </w:rPr>
                      <w:t>Karman</w:t>
                    </w:r>
                    <w:r>
                      <w:rPr>
                        <w:rFonts w:ascii="Lucida Sans Unicode"/>
                        <w:spacing w:val="-2"/>
                        <w:sz w:val="18"/>
                      </w:rPr>
                      <w:t> </w:t>
                    </w:r>
                    <w:r>
                      <w:rPr>
                        <w:rFonts w:ascii="Lucida Sans Unicode"/>
                        <w:spacing w:val="-6"/>
                        <w:sz w:val="18"/>
                      </w:rPr>
                      <w:t>Ave.,</w:t>
                    </w:r>
                    <w:r>
                      <w:rPr>
                        <w:rFonts w:ascii="Lucida Sans Unicode"/>
                        <w:spacing w:val="-3"/>
                        <w:sz w:val="18"/>
                      </w:rPr>
                      <w:t> </w:t>
                    </w:r>
                    <w:r>
                      <w:rPr>
                        <w:rFonts w:ascii="Lucida Sans Unicode"/>
                        <w:spacing w:val="-6"/>
                        <w:sz w:val="18"/>
                      </w:rPr>
                      <w:t>Ste.</w:t>
                    </w:r>
                    <w:r>
                      <w:rPr>
                        <w:rFonts w:ascii="Lucida Sans Unicode"/>
                        <w:spacing w:val="-2"/>
                        <w:sz w:val="18"/>
                      </w:rPr>
                      <w:t> </w:t>
                    </w:r>
                    <w:r>
                      <w:rPr>
                        <w:rFonts w:ascii="Lucida Sans Unicode"/>
                        <w:spacing w:val="-6"/>
                        <w:sz w:val="18"/>
                      </w:rPr>
                      <w:t>150-250,</w:t>
                    </w:r>
                    <w:r>
                      <w:rPr>
                        <w:rFonts w:ascii="Lucida Sans Unicode"/>
                        <w:spacing w:val="-3"/>
                        <w:sz w:val="18"/>
                      </w:rPr>
                      <w:t> </w:t>
                    </w:r>
                    <w:r>
                      <w:rPr>
                        <w:rFonts w:ascii="Lucida Sans Unicode"/>
                        <w:spacing w:val="-6"/>
                        <w:sz w:val="18"/>
                      </w:rPr>
                      <w:t>Irvine,</w:t>
                    </w:r>
                    <w:r>
                      <w:rPr>
                        <w:rFonts w:ascii="Lucida Sans Unicode"/>
                        <w:spacing w:val="-2"/>
                        <w:sz w:val="18"/>
                      </w:rPr>
                      <w:t> </w:t>
                    </w:r>
                    <w:r>
                      <w:rPr>
                        <w:rFonts w:ascii="Lucida Sans Unicode"/>
                        <w:spacing w:val="-6"/>
                        <w:sz w:val="18"/>
                      </w:rPr>
                      <w:t>CA</w:t>
                    </w:r>
                    <w:r>
                      <w:rPr>
                        <w:rFonts w:ascii="Lucida Sans Unicode"/>
                        <w:spacing w:val="-2"/>
                        <w:sz w:val="18"/>
                      </w:rPr>
                      <w:t> </w:t>
                    </w:r>
                    <w:r>
                      <w:rPr>
                        <w:rFonts w:ascii="Lucida Sans Unicode"/>
                        <w:spacing w:val="-6"/>
                        <w:sz w:val="18"/>
                      </w:rPr>
                      <w:t>92614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2544">
              <wp:simplePos x="0" y="0"/>
              <wp:positionH relativeFrom="page">
                <wp:posOffset>3567810</wp:posOffset>
              </wp:positionH>
              <wp:positionV relativeFrom="page">
                <wp:posOffset>9430080</wp:posOffset>
              </wp:positionV>
              <wp:extent cx="652145" cy="1854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52145" cy="185420"/>
                      </a:xfrm>
                      <a:prstGeom prst="rect">
                        <a:avLst/>
                      </a:prstGeom>
                    </wps:spPr>
                    <wps:txbx>
                      <w:txbxContent>
                        <w:p>
                          <w:pPr>
                            <w:spacing w:before="11"/>
                            <w:ind w:left="20" w:right="0" w:firstLine="0"/>
                            <w:jc w:val="left"/>
                            <w:rPr>
                              <w:rFonts w:ascii="Lucida Sans Unicode"/>
                              <w:sz w:val="18"/>
                            </w:rPr>
                          </w:pPr>
                          <w:r>
                            <w:rPr>
                              <w:rFonts w:ascii="Lucida Sans Unicode"/>
                              <w:sz w:val="18"/>
                            </w:rPr>
                            <w:t>Page</w:t>
                          </w:r>
                          <w:r>
                            <w:rPr>
                              <w:rFonts w:ascii="Lucida Sans Unicode"/>
                              <w:spacing w:val="1"/>
                              <w:sz w:val="18"/>
                            </w:rPr>
                            <w:t> </w:t>
                          </w:r>
                          <w:r>
                            <w:rPr>
                              <w:rFonts w:ascii="Lucida Sans Unicode"/>
                              <w:sz w:val="18"/>
                            </w:rPr>
                            <w:fldChar w:fldCharType="begin"/>
                          </w:r>
                          <w:r>
                            <w:rPr>
                              <w:rFonts w:ascii="Lucida Sans Unicode"/>
                              <w:sz w:val="18"/>
                            </w:rPr>
                            <w:instrText> PAGE </w:instrText>
                          </w:r>
                          <w:r>
                            <w:rPr>
                              <w:rFonts w:ascii="Lucida Sans Unicode"/>
                              <w:sz w:val="18"/>
                            </w:rPr>
                            <w:fldChar w:fldCharType="separate"/>
                          </w:r>
                          <w:r>
                            <w:rPr>
                              <w:rFonts w:ascii="Lucida Sans Unicode"/>
                              <w:sz w:val="18"/>
                            </w:rPr>
                            <w:t>2</w:t>
                          </w:r>
                          <w:r>
                            <w:rPr>
                              <w:rFonts w:ascii="Lucida Sans Unicode"/>
                              <w:sz w:val="18"/>
                            </w:rPr>
                            <w:fldChar w:fldCharType="end"/>
                          </w:r>
                          <w:r>
                            <w:rPr>
                              <w:rFonts w:ascii="Lucida Sans Unicode"/>
                              <w:sz w:val="18"/>
                            </w:rPr>
                            <w:t> of </w:t>
                          </w:r>
                          <w:r>
                            <w:rPr>
                              <w:rFonts w:ascii="Lucida Sans Unicode"/>
                              <w:spacing w:val="-10"/>
                              <w:sz w:val="18"/>
                            </w:rPr>
                            <w:fldChar w:fldCharType="begin"/>
                          </w:r>
                          <w:r>
                            <w:rPr>
                              <w:rFonts w:ascii="Lucida Sans Unicode"/>
                              <w:spacing w:val="-10"/>
                              <w:sz w:val="18"/>
                            </w:rPr>
                            <w:instrText> NUMPAGES </w:instrText>
                          </w:r>
                          <w:r>
                            <w:rPr>
                              <w:rFonts w:ascii="Lucida Sans Unicode"/>
                              <w:spacing w:val="-10"/>
                              <w:sz w:val="18"/>
                            </w:rPr>
                            <w:fldChar w:fldCharType="separate"/>
                          </w:r>
                          <w:r>
                            <w:rPr>
                              <w:rFonts w:ascii="Lucida Sans Unicode"/>
                              <w:spacing w:val="-10"/>
                              <w:sz w:val="18"/>
                            </w:rPr>
                            <w:t>2</w:t>
                          </w:r>
                          <w:r>
                            <w:rPr>
                              <w:rFonts w:ascii="Lucida Sans Unicode"/>
                              <w:spacing w:val="-10"/>
                              <w:sz w:val="18"/>
                            </w:rPr>
                            <w:fldChar w:fldCharType="end"/>
                          </w:r>
                        </w:p>
                      </w:txbxContent>
                    </wps:txbx>
                    <wps:bodyPr wrap="square" lIns="0" tIns="0" rIns="0" bIns="0" rtlCol="0">
                      <a:noAutofit/>
                    </wps:bodyPr>
                  </wps:wsp>
                </a:graphicData>
              </a:graphic>
            </wp:anchor>
          </w:drawing>
        </mc:Choice>
        <mc:Fallback>
          <w:pict>
            <v:shape style="position:absolute;margin-left:280.929993pt;margin-top:742.526001pt;width:51.35pt;height:14.6pt;mso-position-horizontal-relative:page;mso-position-vertical-relative:page;z-index:-15783936" type="#_x0000_t202" id="docshape3" filled="false" stroked="false">
              <v:textbox inset="0,0,0,0">
                <w:txbxContent>
                  <w:p>
                    <w:pPr>
                      <w:spacing w:before="11"/>
                      <w:ind w:left="20" w:right="0" w:firstLine="0"/>
                      <w:jc w:val="left"/>
                      <w:rPr>
                        <w:rFonts w:ascii="Lucida Sans Unicode"/>
                        <w:sz w:val="18"/>
                      </w:rPr>
                    </w:pPr>
                    <w:r>
                      <w:rPr>
                        <w:rFonts w:ascii="Lucida Sans Unicode"/>
                        <w:sz w:val="18"/>
                      </w:rPr>
                      <w:t>Page</w:t>
                    </w:r>
                    <w:r>
                      <w:rPr>
                        <w:rFonts w:ascii="Lucida Sans Unicode"/>
                        <w:spacing w:val="1"/>
                        <w:sz w:val="18"/>
                      </w:rPr>
                      <w:t> </w:t>
                    </w:r>
                    <w:r>
                      <w:rPr>
                        <w:rFonts w:ascii="Lucida Sans Unicode"/>
                        <w:sz w:val="18"/>
                      </w:rPr>
                      <w:fldChar w:fldCharType="begin"/>
                    </w:r>
                    <w:r>
                      <w:rPr>
                        <w:rFonts w:ascii="Lucida Sans Unicode"/>
                        <w:sz w:val="18"/>
                      </w:rPr>
                      <w:instrText> PAGE </w:instrText>
                    </w:r>
                    <w:r>
                      <w:rPr>
                        <w:rFonts w:ascii="Lucida Sans Unicode"/>
                        <w:sz w:val="18"/>
                      </w:rPr>
                      <w:fldChar w:fldCharType="separate"/>
                    </w:r>
                    <w:r>
                      <w:rPr>
                        <w:rFonts w:ascii="Lucida Sans Unicode"/>
                        <w:sz w:val="18"/>
                      </w:rPr>
                      <w:t>2</w:t>
                    </w:r>
                    <w:r>
                      <w:rPr>
                        <w:rFonts w:ascii="Lucida Sans Unicode"/>
                        <w:sz w:val="18"/>
                      </w:rPr>
                      <w:fldChar w:fldCharType="end"/>
                    </w:r>
                    <w:r>
                      <w:rPr>
                        <w:rFonts w:ascii="Lucida Sans Unicode"/>
                        <w:sz w:val="18"/>
                      </w:rPr>
                      <w:t> of </w:t>
                    </w:r>
                    <w:r>
                      <w:rPr>
                        <w:rFonts w:ascii="Lucida Sans Unicode"/>
                        <w:spacing w:val="-10"/>
                        <w:sz w:val="18"/>
                      </w:rPr>
                      <w:fldChar w:fldCharType="begin"/>
                    </w:r>
                    <w:r>
                      <w:rPr>
                        <w:rFonts w:ascii="Lucida Sans Unicode"/>
                        <w:spacing w:val="-10"/>
                        <w:sz w:val="18"/>
                      </w:rPr>
                      <w:instrText> NUMPAGES </w:instrText>
                    </w:r>
                    <w:r>
                      <w:rPr>
                        <w:rFonts w:ascii="Lucida Sans Unicode"/>
                        <w:spacing w:val="-10"/>
                        <w:sz w:val="18"/>
                      </w:rPr>
                      <w:fldChar w:fldCharType="separate"/>
                    </w:r>
                    <w:r>
                      <w:rPr>
                        <w:rFonts w:ascii="Lucida Sans Unicode"/>
                        <w:spacing w:val="-10"/>
                        <w:sz w:val="18"/>
                      </w:rPr>
                      <w:t>2</w:t>
                    </w:r>
                    <w:r>
                      <w:rPr>
                        <w:rFonts w:ascii="Lucida Sans Unicode"/>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31008">
          <wp:simplePos x="0" y="0"/>
          <wp:positionH relativeFrom="page">
            <wp:posOffset>346320</wp:posOffset>
          </wp:positionH>
          <wp:positionV relativeFrom="page">
            <wp:posOffset>252920</wp:posOffset>
          </wp:positionV>
          <wp:extent cx="1575219" cy="7270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75219" cy="7270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31520">
              <wp:simplePos x="0" y="0"/>
              <wp:positionH relativeFrom="page">
                <wp:posOffset>2897251</wp:posOffset>
              </wp:positionH>
              <wp:positionV relativeFrom="page">
                <wp:posOffset>791168</wp:posOffset>
              </wp:positionV>
              <wp:extent cx="1991360"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91360" cy="196215"/>
                      </a:xfrm>
                      <a:prstGeom prst="rect">
                        <a:avLst/>
                      </a:prstGeom>
                    </wps:spPr>
                    <wps:txbx>
                      <w:txbxContent>
                        <w:p>
                          <w:pPr>
                            <w:spacing w:before="12"/>
                            <w:ind w:left="20" w:right="0" w:firstLine="0"/>
                            <w:jc w:val="left"/>
                            <w:rPr>
                              <w:rFonts w:ascii="Arial"/>
                              <w:b/>
                              <w:sz w:val="24"/>
                            </w:rPr>
                          </w:pPr>
                          <w:r>
                            <w:rPr>
                              <w:rFonts w:ascii="Arial"/>
                              <w:b/>
                              <w:sz w:val="24"/>
                            </w:rPr>
                            <w:t>Remote</w:t>
                          </w:r>
                          <w:r>
                            <w:rPr>
                              <w:rFonts w:ascii="Arial"/>
                              <w:b/>
                              <w:spacing w:val="-10"/>
                              <w:sz w:val="24"/>
                            </w:rPr>
                            <w:t> </w:t>
                          </w:r>
                          <w:r>
                            <w:rPr>
                              <w:rFonts w:ascii="Arial"/>
                              <w:b/>
                              <w:sz w:val="24"/>
                            </w:rPr>
                            <w:t>Worker</w:t>
                          </w:r>
                          <w:r>
                            <w:rPr>
                              <w:rFonts w:ascii="Arial"/>
                              <w:b/>
                              <w:spacing w:val="-8"/>
                              <w:sz w:val="24"/>
                            </w:rPr>
                            <w:t> </w:t>
                          </w:r>
                          <w:r>
                            <w:rPr>
                              <w:rFonts w:ascii="Arial"/>
                              <w:b/>
                              <w:spacing w:val="-2"/>
                              <w:sz w:val="24"/>
                            </w:rPr>
                            <w:t>Agreement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8.130005pt;margin-top:62.296719pt;width:156.8pt;height:15.45pt;mso-position-horizontal-relative:page;mso-position-vertical-relative:page;z-index:-15784960" type="#_x0000_t202" id="docshape1" filled="false" stroked="false">
              <v:textbox inset="0,0,0,0">
                <w:txbxContent>
                  <w:p>
                    <w:pPr>
                      <w:spacing w:before="12"/>
                      <w:ind w:left="20" w:right="0" w:firstLine="0"/>
                      <w:jc w:val="left"/>
                      <w:rPr>
                        <w:rFonts w:ascii="Arial"/>
                        <w:b/>
                        <w:sz w:val="24"/>
                      </w:rPr>
                    </w:pPr>
                    <w:r>
                      <w:rPr>
                        <w:rFonts w:ascii="Arial"/>
                        <w:b/>
                        <w:sz w:val="24"/>
                      </w:rPr>
                      <w:t>Remote</w:t>
                    </w:r>
                    <w:r>
                      <w:rPr>
                        <w:rFonts w:ascii="Arial"/>
                        <w:b/>
                        <w:spacing w:val="-10"/>
                        <w:sz w:val="24"/>
                      </w:rPr>
                      <w:t> </w:t>
                    </w:r>
                    <w:r>
                      <w:rPr>
                        <w:rFonts w:ascii="Arial"/>
                        <w:b/>
                        <w:sz w:val="24"/>
                      </w:rPr>
                      <w:t>Worker</w:t>
                    </w:r>
                    <w:r>
                      <w:rPr>
                        <w:rFonts w:ascii="Arial"/>
                        <w:b/>
                        <w:spacing w:val="-8"/>
                        <w:sz w:val="24"/>
                      </w:rPr>
                      <w:t> </w:t>
                    </w:r>
                    <w:r>
                      <w:rPr>
                        <w:rFonts w:ascii="Arial"/>
                        <w:b/>
                        <w:spacing w:val="-2"/>
                        <w:sz w:val="24"/>
                      </w:rPr>
                      <w:t>Agreement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267"/>
      <w:outlineLvl w:val="1"/>
    </w:pPr>
    <w:rPr>
      <w:rFonts w:ascii="Calibri" w:hAnsi="Calibri" w:eastAsia="Calibri" w:cs="Calibri"/>
      <w:b/>
      <w:bCs/>
      <w:sz w:val="22"/>
      <w:szCs w:val="22"/>
      <w:lang w:val="en-US" w:eastAsia="en-US" w:bidi="ar-SA"/>
    </w:rPr>
  </w:style>
  <w:style w:styleId="Title" w:type="paragraph">
    <w:name w:val="Title"/>
    <w:basedOn w:val="Normal"/>
    <w:uiPriority w:val="1"/>
    <w:qFormat/>
    <w:pPr>
      <w:spacing w:before="12"/>
      <w:ind w:left="20"/>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720"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support@usclar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Kiernan - US Clarity</dc:creator>
  <dcterms:created xsi:type="dcterms:W3CDTF">2025-06-25T12:47:23Z</dcterms:created>
  <dcterms:modified xsi:type="dcterms:W3CDTF">2025-06-25T12:47:23Z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for Microsoft 365</vt:lpwstr>
  </property>
  <property fmtid="{D5CDD505-2E9C-101B-9397-08002B2CF9AE}" pid="4" name="LastSaved">
    <vt:filetime>2025-06-25T00:00:00Z</vt:filetime>
  </property>
  <property fmtid="{D5CDD505-2E9C-101B-9397-08002B2CF9AE}" pid="5" name="Producer">
    <vt:lpwstr>Microsoft® Word for Microsoft 365</vt:lpwstr>
  </property>
</Properties>
</file>