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D6F50" w14:textId="77777777" w:rsidR="007F06E0" w:rsidRPr="007F06E0" w:rsidRDefault="007F06E0" w:rsidP="007F06E0">
      <w:r w:rsidRPr="007F06E0">
        <w:rPr>
          <w:b/>
          <w:bCs/>
        </w:rPr>
        <w:t>Referral</w:t>
      </w:r>
      <w:r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7F06E0">
        <w:t>1. What is the employee referral program?</w:t>
      </w:r>
    </w:p>
    <w:p w14:paraId="0644501E" w14:textId="77777777" w:rsidR="007F06E0" w:rsidRPr="007F06E0" w:rsidRDefault="007F06E0" w:rsidP="007F06E0">
      <w:r w:rsidRPr="007F06E0">
        <w:t xml:space="preserve">Answer: The employee referral program is an initiative where employees can refer qualified candidates for open positions at </w:t>
      </w:r>
      <w:proofErr w:type="spellStart"/>
      <w:r w:rsidRPr="007F06E0">
        <w:t>Wuduh</w:t>
      </w:r>
      <w:proofErr w:type="spellEnd"/>
      <w:r w:rsidRPr="007F06E0">
        <w:t xml:space="preserve">. In return, employees who successfully </w:t>
      </w:r>
      <w:proofErr w:type="gramStart"/>
      <w:r w:rsidRPr="007F06E0">
        <w:t>refer</w:t>
      </w:r>
      <w:proofErr w:type="gramEnd"/>
      <w:r w:rsidRPr="007F06E0">
        <w:t xml:space="preserve"> candidates that are hired and complete their probation period are rewarded with referral incentives.</w:t>
      </w:r>
    </w:p>
    <w:p w14:paraId="05C252A3" w14:textId="77777777" w:rsidR="007F06E0" w:rsidRPr="007F06E0" w:rsidRDefault="007F06E0" w:rsidP="007F06E0">
      <w:r w:rsidRPr="007F06E0">
        <w:pict w14:anchorId="44A9896D">
          <v:rect id="_x0000_i1169" style="width:0;height:1.5pt" o:hralign="center" o:hrstd="t" o:hr="t" fillcolor="#a0a0a0" stroked="f"/>
        </w:pict>
      </w:r>
    </w:p>
    <w:p w14:paraId="0AE8F27D" w14:textId="77777777" w:rsidR="007F06E0" w:rsidRPr="007F06E0" w:rsidRDefault="007F06E0" w:rsidP="007F06E0">
      <w:r w:rsidRPr="007F06E0">
        <w:t xml:space="preserve">2. How do I </w:t>
      </w:r>
      <w:proofErr w:type="gramStart"/>
      <w:r w:rsidRPr="007F06E0">
        <w:t>refer</w:t>
      </w:r>
      <w:proofErr w:type="gramEnd"/>
      <w:r w:rsidRPr="007F06E0">
        <w:t xml:space="preserve"> someone for a job at </w:t>
      </w:r>
      <w:proofErr w:type="spellStart"/>
      <w:r w:rsidRPr="007F06E0">
        <w:t>Wuduh</w:t>
      </w:r>
      <w:proofErr w:type="spellEnd"/>
      <w:r w:rsidRPr="007F06E0">
        <w:t>?</w:t>
      </w:r>
    </w:p>
    <w:p w14:paraId="25AB4C86" w14:textId="77777777" w:rsidR="007F06E0" w:rsidRPr="007F06E0" w:rsidRDefault="007F06E0" w:rsidP="007F06E0">
      <w:r w:rsidRPr="007F06E0">
        <w:t xml:space="preserve">Answer: To refer someone, employees must submit referrals through </w:t>
      </w:r>
      <w:proofErr w:type="spellStart"/>
      <w:r w:rsidRPr="007F06E0">
        <w:t>ZenATS</w:t>
      </w:r>
      <w:proofErr w:type="spellEnd"/>
      <w:r w:rsidRPr="007F06E0">
        <w:t xml:space="preserve"> using the official referral link provided by HR. You can share this link with your network.</w:t>
      </w:r>
    </w:p>
    <w:p w14:paraId="37A3837A" w14:textId="77777777" w:rsidR="007F06E0" w:rsidRPr="007F06E0" w:rsidRDefault="007F06E0" w:rsidP="007F06E0">
      <w:r w:rsidRPr="007F06E0">
        <w:pict w14:anchorId="3709EF0B">
          <v:rect id="_x0000_i1170" style="width:0;height:1.5pt" o:hralign="center" o:hrstd="t" o:hr="t" fillcolor="#a0a0a0" stroked="f"/>
        </w:pict>
      </w:r>
    </w:p>
    <w:p w14:paraId="16F7AE26" w14:textId="77777777" w:rsidR="007F06E0" w:rsidRPr="007F06E0" w:rsidRDefault="007F06E0" w:rsidP="007F06E0">
      <w:r w:rsidRPr="007F06E0">
        <w:t>3. Who can participate in the referral program?</w:t>
      </w:r>
    </w:p>
    <w:p w14:paraId="36E09E94" w14:textId="77777777" w:rsidR="007F06E0" w:rsidRPr="007F06E0" w:rsidRDefault="007F06E0" w:rsidP="007F06E0">
      <w:r w:rsidRPr="007F06E0">
        <w:t xml:space="preserve">Answer: All </w:t>
      </w:r>
      <w:proofErr w:type="spellStart"/>
      <w:r w:rsidRPr="007F06E0">
        <w:t>Wuduh</w:t>
      </w:r>
      <w:proofErr w:type="spellEnd"/>
      <w:r w:rsidRPr="007F06E0">
        <w:t xml:space="preserve"> employees, except for HR department staff, managers, and employees in roles above the managerial level, are eligible to participate in the referral program.</w:t>
      </w:r>
    </w:p>
    <w:p w14:paraId="62306523" w14:textId="77777777" w:rsidR="007F06E0" w:rsidRPr="007F06E0" w:rsidRDefault="007F06E0" w:rsidP="007F06E0">
      <w:r w:rsidRPr="007F06E0">
        <w:pict w14:anchorId="132447AD">
          <v:rect id="_x0000_i1171" style="width:0;height:1.5pt" o:hralign="center" o:hrstd="t" o:hr="t" fillcolor="#a0a0a0" stroked="f"/>
        </w:pict>
      </w:r>
    </w:p>
    <w:p w14:paraId="75A4D397" w14:textId="77777777" w:rsidR="007F06E0" w:rsidRPr="007F06E0" w:rsidRDefault="007F06E0" w:rsidP="007F06E0">
      <w:r w:rsidRPr="007F06E0">
        <w:t xml:space="preserve">4. How long do I need to work at </w:t>
      </w:r>
      <w:proofErr w:type="spellStart"/>
      <w:r w:rsidRPr="007F06E0">
        <w:t>Wuduh</w:t>
      </w:r>
      <w:proofErr w:type="spellEnd"/>
      <w:r w:rsidRPr="007F06E0">
        <w:t xml:space="preserve"> before I can </w:t>
      </w:r>
      <w:proofErr w:type="gramStart"/>
      <w:r w:rsidRPr="007F06E0">
        <w:t>refer</w:t>
      </w:r>
      <w:proofErr w:type="gramEnd"/>
      <w:r w:rsidRPr="007F06E0">
        <w:t xml:space="preserve"> someone?</w:t>
      </w:r>
    </w:p>
    <w:p w14:paraId="4F564CED" w14:textId="77777777" w:rsidR="007F06E0" w:rsidRPr="007F06E0" w:rsidRDefault="007F06E0" w:rsidP="007F06E0">
      <w:r w:rsidRPr="007F06E0">
        <w:t xml:space="preserve">Answer: You need to have completed at least three months of service at </w:t>
      </w:r>
      <w:proofErr w:type="spellStart"/>
      <w:r w:rsidRPr="007F06E0">
        <w:t>Wuduh</w:t>
      </w:r>
      <w:proofErr w:type="spellEnd"/>
      <w:r w:rsidRPr="007F06E0">
        <w:t xml:space="preserve"> before you can refer someone for the program.</w:t>
      </w:r>
    </w:p>
    <w:p w14:paraId="3CD210B7" w14:textId="77777777" w:rsidR="007F06E0" w:rsidRPr="007F06E0" w:rsidRDefault="007F06E0" w:rsidP="007F06E0">
      <w:r w:rsidRPr="007F06E0">
        <w:pict w14:anchorId="71DE60AE">
          <v:rect id="_x0000_i1172" style="width:0;height:1.5pt" o:hralign="center" o:hrstd="t" o:hr="t" fillcolor="#a0a0a0" stroked="f"/>
        </w:pict>
      </w:r>
    </w:p>
    <w:p w14:paraId="61D8168B" w14:textId="77777777" w:rsidR="007F06E0" w:rsidRPr="007F06E0" w:rsidRDefault="007F06E0" w:rsidP="007F06E0">
      <w:r w:rsidRPr="007F06E0">
        <w:t>5. Are there any exclusions for who can participate in the referral program?</w:t>
      </w:r>
    </w:p>
    <w:p w14:paraId="39E5B913" w14:textId="77777777" w:rsidR="007F06E0" w:rsidRPr="007F06E0" w:rsidRDefault="007F06E0" w:rsidP="007F06E0">
      <w:r w:rsidRPr="007F06E0">
        <w:t>Answer: Yes, employees in the HR department, managers, and employees in roles above the managerial level are not eligible to participate in the referral program.</w:t>
      </w:r>
    </w:p>
    <w:p w14:paraId="3CF9DAEE" w14:textId="77777777" w:rsidR="007F06E0" w:rsidRPr="007F06E0" w:rsidRDefault="007F06E0" w:rsidP="007F06E0">
      <w:r w:rsidRPr="007F06E0">
        <w:pict w14:anchorId="7B2FF32F">
          <v:rect id="_x0000_i1173" style="width:0;height:1.5pt" o:hralign="center" o:hrstd="t" o:hr="t" fillcolor="#a0a0a0" stroked="f"/>
        </w:pict>
      </w:r>
    </w:p>
    <w:p w14:paraId="5850ABCF" w14:textId="77777777" w:rsidR="007F06E0" w:rsidRPr="007F06E0" w:rsidRDefault="007F06E0" w:rsidP="007F06E0">
      <w:r w:rsidRPr="007F06E0">
        <w:t>6. How do I submit a referral?</w:t>
      </w:r>
    </w:p>
    <w:p w14:paraId="29DC0BC0" w14:textId="77777777" w:rsidR="007F06E0" w:rsidRPr="007F06E0" w:rsidRDefault="007F06E0" w:rsidP="007F06E0">
      <w:r w:rsidRPr="007F06E0">
        <w:t xml:space="preserve">Answer: You can submit a referral through </w:t>
      </w:r>
      <w:proofErr w:type="spellStart"/>
      <w:r w:rsidRPr="007F06E0">
        <w:t>ZenATS</w:t>
      </w:r>
      <w:proofErr w:type="spellEnd"/>
      <w:r w:rsidRPr="007F06E0">
        <w:t xml:space="preserve"> by using the referral link shared by the HR team. Make sure the </w:t>
      </w:r>
      <w:proofErr w:type="spellStart"/>
      <w:r w:rsidRPr="007F06E0">
        <w:t>referred</w:t>
      </w:r>
      <w:proofErr w:type="spellEnd"/>
      <w:r w:rsidRPr="007F06E0">
        <w:t xml:space="preserve"> candidate applies through the link you provide.</w:t>
      </w:r>
    </w:p>
    <w:p w14:paraId="79BB9FA3" w14:textId="77777777" w:rsidR="007F06E0" w:rsidRPr="007F06E0" w:rsidRDefault="007F06E0" w:rsidP="007F06E0">
      <w:r w:rsidRPr="007F06E0">
        <w:pict w14:anchorId="79915B90">
          <v:rect id="_x0000_i1174" style="width:0;height:1.5pt" o:hralign="center" o:hrstd="t" o:hr="t" fillcolor="#a0a0a0" stroked="f"/>
        </w:pict>
      </w:r>
    </w:p>
    <w:p w14:paraId="2DE816B8" w14:textId="77777777" w:rsidR="007F06E0" w:rsidRPr="007F06E0" w:rsidRDefault="007F06E0" w:rsidP="007F06E0">
      <w:r w:rsidRPr="007F06E0">
        <w:lastRenderedPageBreak/>
        <w:t>7. What are the rewards for referring candidates?</w:t>
      </w:r>
    </w:p>
    <w:p w14:paraId="3BBC56E7" w14:textId="77777777" w:rsidR="007F06E0" w:rsidRPr="007F06E0" w:rsidRDefault="007F06E0" w:rsidP="007F06E0">
      <w:r w:rsidRPr="007F06E0">
        <w:t>Answer: The reward is an incentive paid based on the number of successful referrals in a month:</w:t>
      </w:r>
    </w:p>
    <w:p w14:paraId="435EAF63" w14:textId="77777777" w:rsidR="007F06E0" w:rsidRPr="007F06E0" w:rsidRDefault="007F06E0" w:rsidP="007F06E0">
      <w:pPr>
        <w:numPr>
          <w:ilvl w:val="0"/>
          <w:numId w:val="1"/>
        </w:numPr>
      </w:pPr>
      <w:r w:rsidRPr="007F06E0">
        <w:t>1-3 referrals: 150 JD per referral</w:t>
      </w:r>
    </w:p>
    <w:p w14:paraId="227B5025" w14:textId="77777777" w:rsidR="007F06E0" w:rsidRPr="007F06E0" w:rsidRDefault="007F06E0" w:rsidP="007F06E0">
      <w:pPr>
        <w:numPr>
          <w:ilvl w:val="0"/>
          <w:numId w:val="1"/>
        </w:numPr>
      </w:pPr>
      <w:r w:rsidRPr="007F06E0">
        <w:t>4-6 referrals: 180 JD per referral</w:t>
      </w:r>
    </w:p>
    <w:p w14:paraId="6FBE537C" w14:textId="77777777" w:rsidR="007F06E0" w:rsidRPr="007F06E0" w:rsidRDefault="007F06E0" w:rsidP="007F06E0">
      <w:pPr>
        <w:numPr>
          <w:ilvl w:val="0"/>
          <w:numId w:val="1"/>
        </w:numPr>
      </w:pPr>
      <w:r w:rsidRPr="007F06E0">
        <w:t>7-9 referrals: 195 JD per referral</w:t>
      </w:r>
    </w:p>
    <w:p w14:paraId="7395B727" w14:textId="77777777" w:rsidR="007F06E0" w:rsidRPr="007F06E0" w:rsidRDefault="007F06E0" w:rsidP="007F06E0">
      <w:pPr>
        <w:numPr>
          <w:ilvl w:val="0"/>
          <w:numId w:val="1"/>
        </w:numPr>
      </w:pPr>
      <w:r w:rsidRPr="007F06E0">
        <w:t>10-15 referrals: 210 JD per referral</w:t>
      </w:r>
    </w:p>
    <w:p w14:paraId="51A03DCA" w14:textId="77777777" w:rsidR="007F06E0" w:rsidRPr="007F06E0" w:rsidRDefault="007F06E0" w:rsidP="007F06E0">
      <w:pPr>
        <w:numPr>
          <w:ilvl w:val="0"/>
          <w:numId w:val="1"/>
        </w:numPr>
      </w:pPr>
      <w:r w:rsidRPr="007F06E0">
        <w:t>16+ referrals: 250 JD per referral</w:t>
      </w:r>
    </w:p>
    <w:p w14:paraId="0B6F5A82" w14:textId="77777777" w:rsidR="007F06E0" w:rsidRPr="007F06E0" w:rsidRDefault="007F06E0" w:rsidP="007F06E0">
      <w:r w:rsidRPr="007F06E0">
        <w:pict w14:anchorId="5872AF81">
          <v:rect id="_x0000_i1175" style="width:0;height:1.5pt" o:hralign="center" o:hrstd="t" o:hr="t" fillcolor="#a0a0a0" stroked="f"/>
        </w:pict>
      </w:r>
    </w:p>
    <w:p w14:paraId="49EFE4D3" w14:textId="77777777" w:rsidR="007F06E0" w:rsidRPr="007F06E0" w:rsidRDefault="007F06E0" w:rsidP="007F06E0">
      <w:r w:rsidRPr="007F06E0">
        <w:t>8. How much will I get paid for referring 1-3 candidates?</w:t>
      </w:r>
    </w:p>
    <w:p w14:paraId="132A43F4" w14:textId="77777777" w:rsidR="007F06E0" w:rsidRPr="007F06E0" w:rsidRDefault="007F06E0" w:rsidP="007F06E0">
      <w:r w:rsidRPr="007F06E0">
        <w:t xml:space="preserve">Answer: If you </w:t>
      </w:r>
      <w:proofErr w:type="gramStart"/>
      <w:r w:rsidRPr="007F06E0">
        <w:t>refer</w:t>
      </w:r>
      <w:proofErr w:type="gramEnd"/>
      <w:r w:rsidRPr="007F06E0">
        <w:t xml:space="preserve"> 1-3 candidates, you will earn 150 JD for each successful referral.</w:t>
      </w:r>
    </w:p>
    <w:p w14:paraId="577D9E30" w14:textId="77777777" w:rsidR="007F06E0" w:rsidRPr="007F06E0" w:rsidRDefault="007F06E0" w:rsidP="007F06E0">
      <w:r w:rsidRPr="007F06E0">
        <w:pict w14:anchorId="42C3BC02">
          <v:rect id="_x0000_i1176" style="width:0;height:1.5pt" o:hralign="center" o:hrstd="t" o:hr="t" fillcolor="#a0a0a0" stroked="f"/>
        </w:pict>
      </w:r>
    </w:p>
    <w:p w14:paraId="092A7A46" w14:textId="77777777" w:rsidR="007F06E0" w:rsidRPr="007F06E0" w:rsidRDefault="007F06E0" w:rsidP="007F06E0">
      <w:r w:rsidRPr="007F06E0">
        <w:t>9. How much will I get paid for referring 4-6 candidates?</w:t>
      </w:r>
    </w:p>
    <w:p w14:paraId="3DA172F2" w14:textId="77777777" w:rsidR="007F06E0" w:rsidRPr="007F06E0" w:rsidRDefault="007F06E0" w:rsidP="007F06E0">
      <w:r w:rsidRPr="007F06E0">
        <w:t>Answer: For referring 4-6 candidates, you will receive 180 JD for each successful referral.</w:t>
      </w:r>
    </w:p>
    <w:p w14:paraId="75C38B7F" w14:textId="77777777" w:rsidR="007F06E0" w:rsidRPr="007F06E0" w:rsidRDefault="007F06E0" w:rsidP="007F06E0">
      <w:r w:rsidRPr="007F06E0">
        <w:pict w14:anchorId="6A1071E4">
          <v:rect id="_x0000_i1177" style="width:0;height:1.5pt" o:hralign="center" o:hrstd="t" o:hr="t" fillcolor="#a0a0a0" stroked="f"/>
        </w:pict>
      </w:r>
    </w:p>
    <w:p w14:paraId="69CB8251" w14:textId="77777777" w:rsidR="007F06E0" w:rsidRPr="007F06E0" w:rsidRDefault="007F06E0" w:rsidP="007F06E0">
      <w:r w:rsidRPr="007F06E0">
        <w:t>10. How much will I get paid for referring 7-9 candidates?</w:t>
      </w:r>
    </w:p>
    <w:p w14:paraId="3F534EF1" w14:textId="77777777" w:rsidR="007F06E0" w:rsidRPr="007F06E0" w:rsidRDefault="007F06E0" w:rsidP="007F06E0">
      <w:r w:rsidRPr="007F06E0">
        <w:t>Answer: If you refer 7-9 candidates, you will earn 195 JD for each successful referral.</w:t>
      </w:r>
    </w:p>
    <w:p w14:paraId="7A085481" w14:textId="77777777" w:rsidR="007F06E0" w:rsidRPr="007F06E0" w:rsidRDefault="007F06E0" w:rsidP="007F06E0">
      <w:r w:rsidRPr="007F06E0">
        <w:pict w14:anchorId="13EE1784">
          <v:rect id="_x0000_i1178" style="width:0;height:1.5pt" o:hralign="center" o:hrstd="t" o:hr="t" fillcolor="#a0a0a0" stroked="f"/>
        </w:pict>
      </w:r>
    </w:p>
    <w:p w14:paraId="2C9EDAB7" w14:textId="77777777" w:rsidR="007F06E0" w:rsidRPr="007F06E0" w:rsidRDefault="007F06E0" w:rsidP="007F06E0">
      <w:r w:rsidRPr="007F06E0">
        <w:t>11. How much will I get paid for referring 10-15 candidates?</w:t>
      </w:r>
    </w:p>
    <w:p w14:paraId="65397013" w14:textId="77777777" w:rsidR="007F06E0" w:rsidRPr="007F06E0" w:rsidRDefault="007F06E0" w:rsidP="007F06E0">
      <w:r w:rsidRPr="007F06E0">
        <w:t>Answer: For referring 10-15 candidates, you will receive 210 JD for each successful referral.</w:t>
      </w:r>
    </w:p>
    <w:p w14:paraId="678D81AF" w14:textId="77777777" w:rsidR="007F06E0" w:rsidRPr="007F06E0" w:rsidRDefault="007F06E0" w:rsidP="007F06E0">
      <w:r w:rsidRPr="007F06E0">
        <w:pict w14:anchorId="3008D4B5">
          <v:rect id="_x0000_i1179" style="width:0;height:1.5pt" o:hralign="center" o:hrstd="t" o:hr="t" fillcolor="#a0a0a0" stroked="f"/>
        </w:pict>
      </w:r>
    </w:p>
    <w:p w14:paraId="3AB50F49" w14:textId="77777777" w:rsidR="007F06E0" w:rsidRPr="007F06E0" w:rsidRDefault="007F06E0" w:rsidP="007F06E0">
      <w:r w:rsidRPr="007F06E0">
        <w:t>12. How much will I get paid for referring 16 or more candidates?</w:t>
      </w:r>
    </w:p>
    <w:p w14:paraId="4F182EE6" w14:textId="77777777" w:rsidR="007F06E0" w:rsidRPr="007F06E0" w:rsidRDefault="007F06E0" w:rsidP="007F06E0">
      <w:r w:rsidRPr="007F06E0">
        <w:t>Answer: For referring 16 or more candidates, you will earn 250 JD for each successful referral.</w:t>
      </w:r>
    </w:p>
    <w:p w14:paraId="6DCBFD0D" w14:textId="77777777" w:rsidR="007F06E0" w:rsidRPr="007F06E0" w:rsidRDefault="007F06E0" w:rsidP="007F06E0">
      <w:r w:rsidRPr="007F06E0">
        <w:pict w14:anchorId="5DD4EE9B">
          <v:rect id="_x0000_i1180" style="width:0;height:1.5pt" o:hralign="center" o:hrstd="t" o:hr="t" fillcolor="#a0a0a0" stroked="f"/>
        </w:pict>
      </w:r>
    </w:p>
    <w:p w14:paraId="45B7D136" w14:textId="77777777" w:rsidR="007F06E0" w:rsidRPr="007F06E0" w:rsidRDefault="007F06E0" w:rsidP="007F06E0">
      <w:r w:rsidRPr="007F06E0">
        <w:t xml:space="preserve">13. If I </w:t>
      </w:r>
      <w:proofErr w:type="gramStart"/>
      <w:r w:rsidRPr="007F06E0">
        <w:t>refer</w:t>
      </w:r>
      <w:proofErr w:type="gramEnd"/>
      <w:r w:rsidRPr="007F06E0">
        <w:t xml:space="preserve"> 8 candidates in one month, how much will I earn?</w:t>
      </w:r>
    </w:p>
    <w:p w14:paraId="37E1D744" w14:textId="77777777" w:rsidR="007F06E0" w:rsidRPr="007F06E0" w:rsidRDefault="007F06E0" w:rsidP="007F06E0">
      <w:r w:rsidRPr="007F06E0">
        <w:lastRenderedPageBreak/>
        <w:t xml:space="preserve">Answer: If you </w:t>
      </w:r>
      <w:proofErr w:type="gramStart"/>
      <w:r w:rsidRPr="007F06E0">
        <w:t>refer</w:t>
      </w:r>
      <w:proofErr w:type="gramEnd"/>
      <w:r w:rsidRPr="007F06E0">
        <w:t xml:space="preserve"> 8 candidates, you will earn 195 JD for each successful referral, totaling 1,560 JD (195 JD x 8 = 1,560 JD).</w:t>
      </w:r>
    </w:p>
    <w:p w14:paraId="6E0C0C97" w14:textId="77777777" w:rsidR="007F06E0" w:rsidRPr="007F06E0" w:rsidRDefault="007F06E0" w:rsidP="007F06E0">
      <w:r w:rsidRPr="007F06E0">
        <w:pict w14:anchorId="4CD29BC1">
          <v:rect id="_x0000_i1181" style="width:0;height:1.5pt" o:hralign="center" o:hrstd="t" o:hr="t" fillcolor="#a0a0a0" stroked="f"/>
        </w:pict>
      </w:r>
    </w:p>
    <w:p w14:paraId="5F4BE23B" w14:textId="77777777" w:rsidR="007F06E0" w:rsidRPr="007F06E0" w:rsidRDefault="007F06E0" w:rsidP="007F06E0">
      <w:r w:rsidRPr="007F06E0">
        <w:t>14. When do I get paid for my referrals?</w:t>
      </w:r>
    </w:p>
    <w:p w14:paraId="7D32E87E" w14:textId="77777777" w:rsidR="007F06E0" w:rsidRPr="007F06E0" w:rsidRDefault="007F06E0" w:rsidP="007F06E0">
      <w:r w:rsidRPr="007F06E0">
        <w:t xml:space="preserve">Answer: Referral bonuses are paid after the </w:t>
      </w:r>
      <w:proofErr w:type="spellStart"/>
      <w:r w:rsidRPr="007F06E0">
        <w:t>referred</w:t>
      </w:r>
      <w:proofErr w:type="spellEnd"/>
      <w:r w:rsidRPr="007F06E0">
        <w:t xml:space="preserve"> candidate successfully completes their probation period.</w:t>
      </w:r>
    </w:p>
    <w:p w14:paraId="250E1BAB" w14:textId="77777777" w:rsidR="007F06E0" w:rsidRPr="007F06E0" w:rsidRDefault="007F06E0" w:rsidP="007F06E0">
      <w:r w:rsidRPr="007F06E0">
        <w:pict w14:anchorId="46AE2716">
          <v:rect id="_x0000_i1182" style="width:0;height:1.5pt" o:hralign="center" o:hrstd="t" o:hr="t" fillcolor="#a0a0a0" stroked="f"/>
        </w:pict>
      </w:r>
    </w:p>
    <w:p w14:paraId="29482632" w14:textId="77777777" w:rsidR="007F06E0" w:rsidRPr="007F06E0" w:rsidRDefault="007F06E0" w:rsidP="007F06E0">
      <w:r w:rsidRPr="007F06E0">
        <w:t>15. Do I get paid for referring someone who doesn’t pass their probation period?</w:t>
      </w:r>
    </w:p>
    <w:p w14:paraId="4FEE130C" w14:textId="77777777" w:rsidR="007F06E0" w:rsidRPr="007F06E0" w:rsidRDefault="007F06E0" w:rsidP="007F06E0">
      <w:r w:rsidRPr="007F06E0">
        <w:t xml:space="preserve">Answer: No, if the </w:t>
      </w:r>
      <w:proofErr w:type="spellStart"/>
      <w:r w:rsidRPr="007F06E0">
        <w:t>referred</w:t>
      </w:r>
      <w:proofErr w:type="spellEnd"/>
      <w:r w:rsidRPr="007F06E0">
        <w:t xml:space="preserve"> candidate does not pass their probation period, the referral will not be eligible for an incentive.</w:t>
      </w:r>
    </w:p>
    <w:p w14:paraId="7B5D86C0" w14:textId="77777777" w:rsidR="007F06E0" w:rsidRPr="007F06E0" w:rsidRDefault="007F06E0" w:rsidP="007F06E0">
      <w:r w:rsidRPr="007F06E0">
        <w:pict w14:anchorId="221E4705">
          <v:rect id="_x0000_i1183" style="width:0;height:1.5pt" o:hralign="center" o:hrstd="t" o:hr="t" fillcolor="#a0a0a0" stroked="f"/>
        </w:pict>
      </w:r>
    </w:p>
    <w:p w14:paraId="4E077A52" w14:textId="77777777" w:rsidR="007F06E0" w:rsidRPr="007F06E0" w:rsidRDefault="007F06E0" w:rsidP="007F06E0">
      <w:r w:rsidRPr="007F06E0">
        <w:t xml:space="preserve">16. Can I </w:t>
      </w:r>
      <w:proofErr w:type="gramStart"/>
      <w:r w:rsidRPr="007F06E0">
        <w:t>refer</w:t>
      </w:r>
      <w:proofErr w:type="gramEnd"/>
      <w:r w:rsidRPr="007F06E0">
        <w:t xml:space="preserve"> someone if I work in HR or as a manager?</w:t>
      </w:r>
    </w:p>
    <w:p w14:paraId="0FEC7E53" w14:textId="77777777" w:rsidR="007F06E0" w:rsidRPr="007F06E0" w:rsidRDefault="007F06E0" w:rsidP="007F06E0">
      <w:r w:rsidRPr="007F06E0">
        <w:t xml:space="preserve">Answer: No, employees in the HR department, managers, and those in positions above </w:t>
      </w:r>
      <w:proofErr w:type="gramStart"/>
      <w:r w:rsidRPr="007F06E0">
        <w:t>the managerial</w:t>
      </w:r>
      <w:proofErr w:type="gramEnd"/>
      <w:r w:rsidRPr="007F06E0">
        <w:t xml:space="preserve"> level are not eligible to participate in the referral program.</w:t>
      </w:r>
    </w:p>
    <w:p w14:paraId="7EB6E428" w14:textId="77777777" w:rsidR="007F06E0" w:rsidRPr="007F06E0" w:rsidRDefault="007F06E0" w:rsidP="007F06E0">
      <w:r w:rsidRPr="007F06E0">
        <w:pict w14:anchorId="7E973DFD">
          <v:rect id="_x0000_i1184" style="width:0;height:1.5pt" o:hralign="center" o:hrstd="t" o:hr="t" fillcolor="#a0a0a0" stroked="f"/>
        </w:pict>
      </w:r>
    </w:p>
    <w:p w14:paraId="495BC09A" w14:textId="77777777" w:rsidR="007F06E0" w:rsidRPr="007F06E0" w:rsidRDefault="007F06E0" w:rsidP="007F06E0">
      <w:r w:rsidRPr="007F06E0">
        <w:t>17. How do I track the status of my referral?</w:t>
      </w:r>
    </w:p>
    <w:p w14:paraId="5FF8A757" w14:textId="77777777" w:rsidR="007F06E0" w:rsidRPr="007F06E0" w:rsidRDefault="007F06E0" w:rsidP="007F06E0">
      <w:r w:rsidRPr="007F06E0">
        <w:t xml:space="preserve">Answer: You can track the status of your referral through </w:t>
      </w:r>
      <w:proofErr w:type="spellStart"/>
      <w:r w:rsidRPr="007F06E0">
        <w:t>ZenATS</w:t>
      </w:r>
      <w:proofErr w:type="spellEnd"/>
      <w:r w:rsidRPr="007F06E0">
        <w:t xml:space="preserve"> and the referral tracker sheet HR07-F01 maintained by the HR team.</w:t>
      </w:r>
    </w:p>
    <w:p w14:paraId="613894D0" w14:textId="77777777" w:rsidR="007F06E0" w:rsidRPr="007F06E0" w:rsidRDefault="007F06E0" w:rsidP="007F06E0">
      <w:r w:rsidRPr="007F06E0">
        <w:pict w14:anchorId="0B321570">
          <v:rect id="_x0000_i1185" style="width:0;height:1.5pt" o:hralign="center" o:hrstd="t" o:hr="t" fillcolor="#a0a0a0" stroked="f"/>
        </w:pict>
      </w:r>
    </w:p>
    <w:p w14:paraId="52B1D218" w14:textId="77777777" w:rsidR="007F06E0" w:rsidRPr="007F06E0" w:rsidRDefault="007F06E0" w:rsidP="007F06E0">
      <w:r w:rsidRPr="007F06E0">
        <w:t>18. What happens if the person I refer isn’t hired?</w:t>
      </w:r>
    </w:p>
    <w:p w14:paraId="0AD5B717" w14:textId="77777777" w:rsidR="007F06E0" w:rsidRPr="007F06E0" w:rsidRDefault="007F06E0" w:rsidP="007F06E0">
      <w:r w:rsidRPr="007F06E0">
        <w:t xml:space="preserve">Answer: If the </w:t>
      </w:r>
      <w:proofErr w:type="spellStart"/>
      <w:r w:rsidRPr="007F06E0">
        <w:t>referred</w:t>
      </w:r>
      <w:proofErr w:type="spellEnd"/>
      <w:r w:rsidRPr="007F06E0">
        <w:t xml:space="preserve"> candidate isn’t hired, no referral incentive will be awarded.</w:t>
      </w:r>
    </w:p>
    <w:p w14:paraId="43DDB510" w14:textId="77777777" w:rsidR="007F06E0" w:rsidRPr="007F06E0" w:rsidRDefault="007F06E0" w:rsidP="007F06E0">
      <w:r w:rsidRPr="007F06E0">
        <w:pict w14:anchorId="1B6D2D5A">
          <v:rect id="_x0000_i1186" style="width:0;height:1.5pt" o:hralign="center" o:hrstd="t" o:hr="t" fillcolor="#a0a0a0" stroked="f"/>
        </w:pict>
      </w:r>
    </w:p>
    <w:p w14:paraId="2B77FA22" w14:textId="77777777" w:rsidR="007F06E0" w:rsidRPr="007F06E0" w:rsidRDefault="007F06E0" w:rsidP="007F06E0">
      <w:r w:rsidRPr="007F06E0">
        <w:t>19. What if the referred candidate’s probation ends after the 18th of the month?</w:t>
      </w:r>
    </w:p>
    <w:p w14:paraId="34C3C398" w14:textId="77777777" w:rsidR="007F06E0" w:rsidRPr="007F06E0" w:rsidRDefault="007F06E0" w:rsidP="007F06E0">
      <w:r w:rsidRPr="007F06E0">
        <w:t xml:space="preserve">Answer: If a referred candidate's probation ends after the 18th, or if the HOD has not </w:t>
      </w:r>
      <w:proofErr w:type="gramStart"/>
      <w:r w:rsidRPr="007F06E0">
        <w:t>made a decision</w:t>
      </w:r>
      <w:proofErr w:type="gramEnd"/>
      <w:r w:rsidRPr="007F06E0">
        <w:t>, the referral will be carried forward to the next month’s review list.</w:t>
      </w:r>
    </w:p>
    <w:p w14:paraId="55335E82" w14:textId="77777777" w:rsidR="007F06E0" w:rsidRPr="007F06E0" w:rsidRDefault="007F06E0" w:rsidP="007F06E0">
      <w:r w:rsidRPr="007F06E0">
        <w:pict w14:anchorId="467189FF">
          <v:rect id="_x0000_i1187" style="width:0;height:1.5pt" o:hralign="center" o:hrstd="t" o:hr="t" fillcolor="#a0a0a0" stroked="f"/>
        </w:pict>
      </w:r>
    </w:p>
    <w:p w14:paraId="2EBD7539" w14:textId="77777777" w:rsidR="007F06E0" w:rsidRPr="007F06E0" w:rsidRDefault="007F06E0" w:rsidP="007F06E0">
      <w:r w:rsidRPr="007F06E0">
        <w:t>20. How is the incentive amount calculated for my referrals?</w:t>
      </w:r>
    </w:p>
    <w:p w14:paraId="3546D6F0" w14:textId="77777777" w:rsidR="007F06E0" w:rsidRPr="007F06E0" w:rsidRDefault="007F06E0" w:rsidP="007F06E0">
      <w:r w:rsidRPr="007F06E0">
        <w:lastRenderedPageBreak/>
        <w:t>Answer: The incentive is calculated based on the number of successful referrals within a calendar month. The more referrals you make, the higher the incentive per referral.</w:t>
      </w:r>
    </w:p>
    <w:p w14:paraId="79B076BF" w14:textId="77777777" w:rsidR="007F06E0" w:rsidRPr="007F06E0" w:rsidRDefault="007F06E0" w:rsidP="007F06E0">
      <w:r w:rsidRPr="007F06E0">
        <w:pict w14:anchorId="0CC7CD3D">
          <v:rect id="_x0000_i1188" style="width:0;height:1.5pt" o:hralign="center" o:hrstd="t" o:hr="t" fillcolor="#a0a0a0" stroked="f"/>
        </w:pict>
      </w:r>
    </w:p>
    <w:p w14:paraId="01C87B1F" w14:textId="77777777" w:rsidR="007F06E0" w:rsidRPr="007F06E0" w:rsidRDefault="007F06E0" w:rsidP="007F06E0">
      <w:r w:rsidRPr="007F06E0">
        <w:t>21. Can I refer multiple people for the same position?</w:t>
      </w:r>
    </w:p>
    <w:p w14:paraId="0327FFF3" w14:textId="77777777" w:rsidR="007F06E0" w:rsidRPr="007F06E0" w:rsidRDefault="007F06E0" w:rsidP="007F06E0">
      <w:r w:rsidRPr="007F06E0">
        <w:t>Answer: Yes, you can refer multiple candidates for the same position, and each successful referral will earn an incentive according to the referral program guidelines.</w:t>
      </w:r>
    </w:p>
    <w:p w14:paraId="3092BCC9" w14:textId="77777777" w:rsidR="007F06E0" w:rsidRPr="007F06E0" w:rsidRDefault="007F06E0" w:rsidP="007F06E0">
      <w:r w:rsidRPr="007F06E0">
        <w:pict w14:anchorId="68194937">
          <v:rect id="_x0000_i1189" style="width:0;height:1.5pt" o:hralign="center" o:hrstd="t" o:hr="t" fillcolor="#a0a0a0" stroked="f"/>
        </w:pict>
      </w:r>
    </w:p>
    <w:p w14:paraId="08613BA4" w14:textId="77777777" w:rsidR="007F06E0" w:rsidRPr="007F06E0" w:rsidRDefault="007F06E0" w:rsidP="007F06E0">
      <w:r w:rsidRPr="007F06E0">
        <w:t>22. Where can I find the referral link to share?</w:t>
      </w:r>
    </w:p>
    <w:p w14:paraId="1539BF7F" w14:textId="77777777" w:rsidR="007F06E0" w:rsidRPr="007F06E0" w:rsidRDefault="007F06E0" w:rsidP="007F06E0">
      <w:r w:rsidRPr="007F06E0">
        <w:t xml:space="preserve">Answer: The HR team will announce job vacancies and provide the referral link through </w:t>
      </w:r>
      <w:proofErr w:type="spellStart"/>
      <w:r w:rsidRPr="007F06E0">
        <w:t>ZenHR</w:t>
      </w:r>
      <w:proofErr w:type="spellEnd"/>
      <w:r w:rsidRPr="007F06E0">
        <w:t>. You can share this link with your network.</w:t>
      </w:r>
    </w:p>
    <w:p w14:paraId="63743876" w14:textId="77777777" w:rsidR="007F06E0" w:rsidRPr="007F06E0" w:rsidRDefault="007F06E0" w:rsidP="007F06E0">
      <w:r w:rsidRPr="007F06E0">
        <w:pict w14:anchorId="2D1ABBB1">
          <v:rect id="_x0000_i1190" style="width:0;height:1.5pt" o:hralign="center" o:hrstd="t" o:hr="t" fillcolor="#a0a0a0" stroked="f"/>
        </w:pict>
      </w:r>
    </w:p>
    <w:p w14:paraId="7CA6F216" w14:textId="77777777" w:rsidR="007F06E0" w:rsidRPr="007F06E0" w:rsidRDefault="007F06E0" w:rsidP="007F06E0">
      <w:r w:rsidRPr="007F06E0">
        <w:t>23. What do I do if I missed submitting my referral by the 18th of the month?</w:t>
      </w:r>
    </w:p>
    <w:p w14:paraId="2BA2336C" w14:textId="77777777" w:rsidR="007F06E0" w:rsidRPr="007F06E0" w:rsidRDefault="007F06E0" w:rsidP="007F06E0">
      <w:r w:rsidRPr="007F06E0">
        <w:t>Answer: If you miss submitting a referral by the 18th, it will be carried over to the following month’s review list for processing.</w:t>
      </w:r>
    </w:p>
    <w:p w14:paraId="089B92C6" w14:textId="77777777" w:rsidR="007F06E0" w:rsidRPr="007F06E0" w:rsidRDefault="007F06E0" w:rsidP="007F06E0">
      <w:r w:rsidRPr="007F06E0">
        <w:pict w14:anchorId="759F40AD">
          <v:rect id="_x0000_i1191" style="width:0;height:1.5pt" o:hralign="center" o:hrstd="t" o:hr="t" fillcolor="#a0a0a0" stroked="f"/>
        </w:pict>
      </w:r>
    </w:p>
    <w:p w14:paraId="535A75EB" w14:textId="77777777" w:rsidR="007F06E0" w:rsidRPr="007F06E0" w:rsidRDefault="007F06E0" w:rsidP="007F06E0">
      <w:r w:rsidRPr="007F06E0">
        <w:t>24. How will I know if my referral has been successfully processed?</w:t>
      </w:r>
    </w:p>
    <w:p w14:paraId="506A96DB" w14:textId="77777777" w:rsidR="007F06E0" w:rsidRPr="007F06E0" w:rsidRDefault="007F06E0" w:rsidP="007F06E0">
      <w:r w:rsidRPr="007F06E0">
        <w:t xml:space="preserve">Answer: Once your referral has been processed, the HR team will notify you, and you can also check </w:t>
      </w:r>
      <w:proofErr w:type="spellStart"/>
      <w:r w:rsidRPr="007F06E0">
        <w:t>ZenATS</w:t>
      </w:r>
      <w:proofErr w:type="spellEnd"/>
      <w:r w:rsidRPr="007F06E0">
        <w:t xml:space="preserve"> or the referral tracker sheet HR07-F01 for updates.</w:t>
      </w:r>
    </w:p>
    <w:p w14:paraId="242A2B46" w14:textId="77777777" w:rsidR="007F06E0" w:rsidRPr="007F06E0" w:rsidRDefault="007F06E0" w:rsidP="007F06E0">
      <w:r w:rsidRPr="007F06E0">
        <w:pict w14:anchorId="798122B5">
          <v:rect id="_x0000_i1192" style="width:0;height:1.5pt" o:hralign="center" o:hrstd="t" o:hr="t" fillcolor="#a0a0a0" stroked="f"/>
        </w:pict>
      </w:r>
    </w:p>
    <w:p w14:paraId="00CADC7F" w14:textId="77777777" w:rsidR="007F06E0" w:rsidRPr="007F06E0" w:rsidRDefault="007F06E0" w:rsidP="007F06E0">
      <w:r w:rsidRPr="007F06E0">
        <w:t xml:space="preserve">25. What happens if the </w:t>
      </w:r>
      <w:proofErr w:type="spellStart"/>
      <w:r w:rsidRPr="007F06E0">
        <w:t>referred</w:t>
      </w:r>
      <w:proofErr w:type="spellEnd"/>
      <w:r w:rsidRPr="007F06E0">
        <w:t xml:space="preserve"> candidate starts after the monthly review date?</w:t>
      </w:r>
    </w:p>
    <w:p w14:paraId="0179B33B" w14:textId="77777777" w:rsidR="007F06E0" w:rsidRPr="007F06E0" w:rsidRDefault="007F06E0" w:rsidP="007F06E0">
      <w:r w:rsidRPr="007F06E0">
        <w:t xml:space="preserve">Answer: If the </w:t>
      </w:r>
      <w:proofErr w:type="spellStart"/>
      <w:r w:rsidRPr="007F06E0">
        <w:t>referred</w:t>
      </w:r>
      <w:proofErr w:type="spellEnd"/>
      <w:r w:rsidRPr="007F06E0">
        <w:t xml:space="preserve"> candidate starts after the monthly review date, their referral will be carried forward to </w:t>
      </w:r>
      <w:proofErr w:type="gramStart"/>
      <w:r w:rsidRPr="007F06E0">
        <w:t>the next</w:t>
      </w:r>
      <w:proofErr w:type="gramEnd"/>
      <w:r w:rsidRPr="007F06E0">
        <w:t xml:space="preserve"> month’s review list for incentive processing.</w:t>
      </w:r>
    </w:p>
    <w:p w14:paraId="6F239F61" w14:textId="442F4865" w:rsidR="0071066B" w:rsidRPr="007F06E0" w:rsidRDefault="007F06E0">
      <w:pPr>
        <w:rPr>
          <w:b/>
          <w:bCs/>
        </w:rPr>
      </w:pPr>
      <w:r>
        <w:rPr>
          <w:b/>
          <w:bCs/>
        </w:rPr>
        <w:br/>
      </w:r>
    </w:p>
    <w:sectPr w:rsidR="0071066B" w:rsidRPr="007F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148B"/>
    <w:multiLevelType w:val="multilevel"/>
    <w:tmpl w:val="AA1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99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E0"/>
    <w:rsid w:val="004F2AF5"/>
    <w:rsid w:val="005930FE"/>
    <w:rsid w:val="0071066B"/>
    <w:rsid w:val="007C1908"/>
    <w:rsid w:val="007F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FDBC"/>
  <w15:chartTrackingRefBased/>
  <w15:docId w15:val="{69E8EF30-95E1-4B3F-A5AE-CE156BF9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Ammari - CDR</dc:creator>
  <cp:keywords/>
  <dc:description/>
  <cp:lastModifiedBy>Issa Ammari - CDR</cp:lastModifiedBy>
  <cp:revision>1</cp:revision>
  <dcterms:created xsi:type="dcterms:W3CDTF">2025-03-18T16:56:00Z</dcterms:created>
  <dcterms:modified xsi:type="dcterms:W3CDTF">2025-03-18T17:02:00Z</dcterms:modified>
</cp:coreProperties>
</file>