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jpeg" ContentType="image/jpeg"/>
  <Override PartName="/word/media/image3.png" ContentType="image/png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right"/>
        <w:rPr>
          <w:rFonts w:ascii="Calibri Light" w:hAnsi="Calibri Light" w:cs="Century Gothic"/>
          <w:b/>
          <w:b/>
          <w:sz w:val="24"/>
          <w:szCs w:val="24"/>
        </w:rPr>
      </w:pPr>
      <w:r>
        <w:rPr>
          <w:rFonts w:cs="Century Gothic" w:ascii="Calibri Light" w:hAnsi="Calibri Light"/>
          <w:b/>
          <w:sz w:val="20"/>
          <w:szCs w:val="20"/>
        </w:rPr>
        <w:t>«Мина</w:t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-394335</wp:posOffset>
            </wp:positionH>
            <wp:positionV relativeFrom="paragraph">
              <wp:posOffset>104140</wp:posOffset>
            </wp:positionV>
            <wp:extent cx="820420" cy="1162050"/>
            <wp:effectExtent l="0" t="0" r="0" b="0"/>
            <wp:wrapNone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042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Century Gothic" w:ascii="Calibri Light" w:hAnsi="Calibri Light"/>
          <w:b/>
          <w:sz w:val="20"/>
          <w:szCs w:val="20"/>
        </w:rPr>
        <w:t>»</w:t>
      </w:r>
    </w:p>
    <w:p>
      <w:pPr>
        <w:pStyle w:val="Normal"/>
        <w:spacing w:lineRule="auto" w:line="240" w:before="0" w:after="0"/>
        <w:jc w:val="right"/>
        <w:rPr>
          <w:rFonts w:ascii="Calibri Light" w:hAnsi="Calibri Light" w:cs="Century Gothic"/>
          <w:b/>
          <w:b/>
          <w:sz w:val="24"/>
          <w:szCs w:val="24"/>
        </w:rPr>
      </w:pPr>
      <w:r>
        <w:rPr>
          <w:rFonts w:cs="Century Gothic" w:ascii="Calibri Light" w:hAnsi="Calibri Light"/>
          <w:b w:val="false"/>
          <w:bCs w:val="false"/>
          <w:sz w:val="16"/>
          <w:szCs w:val="16"/>
        </w:rPr>
        <w:t xml:space="preserve"> </w:t>
      </w:r>
      <w:r>
        <w:rPr>
          <w:rFonts w:cs="Century Gothic" w:ascii="Calibri Light" w:hAnsi="Calibri Light"/>
          <w:b w:val="false"/>
          <w:bCs w:val="false"/>
          <w:sz w:val="16"/>
          <w:szCs w:val="16"/>
        </w:rPr>
        <w:t>+7 (978) 8838 978</w:t>
      </w:r>
    </w:p>
    <w:p>
      <w:pPr>
        <w:pStyle w:val="Normal"/>
        <w:spacing w:lineRule="auto" w:line="240" w:before="0" w:after="0"/>
        <w:jc w:val="center"/>
        <w:rPr>
          <w:rFonts w:ascii="Calibri Light" w:hAnsi="Calibri Light" w:cs="Century Gothic"/>
          <w:b/>
          <w:b/>
          <w:sz w:val="24"/>
          <w:szCs w:val="24"/>
        </w:rPr>
      </w:pPr>
      <w:r>
        <w:rPr>
          <w:rFonts w:cs="Century Gothic" w:ascii="Calibri Light" w:hAnsi="Calibri Light"/>
          <w:b/>
          <w:sz w:val="24"/>
          <w:szCs w:val="24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left"/>
        <w:rPr>
          <w:rFonts w:ascii="Calibri Light" w:hAnsi="Calibri Light" w:cs="Century Gothic"/>
          <w:b/>
          <w:b/>
          <w:sz w:val="20"/>
          <w:szCs w:val="20"/>
        </w:rPr>
      </w:pPr>
      <w:r>
        <w:rPr>
          <w:rFonts w:cs="Century Gothic" w:ascii="Calibri Light" w:hAnsi="Calibri Light"/>
          <w:b/>
          <w:sz w:val="22"/>
          <w:szCs w:val="22"/>
        </w:rPr>
        <w:t xml:space="preserve">Соглашение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left"/>
        <w:rPr>
          <w:rFonts w:ascii="Calibri Light" w:hAnsi="Calibri Light" w:cs="Century Gothic"/>
          <w:b/>
          <w:b/>
          <w:sz w:val="20"/>
          <w:szCs w:val="20"/>
        </w:rPr>
      </w:pPr>
      <w:r>
        <w:rPr>
          <w:rFonts w:cs="Century Gothic" w:ascii="Calibri Light" w:hAnsi="Calibri Light"/>
          <w:b/>
          <w:sz w:val="22"/>
          <w:szCs w:val="22"/>
        </w:rPr>
        <w:t>об оказании юридической помощи</w:t>
      </w:r>
    </w:p>
    <w:p>
      <w:pPr>
        <w:pStyle w:val="Normal"/>
        <w:spacing w:lineRule="auto" w:line="240" w:before="0" w:after="0"/>
        <w:jc w:val="center"/>
        <w:rPr>
          <w:rFonts w:ascii="Calibri Light" w:hAnsi="Calibri Light" w:cs="Century Gothic"/>
          <w:b/>
          <w:b/>
          <w:sz w:val="24"/>
          <w:szCs w:val="24"/>
        </w:rPr>
      </w:pPr>
      <w:r>
        <w:rPr>
          <w:rFonts w:cs="Century Gothic" w:ascii="Calibri Light" w:hAnsi="Calibri Light"/>
          <w:b/>
          <w:sz w:val="24"/>
          <w:szCs w:val="24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left"/>
        <w:rPr>
          <w:rFonts w:ascii="Calibri Light" w:hAnsi="Calibri Light" w:cs="Century Gothic"/>
          <w:sz w:val="20"/>
          <w:szCs w:val="20"/>
        </w:rPr>
      </w:pPr>
      <w:r>
        <w:rPr>
          <w:rFonts w:cs="Century Gothic" w:ascii="Calibri Light" w:hAnsi="Calibri Light"/>
          <w:b/>
          <w:bCs/>
          <w:sz w:val="22"/>
          <w:szCs w:val="22"/>
        </w:rPr>
        <w:t xml:space="preserve">г. Симферополь                                                                                                               </w:t>
      </w:r>
    </w:p>
    <w:p>
      <w:pPr>
        <w:pStyle w:val="Normal"/>
        <w:spacing w:lineRule="auto" w:line="240" w:before="0" w:after="0"/>
        <w:jc w:val="right"/>
        <w:rPr>
          <w:rFonts w:ascii="Calibri Light" w:hAnsi="Calibri Light"/>
          <w:sz w:val="20"/>
          <w:szCs w:val="20"/>
        </w:rPr>
      </w:pPr>
      <w:bookmarkStart w:id="0" w:name="__DdeLink__1306_895273116"/>
      <w:r>
        <w:rPr>
          <w:rFonts w:cs="Century Gothic" w:ascii="Calibri Light" w:hAnsi="Calibri Light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</w:rPr>
        <w:t>field_calendar</w:t>
      </w:r>
      <w:bookmarkEnd w:id="0"/>
      <w:r>
        <w:rPr>
          <w:rFonts w:cs="Century Gothic" w:ascii="Calibri Light" w:hAnsi="Calibri Light"/>
          <w:sz w:val="22"/>
          <w:szCs w:val="22"/>
        </w:rPr>
        <w:t xml:space="preserve"> </w:t>
      </w:r>
    </w:p>
    <w:p>
      <w:pPr>
        <w:pStyle w:val="Normal"/>
        <w:spacing w:lineRule="auto" w:line="240" w:before="0" w:after="0"/>
        <w:rPr>
          <w:rFonts w:ascii="Calibri Light" w:hAnsi="Calibri Light" w:cs="Century Gothic"/>
          <w:b/>
          <w:b/>
          <w:sz w:val="20"/>
          <w:szCs w:val="20"/>
        </w:rPr>
      </w:pPr>
      <w:r>
        <w:rPr>
          <w:rFonts w:cs="Century Gothic" w:ascii="Calibri Light" w:hAnsi="Calibri Light"/>
          <w:b/>
          <w:sz w:val="22"/>
          <w:szCs w:val="22"/>
        </w:rPr>
        <w:tab/>
        <w:tab/>
        <w:tab/>
        <w:tab/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firstLine="737"/>
        <w:jc w:val="both"/>
        <w:rPr>
          <w:sz w:val="22"/>
          <w:szCs w:val="22"/>
        </w:rPr>
      </w:pPr>
      <w:r>
        <w:rPr>
          <w:rFonts w:cs="Century Gothic" w:ascii="Calibri Light" w:hAnsi="Calibri Light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</w:rPr>
        <w:t>field_ispolnitel</w:t>
      </w:r>
      <w:r>
        <w:rPr>
          <w:rFonts w:cs="Century Gothic" w:ascii="Calibri Light" w:hAnsi="Calibri Light"/>
          <w:sz w:val="22"/>
          <w:szCs w:val="22"/>
        </w:rPr>
        <w:t xml:space="preserve">, именуемый в дальнейшем </w:t>
      </w:r>
      <w:r>
        <w:rPr>
          <w:rFonts w:cs="Century Gothic" w:ascii="Calibri Light" w:hAnsi="Calibri Light"/>
          <w:b/>
          <w:bCs/>
          <w:sz w:val="22"/>
          <w:szCs w:val="22"/>
        </w:rPr>
        <w:t>«</w:t>
      </w:r>
      <w:r>
        <w:rPr>
          <w:rFonts w:eastAsia="Times New Roman" w:cs="Century Gothic" w:ascii="Calibri Light" w:hAnsi="Calibri Light"/>
          <w:b/>
          <w:bCs/>
          <w:color w:val="auto"/>
          <w:kern w:val="0"/>
          <w:sz w:val="22"/>
          <w:szCs w:val="22"/>
          <w:lang w:val="ru-RU" w:eastAsia="ru-RU" w:bidi="ar-SA"/>
        </w:rPr>
        <w:t>Исполнитель</w:t>
      </w:r>
      <w:r>
        <w:rPr>
          <w:rFonts w:cs="Century Gothic" w:ascii="Calibri Light" w:hAnsi="Calibri Light"/>
          <w:b/>
          <w:bCs/>
          <w:sz w:val="22"/>
          <w:szCs w:val="22"/>
        </w:rPr>
        <w:t>»</w:t>
      </w:r>
      <w:r>
        <w:rPr>
          <w:rFonts w:cs="Century Gothic" w:ascii="Calibri Light" w:hAnsi="Calibri Light"/>
          <w:sz w:val="22"/>
          <w:szCs w:val="22"/>
        </w:rPr>
        <w:t xml:space="preserve">,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firstLine="737"/>
        <w:jc w:val="both"/>
        <w:rPr>
          <w:sz w:val="22"/>
          <w:szCs w:val="22"/>
        </w:rPr>
      </w:pPr>
      <w:r>
        <w:rPr>
          <w:rFonts w:eastAsia="Times New Roman" w:cs="Century Gothic" w:ascii="Calibri Light" w:hAnsi="Calibri Light"/>
          <w:b/>
          <w:bCs/>
          <w:i w:val="false"/>
          <w:caps w:val="false"/>
          <w:smallCaps w:val="false"/>
          <w:color w:val="auto"/>
          <w:spacing w:val="0"/>
          <w:kern w:val="0"/>
          <w:sz w:val="22"/>
          <w:szCs w:val="22"/>
          <w:highlight w:val="white"/>
          <w:lang w:val="ru-RU" w:eastAsia="zh-CN" w:bidi="ar-SA"/>
        </w:rPr>
        <w:t xml:space="preserve">field_fio, </w:t>
      </w:r>
      <w:r>
        <w:rPr>
          <w:rFonts w:eastAsia="Times New Roman" w:cs="Century Gothic" w:ascii="Calibri Light" w:hAnsi="Calibri Light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highlight w:val="white"/>
          <w:lang w:val="ru-RU" w:eastAsia="zh-CN" w:bidi="ar-SA"/>
        </w:rPr>
        <w:t xml:space="preserve">именуемый в дальнейшем </w:t>
      </w:r>
      <w:r>
        <w:rPr>
          <w:rFonts w:eastAsia="Times New Roman" w:cs="Century Gothic" w:ascii="Calibri Light" w:hAnsi="Calibri Light"/>
          <w:b/>
          <w:bCs/>
          <w:i w:val="false"/>
          <w:caps w:val="false"/>
          <w:smallCaps w:val="false"/>
          <w:color w:val="auto"/>
          <w:spacing w:val="0"/>
          <w:kern w:val="0"/>
          <w:sz w:val="22"/>
          <w:szCs w:val="22"/>
          <w:highlight w:val="white"/>
          <w:lang w:val="ru-RU" w:eastAsia="zh-CN" w:bidi="ar-SA"/>
        </w:rPr>
        <w:t>«</w:t>
      </w:r>
      <w:r>
        <w:rPr>
          <w:rFonts w:eastAsia="Times New Roman" w:cs="Century Gothic" w:ascii="Calibri Light" w:hAnsi="Calibri Light"/>
          <w:b/>
          <w:bCs/>
          <w:i w:val="false"/>
          <w:caps w:val="false"/>
          <w:smallCaps w:val="false"/>
          <w:color w:val="auto"/>
          <w:spacing w:val="0"/>
          <w:kern w:val="0"/>
          <w:sz w:val="22"/>
          <w:szCs w:val="22"/>
          <w:highlight w:val="white"/>
          <w:lang w:val="ru-RU" w:eastAsia="ru-RU" w:bidi="ar-SA"/>
        </w:rPr>
        <w:t>Доверитель</w:t>
      </w:r>
      <w:r>
        <w:rPr>
          <w:rFonts w:eastAsia="Times New Roman" w:cs="Century Gothic" w:ascii="Calibri Light" w:hAnsi="Calibri Light"/>
          <w:b/>
          <w:bCs/>
          <w:i w:val="false"/>
          <w:caps w:val="false"/>
          <w:smallCaps w:val="false"/>
          <w:color w:val="auto"/>
          <w:spacing w:val="0"/>
          <w:kern w:val="0"/>
          <w:sz w:val="22"/>
          <w:szCs w:val="22"/>
          <w:highlight w:val="white"/>
          <w:lang w:val="ru-RU" w:eastAsia="zh-CN" w:bidi="ar-SA"/>
        </w:rPr>
        <w:t xml:space="preserve">»,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firstLine="737"/>
        <w:jc w:val="center"/>
        <w:rPr>
          <w:b w:val="false"/>
          <w:b w:val="false"/>
          <w:bCs w:val="false"/>
        </w:rPr>
      </w:pPr>
      <w:r>
        <w:rPr>
          <w:rFonts w:eastAsia="Times New Roman" w:cs="Century Gothic" w:ascii="Calibri Light" w:hAnsi="Calibri Light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highlight w:val="white"/>
          <w:lang w:val="ru-RU" w:eastAsia="zh-CN" w:bidi="ar-SA"/>
        </w:rPr>
        <w:t>заключили настоящее соглашение о следующем.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rPr>
          <w:rFonts w:ascii="Calibri Light" w:hAnsi="Calibri Light" w:cs="Century Gothic"/>
          <w:b/>
          <w:b/>
          <w:sz w:val="20"/>
          <w:szCs w:val="20"/>
        </w:rPr>
      </w:pPr>
      <w:r>
        <w:rPr>
          <w:rFonts w:cs="Century Gothic" w:ascii="Calibri Light" w:hAnsi="Calibri Light"/>
          <w:b/>
          <w:sz w:val="22"/>
          <w:szCs w:val="22"/>
        </w:rPr>
        <w:t>1.Предмет поручения.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both"/>
        <w:rPr>
          <w:rFonts w:ascii="Calibri Light" w:hAnsi="Calibri Light"/>
          <w:sz w:val="24"/>
          <w:szCs w:val="24"/>
        </w:rPr>
      </w:pPr>
      <w:r>
        <w:rPr>
          <w:rFonts w:cs="Century Gothic" w:ascii="Calibri Light" w:hAnsi="Calibri Light"/>
          <w:b/>
          <w:sz w:val="22"/>
          <w:szCs w:val="22"/>
        </w:rPr>
        <w:t>1.1.</w:t>
      </w:r>
      <w:r>
        <w:rPr>
          <w:rFonts w:cs="Century Gothic" w:ascii="Calibri Light" w:hAnsi="Calibri Light"/>
          <w:sz w:val="22"/>
          <w:szCs w:val="22"/>
        </w:rPr>
        <w:t xml:space="preserve"> Исполнитель принимает к исполнению поручение Доверителя об оказании квалифицированной  юридической помощи с объемом услуг в соответствии с перечнем.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both"/>
        <w:rPr>
          <w:rFonts w:ascii="Calibri Light" w:hAnsi="Calibri Light" w:cs="Century Gothic"/>
          <w:sz w:val="20"/>
          <w:szCs w:val="20"/>
        </w:rPr>
      </w:pPr>
      <w:r>
        <w:rPr>
          <w:rFonts w:cs="Century Gothic" w:ascii="Calibri Light" w:hAnsi="Calibri Light"/>
          <w:sz w:val="22"/>
          <w:szCs w:val="22"/>
        </w:rPr>
        <w:t>В перечень предоставляемых услуг входит: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both"/>
        <w:rPr>
          <w:rFonts w:ascii="Calibri Light" w:hAnsi="Calibri Light"/>
          <w:sz w:val="20"/>
          <w:szCs w:val="20"/>
        </w:rPr>
      </w:pPr>
      <w:r>
        <w:rPr>
          <w:rFonts w:eastAsia="Times New Roman" w:cs="Century Gothic" w:ascii="Calibri Light" w:hAnsi="Calibri Light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lang w:val="ru-RU" w:eastAsia="zh-CN" w:bidi="ar-SA"/>
        </w:rPr>
        <w:t>field_uslugi</w:t>
      </w:r>
      <w:r>
        <w:rPr>
          <w:rFonts w:eastAsia="Times New Roman" w:cs="Century Gothic" w:ascii="Calibri Light" w:hAnsi="Calibri Light"/>
          <w:b/>
          <w:bCs/>
          <w:color w:val="auto"/>
          <w:sz w:val="22"/>
          <w:szCs w:val="22"/>
          <w:lang w:val="ru-RU" w:eastAsia="zh-CN" w:bidi="ar-SA"/>
        </w:rPr>
        <w:t xml:space="preserve">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both"/>
        <w:rPr>
          <w:sz w:val="22"/>
          <w:szCs w:val="22"/>
        </w:rPr>
      </w:pPr>
      <w:r>
        <w:rPr>
          <w:rFonts w:cs="Century Gothic" w:ascii="Calibri Light" w:hAnsi="Calibri Light"/>
          <w:b/>
          <w:sz w:val="22"/>
          <w:szCs w:val="22"/>
        </w:rPr>
        <w:t xml:space="preserve">1.2. </w:t>
      </w:r>
      <w:r>
        <w:rPr>
          <w:rFonts w:cs="Century Gothic" w:ascii="Calibri Light" w:hAnsi="Calibri Light"/>
          <w:sz w:val="22"/>
          <w:szCs w:val="22"/>
        </w:rPr>
        <w:t>Полномочия Исполнител</w:t>
      </w:r>
      <w:r>
        <w:rPr>
          <w:rFonts w:eastAsia="Times New Roman" w:cs="Century Gothic" w:ascii="Calibri Light" w:hAnsi="Calibri Light"/>
          <w:color w:val="auto"/>
          <w:kern w:val="0"/>
          <w:sz w:val="22"/>
          <w:szCs w:val="22"/>
          <w:lang w:val="ru-RU" w:eastAsia="ru-RU" w:bidi="ar-SA"/>
        </w:rPr>
        <w:t>я</w:t>
      </w:r>
      <w:r>
        <w:rPr>
          <w:rFonts w:cs="Century Gothic" w:ascii="Calibri Light" w:hAnsi="Calibri Light"/>
          <w:sz w:val="22"/>
          <w:szCs w:val="22"/>
        </w:rPr>
        <w:t xml:space="preserve"> по выполнению данного поручения, его права и обязанности регламентируются </w:t>
      </w:r>
      <w:r>
        <w:rPr>
          <w:rFonts w:cs="Century Gothic" w:ascii="Calibri Light" w:hAnsi="Calibri Light"/>
          <w:sz w:val="22"/>
          <w:szCs w:val="22"/>
          <w:lang w:val="ru-RU"/>
        </w:rPr>
        <w:t>положениями Закона РФ «О защите прав потребителей»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both"/>
        <w:rPr>
          <w:rFonts w:ascii="Calibri Light" w:hAnsi="Calibri Light" w:cs="Century Gothic"/>
          <w:b/>
          <w:b/>
          <w:sz w:val="20"/>
          <w:szCs w:val="20"/>
        </w:rPr>
      </w:pPr>
      <w:r>
        <w:rPr>
          <w:rFonts w:cs="Century Gothic" w:ascii="Calibri Light" w:hAnsi="Calibri Light"/>
          <w:b/>
          <w:sz w:val="22"/>
          <w:szCs w:val="22"/>
        </w:rPr>
        <w:t>2. Порядок и условия оплаты вознаграждения. Компенсация расходов.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both"/>
        <w:rPr>
          <w:sz w:val="22"/>
          <w:szCs w:val="22"/>
        </w:rPr>
      </w:pPr>
      <w:r>
        <w:rPr>
          <w:rFonts w:cs="Century Gothic" w:ascii="Calibri Light" w:hAnsi="Calibri Light"/>
          <w:b/>
          <w:sz w:val="22"/>
          <w:szCs w:val="22"/>
        </w:rPr>
        <w:t xml:space="preserve">2.1. </w:t>
      </w:r>
      <w:r>
        <w:rPr>
          <w:rFonts w:cs="Century Gothic" w:ascii="Calibri Light" w:hAnsi="Calibri Light"/>
          <w:sz w:val="22"/>
          <w:szCs w:val="22"/>
        </w:rPr>
        <w:t>Доверитель оплачивает Исполнител</w:t>
      </w:r>
      <w:r>
        <w:rPr>
          <w:rFonts w:eastAsia="Times New Roman" w:cs="Century Gothic" w:ascii="Calibri Light" w:hAnsi="Calibri Light"/>
          <w:color w:val="auto"/>
          <w:kern w:val="0"/>
          <w:sz w:val="22"/>
          <w:szCs w:val="22"/>
          <w:lang w:val="ru-RU" w:eastAsia="ru-RU" w:bidi="ar-SA"/>
        </w:rPr>
        <w:t>ю</w:t>
      </w:r>
      <w:r>
        <w:rPr>
          <w:rFonts w:cs="Century Gothic" w:ascii="Calibri Light" w:hAnsi="Calibri Light"/>
          <w:sz w:val="22"/>
          <w:szCs w:val="22"/>
        </w:rPr>
        <w:t xml:space="preserve">  стоимость фактически оказанных услуг в сумме: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both"/>
        <w:rPr>
          <w:sz w:val="22"/>
          <w:szCs w:val="22"/>
        </w:rPr>
      </w:pPr>
      <w:r>
        <w:rPr>
          <w:rFonts w:cs="Century Gothic" w:ascii="Calibri Light" w:hAnsi="Calibri Light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lang w:val="ru-RU"/>
        </w:rPr>
        <w:t>field_allstoimost</w:t>
      </w:r>
      <w:r>
        <w:rPr>
          <w:rFonts w:cs="Century Gothic" w:ascii="Calibri Light" w:hAnsi="Calibri Light"/>
          <w:b/>
          <w:bCs/>
          <w:sz w:val="22"/>
          <w:szCs w:val="22"/>
          <w:lang w:val="ru-RU"/>
        </w:rPr>
        <w:t xml:space="preserve"> </w:t>
      </w:r>
      <w:r>
        <w:rPr>
          <w:rFonts w:cs="Century Gothic" w:ascii="Calibri Light" w:hAnsi="Calibri Light"/>
          <w:b/>
          <w:sz w:val="22"/>
          <w:szCs w:val="22"/>
        </w:rPr>
        <w:t>рублей,</w:t>
      </w:r>
      <w:r>
        <w:rPr>
          <w:rFonts w:cs="Century Gothic" w:ascii="Calibri Light" w:hAnsi="Calibri Light"/>
          <w:b w:val="false"/>
          <w:bCs w:val="false"/>
          <w:sz w:val="22"/>
          <w:szCs w:val="22"/>
        </w:rPr>
        <w:t xml:space="preserve"> которые Доверитель </w:t>
      </w:r>
      <w:r>
        <w:rPr>
          <w:rFonts w:eastAsia="Times New Roman" w:cs="Century Gothic" w:ascii="Calibri Light" w:hAnsi="Calibri Light"/>
          <w:b w:val="false"/>
          <w:bCs w:val="false"/>
          <w:color w:val="auto"/>
          <w:kern w:val="0"/>
          <w:sz w:val="22"/>
          <w:szCs w:val="22"/>
          <w:lang w:val="ru-RU" w:eastAsia="ru-RU" w:bidi="ar-SA"/>
        </w:rPr>
        <w:t>обязан</w:t>
      </w:r>
      <w:r>
        <w:rPr>
          <w:rFonts w:cs="Century Gothic" w:ascii="Calibri Light" w:hAnsi="Calibri Light"/>
          <w:b w:val="false"/>
          <w:bCs w:val="false"/>
          <w:sz w:val="22"/>
          <w:szCs w:val="22"/>
        </w:rPr>
        <w:t xml:space="preserve"> оплатить в следующем порядке: </w:t>
      </w:r>
    </w:p>
    <w:p>
      <w:pPr>
        <w:pStyle w:val="Normal"/>
        <w:widowControl/>
        <w:numPr>
          <w:ilvl w:val="0"/>
          <w:numId w:val="2"/>
        </w:numPr>
        <w:suppressAutoHyphens w:val="true"/>
        <w:bidi w:val="0"/>
        <w:spacing w:lineRule="auto" w:line="240" w:before="0" w:after="0"/>
        <w:ind w:left="1474" w:right="0" w:hanging="340"/>
        <w:jc w:val="both"/>
        <w:rPr>
          <w:sz w:val="22"/>
          <w:szCs w:val="22"/>
        </w:rPr>
      </w:pPr>
      <w:r>
        <w:rPr>
          <w:rFonts w:eastAsia="Times New Roman" w:cs="Century Gothic" w:ascii="Calibri Light" w:hAnsi="Calibri Light"/>
          <w:b w:val="false"/>
          <w:bCs w:val="false"/>
          <w:color w:val="auto"/>
          <w:kern w:val="0"/>
          <w:sz w:val="22"/>
          <w:szCs w:val="22"/>
          <w:lang w:val="ru-RU" w:eastAsia="ru-RU" w:bidi="ar-SA"/>
        </w:rPr>
        <w:t>п</w:t>
      </w:r>
      <w:r>
        <w:rPr>
          <w:rFonts w:cs="Century Gothic" w:ascii="Calibri Light" w:hAnsi="Calibri Light"/>
          <w:b w:val="false"/>
          <w:bCs w:val="false"/>
          <w:sz w:val="22"/>
          <w:szCs w:val="22"/>
        </w:rPr>
        <w:t xml:space="preserve">редоплата в день заключения настоящего соглашения в размере — </w:t>
      </w:r>
      <w:r>
        <w:rPr>
          <w:rFonts w:cs="Century Gothic" w:ascii="Calibri Light" w:hAnsi="Calibri Light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</w:rPr>
        <w:t>field_predoplata рублей;</w:t>
      </w:r>
    </w:p>
    <w:p>
      <w:pPr>
        <w:pStyle w:val="Normal"/>
        <w:widowControl/>
        <w:numPr>
          <w:ilvl w:val="0"/>
          <w:numId w:val="2"/>
        </w:numPr>
        <w:suppressAutoHyphens w:val="true"/>
        <w:bidi w:val="0"/>
        <w:spacing w:lineRule="auto" w:line="240" w:before="0" w:after="0"/>
        <w:ind w:left="1474" w:right="0" w:hanging="340"/>
        <w:jc w:val="both"/>
        <w:rPr>
          <w:sz w:val="22"/>
          <w:szCs w:val="22"/>
        </w:rPr>
      </w:pPr>
      <w:r>
        <w:rPr>
          <w:rFonts w:cs="Century Gothic" w:ascii="Calibri Light" w:hAnsi="Calibri Light"/>
          <w:b w:val="false"/>
          <w:bCs w:val="false"/>
          <w:sz w:val="22"/>
          <w:szCs w:val="22"/>
        </w:rPr>
        <w:t>оставшуюся часть, в случае, если оплата была внесена не полностью — по требованию Исполнителя.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both"/>
        <w:rPr>
          <w:sz w:val="20"/>
          <w:szCs w:val="20"/>
        </w:rPr>
      </w:pPr>
      <w:r>
        <w:rPr>
          <w:rFonts w:cs="Century Gothic" w:ascii="Calibri Light" w:hAnsi="Calibri Light"/>
          <w:i/>
          <w:sz w:val="22"/>
          <w:szCs w:val="22"/>
        </w:rPr>
        <w:t>*Стороны пришли к соглашению, что стоимость услуг является разумной, не противоречит волеизъявлению Доверителя и Исполнителя.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both"/>
        <w:rPr>
          <w:sz w:val="22"/>
          <w:szCs w:val="22"/>
        </w:rPr>
      </w:pPr>
      <w:r>
        <w:rPr>
          <w:rFonts w:cs="Century Gothic" w:ascii="Calibri Light" w:hAnsi="Calibri Light"/>
          <w:b/>
          <w:sz w:val="22"/>
          <w:szCs w:val="22"/>
        </w:rPr>
        <w:t xml:space="preserve">2.2. </w:t>
      </w:r>
      <w:r>
        <w:rPr>
          <w:rFonts w:cs="Century Gothic" w:ascii="Calibri Light" w:hAnsi="Calibri Light"/>
          <w:sz w:val="22"/>
          <w:szCs w:val="22"/>
        </w:rPr>
        <w:t>Исполнитель приступает к исполнению поручения с момента заключения настоящего Соглашения. Исполнитель вправе делегировать полномочия по данному делу иным лицам по своему усмотрению без согласования или уведомления Доверителя.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both"/>
        <w:rPr>
          <w:sz w:val="22"/>
          <w:szCs w:val="22"/>
        </w:rPr>
      </w:pPr>
      <w:r>
        <w:rPr>
          <w:rFonts w:cs="Century Gothic" w:ascii="Calibri Light" w:hAnsi="Calibri Light"/>
          <w:b/>
          <w:sz w:val="22"/>
          <w:szCs w:val="22"/>
        </w:rPr>
        <w:t xml:space="preserve">2.3. </w:t>
      </w:r>
      <w:r>
        <w:rPr>
          <w:rFonts w:cs="Century Gothic" w:ascii="Calibri Light" w:hAnsi="Calibri Light"/>
          <w:sz w:val="22"/>
          <w:szCs w:val="22"/>
        </w:rPr>
        <w:t xml:space="preserve">Уплата вознаграждения и компенсация расходов осуществляются Доверителем путем внесения денежных средств на счет Исполнителя либо посредством оплаты через систему быстрых платежей на основании </w:t>
      </w:r>
      <w:r>
        <w:rPr>
          <w:rFonts w:cs="Century Gothic" w:ascii="Calibri Light" w:hAnsi="Calibri Light"/>
          <w:sz w:val="22"/>
          <w:szCs w:val="22"/>
          <w:lang w:val="en-US"/>
        </w:rPr>
        <w:t xml:space="preserve">qr </w:t>
      </w:r>
      <w:r>
        <w:rPr>
          <w:rFonts w:cs="Century Gothic" w:ascii="Calibri Light" w:hAnsi="Calibri Light"/>
          <w:sz w:val="22"/>
          <w:szCs w:val="22"/>
          <w:lang w:val="ru-RU"/>
        </w:rPr>
        <w:t>кода, предоставленном в настоящем договоре.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both"/>
        <w:rPr>
          <w:rFonts w:ascii="Calibri Light" w:hAnsi="Calibri Light"/>
          <w:sz w:val="20"/>
          <w:szCs w:val="20"/>
        </w:rPr>
      </w:pPr>
      <w:r>
        <w:rPr>
          <w:rFonts w:cs="Century Gothic" w:ascii="Calibri Light" w:hAnsi="Calibri Light"/>
          <w:b/>
          <w:sz w:val="22"/>
          <w:szCs w:val="22"/>
        </w:rPr>
        <w:t>2.4.</w:t>
      </w:r>
      <w:r>
        <w:rPr>
          <w:rFonts w:cs="Century Gothic" w:ascii="Calibri Light" w:hAnsi="Calibri Light"/>
          <w:sz w:val="22"/>
          <w:szCs w:val="22"/>
        </w:rPr>
        <w:t xml:space="preserve"> В случае прекращения Соглашения до исполнения поручения по вине Доверителя уплаченное Доверителем вознаграждение  не возвращается.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both"/>
        <w:rPr>
          <w:sz w:val="22"/>
          <w:szCs w:val="22"/>
        </w:rPr>
      </w:pPr>
      <w:r>
        <w:rPr>
          <w:rFonts w:cs="Century Gothic" w:ascii="Calibri Light" w:hAnsi="Calibri Light"/>
          <w:b/>
          <w:sz w:val="22"/>
          <w:szCs w:val="22"/>
        </w:rPr>
        <w:t xml:space="preserve">3. Ответственность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both"/>
        <w:rPr>
          <w:sz w:val="22"/>
          <w:szCs w:val="22"/>
        </w:rPr>
      </w:pPr>
      <w:r>
        <w:rPr>
          <w:rFonts w:cs="Century Gothic" w:ascii="Calibri Light" w:hAnsi="Calibri Light"/>
          <w:b/>
          <w:sz w:val="22"/>
          <w:szCs w:val="22"/>
        </w:rPr>
        <w:t xml:space="preserve">3.1. </w:t>
      </w:r>
      <w:r>
        <w:rPr>
          <w:rFonts w:cs="Century Gothic" w:ascii="Calibri Light" w:hAnsi="Calibri Light"/>
          <w:sz w:val="22"/>
          <w:szCs w:val="22"/>
        </w:rPr>
        <w:t>За виновное неисполнение своих профессиональных обязанностей Исполнитель несет ответственность, предусмотренную действующим законодательством.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both"/>
        <w:rPr>
          <w:sz w:val="22"/>
          <w:szCs w:val="22"/>
        </w:rPr>
      </w:pPr>
      <w:r>
        <w:rPr>
          <w:rFonts w:cs="Century Gothic" w:ascii="Calibri Light" w:hAnsi="Calibri Light"/>
          <w:b/>
          <w:bCs/>
          <w:sz w:val="22"/>
          <w:szCs w:val="22"/>
        </w:rPr>
        <w:t xml:space="preserve">3.2. </w:t>
      </w:r>
      <w:r>
        <w:rPr>
          <w:rFonts w:cs="Century Gothic" w:ascii="Calibri Light" w:hAnsi="Calibri Light"/>
          <w:sz w:val="22"/>
          <w:szCs w:val="22"/>
        </w:rPr>
        <w:t xml:space="preserve">За </w:t>
      </w:r>
      <w:r>
        <w:rPr>
          <w:rFonts w:eastAsia="Times New Roman" w:cs="Century Gothic" w:ascii="Calibri Light" w:hAnsi="Calibri Light"/>
          <w:color w:val="auto"/>
          <w:kern w:val="0"/>
          <w:sz w:val="22"/>
          <w:szCs w:val="22"/>
          <w:lang w:val="ru-RU" w:eastAsia="ru-RU" w:bidi="ar-SA"/>
        </w:rPr>
        <w:t>нарушение сроков оплаты услуг Исполнителя более чем на 1 (Один) месяц, Доверитель оплачивает штраф в размере 100% (Сто процентов) стоимости неоплаченных услуг, а так же пеню в размере 1 % (Один процент) за каждый день просрочки платежа, но не более суммы просроченного платежа.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both"/>
        <w:rPr>
          <w:rFonts w:ascii="Calibri Light" w:hAnsi="Calibri Light" w:cs="Century Gothic"/>
          <w:b/>
          <w:b/>
          <w:sz w:val="20"/>
          <w:szCs w:val="20"/>
        </w:rPr>
      </w:pPr>
      <w:r>
        <w:rPr>
          <w:rFonts w:cs="Century Gothic" w:ascii="Calibri Light" w:hAnsi="Calibri Light"/>
          <w:b/>
          <w:sz w:val="22"/>
          <w:szCs w:val="22"/>
        </w:rPr>
        <w:t>4. Срок действия настоящего соглашения: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both"/>
        <w:rPr>
          <w:rFonts w:ascii="Calibri Light" w:hAnsi="Calibri Light"/>
          <w:sz w:val="20"/>
          <w:szCs w:val="20"/>
        </w:rPr>
      </w:pPr>
      <w:r>
        <w:rPr>
          <w:rFonts w:cs="Century Gothic" w:ascii="Calibri Light" w:hAnsi="Calibri Light"/>
          <w:b/>
          <w:sz w:val="22"/>
          <w:szCs w:val="22"/>
        </w:rPr>
        <w:t>4.1.</w:t>
      </w:r>
      <w:r>
        <w:rPr>
          <w:rFonts w:cs="Century Gothic" w:ascii="Calibri Light" w:hAnsi="Calibri Light"/>
          <w:sz w:val="22"/>
          <w:szCs w:val="22"/>
        </w:rPr>
        <w:t xml:space="preserve"> Настоящее соглашение действует до фактического исполнения услуг Доверителю.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both"/>
        <w:rPr>
          <w:rFonts w:ascii="Calibri Light" w:hAnsi="Calibri Light" w:cs="Century Gothic"/>
          <w:b/>
          <w:b/>
          <w:sz w:val="20"/>
          <w:szCs w:val="20"/>
        </w:rPr>
      </w:pPr>
      <w:r>
        <w:rPr>
          <w:rFonts w:cs="Century Gothic" w:ascii="Calibri Light" w:hAnsi="Calibri Light"/>
          <w:b/>
          <w:sz w:val="22"/>
          <w:szCs w:val="22"/>
        </w:rPr>
        <w:t>5. Соглашение прекращается вследствие: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both"/>
        <w:rPr>
          <w:sz w:val="22"/>
          <w:szCs w:val="22"/>
        </w:rPr>
      </w:pPr>
      <w:r>
        <w:rPr>
          <w:rFonts w:cs="Century Gothic" w:ascii="Calibri Light" w:hAnsi="Calibri Light"/>
          <w:b/>
          <w:sz w:val="22"/>
          <w:szCs w:val="22"/>
        </w:rPr>
        <w:t xml:space="preserve">5.1. </w:t>
      </w:r>
      <w:r>
        <w:rPr>
          <w:rFonts w:cs="Century Gothic" w:ascii="Calibri Light" w:hAnsi="Calibri Light"/>
          <w:sz w:val="22"/>
          <w:szCs w:val="22"/>
        </w:rPr>
        <w:t>Исполнения поручения Исполнителем.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both"/>
        <w:rPr>
          <w:sz w:val="22"/>
          <w:szCs w:val="22"/>
        </w:rPr>
      </w:pPr>
      <w:r>
        <w:rPr>
          <w:rFonts w:cs="Century Gothic" w:ascii="Calibri Light" w:hAnsi="Calibri Light"/>
          <w:b/>
          <w:sz w:val="22"/>
          <w:szCs w:val="22"/>
        </w:rPr>
        <w:t>5.</w:t>
      </w:r>
      <w:r>
        <w:rPr>
          <w:rFonts w:cs="Century Gothic" w:ascii="Calibri Light" w:hAnsi="Calibri Light"/>
          <w:b/>
          <w:sz w:val="22"/>
          <w:szCs w:val="22"/>
          <w:lang w:val="en-US"/>
        </w:rPr>
        <w:t>2</w:t>
      </w:r>
      <w:r>
        <w:rPr>
          <w:rFonts w:cs="Century Gothic" w:ascii="Calibri Light" w:hAnsi="Calibri Light"/>
          <w:b/>
          <w:sz w:val="22"/>
          <w:szCs w:val="22"/>
        </w:rPr>
        <w:t xml:space="preserve">. </w:t>
      </w:r>
      <w:r>
        <w:rPr>
          <w:rFonts w:eastAsia="Times New Roman" w:cs="Century Gothic" w:ascii="Calibri Light" w:hAnsi="Calibri Light"/>
          <w:b/>
          <w:bCs/>
          <w:color w:val="auto"/>
          <w:kern w:val="0"/>
          <w:sz w:val="22"/>
          <w:szCs w:val="22"/>
          <w:lang w:val="ru-RU" w:eastAsia="ru-RU" w:bidi="ar-SA"/>
        </w:rPr>
        <w:t>В</w:t>
      </w:r>
      <w:r>
        <w:rPr>
          <w:rFonts w:cs="Century Gothic" w:ascii="Calibri Light" w:hAnsi="Calibri Light"/>
          <w:b/>
          <w:bCs/>
          <w:sz w:val="22"/>
          <w:szCs w:val="22"/>
        </w:rPr>
        <w:t xml:space="preserve"> случае отсутствия оплаты со стороны доверителя в определенный настоящим соглашением срок.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both"/>
        <w:rPr>
          <w:rFonts w:ascii="Calibri Light" w:hAnsi="Calibri Light" w:cs="Century Gothic"/>
          <w:b/>
          <w:b/>
          <w:sz w:val="20"/>
          <w:szCs w:val="20"/>
        </w:rPr>
      </w:pPr>
      <w:r>
        <w:rPr>
          <w:rFonts w:cs="Century Gothic" w:ascii="Calibri Light" w:hAnsi="Calibri Light"/>
          <w:b/>
          <w:sz w:val="22"/>
          <w:szCs w:val="22"/>
        </w:rPr>
        <w:t xml:space="preserve">6. Дополнительные условия: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both"/>
        <w:rPr>
          <w:rFonts w:ascii="Calibri Light" w:hAnsi="Calibri Light"/>
          <w:sz w:val="20"/>
          <w:szCs w:val="20"/>
        </w:rPr>
      </w:pPr>
      <w:r>
        <w:rPr>
          <w:rFonts w:cs="Century Gothic" w:ascii="Calibri Light" w:hAnsi="Calibri Light"/>
          <w:b/>
          <w:sz w:val="22"/>
          <w:szCs w:val="22"/>
        </w:rPr>
        <w:t xml:space="preserve">6.1. </w:t>
      </w:r>
      <w:r>
        <w:rPr>
          <w:rFonts w:cs="Century Gothic" w:ascii="Calibri Light" w:hAnsi="Calibri Light"/>
          <w:b w:val="false"/>
          <w:bCs w:val="false"/>
          <w:sz w:val="22"/>
          <w:szCs w:val="22"/>
        </w:rPr>
        <w:t xml:space="preserve">«Гонорар успеха»: </w:t>
      </w:r>
      <w:r>
        <w:rPr>
          <w:rFonts w:eastAsia="Times New Roman" w:cs="Century Gothic" w:ascii="Calibri Light" w:hAnsi="Calibri Light"/>
          <w:b/>
          <w:bCs/>
          <w:color w:val="auto"/>
          <w:sz w:val="22"/>
          <w:szCs w:val="22"/>
          <w:lang w:val="ru-RU" w:eastAsia="zh-CN" w:bidi="ar-SA"/>
        </w:rPr>
        <w:t>отсутствует.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both"/>
        <w:rPr>
          <w:sz w:val="22"/>
          <w:szCs w:val="22"/>
        </w:rPr>
      </w:pPr>
      <w:r>
        <w:rPr>
          <w:rFonts w:cs="Century Gothic" w:ascii="Calibri Light" w:hAnsi="Calibri Light"/>
          <w:b/>
          <w:sz w:val="22"/>
          <w:szCs w:val="22"/>
        </w:rPr>
        <w:t xml:space="preserve">6.2. </w:t>
      </w:r>
      <w:r>
        <w:rPr>
          <w:rFonts w:cs="Century Gothic" w:ascii="Calibri Light" w:hAnsi="Calibri Light"/>
          <w:sz w:val="22"/>
          <w:szCs w:val="22"/>
        </w:rPr>
        <w:t>Документы (копии) предоставленные Доверителем соответствуют действительности и Доверитель подтверждает их достоверность.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both"/>
        <w:rPr>
          <w:sz w:val="22"/>
          <w:szCs w:val="22"/>
        </w:rPr>
      </w:pPr>
      <w:r>
        <w:rPr>
          <w:rFonts w:cs="Century Gothic" w:ascii="Calibri Light" w:hAnsi="Calibri Light"/>
          <w:b/>
          <w:sz w:val="22"/>
          <w:szCs w:val="22"/>
        </w:rPr>
        <w:t>6.3.</w:t>
      </w:r>
      <w:r>
        <w:rPr>
          <w:rFonts w:cs="Century Gothic" w:ascii="Calibri Light" w:hAnsi="Calibri Light"/>
          <w:sz w:val="22"/>
          <w:szCs w:val="22"/>
        </w:rPr>
        <w:t xml:space="preserve"> Доверитель предоставляет Исполнителю право делегировать полномочия по настоящему соглашению сотрудникам и третьим лицам.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both"/>
        <w:rPr>
          <w:sz w:val="22"/>
          <w:szCs w:val="22"/>
        </w:rPr>
      </w:pPr>
      <w:r>
        <w:rPr>
          <w:rFonts w:cs="Century Gothic" w:ascii="Calibri Light" w:hAnsi="Calibri Light"/>
          <w:b/>
          <w:bCs/>
          <w:sz w:val="22"/>
          <w:szCs w:val="22"/>
        </w:rPr>
        <w:t>6.4.</w:t>
      </w:r>
      <w:r>
        <w:rPr>
          <w:rFonts w:cs="Century Gothic" w:ascii="Calibri Light" w:hAnsi="Calibri Light"/>
          <w:sz w:val="22"/>
          <w:szCs w:val="22"/>
        </w:rPr>
        <w:t xml:space="preserve">  Доверитель предоставляет Исполнителю право публиковать тексты судебных актов с участием </w:t>
      </w:r>
      <w:r>
        <w:rPr>
          <w:rFonts w:eastAsia="Times New Roman" w:cs="Century Gothic" w:ascii="Calibri Light" w:hAnsi="Calibri Light"/>
          <w:color w:val="auto"/>
          <w:kern w:val="0"/>
          <w:sz w:val="22"/>
          <w:szCs w:val="22"/>
          <w:lang w:val="ru-RU" w:eastAsia="ru-RU" w:bidi="ar-SA"/>
        </w:rPr>
        <w:t>Доверителя</w:t>
      </w:r>
      <w:r>
        <w:rPr>
          <w:rFonts w:cs="Century Gothic" w:ascii="Calibri Light" w:hAnsi="Calibri Light"/>
          <w:sz w:val="22"/>
          <w:szCs w:val="22"/>
        </w:rPr>
        <w:t xml:space="preserve"> (в обезличенном формате) в телекоммуникационной сети интернет, в том числе на сайте Исполнителя, социальных сетях </w:t>
      </w:r>
      <w:r>
        <w:rPr>
          <w:rFonts w:eastAsia="Times New Roman" w:cs="Century Gothic" w:ascii="Calibri Light" w:hAnsi="Calibri Light"/>
          <w:color w:val="auto"/>
          <w:kern w:val="0"/>
          <w:sz w:val="22"/>
          <w:szCs w:val="22"/>
          <w:lang w:val="ru-RU" w:eastAsia="ru-RU" w:bidi="ar-SA"/>
        </w:rPr>
        <w:t>И</w:t>
      </w:r>
      <w:r>
        <w:rPr>
          <w:rFonts w:cs="Century Gothic" w:ascii="Calibri Light" w:hAnsi="Calibri Light"/>
          <w:sz w:val="22"/>
          <w:szCs w:val="22"/>
        </w:rPr>
        <w:t>сполнителя.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both"/>
        <w:rPr>
          <w:lang w:val="en-US"/>
        </w:rPr>
      </w:pPr>
      <w:r>
        <w:rPr>
          <w:rFonts w:cs="Century Gothic" w:ascii="Calibri Light" w:hAnsi="Calibri Light"/>
          <w:b/>
          <w:bCs/>
          <w:sz w:val="22"/>
          <w:szCs w:val="22"/>
          <w:lang w:val="en-US"/>
        </w:rPr>
        <w:t>6</w:t>
      </w:r>
      <w:r>
        <w:rPr>
          <w:rFonts w:cs="Century Gothic" w:ascii="Calibri Light" w:hAnsi="Calibri Light"/>
          <w:b/>
          <w:bCs/>
          <w:sz w:val="22"/>
          <w:szCs w:val="22"/>
          <w:lang w:val="ru-RU"/>
        </w:rPr>
        <w:t>.5.</w:t>
      </w:r>
      <w:r>
        <w:rPr>
          <w:rFonts w:cs="Century Gothic" w:ascii="Calibri Light" w:hAnsi="Calibri Light"/>
          <w:sz w:val="22"/>
          <w:szCs w:val="22"/>
          <w:lang w:val="ru-RU"/>
        </w:rPr>
        <w:t xml:space="preserve"> Все споры между сторонами разрешаются в суде по месту жительства Исполнителя.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both"/>
        <w:rPr>
          <w:lang w:val="en-US"/>
        </w:rPr>
      </w:pPr>
      <w:r>
        <w:rPr>
          <w:rFonts w:cs="Century Gothic" w:ascii="Calibri Light" w:hAnsi="Calibri Light"/>
          <w:b/>
          <w:bCs/>
          <w:sz w:val="22"/>
          <w:szCs w:val="22"/>
          <w:lang w:val="en-US"/>
        </w:rPr>
        <w:t>6</w:t>
      </w:r>
      <w:r>
        <w:rPr>
          <w:rFonts w:cs="Century Gothic" w:ascii="Calibri Light" w:hAnsi="Calibri Light"/>
          <w:b/>
          <w:bCs/>
          <w:sz w:val="22"/>
          <w:szCs w:val="22"/>
          <w:lang w:val="ru-RU"/>
        </w:rPr>
        <w:t>.</w:t>
      </w:r>
      <w:r>
        <w:rPr>
          <w:rFonts w:eastAsia="Times New Roman" w:cs="Century Gothic" w:ascii="Calibri Light" w:hAnsi="Calibri Light"/>
          <w:b/>
          <w:bCs/>
          <w:color w:val="auto"/>
          <w:kern w:val="0"/>
          <w:sz w:val="22"/>
          <w:szCs w:val="22"/>
          <w:lang w:val="en-US" w:eastAsia="ru-RU" w:bidi="ar-SA"/>
        </w:rPr>
        <w:t>6</w:t>
      </w:r>
      <w:r>
        <w:rPr>
          <w:rFonts w:cs="Century Gothic" w:ascii="Calibri Light" w:hAnsi="Calibri Light"/>
          <w:b/>
          <w:bCs/>
          <w:sz w:val="22"/>
          <w:szCs w:val="22"/>
          <w:lang w:val="ru-RU"/>
        </w:rPr>
        <w:t>.</w:t>
      </w:r>
      <w:r>
        <w:rPr>
          <w:rFonts w:cs="Century Gothic" w:ascii="Calibri Light" w:hAnsi="Calibri Light"/>
          <w:sz w:val="22"/>
          <w:szCs w:val="22"/>
          <w:lang w:val="ru-RU"/>
        </w:rPr>
        <w:t xml:space="preserve"> </w:t>
      </w:r>
      <w:r>
        <w:rPr>
          <w:rFonts w:eastAsia="Times New Roman" w:cs="Century Gothic" w:ascii="Calibri Light" w:hAnsi="Calibri Light"/>
          <w:color w:val="auto"/>
          <w:kern w:val="0"/>
          <w:sz w:val="22"/>
          <w:szCs w:val="22"/>
          <w:lang w:val="ru-RU" w:eastAsia="ru-RU" w:bidi="ar-SA"/>
        </w:rPr>
        <w:t>Бремя оплаты процессуальных и иных издержек связанных с исполнением настоящего соглашения возлагается на Доверителя. К издержкам стороны договорились относить в том числе, но не ограничиваясь, расходы на почтовые отправления, государственные пошлины, информационные сведения, например выписки из ЕГРН, расходы на привлекаемых специалистов или экспертов, транспортные расходы.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both"/>
        <w:rPr>
          <w:lang w:val="ru-RU"/>
        </w:rPr>
      </w:pPr>
      <w:r>
        <w:rPr>
          <w:rFonts w:ascii="Calibri Light" w:hAnsi="Calibri Light"/>
          <w:b/>
          <w:bCs/>
          <w:lang w:val="ru-RU"/>
        </w:rPr>
        <w:t xml:space="preserve">6.7. </w:t>
      </w:r>
      <w:r>
        <w:rPr>
          <w:rFonts w:ascii="Calibri Light" w:hAnsi="Calibri Light"/>
          <w:sz w:val="22"/>
          <w:szCs w:val="22"/>
          <w:lang w:val="ru-RU"/>
        </w:rPr>
        <w:t>Соглашение считается заключенным при его подписании сторонами или посредством обмена электронными сообщениями в телекоммуникационной сети «интернет».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both"/>
        <w:rPr>
          <w:rFonts w:ascii="Calibri Light" w:hAnsi="Calibri Light" w:cs="Century Gothic"/>
          <w:b/>
          <w:b/>
          <w:sz w:val="20"/>
          <w:szCs w:val="20"/>
        </w:rPr>
      </w:pPr>
      <w:r>
        <w:rPr>
          <w:rFonts w:cs="Century Gothic" w:ascii="Calibri Light" w:hAnsi="Calibri Light"/>
          <w:b/>
          <w:sz w:val="22"/>
          <w:szCs w:val="22"/>
        </w:rPr>
        <w:t xml:space="preserve">7.Адреса. </w:t>
      </w:r>
    </w:p>
    <w:p>
      <w:pPr>
        <w:pStyle w:val="Normal"/>
        <w:widowControl/>
        <w:pBdr>
          <w:bottom w:val="single" w:sz="8" w:space="1" w:color="000000"/>
        </w:pBdr>
        <w:suppressAutoHyphens w:val="true"/>
        <w:bidi w:val="0"/>
        <w:spacing w:lineRule="auto" w:line="240" w:before="0" w:after="0"/>
        <w:ind w:left="1134" w:right="0" w:hanging="0"/>
        <w:jc w:val="both"/>
        <w:rPr>
          <w:rFonts w:ascii="Calibri Light" w:hAnsi="Calibri Light"/>
          <w:sz w:val="20"/>
          <w:szCs w:val="20"/>
        </w:rPr>
      </w:pPr>
      <w:r>
        <w:rPr>
          <w:rFonts w:cs="Century Gothic" w:ascii="Calibri Light" w:hAnsi="Calibri Light"/>
          <w:b/>
          <w:sz w:val="22"/>
          <w:szCs w:val="22"/>
        </w:rPr>
        <w:t>7.1.</w:t>
      </w:r>
      <w:r>
        <w:rPr>
          <w:rFonts w:cs="Century Gothic" w:ascii="Calibri Light" w:hAnsi="Calibri Light"/>
          <w:sz w:val="22"/>
          <w:szCs w:val="22"/>
        </w:rPr>
        <w:t xml:space="preserve">Доверитель: </w:t>
      </w:r>
    </w:p>
    <w:p>
      <w:pPr>
        <w:pStyle w:val="Normal"/>
        <w:widowControl/>
        <w:pBdr>
          <w:bottom w:val="single" w:sz="8" w:space="1" w:color="000000"/>
        </w:pBdr>
        <w:suppressAutoHyphens w:val="true"/>
        <w:bidi w:val="0"/>
        <w:spacing w:lineRule="auto" w:line="240" w:before="0" w:after="0"/>
        <w:ind w:left="1134" w:right="0" w:hanging="0"/>
        <w:jc w:val="both"/>
        <w:rPr>
          <w:sz w:val="22"/>
          <w:szCs w:val="22"/>
        </w:rPr>
      </w:pPr>
      <w:r>
        <w:rPr>
          <w:rFonts w:eastAsia="Times New Roman" w:cs="Century Gothic" w:ascii="Calibri Light" w:hAnsi="Calibri Light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  <w:lang w:val="ru-RU" w:eastAsia="zh-CN" w:bidi="ar-SA"/>
        </w:rPr>
        <w:t>field_addres</w:t>
      </w:r>
    </w:p>
    <w:p>
      <w:pPr>
        <w:pStyle w:val="Normal"/>
        <w:widowControl/>
        <w:pBdr>
          <w:bottom w:val="single" w:sz="8" w:space="1" w:color="000000"/>
        </w:pBdr>
        <w:suppressAutoHyphens w:val="true"/>
        <w:bidi w:val="0"/>
        <w:spacing w:lineRule="auto" w:line="240" w:before="0" w:after="0"/>
        <w:ind w:left="1134" w:right="0" w:hanging="0"/>
        <w:jc w:val="both"/>
        <w:rPr>
          <w:rFonts w:ascii="Calibri Light" w:hAnsi="Calibri Light" w:eastAsia="Times New Roman" w:cs="Century Gothic"/>
          <w:b w:val="false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  <w:lang w:val="ru-RU" w:eastAsia="zh-CN" w:bidi="ar-SA"/>
        </w:rPr>
      </w:pPr>
      <w:r>
        <w:rPr>
          <w:rFonts w:eastAsia="Times New Roman" w:cs="Century Gothic" w:ascii="Calibri Light" w:hAnsi="Calibri Light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  <w:lang w:val="ru-RU" w:eastAsia="zh-CN" w:bidi="ar-SA"/>
        </w:rPr>
        <w:t xml:space="preserve">field_phone </w:t>
      </w:r>
    </w:p>
    <w:p>
      <w:pPr>
        <w:pStyle w:val="Normal"/>
        <w:widowControl/>
        <w:pBdr>
          <w:bottom w:val="single" w:sz="8" w:space="1" w:color="000000"/>
        </w:pBdr>
        <w:suppressAutoHyphens w:val="true"/>
        <w:bidi w:val="0"/>
        <w:spacing w:lineRule="auto" w:line="240" w:before="0" w:after="0"/>
        <w:ind w:left="1134" w:right="0" w:hanging="0"/>
        <w:jc w:val="both"/>
        <w:rPr>
          <w:sz w:val="22"/>
          <w:szCs w:val="22"/>
        </w:rPr>
      </w:pPr>
      <w:r>
        <w:rPr>
          <w:rFonts w:cs="Century Gothic" w:ascii="Calibri Light" w:hAnsi="Calibri Light"/>
          <w:b/>
          <w:sz w:val="22"/>
          <w:szCs w:val="22"/>
        </w:rPr>
        <w:t>7.2.</w:t>
      </w:r>
      <w:r>
        <w:rPr>
          <w:rFonts w:cs="Century Gothic" w:ascii="Calibri Light" w:hAnsi="Calibri Light"/>
          <w:sz w:val="22"/>
          <w:szCs w:val="22"/>
        </w:rPr>
        <w:t>Исполнитель:</w:t>
      </w:r>
    </w:p>
    <w:p>
      <w:pPr>
        <w:pStyle w:val="Normal"/>
        <w:widowControl/>
        <w:pBdr>
          <w:bottom w:val="single" w:sz="8" w:space="1" w:color="000000"/>
        </w:pBdr>
        <w:suppressAutoHyphens w:val="true"/>
        <w:bidi w:val="0"/>
        <w:spacing w:lineRule="auto" w:line="240" w:before="0" w:after="0"/>
        <w:ind w:left="1134" w:right="0" w:hanging="0"/>
        <w:jc w:val="both"/>
        <w:rPr>
          <w:rFonts w:ascii="Calibri Light" w:hAnsi="Calibri Light"/>
          <w:sz w:val="24"/>
          <w:szCs w:val="24"/>
        </w:rPr>
      </w:pPr>
      <w:r>
        <w:rPr>
          <w:rFonts w:cs="Century Gothic" w:ascii="Calibri Light" w:hAnsi="Calibri Light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field_adresispolnitelya</w:t>
      </w:r>
    </w:p>
    <w:p>
      <w:pPr>
        <w:pStyle w:val="Normal"/>
        <w:widowControl/>
        <w:pBdr>
          <w:bottom w:val="single" w:sz="8" w:space="1" w:color="000000"/>
        </w:pBdr>
        <w:suppressAutoHyphens w:val="true"/>
        <w:bidi w:val="0"/>
        <w:spacing w:lineRule="auto" w:line="240" w:before="0" w:after="0"/>
        <w:ind w:left="1134" w:right="0" w:hanging="0"/>
        <w:jc w:val="both"/>
        <w:rPr>
          <w:rFonts w:ascii="Calibri Light" w:hAnsi="Calibri Light"/>
          <w:sz w:val="24"/>
          <w:szCs w:val="24"/>
        </w:rPr>
      </w:pPr>
      <w:bookmarkStart w:id="1" w:name="__DdeLink__644_3930560421"/>
      <w:r>
        <w:rPr>
          <w:rFonts w:cs="Century Gothic" w:ascii="Calibri Light" w:hAnsi="Calibri Light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field_kontaktyispolnitelya </w:t>
      </w:r>
      <w:bookmarkEnd w:id="1"/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both"/>
        <w:rPr>
          <w:sz w:val="22"/>
          <w:szCs w:val="22"/>
        </w:rPr>
      </w:pPr>
      <w:r>
        <w:rPr>
          <w:rFonts w:cs="Century Gothic" w:ascii="Calibri Light" w:hAnsi="Calibri Light"/>
          <w:b/>
          <w:sz w:val="22"/>
          <w:szCs w:val="22"/>
        </w:rPr>
        <w:t>8.Подписи Сторон:</w:t>
      </w:r>
    </w:p>
    <w:p>
      <w:pPr>
        <w:pStyle w:val="Normal"/>
        <w:spacing w:lineRule="auto" w:line="240" w:before="0" w:after="0"/>
        <w:jc w:val="both"/>
        <w:rPr>
          <w:rFonts w:ascii="Calibri Light" w:hAnsi="Calibri Light" w:cs="Century Gothic"/>
          <w:b/>
          <w:b/>
          <w:sz w:val="24"/>
          <w:szCs w:val="24"/>
        </w:rPr>
      </w:pPr>
      <w:r>
        <w:rPr>
          <w:rFonts w:cs="Century Gothic" w:ascii="Calibri Light" w:hAnsi="Calibri Light"/>
          <w:b/>
          <w:sz w:val="24"/>
          <w:szCs w:val="24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both"/>
        <w:rPr>
          <w:rFonts w:ascii="Calibri Light" w:hAnsi="Calibri Light"/>
          <w:sz w:val="24"/>
          <w:szCs w:val="24"/>
        </w:rPr>
      </w:pPr>
      <w:r>
        <w:rPr>
          <w:rFonts w:cs="Century Gothic" w:ascii="Calibri Light" w:hAnsi="Calibri Light"/>
          <w:b/>
          <w:sz w:val="24"/>
          <w:szCs w:val="24"/>
        </w:rPr>
        <w:t>Исполнитель:</w:t>
        <w:tab/>
        <w:tab/>
        <w:tab/>
        <w:tab/>
        <w:tab/>
        <w:tab/>
      </w:r>
    </w:p>
    <w:p>
      <w:pPr>
        <w:pStyle w:val="Normal"/>
        <w:spacing w:lineRule="auto" w:line="240" w:before="0" w:after="0"/>
        <w:jc w:val="both"/>
        <w:rPr>
          <w:rFonts w:ascii="Calibri Light" w:hAnsi="Calibri Light" w:cs="Century Gothic"/>
          <w:b/>
          <w:b/>
          <w:sz w:val="24"/>
          <w:szCs w:val="24"/>
        </w:rPr>
      </w:pPr>
      <w:r>
        <w:rPr>
          <w:rFonts w:cs="Century Gothic" w:ascii="Calibri Light" w:hAnsi="Calibri Light"/>
          <w:b/>
          <w:sz w:val="24"/>
          <w:szCs w:val="24"/>
        </w:rPr>
      </w:r>
    </w:p>
    <w:p>
      <w:pPr>
        <w:pStyle w:val="Normal"/>
        <w:spacing w:lineRule="auto" w:line="240" w:before="0" w:after="0"/>
        <w:jc w:val="right"/>
        <w:rPr/>
      </w:pPr>
      <w:r>
        <w:rPr>
          <w:rFonts w:eastAsia="Times New Roman" w:cs="Century Gothic" w:ascii="Calibri Light" w:hAnsi="Calibri Light"/>
          <w:b/>
          <w:color w:val="auto"/>
          <w:sz w:val="24"/>
          <w:szCs w:val="24"/>
          <w:lang w:val="ru-RU" w:eastAsia="zh-CN" w:bidi="ar-SA"/>
        </w:rPr>
        <w:t xml:space="preserve">  </w:t>
      </w:r>
      <w:r>
        <w:rPr>
          <w:rFonts w:eastAsia="Times New Roman" w:cs="Century Gothic" w:ascii="Calibri Light" w:hAnsi="Calibri Light"/>
          <w:b/>
          <w:color w:val="auto"/>
          <w:sz w:val="24"/>
          <w:szCs w:val="24"/>
          <w:lang w:val="ru-RU" w:eastAsia="zh-CN" w:bidi="ar-SA"/>
        </w:rPr>
        <w:t>_____________/</w:t>
      </w:r>
      <w:r>
        <w:rPr>
          <w:rFonts w:eastAsia="Times New Roman" w:cs="Century Gothic" w:ascii="Calibri Light" w:hAnsi="Calibri Light"/>
          <w:b/>
          <w:bCs/>
          <w:i w:val="false"/>
          <w:caps w:val="false"/>
          <w:smallCaps w:val="false"/>
          <w:color w:val="auto"/>
          <w:spacing w:val="0"/>
          <w:sz w:val="24"/>
          <w:szCs w:val="24"/>
          <w:highlight w:val="white"/>
          <w:lang w:val="ru-RU" w:eastAsia="zh-CN" w:bidi="ar-SA"/>
        </w:rPr>
        <w:t>___________________________________________________</w:t>
      </w:r>
      <w:r>
        <w:rPr>
          <w:rFonts w:eastAsia="Times New Roman" w:cs="Century Gothic" w:ascii="Calibri Light" w:hAnsi="Calibri Light"/>
          <w:b/>
          <w:color w:val="auto"/>
          <w:sz w:val="24"/>
          <w:szCs w:val="24"/>
          <w:lang w:val="ru-RU" w:eastAsia="zh-CN" w:bidi="ar-SA"/>
        </w:rPr>
        <w:t>/</w:t>
      </w:r>
    </w:p>
    <w:p>
      <w:pPr>
        <w:pStyle w:val="Normal"/>
        <w:widowControl/>
        <w:bidi w:val="0"/>
        <w:spacing w:lineRule="auto" w:line="240" w:before="0" w:after="0"/>
        <w:ind w:left="2665" w:right="0" w:firstLine="737"/>
        <w:jc w:val="right"/>
        <w:rPr>
          <w:sz w:val="16"/>
          <w:szCs w:val="16"/>
        </w:rPr>
      </w:pPr>
      <w:r>
        <w:rPr>
          <w:rFonts w:cs="Century Gothic" w:ascii="Calibri Light" w:hAnsi="Calibri Light"/>
          <w:b/>
          <w:bCs/>
          <w:i w:val="false"/>
          <w:caps w:val="false"/>
          <w:smallCaps w:val="false"/>
          <w:color w:val="000000"/>
          <w:spacing w:val="0"/>
          <w:sz w:val="16"/>
          <w:szCs w:val="16"/>
        </w:rPr>
        <w:t>field_ispolnitel</w:t>
      </w:r>
    </w:p>
    <w:p>
      <w:pPr>
        <w:pStyle w:val="Normal"/>
        <w:spacing w:lineRule="auto" w:line="240" w:before="0" w:after="0"/>
        <w:jc w:val="right"/>
        <w:rPr>
          <w:rFonts w:eastAsia="Times New Roman" w:cs="Century Gothic"/>
          <w:b/>
          <w:b/>
          <w:color w:val="auto"/>
          <w:lang w:val="ru-RU" w:eastAsia="zh-CN" w:bidi="ar-SA"/>
        </w:rPr>
      </w:pPr>
      <w:r>
        <w:rPr>
          <w:rFonts w:eastAsia="Times New Roman" w:cs="Century Gothic"/>
          <w:b/>
          <w:color w:val="auto"/>
          <w:lang w:val="ru-RU" w:eastAsia="zh-CN" w:bidi="ar-SA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1134" w:right="0" w:hanging="0"/>
        <w:jc w:val="left"/>
        <w:rPr>
          <w:rFonts w:ascii="Calibri Light" w:hAnsi="Calibri Light"/>
          <w:sz w:val="24"/>
          <w:szCs w:val="24"/>
        </w:rPr>
      </w:pPr>
      <w:r>
        <w:rPr>
          <w:rFonts w:eastAsia="Times New Roman" w:cs="Century Gothic" w:ascii="Calibri Light" w:hAnsi="Calibri Light"/>
          <w:b/>
          <w:color w:val="auto"/>
          <w:sz w:val="24"/>
          <w:szCs w:val="24"/>
          <w:lang w:val="ru-RU" w:eastAsia="zh-CN" w:bidi="ar-SA"/>
        </w:rPr>
        <w:t xml:space="preserve">Доверитель: </w:t>
      </w:r>
    </w:p>
    <w:p>
      <w:pPr>
        <w:pStyle w:val="Normal"/>
        <w:spacing w:lineRule="auto" w:line="240" w:before="0" w:after="0"/>
        <w:jc w:val="right"/>
        <w:rPr>
          <w:rFonts w:eastAsia="Times New Roman" w:cs="Century Gothic"/>
          <w:b/>
          <w:b/>
          <w:color w:val="auto"/>
          <w:lang w:val="ru-RU" w:eastAsia="zh-CN" w:bidi="ar-SA"/>
        </w:rPr>
      </w:pPr>
      <w:r>
        <w:rPr>
          <w:rFonts w:eastAsia="Times New Roman" w:cs="Century Gothic"/>
          <w:b/>
          <w:color w:val="auto"/>
          <w:lang w:val="ru-RU" w:eastAsia="zh-CN" w:bidi="ar-SA"/>
        </w:rPr>
      </w:r>
    </w:p>
    <w:p>
      <w:pPr>
        <w:pStyle w:val="Normal"/>
        <w:spacing w:lineRule="auto" w:line="240" w:before="0" w:after="0"/>
        <w:jc w:val="right"/>
        <w:rPr>
          <w:rFonts w:eastAsia="Times New Roman" w:cs="Century Gothic"/>
          <w:b/>
          <w:b/>
          <w:color w:val="auto"/>
          <w:lang w:val="ru-RU" w:eastAsia="zh-CN" w:bidi="ar-SA"/>
        </w:rPr>
      </w:pPr>
      <w:r>
        <w:rPr>
          <w:rFonts w:eastAsia="Times New Roman" w:cs="Century Gothic"/>
          <w:b/>
          <w:color w:val="auto"/>
          <w:lang w:val="ru-RU" w:eastAsia="zh-CN" w:bidi="ar-SA"/>
        </w:rPr>
      </w:r>
    </w:p>
    <w:p>
      <w:pPr>
        <w:pStyle w:val="Normal"/>
        <w:spacing w:lineRule="auto" w:line="240" w:before="0" w:after="0"/>
        <w:jc w:val="right"/>
        <w:rPr/>
      </w:pPr>
      <w:r>
        <w:rPr>
          <w:rFonts w:cs="Century Gothic" w:ascii="Calibri Light" w:hAnsi="Calibri Light"/>
          <w:b/>
          <w:sz w:val="24"/>
          <w:szCs w:val="24"/>
        </w:rPr>
        <w:t>_____________/</w:t>
      </w:r>
      <w:r>
        <w:rPr>
          <w:rFonts w:eastAsia="Times New Roman" w:cs="Century Gothic" w:ascii="Calibri Light" w:hAnsi="Calibri Light"/>
          <w:b/>
          <w:bCs/>
          <w:i w:val="false"/>
          <w:caps w:val="false"/>
          <w:smallCaps w:val="false"/>
          <w:color w:val="auto"/>
          <w:spacing w:val="0"/>
          <w:sz w:val="24"/>
          <w:szCs w:val="24"/>
          <w:highlight w:val="white"/>
          <w:lang w:val="ru-RU" w:eastAsia="zh-CN" w:bidi="ar-SA"/>
        </w:rPr>
        <w:t>____________________________________________________</w:t>
      </w:r>
      <w:r>
        <w:rPr>
          <w:rFonts w:cs="Century Gothic" w:ascii="Calibri Light" w:hAnsi="Calibri Light"/>
          <w:b/>
          <w:sz w:val="24"/>
          <w:szCs w:val="24"/>
        </w:rPr>
        <w:t>/</w:t>
      </w:r>
    </w:p>
    <w:p>
      <w:pPr>
        <w:pStyle w:val="Normal"/>
        <w:widowControl/>
        <w:bidi w:val="0"/>
        <w:spacing w:lineRule="auto" w:line="240" w:before="0" w:after="0"/>
        <w:ind w:left="0" w:right="6463" w:hanging="0"/>
        <w:jc w:val="right"/>
        <w:rPr>
          <w:rFonts w:ascii="Calibri Light" w:hAnsi="Calibri Light"/>
          <w:sz w:val="24"/>
          <w:szCs w:val="24"/>
        </w:rPr>
      </w:pPr>
      <w:r>
        <w:rPr>
          <w:rFonts w:cs="Century Gothic" w:ascii="Lucida Grande;Lucida Sans Unicode;sans-serif" w:hAnsi="Lucida Grande;Lucida Sans Unicode;sans-serif"/>
          <w:b/>
          <w:bCs/>
          <w:i w:val="false"/>
          <w:caps w:val="false"/>
          <w:smallCaps w:val="false"/>
          <w:color w:val="000000"/>
          <w:spacing w:val="0"/>
          <w:sz w:val="12"/>
          <w:szCs w:val="20"/>
        </w:rPr>
        <w:t>field_fio</w:t>
      </w:r>
      <w:r>
        <w:rPr>
          <w:rFonts w:cs="Century Gothic" w:ascii="Calibri Light" w:hAnsi="Calibri Light"/>
          <w:b/>
          <w:sz w:val="20"/>
          <w:szCs w:val="20"/>
        </w:rPr>
        <w:t xml:space="preserve"> </w:t>
      </w:r>
    </w:p>
    <w:p>
      <w:pPr>
        <w:pStyle w:val="Normal"/>
        <w:spacing w:lineRule="auto" w:line="240" w:before="0" w:after="0"/>
        <w:jc w:val="both"/>
        <w:rPr>
          <w:rFonts w:ascii="Calibri Light" w:hAnsi="Calibri Light" w:eastAsia="Century Gothic" w:cs="Century Gothic"/>
          <w:b/>
          <w:b/>
          <w:sz w:val="20"/>
          <w:szCs w:val="20"/>
        </w:rPr>
      </w:pPr>
      <w:r>
        <w:rPr>
          <w:rFonts w:eastAsia="Century Gothic" w:cs="Century Gothic" w:ascii="Calibri Light" w:hAnsi="Calibri Light"/>
          <w:b/>
          <w:sz w:val="24"/>
          <w:szCs w:val="24"/>
        </w:rPr>
        <w:t xml:space="preserve">                                                                    </w:t>
      </w:r>
    </w:p>
    <w:p>
      <w:pPr>
        <w:pStyle w:val="Normal"/>
        <w:spacing w:lineRule="auto" w:line="240" w:before="0" w:after="0"/>
        <w:jc w:val="right"/>
        <w:rPr>
          <w:rFonts w:ascii="Calibri Light" w:hAnsi="Calibri Light" w:eastAsia="Century Gothic" w:cs="Century Gothic"/>
          <w:b/>
          <w:b/>
          <w:sz w:val="20"/>
          <w:szCs w:val="20"/>
        </w:rPr>
      </w:pPr>
      <w:r>
        <w:rPr>
          <w:rFonts w:eastAsia="Century Gothic" w:cs="Century Gothic" w:ascii="Calibri Light" w:hAnsi="Calibri Light"/>
          <w:b/>
          <w:sz w:val="24"/>
          <w:szCs w:val="24"/>
        </w:rPr>
        <w:t xml:space="preserve">                                                  </w:t>
      </w:r>
      <w:r>
        <w:rPr>
          <w:rFonts w:cs="Century Gothic" w:ascii="Calibri Light" w:hAnsi="Calibri Light"/>
          <w:b/>
          <w:sz w:val="18"/>
          <w:szCs w:val="18"/>
        </w:rPr>
        <w:t>об отсутствии гарантий результата предупрежден(а)</w:t>
      </w:r>
    </w:p>
    <w:p>
      <w:pPr>
        <w:sectPr>
          <w:footerReference w:type="default" r:id="rId4"/>
          <w:type w:val="nextPage"/>
          <w:pgSz w:w="11906" w:h="16838"/>
          <w:pgMar w:left="993" w:right="424" w:gutter="0" w:header="0" w:top="290" w:footer="709" w:bottom="1276"/>
          <w:pgNumType w:fmt="decimal"/>
          <w:formProt w:val="false"/>
          <w:textDirection w:val="lrTb"/>
          <w:docGrid w:type="default" w:linePitch="360" w:charSpace="0"/>
        </w:sectPr>
        <w:pStyle w:val="Normal"/>
        <w:spacing w:lineRule="auto" w:line="240" w:before="0" w:after="0"/>
        <w:jc w:val="right"/>
        <w:rPr>
          <w:rFonts w:ascii="Calibri Light" w:hAnsi="Calibri Light" w:cs="Century Gothic"/>
          <w:b/>
          <w:b/>
          <w:sz w:val="20"/>
          <w:szCs w:val="20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1852295</wp:posOffset>
            </wp:positionH>
            <wp:positionV relativeFrom="paragraph">
              <wp:posOffset>895350</wp:posOffset>
            </wp:positionV>
            <wp:extent cx="2924810" cy="2924810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81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Century Gothic" w:ascii="Calibri Light" w:hAnsi="Calibri Light"/>
          <w:b/>
          <w:sz w:val="18"/>
          <w:szCs w:val="18"/>
        </w:rPr>
        <w:t xml:space="preserve">экземпляр соглашения получил(а) </w:t>
      </w:r>
    </w:p>
    <w:p>
      <w:pPr>
        <w:pStyle w:val="Normal"/>
        <w:widowControl/>
        <w:bidi w:val="0"/>
        <w:spacing w:lineRule="auto" w:line="240" w:beforeAutospacing="1" w:afterAutospacing="1"/>
        <w:ind w:left="0" w:right="0" w:firstLine="567"/>
        <w:jc w:val="center"/>
        <w:rPr>
          <w:rFonts w:ascii="Times New Roman" w:hAnsi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b/>
          <w:bCs/>
          <w:sz w:val="20"/>
          <w:szCs w:val="20"/>
          <w:lang w:val="ru-RU" w:eastAsia="ru-RU" w:bidi="ar-SA"/>
        </w:rPr>
        <w:t>Согласие на обработку персональных данных</w:t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b/>
          <w:bCs/>
          <w:sz w:val="20"/>
          <w:szCs w:val="20"/>
          <w:lang w:val="ru-RU" w:eastAsia="ru-RU" w:bidi="ar-SA"/>
        </w:rPr>
        <w:t xml:space="preserve">Я, </w:t>
      </w:r>
      <w:r>
        <w:rPr>
          <w:rFonts w:eastAsia="Times New Roman" w:cs="Century Gothic" w:ascii="Times New Roman" w:hAnsi="Times New Roman"/>
          <w:b/>
          <w:bCs/>
          <w:i w:val="false"/>
          <w:caps w:val="false"/>
          <w:smallCaps w:val="false"/>
          <w:color w:val="auto"/>
          <w:spacing w:val="0"/>
          <w:kern w:val="0"/>
          <w:sz w:val="20"/>
          <w:szCs w:val="20"/>
          <w:highlight w:val="white"/>
          <w:lang w:val="ru-RU" w:eastAsia="zh-CN" w:bidi="ar-SA"/>
        </w:rPr>
        <w:t>field_fio</w:t>
      </w:r>
    </w:p>
    <w:p>
      <w:pPr>
        <w:pStyle w:val="Normal"/>
        <w:spacing w:lineRule="auto" w:line="240" w:beforeAutospacing="1" w:afterAutospacing="1"/>
        <w:rPr>
          <w:rFonts w:ascii="Times New Roman" w:hAnsi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val="ru-RU" w:eastAsia="ru-RU" w:bidi="ar-SA"/>
        </w:rPr>
        <w:t>паспорт (серия номер) ______________________________________, проживающий</w:t>
      </w:r>
      <w:r>
        <w:rPr>
          <w:rFonts w:eastAsia="Times New Roman" w:cs="Times New Roman" w:ascii="Times New Roman" w:hAnsi="Times New Roman"/>
          <w:sz w:val="20"/>
          <w:szCs w:val="20"/>
          <w:lang w:val="en-US" w:eastAsia="ru-RU" w:bidi="ar-SA"/>
        </w:rPr>
        <w:t>(</w:t>
      </w:r>
      <w:r>
        <w:rPr>
          <w:rFonts w:eastAsia="Times New Roman" w:cs="Times New Roman" w:ascii="Times New Roman" w:hAnsi="Times New Roman"/>
          <w:sz w:val="20"/>
          <w:szCs w:val="20"/>
          <w:lang w:val="ru-RU" w:eastAsia="ru-RU" w:bidi="ar-SA"/>
        </w:rPr>
        <w:t xml:space="preserve">ая) по адресу: </w:t>
      </w:r>
      <w:r>
        <w:rPr>
          <w:rFonts w:eastAsia="Times New Roman" w:cs="Century Gothic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  <w:t>field_addres</w:t>
      </w:r>
    </w:p>
    <w:p>
      <w:pPr>
        <w:pStyle w:val="Normal"/>
        <w:widowControl/>
        <w:bidi w:val="0"/>
        <w:spacing w:lineRule="auto" w:line="240" w:beforeAutospacing="1" w:afterAutospacing="1"/>
        <w:ind w:left="0" w:right="0" w:hanging="0"/>
        <w:jc w:val="both"/>
        <w:rPr/>
      </w:pPr>
      <w:r>
        <w:rPr>
          <w:rFonts w:eastAsia="Times New Roman" w:cs="Times New Roman" w:ascii="Times New Roman" w:hAnsi="Times New Roman"/>
          <w:sz w:val="20"/>
          <w:szCs w:val="20"/>
          <w:lang w:val="ru-RU" w:eastAsia="ru-RU" w:bidi="ar-SA"/>
        </w:rPr>
        <w:t xml:space="preserve">в соответствии с требованиями статьи 9, 11 Федерального закона от 27 июля 2006 г. № 152-ФЗ «О персональных данных», свободно, своей волей и в своем интересе даю </w:t>
      </w:r>
      <w:r>
        <w:rPr>
          <w:rFonts w:eastAsia="Times New Roman" w:cs="Times New Roman" w:ascii="Times New Roman" w:hAnsi="Times New Roman"/>
          <w:b/>
          <w:bCs/>
          <w:sz w:val="20"/>
          <w:szCs w:val="20"/>
          <w:lang w:val="ru-RU" w:eastAsia="ru-RU" w:bidi="ar-SA"/>
        </w:rPr>
        <w:t xml:space="preserve">Индивидуальному предпринимателю Мина Ольге Викторовне, </w:t>
      </w:r>
      <w:r>
        <w:rPr>
          <w:rFonts w:eastAsia="Times New Roman" w:ascii="Times New Roman" w:hAnsi="Times New Roman"/>
          <w:b/>
          <w:bCs/>
          <w:sz w:val="20"/>
          <w:szCs w:val="20"/>
          <w:lang w:val="ru-RU" w:eastAsia="ru-RU" w:bidi="ar-SA"/>
        </w:rPr>
        <w:t>ОГРНИП: 317910200050560, ИНН: 910305709385</w:t>
      </w:r>
      <w:r>
        <w:rPr>
          <w:rFonts w:eastAsia="Times New Roman" w:cs="Times New Roman" w:ascii="Times New Roman" w:hAnsi="Times New Roman"/>
          <w:b/>
          <w:bCs/>
          <w:sz w:val="20"/>
          <w:szCs w:val="20"/>
          <w:lang w:val="ru-RU" w:eastAsia="ru-RU" w:bidi="ar-SA"/>
        </w:rPr>
        <w:t xml:space="preserve">, адрес: </w:t>
      </w:r>
      <w:r>
        <w:rPr>
          <w:rFonts w:eastAsia="Georgia" w:ascii="Times New Roman" w:hAnsi="Times New Roman"/>
          <w:b/>
          <w:bCs/>
          <w:sz w:val="20"/>
          <w:szCs w:val="20"/>
          <w:lang w:val="ru-RU" w:bidi="ar-SA"/>
        </w:rPr>
        <w:t>295000, Республика Крым, г. Симферополь, ул. Долгоруковская, д. 5,</w:t>
      </w:r>
      <w:r>
        <w:rPr>
          <w:rFonts w:eastAsia="Times New Roman" w:cs="Times New Roman" w:ascii="Times New Roman" w:hAnsi="Times New Roman"/>
          <w:sz w:val="20"/>
          <w:szCs w:val="20"/>
          <w:lang w:val="ru-RU" w:eastAsia="ru-RU" w:bidi="ar-SA"/>
        </w:rPr>
        <w:t xml:space="preserve"> (далее – "</w:t>
      </w:r>
      <w:r>
        <w:rPr>
          <w:rFonts w:eastAsia="Times New Roman" w:cs="Times New Roman" w:ascii="Times New Roman" w:hAnsi="Times New Roman"/>
          <w:b/>
          <w:bCs/>
          <w:sz w:val="20"/>
          <w:szCs w:val="20"/>
          <w:lang w:val="ru-RU" w:eastAsia="ru-RU" w:bidi="ar-SA"/>
        </w:rPr>
        <w:t>Оператор</w:t>
      </w:r>
      <w:r>
        <w:rPr>
          <w:rFonts w:eastAsia="Times New Roman" w:cs="Times New Roman" w:ascii="Times New Roman" w:hAnsi="Times New Roman"/>
          <w:sz w:val="20"/>
          <w:szCs w:val="20"/>
          <w:lang w:val="ru-RU" w:eastAsia="ru-RU" w:bidi="ar-SA"/>
        </w:rPr>
        <w:t>"), согласие на автоматизированную, а также без использования средств автоматизации обработку моих персональн</w:t>
      </w:r>
      <w:bookmarkStart w:id="2" w:name="_GoBack1"/>
      <w:bookmarkEnd w:id="2"/>
      <w:r>
        <w:rPr>
          <w:rFonts w:eastAsia="Times New Roman" w:cs="Times New Roman" w:ascii="Times New Roman" w:hAnsi="Times New Roman"/>
          <w:sz w:val="20"/>
          <w:szCs w:val="20"/>
          <w:lang w:val="ru-RU" w:eastAsia="ru-RU" w:bidi="ar-SA"/>
        </w:rPr>
        <w:t xml:space="preserve">ых данных, а именно совершение действий, предусмотренных п. 3 ст. 3 Федерального закона от 27 июля 2006 г. № 152-ФЗ «О персональных данных», </w:t>
      </w:r>
      <w:r>
        <w:rPr>
          <w:rFonts w:eastAsia="Times New Roman" w:ascii="Times New Roman" w:hAnsi="Times New Roman"/>
          <w:sz w:val="20"/>
          <w:szCs w:val="20"/>
          <w:lang w:val="ru-RU" w:eastAsia="ru-RU" w:bidi="ar-SA"/>
        </w:rPr>
        <w:t>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уничтожение) следующих моих персональных данных:</w:t>
      </w:r>
    </w:p>
    <w:p>
      <w:pPr>
        <w:pStyle w:val="Normal"/>
        <w:spacing w:lineRule="auto" w:line="240" w:beforeAutospacing="1" w:afterAutospacing="1"/>
        <w:jc w:val="both"/>
        <w:rPr>
          <w:sz w:val="20"/>
          <w:szCs w:val="20"/>
          <w:lang w:val="ru-RU" w:bidi="ar-SA"/>
        </w:rPr>
      </w:pPr>
      <w:r>
        <w:rPr>
          <w:rFonts w:eastAsia="Times New Roman" w:cs="Times New Roman" w:ascii="Times New Roman" w:hAnsi="Times New Roman"/>
          <w:sz w:val="20"/>
          <w:szCs w:val="20"/>
          <w:lang w:val="ru-RU" w:eastAsia="ru-RU" w:bidi="ar-SA"/>
        </w:rPr>
        <w:t>Перечень передаваемых персональных данных:</w:t>
      </w:r>
    </w:p>
    <w:p>
      <w:pPr>
        <w:pStyle w:val="ListParagraph"/>
        <w:numPr>
          <w:ilvl w:val="0"/>
          <w:numId w:val="1"/>
        </w:numPr>
        <w:spacing w:lineRule="auto" w:line="240" w:beforeAutospacing="1" w:after="0"/>
        <w:contextualSpacing/>
        <w:jc w:val="both"/>
        <w:rPr>
          <w:sz w:val="20"/>
          <w:szCs w:val="20"/>
          <w:lang w:val="ru-RU" w:bidi="ar-SA"/>
        </w:rPr>
      </w:pPr>
      <w:r>
        <w:rPr>
          <w:rFonts w:eastAsia="Times New Roman" w:cs="Times New Roman" w:ascii="Times New Roman" w:hAnsi="Times New Roman"/>
          <w:sz w:val="20"/>
          <w:szCs w:val="20"/>
          <w:lang w:val="ru-RU" w:eastAsia="ru-RU" w:bidi="ar-SA"/>
        </w:rPr>
        <w:t>Фамилия, имя, отчество;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20"/>
          <w:szCs w:val="20"/>
          <w:lang w:val="ru-RU" w:bidi="ar-SA"/>
        </w:rPr>
      </w:pPr>
      <w:r>
        <w:rPr>
          <w:rFonts w:eastAsia="Times New Roman" w:cs="Times New Roman" w:ascii="Times New Roman" w:hAnsi="Times New Roman"/>
          <w:sz w:val="20"/>
          <w:szCs w:val="20"/>
          <w:lang w:val="ru-RU" w:eastAsia="ru-RU" w:bidi="ar-SA"/>
        </w:rPr>
        <w:t>Адрес электронной почты;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20"/>
          <w:szCs w:val="20"/>
          <w:lang w:val="ru-RU" w:bidi="ar-SA"/>
        </w:rPr>
      </w:pPr>
      <w:r>
        <w:rPr>
          <w:rFonts w:cs="Times New Roman" w:ascii="Times New Roman" w:hAnsi="Times New Roman"/>
          <w:color w:val="000000"/>
          <w:sz w:val="20"/>
          <w:szCs w:val="20"/>
          <w:lang w:val="ru-RU" w:bidi="ar-SA"/>
        </w:rPr>
        <w:t xml:space="preserve">Пол; 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20"/>
          <w:szCs w:val="20"/>
          <w:lang w:val="ru-RU" w:bidi="ar-SA"/>
        </w:rPr>
      </w:pPr>
      <w:r>
        <w:rPr>
          <w:rFonts w:cs="Times New Roman" w:ascii="Times New Roman" w:hAnsi="Times New Roman"/>
          <w:color w:val="000000"/>
          <w:sz w:val="20"/>
          <w:szCs w:val="20"/>
          <w:lang w:val="ru-RU" w:bidi="ar-SA"/>
        </w:rPr>
        <w:t>Гражданство;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20"/>
          <w:szCs w:val="20"/>
          <w:lang w:val="ru-RU" w:bidi="ar-SA"/>
        </w:rPr>
      </w:pPr>
      <w:r>
        <w:rPr>
          <w:rFonts w:cs="Times New Roman" w:ascii="Times New Roman" w:hAnsi="Times New Roman"/>
          <w:color w:val="000000"/>
          <w:sz w:val="20"/>
          <w:szCs w:val="20"/>
          <w:lang w:val="ru-RU" w:bidi="ar-SA"/>
        </w:rPr>
        <w:t>Данные документа, удостоверяющего личность;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20"/>
          <w:szCs w:val="20"/>
          <w:lang w:val="ru-RU" w:bidi="ar-SA"/>
        </w:rPr>
      </w:pPr>
      <w:r>
        <w:rPr>
          <w:rFonts w:cs="Times New Roman" w:ascii="Times New Roman" w:hAnsi="Times New Roman"/>
          <w:color w:val="000000"/>
          <w:sz w:val="20"/>
          <w:szCs w:val="20"/>
          <w:lang w:val="ru-RU" w:bidi="ar-SA"/>
        </w:rPr>
        <w:t>ИНН;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20"/>
          <w:szCs w:val="20"/>
          <w:lang w:val="ru-RU" w:bidi="ar-SA"/>
        </w:rPr>
      </w:pPr>
      <w:r>
        <w:rPr>
          <w:rFonts w:eastAsia="Times New Roman" w:cs="Times New Roman" w:ascii="Times New Roman" w:hAnsi="Times New Roman"/>
          <w:sz w:val="20"/>
          <w:szCs w:val="20"/>
          <w:lang w:val="ru-RU" w:eastAsia="ru-RU" w:bidi="ar-SA"/>
        </w:rPr>
        <w:t>Номер телефона;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20"/>
          <w:szCs w:val="20"/>
          <w:lang w:val="ru-RU" w:bidi="ar-SA"/>
        </w:rPr>
      </w:pPr>
      <w:r>
        <w:rPr>
          <w:rFonts w:cs="Times New Roman" w:ascii="Times New Roman" w:hAnsi="Times New Roman"/>
          <w:color w:val="000000"/>
          <w:sz w:val="20"/>
          <w:szCs w:val="20"/>
          <w:lang w:val="ru-RU" w:bidi="ar-SA"/>
        </w:rPr>
        <w:t>Адрес регистрации и места жительства, адрес места нахождения;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20"/>
          <w:szCs w:val="20"/>
          <w:lang w:val="ru-RU" w:bidi="ar-SA"/>
        </w:rPr>
      </w:pPr>
      <w:r>
        <w:rPr>
          <w:rFonts w:cs="Times New Roman" w:ascii="Times New Roman" w:hAnsi="Times New Roman"/>
          <w:color w:val="000000"/>
          <w:sz w:val="20"/>
          <w:szCs w:val="20"/>
          <w:lang w:val="ru-RU" w:bidi="ar-SA"/>
        </w:rPr>
        <w:t>Номер расчетного счета; реквизиты банковской карты;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20"/>
          <w:szCs w:val="20"/>
          <w:lang w:val="ru-RU" w:bidi="ar-SA"/>
        </w:rPr>
      </w:pPr>
      <w:r>
        <w:rPr>
          <w:rFonts w:eastAsia="Times New Roman" w:ascii="Times New Roman" w:hAnsi="Times New Roman"/>
          <w:sz w:val="20"/>
          <w:szCs w:val="20"/>
          <w:lang w:val="ru-RU" w:eastAsia="ru-RU" w:bidi="ar-SA"/>
        </w:rPr>
        <w:t>Дата, месяц, год рождения;</w:t>
      </w:r>
    </w:p>
    <w:p>
      <w:pPr>
        <w:pStyle w:val="ListParagraph"/>
        <w:numPr>
          <w:ilvl w:val="0"/>
          <w:numId w:val="1"/>
        </w:numPr>
        <w:spacing w:lineRule="auto" w:line="240" w:before="0" w:afterAutospacing="1"/>
        <w:contextualSpacing/>
        <w:jc w:val="both"/>
        <w:rPr>
          <w:sz w:val="20"/>
          <w:szCs w:val="20"/>
          <w:lang w:val="ru-RU" w:bidi="ar-SA"/>
        </w:rPr>
      </w:pPr>
      <w:r>
        <w:rPr>
          <w:rFonts w:eastAsia="Times New Roman" w:cs="Times New Roman" w:ascii="Times New Roman" w:hAnsi="Times New Roman"/>
          <w:sz w:val="20"/>
          <w:szCs w:val="20"/>
          <w:lang w:val="ru-RU" w:eastAsia="ru-RU" w:bidi="ar-SA"/>
        </w:rPr>
        <w:t>Данные документа, удостоверяющего личность (серия, номер и дата выдачи, орган выдавший документ, срок выдачи);</w:t>
      </w:r>
    </w:p>
    <w:p>
      <w:pPr>
        <w:pStyle w:val="Normal"/>
        <w:spacing w:lineRule="auto" w:line="240" w:beforeAutospacing="1" w:afterAutospacing="1"/>
        <w:jc w:val="both"/>
        <w:rPr>
          <w:sz w:val="20"/>
          <w:szCs w:val="20"/>
          <w:lang w:val="ru-RU" w:bidi="ar-SA"/>
        </w:rPr>
      </w:pPr>
      <w:r>
        <w:rPr>
          <w:rFonts w:eastAsia="Times New Roman" w:cs="Times New Roman" w:ascii="Times New Roman" w:hAnsi="Times New Roman"/>
          <w:sz w:val="20"/>
          <w:szCs w:val="20"/>
          <w:lang w:val="ru-RU" w:eastAsia="ru-RU" w:bidi="ar-SA"/>
        </w:rPr>
        <w:t>Вышеуказанные персональные данные я предоставляю Оператору в таких целях, как:</w:t>
      </w:r>
    </w:p>
    <w:p>
      <w:pPr>
        <w:pStyle w:val="ListParagraph"/>
        <w:numPr>
          <w:ilvl w:val="0"/>
          <w:numId w:val="2"/>
        </w:numPr>
        <w:spacing w:lineRule="auto" w:line="240" w:beforeAutospacing="1" w:after="0"/>
        <w:contextualSpacing/>
        <w:jc w:val="both"/>
        <w:rPr>
          <w:sz w:val="20"/>
          <w:szCs w:val="20"/>
          <w:lang w:val="ru-RU" w:bidi="ar-SA"/>
        </w:rPr>
      </w:pPr>
      <w:r>
        <w:rPr>
          <w:rFonts w:eastAsia="Times New Roman" w:cs="Times New Roman" w:ascii="Times New Roman" w:hAnsi="Times New Roman"/>
          <w:sz w:val="20"/>
          <w:szCs w:val="20"/>
          <w:lang w:val="ru-RU" w:eastAsia="ru-RU" w:bidi="ar-SA"/>
        </w:rPr>
        <w:t>Заключение договоров, осуществление взаиморасчетов.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20"/>
          <w:szCs w:val="20"/>
          <w:lang w:val="ru-RU" w:bidi="ar-SA"/>
        </w:rPr>
      </w:pPr>
      <w:r>
        <w:rPr>
          <w:rFonts w:eastAsia="Times New Roman" w:cs="Times New Roman" w:ascii="Times New Roman" w:hAnsi="Times New Roman"/>
          <w:sz w:val="20"/>
          <w:szCs w:val="20"/>
          <w:lang w:val="ru-RU" w:eastAsia="ru-RU" w:bidi="ar-SA"/>
        </w:rPr>
        <w:t>Исполнение договора между мной и Оператором.</w:t>
      </w:r>
    </w:p>
    <w:p>
      <w:pPr>
        <w:pStyle w:val="ListParagraph"/>
        <w:numPr>
          <w:ilvl w:val="0"/>
          <w:numId w:val="2"/>
        </w:numPr>
        <w:spacing w:lineRule="auto" w:line="240" w:before="0" w:afterAutospacing="1"/>
        <w:contextualSpacing/>
        <w:jc w:val="both"/>
        <w:rPr>
          <w:sz w:val="20"/>
          <w:szCs w:val="20"/>
          <w:lang w:val="ru-RU" w:bidi="ar-SA"/>
        </w:rPr>
      </w:pPr>
      <w:r>
        <w:rPr>
          <w:rFonts w:eastAsia="Times New Roman" w:cs="Times New Roman" w:ascii="Times New Roman" w:hAnsi="Times New Roman"/>
          <w:sz w:val="20"/>
          <w:szCs w:val="20"/>
          <w:lang w:val="ru-RU" w:eastAsia="ru-RU" w:bidi="ar-SA"/>
        </w:rPr>
        <w:t>Обработка и получение платежей, подтверждение налога или налоговых льгот, оспаривание платежа.</w:t>
      </w:r>
    </w:p>
    <w:p>
      <w:pPr>
        <w:pStyle w:val="Normal"/>
        <w:spacing w:lineRule="auto" w:line="240" w:beforeAutospacing="1" w:afterAutospacing="1"/>
        <w:jc w:val="both"/>
        <w:rPr>
          <w:sz w:val="20"/>
          <w:szCs w:val="20"/>
          <w:lang w:val="ru-RU" w:bidi="ar-SA"/>
        </w:rPr>
      </w:pPr>
      <w:r>
        <w:rPr>
          <w:rFonts w:eastAsia="Times New Roman" w:cs="Times New Roman" w:ascii="Times New Roman" w:hAnsi="Times New Roman"/>
          <w:sz w:val="20"/>
          <w:szCs w:val="20"/>
          <w:lang w:val="ru-RU" w:eastAsia="ru-RU" w:bidi="ar-SA"/>
        </w:rPr>
        <w:t xml:space="preserve">Настоящее согласие действует на период до истечения сроков хранения соответствующей информации или документов, содержащих указанную информацию, определяемых в соответствии с законодательством Российской Федерации. Оператор имеет право передавать персональные данные третьим лицам в целях исполнения соглашения об оказании услуг, в частности работникам Оператора, суду, сторонам по делу, государственными и муниципальным органам, лицам, привлеченным для исполнения договора между Оператором и субъектом персональных данных. </w:t>
      </w:r>
      <w:r>
        <w:rPr>
          <w:rFonts w:ascii="Times New Roman" w:hAnsi="Times New Roman"/>
          <w:sz w:val="20"/>
          <w:szCs w:val="20"/>
          <w:lang w:val="ru-RU" w:bidi="ar-SA"/>
        </w:rPr>
        <w:t xml:space="preserve">В случае изменения моих персональных данных обязуюсь предоставить уточненные данные. Согласие на обработку данных (полностью или частично) может быть отозвано субъектом персональных данных по соглашению сторон. В случае неправомерного использования предоставленных данных соглашение отзывается письменным заявлением субъекта персональных данных. Субъект по письменному запросу имеет право на получение информации, касающейся обработки его персональных данных (в соответствии с п. 4 ст. 14 Федерального закона от 27.07.2006 № 152-ФЗ). </w:t>
      </w:r>
    </w:p>
    <w:p>
      <w:pPr>
        <w:pStyle w:val="Normal"/>
        <w:spacing w:lineRule="auto" w:line="288" w:before="0" w:after="0"/>
        <w:jc w:val="both"/>
        <w:rPr>
          <w:sz w:val="20"/>
          <w:szCs w:val="20"/>
          <w:lang w:val="ru-RU" w:bidi="ar-SA"/>
        </w:rPr>
      </w:pPr>
      <w:r>
        <w:rPr>
          <w:rFonts w:ascii="Times New Roman" w:hAnsi="Times New Roman"/>
          <w:sz w:val="20"/>
          <w:szCs w:val="20"/>
          <w:lang w:val="ru-RU" w:bidi="ar-SA"/>
        </w:rPr>
        <w:t>Подтверждаю, что ознакомлен(а) с положениями Федерального закона от 27.07.2006 № 152-ФЗ «О персональных данных», права и обязанности в области защиты персональных данных мне разъяснены.</w:t>
      </w:r>
    </w:p>
    <w:p>
      <w:pPr>
        <w:pStyle w:val="Normal"/>
        <w:spacing w:lineRule="auto" w:line="288" w:before="0" w:after="0"/>
        <w:jc w:val="both"/>
        <w:rPr>
          <w:rFonts w:ascii="Times New Roman" w:hAnsi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  <w:lang w:val="ru-RU" w:eastAsia="ru-RU" w:bidi="ar-SA"/>
        </w:rPr>
        <w:t xml:space="preserve">Настоящее Согласие является приложением № 1 к договору от </w:t>
      </w:r>
      <w:bookmarkStart w:id="3" w:name="__DdeLink__1306_8952731162"/>
      <w:r>
        <w:rPr>
          <w:rFonts w:eastAsia="Times New Roman" w:cs="Century Gothic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lang w:val="ru-RU" w:eastAsia="ru-RU" w:bidi="ar-SA"/>
        </w:rPr>
        <w:t>field_calendar</w:t>
      </w:r>
      <w:bookmarkEnd w:id="3"/>
      <w:r>
        <w:rPr>
          <w:rFonts w:eastAsia="Times New Roman" w:cs="Times New Roman" w:ascii="Times New Roman" w:hAnsi="Times New Roman"/>
          <w:sz w:val="20"/>
          <w:szCs w:val="20"/>
          <w:lang w:val="ru-RU" w:eastAsia="ru-RU" w:bidi="ar-SA"/>
        </w:rPr>
        <w:t xml:space="preserve"> и является его неотъемлемой частью.</w:t>
      </w:r>
    </w:p>
    <w:p>
      <w:pPr>
        <w:pStyle w:val="Normal"/>
        <w:spacing w:lineRule="auto" w:line="240" w:beforeAutospacing="1" w:afterAutospacing="1"/>
        <w:rPr>
          <w:sz w:val="20"/>
          <w:szCs w:val="20"/>
        </w:rPr>
      </w:pPr>
      <w:r>
        <w:rPr>
          <w:rFonts w:eastAsia="Times New Roman" w:cs="Times New Roman" w:ascii="Times New Roman" w:hAnsi="Times New Roman"/>
          <w:b/>
          <w:bCs/>
          <w:sz w:val="20"/>
          <w:szCs w:val="20"/>
          <w:lang w:val="ru-RU" w:eastAsia="ru-RU" w:bidi="ar-SA"/>
        </w:rPr>
        <w:t>Подпись _____________________________/ _________________________________________________________</w:t>
      </w:r>
    </w:p>
    <w:p>
      <w:pPr>
        <w:pStyle w:val="Normal"/>
        <w:widowControl/>
        <w:suppressAutoHyphens w:val="true"/>
        <w:bidi w:val="0"/>
        <w:spacing w:lineRule="auto" w:line="240" w:beforeAutospacing="1" w:afterAutospacing="1"/>
        <w:ind w:left="6009" w:right="0" w:hanging="0"/>
        <w:jc w:val="left"/>
        <w:rPr>
          <w:sz w:val="20"/>
          <w:szCs w:val="20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0"/>
          <w:szCs w:val="20"/>
          <w:lang w:val="ru-RU" w:eastAsia="ru-RU" w:bidi="ar-SA"/>
        </w:rPr>
        <w:t>(ФИО)</w:t>
      </w:r>
    </w:p>
    <w:p>
      <w:pPr>
        <w:pStyle w:val="Style21"/>
        <w:spacing w:before="0" w:after="0"/>
        <w:ind w:left="4820" w:right="0" w:hanging="0"/>
        <w:jc w:val="right"/>
        <w:rPr>
          <w:rFonts w:ascii="Times New Roman" w:hAnsi="Times New Roman"/>
          <w:b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</w:r>
    </w:p>
    <w:p>
      <w:pPr>
        <w:pStyle w:val="Style21"/>
        <w:spacing w:before="0" w:after="0"/>
        <w:ind w:left="4820" w:right="0" w:hanging="0"/>
        <w:jc w:val="right"/>
        <w:rPr>
          <w:rFonts w:ascii="Times New Roman" w:hAnsi="Times New Roman"/>
          <w:b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ИП Мина Ольга Викторовна</w:t>
      </w:r>
    </w:p>
    <w:p>
      <w:pPr>
        <w:pStyle w:val="Style21"/>
        <w:spacing w:before="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 </w:t>
      </w:r>
    </w:p>
    <w:p>
      <w:pPr>
        <w:pStyle w:val="Style21"/>
        <w:spacing w:before="0" w:after="0"/>
        <w:ind w:left="20" w:right="0" w:hanging="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295000, Симферополь, ул. Долгоруковская, 5</w:t>
      </w:r>
    </w:p>
    <w:p>
      <w:pPr>
        <w:pStyle w:val="Style21"/>
        <w:spacing w:lineRule="auto" w:line="228" w:before="0" w:after="0"/>
        <w:ind w:left="20" w:right="0" w:hanging="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Телефон: +7 (978) 8838 978</w:t>
      </w:r>
    </w:p>
    <w:p>
      <w:pPr>
        <w:pStyle w:val="Style21"/>
        <w:spacing w:before="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 </w:t>
      </w:r>
    </w:p>
    <w:p>
      <w:pPr>
        <w:pStyle w:val="Style21"/>
        <w:spacing w:before="0" w:after="0"/>
        <w:ind w:left="20" w:right="0" w:hanging="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Образец заполнения платежного поручения</w:t>
      </w:r>
    </w:p>
    <w:p>
      <w:pPr>
        <w:pStyle w:val="Style21"/>
        <w:spacing w:before="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 </w:t>
      </w:r>
    </w:p>
    <w:tbl>
      <w:tblPr>
        <w:tblW w:w="9210" w:type="dxa"/>
        <w:jc w:val="left"/>
        <w:tblInd w:w="-11" w:type="dxa"/>
        <w:tblLayout w:type="fixed"/>
        <w:tblCellMar>
          <w:top w:w="28" w:type="dxa"/>
          <w:left w:w="108" w:type="dxa"/>
          <w:bottom w:w="28" w:type="dxa"/>
          <w:right w:w="0" w:type="dxa"/>
        </w:tblCellMar>
      </w:tblPr>
      <w:tblGrid>
        <w:gridCol w:w="5502"/>
        <w:gridCol w:w="1023"/>
        <w:gridCol w:w="2685"/>
      </w:tblGrid>
      <w:tr>
        <w:trPr/>
        <w:tc>
          <w:tcPr>
            <w:tcW w:w="5502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</w:tcBorders>
            <w:vAlign w:val="center"/>
          </w:tcPr>
          <w:p>
            <w:pPr>
              <w:pStyle w:val="Style31"/>
              <w:widowControl w:val="false"/>
              <w:spacing w:before="0" w:after="0"/>
              <w:ind w:left="80" w:right="0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666666"/>
                <w:sz w:val="24"/>
                <w:szCs w:val="24"/>
              </w:rPr>
              <w:t>ИНН 910305709385 КПП</w:t>
            </w:r>
          </w:p>
        </w:tc>
        <w:tc>
          <w:tcPr>
            <w:tcW w:w="1023" w:type="dxa"/>
            <w:tcBorders>
              <w:top w:val="single" w:sz="8" w:space="0" w:color="666666"/>
              <w:left w:val="single" w:sz="8" w:space="0" w:color="666666"/>
            </w:tcBorders>
            <w:tcMar>
              <w:bottom w:w="0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 </w:t>
            </w:r>
          </w:p>
        </w:tc>
        <w:tc>
          <w:tcPr>
            <w:tcW w:w="2685" w:type="dxa"/>
            <w:tcBorders>
              <w:top w:val="single" w:sz="8" w:space="0" w:color="666666"/>
              <w:left w:val="single" w:sz="8" w:space="0" w:color="666666"/>
              <w:right w:val="single" w:sz="8" w:space="0" w:color="666666"/>
            </w:tcBorders>
            <w:tcMar>
              <w:bottom w:w="0" w:type="dxa"/>
              <w:right w:w="108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 </w:t>
            </w:r>
          </w:p>
        </w:tc>
      </w:tr>
      <w:tr>
        <w:trPr/>
        <w:tc>
          <w:tcPr>
            <w:tcW w:w="5502" w:type="dxa"/>
            <w:tcBorders>
              <w:left w:val="single" w:sz="8" w:space="0" w:color="666666"/>
            </w:tcBorders>
            <w:tcMar>
              <w:top w:w="0" w:type="dxa"/>
              <w:bottom w:w="0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ind w:left="80" w:right="0" w:hanging="0"/>
              <w:rPr>
                <w:rFonts w:ascii="Times New Roman" w:hAnsi="Times New Roman"/>
                <w:color w:val="666666"/>
                <w:sz w:val="24"/>
                <w:szCs w:val="24"/>
              </w:rPr>
            </w:pPr>
            <w:r>
              <w:rPr>
                <w:rFonts w:ascii="Times New Roman" w:hAnsi="Times New Roman"/>
                <w:color w:val="666666"/>
                <w:sz w:val="24"/>
                <w:szCs w:val="24"/>
              </w:rPr>
              <w:t>Получатель</w:t>
            </w:r>
          </w:p>
        </w:tc>
        <w:tc>
          <w:tcPr>
            <w:tcW w:w="1023" w:type="dxa"/>
            <w:tcBorders>
              <w:left w:val="single" w:sz="8" w:space="0" w:color="666666"/>
            </w:tcBorders>
            <w:tcMar>
              <w:top w:w="0" w:type="dxa"/>
              <w:bottom w:w="0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 </w:t>
            </w:r>
          </w:p>
        </w:tc>
        <w:tc>
          <w:tcPr>
            <w:tcW w:w="2685" w:type="dxa"/>
            <w:tcBorders>
              <w:left w:val="single" w:sz="8" w:space="0" w:color="666666"/>
              <w:right w:val="single" w:sz="8" w:space="0" w:color="666666"/>
            </w:tcBorders>
            <w:tcMar>
              <w:top w:w="0" w:type="dxa"/>
              <w:bottom w:w="0" w:type="dxa"/>
              <w:right w:w="108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 </w:t>
            </w:r>
          </w:p>
        </w:tc>
      </w:tr>
      <w:tr>
        <w:trPr/>
        <w:tc>
          <w:tcPr>
            <w:tcW w:w="5502" w:type="dxa"/>
            <w:tcBorders>
              <w:left w:val="single" w:sz="8" w:space="0" w:color="666666"/>
            </w:tcBorders>
            <w:tcMar>
              <w:top w:w="0" w:type="dxa"/>
              <w:bottom w:w="0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ind w:left="80" w:right="0" w:hanging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Индивидуальный предприниматель Мина Ольга Викторовна</w:t>
            </w:r>
          </w:p>
        </w:tc>
        <w:tc>
          <w:tcPr>
            <w:tcW w:w="1023" w:type="dxa"/>
            <w:tcBorders>
              <w:left w:val="single" w:sz="8" w:space="0" w:color="666666"/>
            </w:tcBorders>
            <w:tcMar>
              <w:top w:w="0" w:type="dxa"/>
              <w:bottom w:w="0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ind w:left="40" w:right="0" w:hanging="0"/>
              <w:rPr>
                <w:rFonts w:ascii="Times New Roman" w:hAnsi="Times New Roman"/>
                <w:color w:val="666666"/>
                <w:sz w:val="24"/>
                <w:szCs w:val="24"/>
              </w:rPr>
            </w:pPr>
            <w:r>
              <w:rPr>
                <w:rFonts w:ascii="Times New Roman" w:hAnsi="Times New Roman"/>
                <w:color w:val="666666"/>
                <w:sz w:val="24"/>
                <w:szCs w:val="24"/>
              </w:rPr>
              <w:t>Сч. №</w:t>
            </w:r>
          </w:p>
        </w:tc>
        <w:tc>
          <w:tcPr>
            <w:tcW w:w="2685" w:type="dxa"/>
            <w:tcBorders>
              <w:left w:val="single" w:sz="8" w:space="0" w:color="666666"/>
              <w:right w:val="single" w:sz="8" w:space="0" w:color="666666"/>
            </w:tcBorders>
            <w:tcMar>
              <w:top w:w="0" w:type="dxa"/>
              <w:bottom w:w="0" w:type="dxa"/>
              <w:right w:w="108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ind w:left="60" w:right="0" w:hanging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40802810800280000069</w:t>
            </w:r>
          </w:p>
        </w:tc>
      </w:tr>
      <w:tr>
        <w:trPr/>
        <w:tc>
          <w:tcPr>
            <w:tcW w:w="5502" w:type="dxa"/>
            <w:tcBorders>
              <w:left w:val="single" w:sz="8" w:space="0" w:color="666666"/>
              <w:bottom w:val="single" w:sz="8" w:space="0" w:color="666666"/>
            </w:tcBorders>
            <w:tcMar>
              <w:top w:w="0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 </w:t>
            </w:r>
          </w:p>
        </w:tc>
        <w:tc>
          <w:tcPr>
            <w:tcW w:w="1023" w:type="dxa"/>
            <w:tcBorders>
              <w:left w:val="single" w:sz="8" w:space="0" w:color="666666"/>
              <w:bottom w:val="single" w:sz="8" w:space="0" w:color="666666"/>
            </w:tcBorders>
            <w:tcMar>
              <w:top w:w="0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 </w:t>
            </w:r>
          </w:p>
        </w:tc>
        <w:tc>
          <w:tcPr>
            <w:tcW w:w="2685" w:type="dxa"/>
            <w:tcBorders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0" w:type="dxa"/>
              <w:right w:w="108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 </w:t>
            </w:r>
          </w:p>
        </w:tc>
      </w:tr>
      <w:tr>
        <w:trPr/>
        <w:tc>
          <w:tcPr>
            <w:tcW w:w="5502" w:type="dxa"/>
            <w:tcBorders>
              <w:left w:val="single" w:sz="8" w:space="0" w:color="666666"/>
            </w:tcBorders>
            <w:tcMar>
              <w:top w:w="0" w:type="dxa"/>
              <w:bottom w:w="0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ind w:left="80" w:right="0" w:hanging="0"/>
              <w:rPr>
                <w:rFonts w:ascii="Times New Roman" w:hAnsi="Times New Roman"/>
                <w:color w:val="666666"/>
                <w:sz w:val="24"/>
                <w:szCs w:val="24"/>
              </w:rPr>
            </w:pPr>
            <w:r>
              <w:rPr>
                <w:rFonts w:ascii="Times New Roman" w:hAnsi="Times New Roman"/>
                <w:color w:val="666666"/>
                <w:sz w:val="24"/>
                <w:szCs w:val="24"/>
              </w:rPr>
              <w:t>Банк получателя</w:t>
            </w:r>
          </w:p>
        </w:tc>
        <w:tc>
          <w:tcPr>
            <w:tcW w:w="1023" w:type="dxa"/>
            <w:tcBorders>
              <w:left w:val="single" w:sz="8" w:space="0" w:color="666666"/>
              <w:bottom w:val="single" w:sz="8" w:space="0" w:color="666666"/>
            </w:tcBorders>
            <w:tcMar>
              <w:top w:w="0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ind w:left="40" w:right="0" w:hanging="0"/>
              <w:rPr>
                <w:rFonts w:ascii="Times New Roman" w:hAnsi="Times New Roman"/>
                <w:color w:val="666666"/>
                <w:sz w:val="24"/>
                <w:szCs w:val="24"/>
              </w:rPr>
            </w:pPr>
            <w:r>
              <w:rPr>
                <w:rFonts w:ascii="Times New Roman" w:hAnsi="Times New Roman"/>
                <w:color w:val="666666"/>
                <w:sz w:val="24"/>
                <w:szCs w:val="24"/>
              </w:rPr>
              <w:t>БИК</w:t>
            </w:r>
          </w:p>
        </w:tc>
        <w:tc>
          <w:tcPr>
            <w:tcW w:w="2685" w:type="dxa"/>
            <w:tcBorders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0" w:type="dxa"/>
              <w:right w:w="108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ind w:left="60" w:right="0" w:hanging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043510107</w:t>
            </w:r>
          </w:p>
        </w:tc>
      </w:tr>
      <w:tr>
        <w:trPr/>
        <w:tc>
          <w:tcPr>
            <w:tcW w:w="5502" w:type="dxa"/>
            <w:tcBorders>
              <w:left w:val="single" w:sz="8" w:space="0" w:color="666666"/>
              <w:bottom w:val="single" w:sz="8" w:space="0" w:color="666666"/>
            </w:tcBorders>
            <w:tcMar>
              <w:top w:w="0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ind w:left="80" w:right="0" w:hanging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СИМФЕРОПОЛЬСКИЙ ФИЛИАЛ АБ "РОССИЯ"</w:t>
            </w:r>
          </w:p>
        </w:tc>
        <w:tc>
          <w:tcPr>
            <w:tcW w:w="1023" w:type="dxa"/>
            <w:tcBorders>
              <w:left w:val="single" w:sz="8" w:space="0" w:color="666666"/>
              <w:bottom w:val="single" w:sz="8" w:space="0" w:color="666666"/>
            </w:tcBorders>
            <w:tcMar>
              <w:top w:w="0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ind w:left="40" w:right="0" w:hanging="0"/>
              <w:rPr>
                <w:rFonts w:ascii="Times New Roman" w:hAnsi="Times New Roman"/>
                <w:color w:val="666666"/>
                <w:sz w:val="24"/>
                <w:szCs w:val="24"/>
              </w:rPr>
            </w:pPr>
            <w:r>
              <w:rPr>
                <w:rFonts w:ascii="Times New Roman" w:hAnsi="Times New Roman"/>
                <w:color w:val="666666"/>
                <w:sz w:val="24"/>
                <w:szCs w:val="24"/>
              </w:rPr>
              <w:t>Сч. №</w:t>
            </w:r>
          </w:p>
        </w:tc>
        <w:tc>
          <w:tcPr>
            <w:tcW w:w="2685" w:type="dxa"/>
            <w:tcBorders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top w:w="0" w:type="dxa"/>
              <w:right w:w="108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ind w:left="60" w:right="0" w:hanging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30101810835100000107</w:t>
            </w:r>
          </w:p>
        </w:tc>
      </w:tr>
    </w:tbl>
    <w:p>
      <w:pPr>
        <w:pStyle w:val="Style21"/>
        <w:spacing w:before="0" w:after="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Проведение оплаты возможно на карту или наличной формой оплаты</w:t>
      </w:r>
    </w:p>
    <w:p>
      <w:pPr>
        <w:pStyle w:val="Style21"/>
        <w:spacing w:before="0" w:after="0"/>
        <w:jc w:val="righ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 </w:t>
      </w:r>
    </w:p>
    <w:p>
      <w:pPr>
        <w:pStyle w:val="Style21"/>
        <w:spacing w:before="0" w:after="0"/>
        <w:ind w:left="80" w:right="0" w:hanging="0"/>
        <w:rPr>
          <w:rFonts w:ascii="Times New Roman" w:hAnsi="Times New Roman"/>
          <w:b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Счет № б/н  от  ___.____.20___ года по соглашению от </w:t>
      </w:r>
      <w:bookmarkStart w:id="4" w:name="__DdeLink__1306_8952731161"/>
      <w:r>
        <w:rPr>
          <w:rFonts w:cs="Century Gothic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field_calendar</w:t>
      </w:r>
      <w:bookmarkEnd w:id="4"/>
    </w:p>
    <w:p>
      <w:pPr>
        <w:pStyle w:val="Style21"/>
        <w:spacing w:before="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 </w:t>
      </w:r>
    </w:p>
    <w:tbl>
      <w:tblPr>
        <w:tblW w:w="1042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2"/>
        <w:gridCol w:w="995"/>
        <w:gridCol w:w="2978"/>
        <w:gridCol w:w="1307"/>
        <w:gridCol w:w="1066"/>
        <w:gridCol w:w="2317"/>
        <w:gridCol w:w="97"/>
        <w:gridCol w:w="50"/>
        <w:gridCol w:w="50"/>
        <w:gridCol w:w="1282"/>
      </w:tblGrid>
      <w:tr>
        <w:trPr/>
        <w:tc>
          <w:tcPr>
            <w:tcW w:w="1277" w:type="dxa"/>
            <w:gridSpan w:val="2"/>
            <w:tcBorders/>
            <w:vAlign w:val="center"/>
          </w:tcPr>
          <w:p>
            <w:pPr>
              <w:pStyle w:val="Style31"/>
              <w:widowControl w:val="false"/>
              <w:spacing w:before="0" w:after="0"/>
              <w:ind w:left="60" w:right="0" w:hanging="0"/>
              <w:rPr>
                <w:rFonts w:ascii="Times New Roman" w:hAnsi="Times New Roman"/>
                <w:color w:val="666666"/>
                <w:sz w:val="24"/>
                <w:szCs w:val="24"/>
              </w:rPr>
            </w:pPr>
            <w:r>
              <w:rPr>
                <w:rFonts w:ascii="Times New Roman" w:hAnsi="Times New Roman"/>
                <w:color w:val="666666"/>
                <w:sz w:val="24"/>
                <w:szCs w:val="24"/>
              </w:rPr>
              <w:t>Плательщик</w:t>
            </w:r>
          </w:p>
        </w:tc>
        <w:tc>
          <w:tcPr>
            <w:tcW w:w="7668" w:type="dxa"/>
            <w:gridSpan w:val="4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left="1134" w:right="0" w:firstLine="73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Times New Roman" w:cs="Century Gothic" w:ascii="Times New Roman" w:hAnsi="Times New Roman"/>
                <w:bCs/>
                <w:i w:val="false"/>
                <w:caps w:val="false"/>
                <w:smallCaps w:val="false"/>
                <w:color w:val="auto"/>
                <w:spacing w:val="0"/>
                <w:kern w:val="0"/>
                <w:sz w:val="24"/>
                <w:szCs w:val="24"/>
                <w:highlight w:val="white"/>
                <w:lang w:val="ru-RU" w:eastAsia="zh-CN" w:bidi="ar-SA"/>
              </w:rPr>
              <w:t>field_fio</w:t>
            </w:r>
          </w:p>
        </w:tc>
        <w:tc>
          <w:tcPr>
            <w:tcW w:w="97" w:type="dxa"/>
            <w:tcBorders/>
            <w:vAlign w:val="center"/>
          </w:tcPr>
          <w:p>
            <w:pPr>
              <w:pStyle w:val="Style31"/>
              <w:widowControl w:val="false"/>
              <w:spacing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 </w:t>
            </w:r>
          </w:p>
        </w:tc>
        <w:tc>
          <w:tcPr>
            <w:tcW w:w="50" w:type="dxa"/>
            <w:tcBorders/>
            <w:vAlign w:val="center"/>
          </w:tcPr>
          <w:p>
            <w:pPr>
              <w:pStyle w:val="Style31"/>
              <w:widowControl w:val="false"/>
              <w:spacing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 </w:t>
            </w:r>
          </w:p>
        </w:tc>
        <w:tc>
          <w:tcPr>
            <w:tcW w:w="50" w:type="dxa"/>
            <w:tcBorders/>
            <w:vAlign w:val="center"/>
          </w:tcPr>
          <w:p>
            <w:pPr>
              <w:pStyle w:val="Style31"/>
              <w:widowControl w:val="false"/>
              <w:spacing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 </w:t>
            </w:r>
          </w:p>
        </w:tc>
        <w:tc>
          <w:tcPr>
            <w:tcW w:w="1282" w:type="dxa"/>
            <w:tcBorders/>
            <w:vAlign w:val="center"/>
          </w:tcPr>
          <w:p>
            <w:pPr>
              <w:pStyle w:val="Style31"/>
              <w:widowControl w:val="false"/>
              <w:spacing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 </w:t>
            </w:r>
          </w:p>
        </w:tc>
      </w:tr>
      <w:tr>
        <w:trPr/>
        <w:tc>
          <w:tcPr>
            <w:tcW w:w="1277" w:type="dxa"/>
            <w:gridSpan w:val="2"/>
            <w:tcBorders/>
            <w:vAlign w:val="center"/>
          </w:tcPr>
          <w:p>
            <w:pPr>
              <w:pStyle w:val="Style31"/>
              <w:widowControl w:val="false"/>
              <w:spacing w:before="0" w:after="0"/>
              <w:ind w:left="60" w:right="0" w:hanging="0"/>
              <w:rPr>
                <w:rFonts w:ascii="Calibri Light" w:hAnsi="Calibri Light" w:cs="Century Gothic"/>
                <w:b/>
                <w:b/>
                <w:bCs/>
                <w:i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</w:rPr>
            </w:pPr>
            <w:r>
              <w:rPr>
                <w:rFonts w:ascii="Times New Roman" w:hAnsi="Times New Roman"/>
                <w:color w:val="666666"/>
                <w:sz w:val="24"/>
                <w:szCs w:val="24"/>
              </w:rPr>
              <w:t>Получатель</w:t>
            </w:r>
          </w:p>
        </w:tc>
        <w:tc>
          <w:tcPr>
            <w:tcW w:w="7668" w:type="dxa"/>
            <w:gridSpan w:val="4"/>
            <w:tcBorders/>
            <w:vAlign w:val="center"/>
          </w:tcPr>
          <w:p>
            <w:pPr>
              <w:pStyle w:val="Style31"/>
              <w:widowControl w:val="false"/>
              <w:spacing w:before="0" w:after="0"/>
              <w:ind w:left="80" w:right="0" w:hanging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Индивидуальный предприниматель Мина Ольга Викторовна</w:t>
            </w:r>
          </w:p>
        </w:tc>
        <w:tc>
          <w:tcPr>
            <w:tcW w:w="97" w:type="dxa"/>
            <w:tcBorders/>
            <w:vAlign w:val="center"/>
          </w:tcPr>
          <w:p>
            <w:pPr>
              <w:pStyle w:val="Style31"/>
              <w:widowControl w:val="false"/>
              <w:spacing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 </w:t>
            </w:r>
          </w:p>
        </w:tc>
        <w:tc>
          <w:tcPr>
            <w:tcW w:w="50" w:type="dxa"/>
            <w:tcBorders/>
            <w:vAlign w:val="center"/>
          </w:tcPr>
          <w:p>
            <w:pPr>
              <w:pStyle w:val="Style31"/>
              <w:widowControl w:val="false"/>
              <w:spacing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 </w:t>
            </w:r>
          </w:p>
        </w:tc>
        <w:tc>
          <w:tcPr>
            <w:tcW w:w="50" w:type="dxa"/>
            <w:tcBorders/>
            <w:vAlign w:val="center"/>
          </w:tcPr>
          <w:p>
            <w:pPr>
              <w:pStyle w:val="Style31"/>
              <w:widowControl w:val="false"/>
              <w:spacing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 </w:t>
            </w:r>
          </w:p>
        </w:tc>
        <w:tc>
          <w:tcPr>
            <w:tcW w:w="1282" w:type="dxa"/>
            <w:tcBorders/>
            <w:vAlign w:val="center"/>
          </w:tcPr>
          <w:p>
            <w:pPr>
              <w:pStyle w:val="Style31"/>
              <w:widowControl w:val="false"/>
              <w:spacing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 </w:t>
            </w:r>
          </w:p>
        </w:tc>
      </w:tr>
      <w:tr>
        <w:trPr/>
        <w:tc>
          <w:tcPr>
            <w:tcW w:w="282" w:type="dxa"/>
            <w:tcBorders>
              <w:bottom w:val="single" w:sz="8" w:space="0" w:color="666666"/>
            </w:tcBorders>
            <w:tcMar>
              <w:bottom w:w="28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 </w:t>
            </w:r>
          </w:p>
        </w:tc>
        <w:tc>
          <w:tcPr>
            <w:tcW w:w="3973" w:type="dxa"/>
            <w:gridSpan w:val="2"/>
            <w:tcBorders>
              <w:bottom w:val="single" w:sz="8" w:space="0" w:color="666666"/>
            </w:tcBorders>
            <w:tcMar>
              <w:bottom w:w="28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 </w:t>
            </w:r>
          </w:p>
        </w:tc>
        <w:tc>
          <w:tcPr>
            <w:tcW w:w="1307" w:type="dxa"/>
            <w:tcBorders>
              <w:bottom w:val="single" w:sz="8" w:space="0" w:color="666666"/>
            </w:tcBorders>
            <w:tcMar>
              <w:bottom w:w="28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 </w:t>
            </w:r>
          </w:p>
        </w:tc>
        <w:tc>
          <w:tcPr>
            <w:tcW w:w="1066" w:type="dxa"/>
            <w:tcBorders>
              <w:bottom w:val="single" w:sz="8" w:space="0" w:color="666666"/>
            </w:tcBorders>
            <w:tcMar>
              <w:bottom w:w="28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 </w:t>
            </w:r>
          </w:p>
        </w:tc>
        <w:tc>
          <w:tcPr>
            <w:tcW w:w="2317" w:type="dxa"/>
            <w:tcBorders>
              <w:bottom w:val="single" w:sz="8" w:space="0" w:color="666666"/>
            </w:tcBorders>
            <w:tcMar>
              <w:bottom w:w="28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 </w:t>
            </w:r>
          </w:p>
        </w:tc>
        <w:tc>
          <w:tcPr>
            <w:tcW w:w="97" w:type="dxa"/>
            <w:tcBorders>
              <w:bottom w:val="single" w:sz="8" w:space="0" w:color="666666"/>
            </w:tcBorders>
            <w:tcMar>
              <w:bottom w:w="28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 </w:t>
            </w:r>
          </w:p>
        </w:tc>
        <w:tc>
          <w:tcPr>
            <w:tcW w:w="50" w:type="dxa"/>
            <w:tcBorders/>
            <w:vAlign w:val="center"/>
          </w:tcPr>
          <w:p>
            <w:pPr>
              <w:pStyle w:val="Style31"/>
              <w:widowControl w:val="false"/>
              <w:spacing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 </w:t>
            </w:r>
          </w:p>
        </w:tc>
        <w:tc>
          <w:tcPr>
            <w:tcW w:w="50" w:type="dxa"/>
            <w:tcBorders/>
            <w:vAlign w:val="center"/>
          </w:tcPr>
          <w:p>
            <w:pPr>
              <w:pStyle w:val="Style31"/>
              <w:widowControl w:val="false"/>
              <w:spacing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 </w:t>
            </w:r>
          </w:p>
        </w:tc>
        <w:tc>
          <w:tcPr>
            <w:tcW w:w="1282" w:type="dxa"/>
            <w:tcBorders/>
            <w:vAlign w:val="center"/>
          </w:tcPr>
          <w:p>
            <w:pPr>
              <w:pStyle w:val="Style31"/>
              <w:widowControl w:val="false"/>
              <w:spacing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 </w:t>
            </w:r>
          </w:p>
        </w:tc>
      </w:tr>
      <w:tr>
        <w:trPr/>
        <w:tc>
          <w:tcPr>
            <w:tcW w:w="282" w:type="dxa"/>
            <w:tcBorders>
              <w:left w:val="single" w:sz="8" w:space="0" w:color="666666"/>
            </w:tcBorders>
            <w:shd w:fill="E7F1FF" w:val="clear"/>
            <w:tcMar>
              <w:left w:w="108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ind w:left="60" w:right="0" w:hanging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№</w:t>
            </w:r>
          </w:p>
        </w:tc>
        <w:tc>
          <w:tcPr>
            <w:tcW w:w="3973" w:type="dxa"/>
            <w:gridSpan w:val="2"/>
            <w:tcBorders>
              <w:left w:val="single" w:sz="8" w:space="0" w:color="666666"/>
            </w:tcBorders>
            <w:shd w:fill="E7F1FF" w:val="clear"/>
            <w:tcMar>
              <w:left w:w="108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ind w:left="40" w:right="0" w:hanging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Наименование товара</w:t>
            </w:r>
          </w:p>
        </w:tc>
        <w:tc>
          <w:tcPr>
            <w:tcW w:w="2373" w:type="dxa"/>
            <w:gridSpan w:val="2"/>
            <w:tcBorders>
              <w:left w:val="single" w:sz="8" w:space="0" w:color="666666"/>
            </w:tcBorders>
            <w:shd w:fill="E7F1FF" w:val="clear"/>
            <w:tcMar>
              <w:left w:w="108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Количество</w:t>
            </w:r>
          </w:p>
        </w:tc>
        <w:tc>
          <w:tcPr>
            <w:tcW w:w="2317" w:type="dxa"/>
            <w:tcBorders>
              <w:left w:val="single" w:sz="8" w:space="0" w:color="666666"/>
            </w:tcBorders>
            <w:shd w:fill="E7F1FF" w:val="clear"/>
            <w:tcMar>
              <w:left w:w="108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Цена</w:t>
            </w:r>
          </w:p>
        </w:tc>
        <w:tc>
          <w:tcPr>
            <w:tcW w:w="1479" w:type="dxa"/>
            <w:gridSpan w:val="4"/>
            <w:tcBorders>
              <w:left w:val="single" w:sz="8" w:space="0" w:color="666666"/>
              <w:right w:val="single" w:sz="8" w:space="0" w:color="666666"/>
            </w:tcBorders>
            <w:shd w:fill="E7F1FF" w:val="clear"/>
            <w:tcMar>
              <w:left w:w="108" w:type="dxa"/>
              <w:right w:w="108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Сумма</w:t>
            </w:r>
          </w:p>
        </w:tc>
      </w:tr>
      <w:tr>
        <w:trPr/>
        <w:tc>
          <w:tcPr>
            <w:tcW w:w="282" w:type="dxa"/>
            <w:tcBorders>
              <w:left w:val="single" w:sz="8" w:space="0" w:color="666666"/>
            </w:tcBorders>
            <w:shd w:fill="E7F1FF" w:val="clear"/>
            <w:tcMar>
              <w:left w:w="108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 </w:t>
            </w:r>
          </w:p>
        </w:tc>
        <w:tc>
          <w:tcPr>
            <w:tcW w:w="3973" w:type="dxa"/>
            <w:gridSpan w:val="2"/>
            <w:tcBorders>
              <w:left w:val="single" w:sz="8" w:space="0" w:color="666666"/>
            </w:tcBorders>
            <w:shd w:fill="E7F1FF" w:val="clear"/>
            <w:tcMar>
              <w:left w:w="108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 </w:t>
            </w:r>
          </w:p>
        </w:tc>
        <w:tc>
          <w:tcPr>
            <w:tcW w:w="2373" w:type="dxa"/>
            <w:gridSpan w:val="2"/>
            <w:tcBorders>
              <w:left w:val="single" w:sz="8" w:space="0" w:color="666666"/>
            </w:tcBorders>
            <w:shd w:fill="E7F1FF" w:val="clear"/>
            <w:tcMar>
              <w:left w:w="108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 </w:t>
            </w:r>
          </w:p>
        </w:tc>
        <w:tc>
          <w:tcPr>
            <w:tcW w:w="2317" w:type="dxa"/>
            <w:tcBorders>
              <w:left w:val="single" w:sz="8" w:space="0" w:color="666666"/>
            </w:tcBorders>
            <w:shd w:fill="E7F1FF" w:val="clear"/>
            <w:tcMar>
              <w:left w:w="108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(руб. за ед.)</w:t>
            </w:r>
          </w:p>
        </w:tc>
        <w:tc>
          <w:tcPr>
            <w:tcW w:w="1479" w:type="dxa"/>
            <w:gridSpan w:val="4"/>
            <w:tcBorders>
              <w:left w:val="single" w:sz="8" w:space="0" w:color="666666"/>
              <w:right w:val="single" w:sz="8" w:space="0" w:color="666666"/>
            </w:tcBorders>
            <w:shd w:fill="E7F1FF" w:val="clear"/>
            <w:tcMar>
              <w:left w:w="108" w:type="dxa"/>
              <w:right w:w="108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 </w:t>
            </w:r>
          </w:p>
        </w:tc>
      </w:tr>
      <w:tr>
        <w:trPr/>
        <w:tc>
          <w:tcPr>
            <w:tcW w:w="282" w:type="dxa"/>
            <w:tcBorders>
              <w:left w:val="single" w:sz="8" w:space="0" w:color="666666"/>
              <w:bottom w:val="single" w:sz="4" w:space="0" w:color="000000"/>
            </w:tcBorders>
            <w:tcMar>
              <w:left w:w="108" w:type="dxa"/>
              <w:bottom w:w="28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bookmarkStart w:id="5" w:name="_Hlk157698427"/>
            <w:bookmarkEnd w:id="5"/>
            <w:r>
              <w:rPr>
                <w:rFonts w:ascii="Times New Roman" w:hAnsi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3973" w:type="dxa"/>
            <w:gridSpan w:val="2"/>
            <w:tcBorders>
              <w:left w:val="single" w:sz="8" w:space="0" w:color="666666"/>
              <w:bottom w:val="single" w:sz="4" w:space="0" w:color="000000"/>
            </w:tcBorders>
            <w:tcMar>
              <w:left w:w="108" w:type="dxa"/>
              <w:bottom w:w="2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left="1134" w:right="0" w:hanging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Times New Roman" w:cs="Century Gothic" w:ascii="Times New Roman" w:hAnsi="Times New Roman"/>
                <w:b/>
                <w:bCs/>
                <w:i w:val="false"/>
                <w:caps w:val="false"/>
                <w:smallCaps w:val="false"/>
                <w:spacing w:val="0"/>
                <w:sz w:val="24"/>
                <w:szCs w:val="24"/>
                <w:lang w:val="ru-RU" w:eastAsia="zh-CN" w:bidi="ar-SA"/>
              </w:rPr>
              <w:t>field_uslugi</w:t>
            </w:r>
          </w:p>
        </w:tc>
        <w:tc>
          <w:tcPr>
            <w:tcW w:w="2373" w:type="dxa"/>
            <w:gridSpan w:val="2"/>
            <w:tcBorders>
              <w:left w:val="single" w:sz="8" w:space="0" w:color="666666"/>
              <w:bottom w:val="single" w:sz="4" w:space="0" w:color="000000"/>
            </w:tcBorders>
            <w:tcMar>
              <w:left w:w="108" w:type="dxa"/>
              <w:bottom w:w="28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2317" w:type="dxa"/>
            <w:tcBorders>
              <w:left w:val="single" w:sz="8" w:space="0" w:color="666666"/>
              <w:bottom w:val="single" w:sz="4" w:space="0" w:color="000000"/>
            </w:tcBorders>
            <w:tcMar>
              <w:left w:w="108" w:type="dxa"/>
              <w:bottom w:w="28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-</w:t>
            </w:r>
          </w:p>
        </w:tc>
        <w:tc>
          <w:tcPr>
            <w:tcW w:w="1479" w:type="dxa"/>
            <w:gridSpan w:val="4"/>
            <w:tcBorders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left w:w="108" w:type="dxa"/>
              <w:bottom w:w="28" w:type="dxa"/>
              <w:right w:w="108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-</w:t>
            </w:r>
          </w:p>
        </w:tc>
      </w:tr>
      <w:tr>
        <w:trPr/>
        <w:tc>
          <w:tcPr>
            <w:tcW w:w="8945" w:type="dxa"/>
            <w:gridSpan w:val="6"/>
            <w:tcBorders/>
            <w:vAlign w:val="center"/>
          </w:tcPr>
          <w:p>
            <w:pPr>
              <w:pStyle w:val="Style31"/>
              <w:widowControl w:val="false"/>
              <w:spacing w:before="0" w:after="0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 xml:space="preserve">Всего оказано на сумму </w:t>
            </w:r>
          </w:p>
        </w:tc>
        <w:tc>
          <w:tcPr>
            <w:tcW w:w="1479" w:type="dxa"/>
            <w:gridSpan w:val="4"/>
            <w:tcBorders>
              <w:left w:val="single" w:sz="8" w:space="0" w:color="666666"/>
              <w:bottom w:val="single" w:sz="8" w:space="0" w:color="666666"/>
              <w:right w:val="single" w:sz="8" w:space="0" w:color="666666"/>
            </w:tcBorders>
            <w:tcMar>
              <w:left w:w="108" w:type="dxa"/>
              <w:bottom w:w="28" w:type="dxa"/>
              <w:right w:w="108" w:type="dxa"/>
            </w:tcMar>
            <w:vAlign w:val="center"/>
          </w:tcPr>
          <w:p>
            <w:pPr>
              <w:pStyle w:val="Style31"/>
              <w:widowControl w:val="false"/>
              <w:spacing w:before="0" w:after="0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-</w:t>
            </w:r>
          </w:p>
        </w:tc>
      </w:tr>
    </w:tbl>
    <w:p>
      <w:pPr>
        <w:pStyle w:val="Style21"/>
        <w:spacing w:before="0" w:after="0"/>
        <w:ind w:left="40" w:right="0" w:hanging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Style21"/>
        <w:spacing w:before="0" w:after="0"/>
        <w:ind w:left="40" w:right="0" w:hanging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Сумма прописью</w:t>
      </w:r>
    </w:p>
    <w:p>
      <w:pPr>
        <w:pStyle w:val="Style21"/>
        <w:spacing w:before="0" w:after="0"/>
        <w:ind w:left="40" w:right="0" w:hanging="0"/>
        <w:rPr>
          <w:rFonts w:ascii="Times New Roman" w:hAnsi="Times New Roman"/>
          <w:b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</w:r>
    </w:p>
    <w:p>
      <w:pPr>
        <w:pStyle w:val="Style21"/>
        <w:spacing w:before="0" w:after="0"/>
        <w:ind w:left="4540" w:right="0" w:hanging="0"/>
        <w:jc w:val="right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ИП Мина О. В.</w:t>
      </w:r>
    </w:p>
    <w:p>
      <w:pPr>
        <w:sectPr>
          <w:headerReference w:type="default" r:id="rId6"/>
          <w:footerReference w:type="default" r:id="rId7"/>
          <w:type w:val="nextPage"/>
          <w:pgSz w:w="11906" w:h="16838"/>
          <w:pgMar w:left="993" w:right="424" w:gutter="0" w:header="709" w:top="1135" w:footer="709" w:bottom="1276"/>
          <w:pgNumType w:fmt="decimal"/>
          <w:formProt w:val="false"/>
          <w:textDirection w:val="lrTb"/>
          <w:docGrid w:type="default" w:linePitch="360" w:charSpace="0"/>
        </w:sectPr>
        <w:pStyle w:val="Style21"/>
        <w:spacing w:before="0" w:after="0"/>
        <w:rPr>
          <w:rFonts w:ascii="Times New Roman" w:hAnsi="Times New Roman"/>
          <w:color w:val="000000"/>
          <w:sz w:val="24"/>
          <w:szCs w:val="24"/>
        </w:rPr>
      </w:pPr>
      <w:r>
        <w:rPr/>
        <w:drawing>
          <wp:inline distT="0" distB="0" distL="0" distR="0">
            <wp:extent cx="2800350" cy="19050"/>
            <wp:effectExtent l="0" t="0" r="0" b="0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1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spacing w:before="280" w:after="280"/>
        <w:jc w:val="center"/>
        <w:rPr/>
      </w:pPr>
      <w:r>
        <w:rPr>
          <w:b/>
          <w:color w:val="000000"/>
          <w:sz w:val="28"/>
          <w:szCs w:val="28"/>
        </w:rPr>
        <w:t>Общая судебная доверенность без права распоряжения имуществом/деньгами</w:t>
      </w:r>
    </w:p>
    <w:p>
      <w:pPr>
        <w:pStyle w:val="NormalWeb"/>
        <w:spacing w:before="280" w:after="280"/>
        <w:jc w:val="both"/>
        <w:rPr/>
      </w:pPr>
      <w:r>
        <w:rPr>
          <w:b/>
          <w:color w:val="000000"/>
          <w:sz w:val="28"/>
          <w:szCs w:val="28"/>
        </w:rPr>
        <w:t>гр. РФ МИНА МАРК АНАТОЛЬЕВИЧ,</w:t>
      </w:r>
      <w:r>
        <w:rPr>
          <w:color w:val="000000"/>
          <w:sz w:val="28"/>
          <w:szCs w:val="28"/>
        </w:rPr>
        <w:t xml:space="preserve"> 09 апреля 1986 года рождения, место рождения: гор. Таллин Эстония, пол: мужской, паспорт РФ 39 14 385010, выдан Федеральной миграционной службой 19 июня 2014 года, код подразделения 900-003, зарегистрированного по адресу: Республика Крым, город Симферополь, улица Лермонтова, дом 14, квартира 143</w:t>
      </w:r>
    </w:p>
    <w:p>
      <w:pPr>
        <w:pStyle w:val="NormalWeb"/>
        <w:spacing w:before="280" w:after="280"/>
        <w:jc w:val="both"/>
        <w:rPr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t>гр. КРАВЦОВА АНАСТАСИЯ АЛЕКСЕЕВНА,</w:t>
      </w:r>
      <w:r>
        <w:rPr>
          <w:color w:val="000000"/>
          <w:sz w:val="28"/>
          <w:szCs w:val="28"/>
          <w:lang w:val="ru-RU"/>
        </w:rPr>
        <w:t xml:space="preserve"> 11 июля 1999 года рождения, место рождения: г. Луганск, Луганская обл., Украина, пол: женский, паспорт РФ 39 19 463262, выдан МВД по Республике Крым 30.12.2019, код подразделения 910-026, зарегис</w:t>
      </w:r>
      <w:bookmarkStart w:id="6" w:name="_GoBack"/>
      <w:bookmarkEnd w:id="6"/>
      <w:r>
        <w:rPr>
          <w:color w:val="000000"/>
          <w:sz w:val="28"/>
          <w:szCs w:val="28"/>
          <w:lang w:val="ru-RU"/>
        </w:rPr>
        <w:t>трированн</w:t>
      </w:r>
      <w:r>
        <w:rPr>
          <w:rFonts w:eastAsia="Times New Roman" w:cs="Times New Roman"/>
          <w:color w:val="000000"/>
          <w:kern w:val="0"/>
          <w:sz w:val="28"/>
          <w:szCs w:val="28"/>
          <w:lang w:val="ru-RU" w:eastAsia="ru-RU" w:bidi="ar-SA"/>
        </w:rPr>
        <w:t>ую</w:t>
      </w:r>
      <w:r>
        <w:rPr>
          <w:color w:val="000000"/>
          <w:sz w:val="28"/>
          <w:szCs w:val="28"/>
          <w:lang w:val="ru-RU"/>
        </w:rPr>
        <w:t xml:space="preserve"> по месту пребывания: Республика Крым, Симферопольский район, пгт. Молодежное, ул. Строителей, д. 9, кв. 133</w:t>
      </w:r>
    </w:p>
    <w:p>
      <w:pPr>
        <w:sectPr>
          <w:headerReference w:type="default" r:id="rId8"/>
          <w:footerReference w:type="default" r:id="rId9"/>
          <w:type w:val="nextPage"/>
          <w:pgSz w:w="11906" w:h="16838"/>
          <w:pgMar w:left="993" w:right="424" w:gutter="0" w:header="0" w:top="709" w:footer="709" w:bottom="1276"/>
          <w:pgNumType w:fmt="decimal"/>
          <w:formProt w:val="false"/>
          <w:textDirection w:val="lrTb"/>
          <w:docGrid w:type="default" w:linePitch="360" w:charSpace="0"/>
        </w:sectPr>
        <w:pStyle w:val="NormalWeb"/>
        <w:spacing w:before="280" w:after="280"/>
        <w:jc w:val="both"/>
        <w:rPr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t xml:space="preserve">гр. РФ ДОБРЕНЬКИЙ АНДРЕЙ ДМИТРИЕВИЧ, </w:t>
      </w:r>
      <w:r>
        <w:rPr>
          <w:b w:val="false"/>
          <w:bCs w:val="false"/>
          <w:color w:val="000000"/>
          <w:sz w:val="28"/>
          <w:szCs w:val="28"/>
          <w:lang w:val="ru-RU"/>
        </w:rPr>
        <w:t>12.06.1997 года рождения, место рождения: с. Светлое Джанкойского района АРК, пол: мужской, паспорт РФ 39 15 242685, выдан Отделом УФМС России по Республике Крым и г. Севастополю в г. Джанкой 12.07.2017 года, код подразделения 910-006, зарегистрированного по адресу: Республика Крым, Джанкойский район, с. Светлое, ул. Полевая, д.1.</w:t>
      </w:r>
      <w:r>
        <w:br w:type="page"/>
      </w:r>
    </w:p>
    <w:p>
      <w:pPr>
        <w:pStyle w:val="Normal"/>
        <w:spacing w:lineRule="auto" w:line="240" w:before="0" w:after="0"/>
        <w:jc w:val="center"/>
        <w:rPr>
          <w:rFonts w:ascii="Calibri Light" w:hAnsi="Calibri Light" w:cs="Century Schoolbook L"/>
          <w:b/>
          <w:b/>
          <w:bCs/>
          <w:sz w:val="20"/>
          <w:szCs w:val="20"/>
          <w:highlight w:val="white"/>
        </w:rPr>
      </w:pPr>
      <w:r>
        <w:rPr>
          <w:rFonts w:cs="Century Schoolbook L" w:ascii="Calibri Light" w:hAnsi="Calibri Light"/>
          <w:b/>
          <w:bCs/>
          <w:sz w:val="24"/>
          <w:szCs w:val="24"/>
          <w:highlight w:val="white"/>
        </w:rPr>
        <w:t xml:space="preserve">Акт </w:t>
      </w:r>
    </w:p>
    <w:p>
      <w:pPr>
        <w:pStyle w:val="Normal"/>
        <w:spacing w:lineRule="auto" w:line="240" w:before="0" w:after="0"/>
        <w:jc w:val="center"/>
        <w:rPr>
          <w:rFonts w:ascii="Calibri Light" w:hAnsi="Calibri Light" w:cs="Century Schoolbook L"/>
          <w:sz w:val="24"/>
          <w:szCs w:val="24"/>
        </w:rPr>
      </w:pPr>
      <w:r>
        <w:rPr>
          <w:rFonts w:cs="Century Schoolbook L" w:ascii="Calibri Light" w:hAnsi="Calibri Light"/>
          <w:sz w:val="24"/>
          <w:szCs w:val="24"/>
        </w:rPr>
      </w:r>
    </w:p>
    <w:p>
      <w:pPr>
        <w:pStyle w:val="Normal"/>
        <w:spacing w:lineRule="auto" w:line="240" w:before="0" w:after="0"/>
        <w:jc w:val="right"/>
        <w:rPr>
          <w:rFonts w:ascii="Calibri Light" w:hAnsi="Calibri Light"/>
          <w:sz w:val="20"/>
          <w:szCs w:val="20"/>
        </w:rPr>
      </w:pPr>
      <w:r>
        <w:rPr>
          <w:rFonts w:eastAsia="Century Schoolbook L" w:cs="Century Schoolbook L" w:ascii="Calibri Light" w:hAnsi="Calibri Light"/>
          <w:b/>
          <w:sz w:val="24"/>
          <w:szCs w:val="24"/>
        </w:rPr>
        <w:t xml:space="preserve"> </w:t>
      </w:r>
      <w:r>
        <w:rPr>
          <w:rFonts w:eastAsia="Century Schoolbook L" w:cs="Century Schoolbook L" w:ascii="Calibri Light" w:hAnsi="Calibri Light"/>
          <w:b/>
          <w:sz w:val="24"/>
          <w:szCs w:val="24"/>
        </w:rPr>
        <w:t>___.___.20____</w:t>
      </w:r>
    </w:p>
    <w:p>
      <w:pPr>
        <w:pStyle w:val="Normal"/>
        <w:spacing w:lineRule="auto" w:line="240" w:before="0" w:after="0"/>
        <w:jc w:val="center"/>
        <w:rPr>
          <w:rFonts w:ascii="Calibri Light" w:hAnsi="Calibri Light" w:cs="Century Schoolbook L"/>
          <w:b/>
          <w:b/>
          <w:sz w:val="24"/>
          <w:szCs w:val="24"/>
        </w:rPr>
      </w:pPr>
      <w:r>
        <w:rPr>
          <w:rFonts w:cs="Century Schoolbook L" w:ascii="Calibri Light" w:hAnsi="Calibri Light"/>
          <w:b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Calibri Light" w:hAnsi="Calibri Light" w:cs="Century Schoolbook L"/>
          <w:b/>
          <w:b/>
          <w:sz w:val="20"/>
          <w:szCs w:val="20"/>
        </w:rPr>
      </w:pPr>
      <w:r>
        <w:rPr>
          <w:rFonts w:cs="Century Schoolbook L" w:ascii="Calibri Light" w:hAnsi="Calibri Light"/>
          <w:b/>
          <w:sz w:val="24"/>
          <w:szCs w:val="24"/>
        </w:rPr>
        <w:t>о приемке выполненных работ</w:t>
      </w:r>
    </w:p>
    <w:p>
      <w:pPr>
        <w:pStyle w:val="Normal"/>
        <w:spacing w:lineRule="auto" w:line="240" w:before="0" w:after="0"/>
        <w:jc w:val="center"/>
        <w:rPr/>
      </w:pPr>
      <w:r>
        <w:rPr>
          <w:rFonts w:cs="Century Schoolbook L" w:ascii="Calibri Light" w:hAnsi="Calibri Light"/>
          <w:b/>
          <w:sz w:val="24"/>
          <w:szCs w:val="24"/>
        </w:rPr>
        <w:t xml:space="preserve">(оказанных услуг) по соглашению от </w:t>
      </w:r>
      <w:r>
        <w:rPr>
          <w:rFonts w:cs="Century Schoolbook L" w:ascii="Calibri Light" w:hAnsi="Calibri Light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field_calendar</w:t>
      </w:r>
      <w:r>
        <w:rPr>
          <w:rFonts w:cs="Century Schoolbook L" w:ascii="Calibri Light" w:hAnsi="Calibri Light"/>
          <w:b/>
          <w:bCs/>
          <w:sz w:val="24"/>
          <w:szCs w:val="24"/>
        </w:rPr>
        <w:t xml:space="preserve"> </w:t>
      </w:r>
    </w:p>
    <w:p>
      <w:pPr>
        <w:pStyle w:val="Normal"/>
        <w:spacing w:lineRule="auto" w:line="240" w:before="0" w:after="0"/>
        <w:rPr>
          <w:rFonts w:ascii="Calibri Light" w:hAnsi="Calibri Light" w:cs="Century Schoolbook L"/>
          <w:b/>
          <w:b/>
          <w:sz w:val="24"/>
          <w:szCs w:val="24"/>
        </w:rPr>
      </w:pPr>
      <w:r>
        <w:rPr>
          <w:rFonts w:cs="Century Schoolbook L" w:ascii="Calibri Light" w:hAnsi="Calibri Light"/>
          <w:b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Calibri Light" w:hAnsi="Calibri Light" w:eastAsia="Times New Roman" w:cs="Century Schoolbook L"/>
          <w:color w:val="auto"/>
          <w:kern w:val="0"/>
          <w:sz w:val="24"/>
          <w:szCs w:val="24"/>
          <w:lang w:val="ru-RU" w:eastAsia="ru-RU" w:bidi="ar-SA"/>
        </w:rPr>
      </w:pPr>
      <w:r>
        <w:rPr>
          <w:rFonts w:eastAsia="Times New Roman" w:cs="Century Schoolbook L" w:ascii="Calibri Light" w:hAnsi="Calibri Light"/>
          <w:color w:val="auto"/>
          <w:kern w:val="0"/>
          <w:sz w:val="24"/>
          <w:szCs w:val="24"/>
          <w:lang w:val="ru-RU" w:eastAsia="ru-RU" w:bidi="ar-SA"/>
        </w:rPr>
        <w:t xml:space="preserve">Исполнитель    </w:t>
      </w:r>
      <w:r>
        <w:rPr>
          <w:rFonts w:eastAsia="Times New Roman" w:cs="Century Gothic" w:ascii="Calibri Light" w:hAnsi="Calibri Light"/>
          <w:b/>
          <w:bCs/>
          <w:i w:val="false"/>
          <w:caps w:val="false"/>
          <w:smallCaps w:val="false"/>
          <w:color w:val="000000"/>
          <w:spacing w:val="0"/>
          <w:kern w:val="0"/>
          <w:sz w:val="24"/>
          <w:szCs w:val="24"/>
          <w:lang w:val="ru-RU" w:eastAsia="ru-RU" w:bidi="ar-SA"/>
        </w:rPr>
        <w:t>field_ispolnitel</w:t>
      </w:r>
    </w:p>
    <w:p>
      <w:pPr>
        <w:pStyle w:val="Normal"/>
        <w:spacing w:lineRule="auto" w:line="240" w:before="0" w:after="0"/>
        <w:rPr>
          <w:rFonts w:ascii="Calibri Light" w:hAnsi="Calibri Light"/>
          <w:sz w:val="24"/>
          <w:szCs w:val="24"/>
        </w:rPr>
      </w:pPr>
      <w:r>
        <w:rPr>
          <w:rFonts w:cs="Century Schoolbook L" w:ascii="Calibri Light" w:hAnsi="Calibri Light"/>
          <w:sz w:val="24"/>
          <w:szCs w:val="24"/>
        </w:rPr>
        <w:t xml:space="preserve">Заказчик  </w:t>
      </w:r>
      <w:r>
        <w:rPr>
          <w:rFonts w:eastAsia="Times New Roman" w:cs="Century Gothic" w:ascii="Calibri Light" w:hAnsi="Calibri Light"/>
          <w:b/>
          <w:bCs/>
          <w:i w:val="false"/>
          <w:caps w:val="false"/>
          <w:smallCaps w:val="false"/>
          <w:color w:val="auto"/>
          <w:spacing w:val="0"/>
          <w:kern w:val="0"/>
          <w:sz w:val="24"/>
          <w:szCs w:val="24"/>
          <w:highlight w:val="white"/>
          <w:lang w:val="ru-RU" w:eastAsia="zh-CN" w:bidi="ar-SA"/>
        </w:rPr>
        <w:t>field_fio</w:t>
      </w:r>
    </w:p>
    <w:tbl>
      <w:tblPr>
        <w:tblW w:w="10560" w:type="dxa"/>
        <w:jc w:val="left"/>
        <w:tblInd w:w="0" w:type="dxa"/>
        <w:tblLayout w:type="fixed"/>
        <w:tblCellMar>
          <w:top w:w="0" w:type="dxa"/>
          <w:left w:w="5" w:type="dxa"/>
          <w:bottom w:w="0" w:type="dxa"/>
          <w:right w:w="0" w:type="dxa"/>
        </w:tblCellMar>
      </w:tblPr>
      <w:tblGrid>
        <w:gridCol w:w="302"/>
        <w:gridCol w:w="5305"/>
        <w:gridCol w:w="960"/>
        <w:gridCol w:w="169"/>
        <w:gridCol w:w="895"/>
        <w:gridCol w:w="860"/>
        <w:gridCol w:w="853"/>
        <w:gridCol w:w="16"/>
        <w:gridCol w:w="1199"/>
      </w:tblGrid>
      <w:tr>
        <w:trPr>
          <w:trHeight w:val="397" w:hRule="atLeast"/>
        </w:trPr>
        <w:tc>
          <w:tcPr>
            <w:tcW w:w="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 Light" w:hAnsi="Calibri Light" w:eastAsia="Century Schoolbook L" w:cs="Century Schoolbook L"/>
                <w:sz w:val="20"/>
                <w:szCs w:val="20"/>
              </w:rPr>
            </w:pPr>
            <w:r>
              <w:rPr>
                <w:rFonts w:eastAsia="Century Schoolbook L" w:cs="Century Schoolbook L" w:ascii="Calibri Light" w:hAnsi="Calibri Light"/>
                <w:sz w:val="24"/>
                <w:szCs w:val="24"/>
              </w:rPr>
              <w:t>№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 Light" w:hAnsi="Calibri Light" w:cs="Century Schoolbook L"/>
                <w:sz w:val="20"/>
                <w:szCs w:val="20"/>
              </w:rPr>
            </w:pPr>
            <w:r>
              <w:rPr>
                <w:rFonts w:cs="Century Schoolbook L" w:ascii="Calibri Light" w:hAnsi="Calibri Light"/>
                <w:sz w:val="24"/>
                <w:szCs w:val="24"/>
              </w:rPr>
              <w:t>Наименование работы (услуги)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 Light" w:hAnsi="Calibri Light" w:cs="Century Schoolbook L"/>
                <w:sz w:val="20"/>
                <w:szCs w:val="20"/>
              </w:rPr>
            </w:pPr>
            <w:r>
              <w:rPr>
                <w:rFonts w:cs="Century Schoolbook L" w:ascii="Calibri Light" w:hAnsi="Calibri Light"/>
                <w:sz w:val="16"/>
                <w:szCs w:val="16"/>
              </w:rPr>
              <w:t>Количество</w:t>
            </w:r>
          </w:p>
        </w:tc>
        <w:tc>
          <w:tcPr>
            <w:tcW w:w="10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 Light" w:hAnsi="Calibri Light" w:cs="Century Schoolbook L"/>
                <w:sz w:val="20"/>
                <w:szCs w:val="20"/>
              </w:rPr>
            </w:pPr>
            <w:r>
              <w:rPr>
                <w:rFonts w:cs="Century Schoolbook L" w:ascii="Calibri Light" w:hAnsi="Calibri Light"/>
                <w:sz w:val="16"/>
                <w:szCs w:val="16"/>
              </w:rPr>
              <w:t>Количество часов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 Light" w:hAnsi="Calibri Light" w:cs="Century Schoolbook L"/>
                <w:sz w:val="20"/>
                <w:szCs w:val="20"/>
              </w:rPr>
            </w:pPr>
            <w:r>
              <w:rPr>
                <w:rFonts w:cs="Century Schoolbook L" w:ascii="Calibri Light" w:hAnsi="Calibri Light"/>
                <w:sz w:val="16"/>
                <w:szCs w:val="16"/>
              </w:rPr>
              <w:t>ед. изм.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 Light" w:hAnsi="Calibri Light" w:cs="Century Schoolbook L"/>
                <w:sz w:val="20"/>
                <w:szCs w:val="20"/>
              </w:rPr>
            </w:pPr>
            <w:r>
              <w:rPr>
                <w:rFonts w:cs="Century Schoolbook L" w:ascii="Calibri Light" w:hAnsi="Calibri Light"/>
                <w:sz w:val="16"/>
                <w:szCs w:val="16"/>
              </w:rPr>
              <w:t>Цена</w:t>
            </w:r>
          </w:p>
        </w:tc>
        <w:tc>
          <w:tcPr>
            <w:tcW w:w="12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 Light" w:hAnsi="Calibri Light" w:cs="Century Schoolbook L"/>
                <w:sz w:val="20"/>
                <w:szCs w:val="20"/>
              </w:rPr>
            </w:pPr>
            <w:r>
              <w:rPr>
                <w:rFonts w:cs="Century Schoolbook L" w:ascii="Calibri Light" w:hAnsi="Calibri Light"/>
                <w:sz w:val="16"/>
                <w:szCs w:val="16"/>
              </w:rPr>
              <w:t>Сумма</w:t>
            </w:r>
          </w:p>
        </w:tc>
      </w:tr>
      <w:tr>
        <w:trPr>
          <w:trHeight w:val="340" w:hRule="atLeast"/>
        </w:trPr>
        <w:tc>
          <w:tcPr>
            <w:tcW w:w="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eastAsia="Times New Roman" w:cs="Century Schoolbook L"/>
                <w:color w:val="auto"/>
                <w:lang w:val="ru-RU" w:eastAsia="zh-CN" w:bidi="ar-SA"/>
              </w:rPr>
            </w:pPr>
            <w:r>
              <w:rPr>
                <w:rFonts w:eastAsia="Times New Roman" w:cs="Century Schoolbook L"/>
                <w:color w:val="auto"/>
                <w:lang w:val="ru-RU" w:eastAsia="zh-CN" w:bidi="ar-SA"/>
              </w:rPr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napToGrid w:val="false"/>
              <w:spacing w:lineRule="auto" w:line="240" w:before="0" w:after="0"/>
              <w:jc w:val="both"/>
              <w:rPr>
                <w:rFonts w:ascii="Calibri Light" w:hAnsi="Calibri Light"/>
                <w:b/>
                <w:b/>
                <w:bCs/>
                <w:sz w:val="24"/>
                <w:szCs w:val="24"/>
              </w:rPr>
            </w:pPr>
            <w:r>
              <w:rPr>
                <w:rFonts w:eastAsia="Times New Roman" w:cs="Century Schoolbook L" w:ascii="Calibri Light" w:hAnsi="Calibri Light"/>
                <w:b/>
                <w:bCs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  <w:lang w:val="ru-RU" w:eastAsia="zh-CN" w:bidi="ar-SA"/>
              </w:rPr>
              <w:t>field_uslugi</w:t>
            </w:r>
            <w:r>
              <w:rPr>
                <w:rFonts w:eastAsia="Times New Roman" w:cs="Century Schoolbook L" w:ascii="Calibri Light" w:hAnsi="Calibri Light"/>
                <w:b/>
                <w:bCs/>
                <w:color w:val="auto"/>
                <w:sz w:val="24"/>
                <w:szCs w:val="24"/>
                <w:lang w:val="ru-RU" w:eastAsia="zh-CN" w:bidi="ar-SA"/>
              </w:rPr>
              <w:t xml:space="preserve"> 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 w:before="0" w:after="0"/>
              <w:jc w:val="center"/>
              <w:rPr>
                <w:rFonts w:ascii="Calibri Light" w:hAnsi="Calibri Light" w:eastAsia="Times New Roman" w:cs="Century Schoolbook L"/>
                <w:color w:val="auto"/>
                <w:sz w:val="20"/>
                <w:szCs w:val="20"/>
                <w:lang w:val="ru-RU" w:eastAsia="zh-CN" w:bidi="ar-SA"/>
              </w:rPr>
            </w:pPr>
            <w:r>
              <w:rPr>
                <w:rFonts w:eastAsia="Times New Roman" w:cs="Century Schoolbook L" w:ascii="Calibri Light" w:hAnsi="Calibri Light"/>
                <w:color w:val="auto"/>
                <w:sz w:val="20"/>
                <w:szCs w:val="20"/>
                <w:lang w:val="ru-RU" w:eastAsia="zh-CN" w:bidi="ar-SA"/>
              </w:rPr>
            </w:r>
          </w:p>
        </w:tc>
        <w:tc>
          <w:tcPr>
            <w:tcW w:w="10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 w:before="0" w:after="0"/>
              <w:jc w:val="center"/>
              <w:rPr>
                <w:rFonts w:ascii="Calibri Light" w:hAnsi="Calibri Light" w:eastAsia="Times New Roman" w:cs="Century Schoolbook L"/>
                <w:color w:val="auto"/>
                <w:sz w:val="20"/>
                <w:szCs w:val="20"/>
                <w:lang w:val="ru-RU" w:eastAsia="zh-CN" w:bidi="ar-SA"/>
              </w:rPr>
            </w:pPr>
            <w:r>
              <w:rPr>
                <w:rFonts w:eastAsia="Times New Roman" w:cs="Century Schoolbook L" w:ascii="Calibri Light" w:hAnsi="Calibri Light"/>
                <w:color w:val="auto"/>
                <w:sz w:val="20"/>
                <w:szCs w:val="20"/>
                <w:lang w:val="ru-RU" w:eastAsia="zh-CN" w:bidi="ar-SA"/>
              </w:rPr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 w:before="0" w:after="0"/>
              <w:jc w:val="center"/>
              <w:rPr>
                <w:rFonts w:ascii="Calibri Light" w:hAnsi="Calibri Light" w:eastAsia="Times New Roman" w:cs="Century Schoolbook L"/>
                <w:color w:val="auto"/>
                <w:sz w:val="24"/>
                <w:szCs w:val="24"/>
                <w:lang w:val="ru-RU" w:eastAsia="zh-CN" w:bidi="ar-SA"/>
              </w:rPr>
            </w:pPr>
            <w:r>
              <w:rPr>
                <w:rFonts w:eastAsia="Times New Roman" w:cs="Century Schoolbook L" w:ascii="Calibri Light" w:hAnsi="Calibri Light"/>
                <w:color w:val="auto"/>
                <w:sz w:val="24"/>
                <w:szCs w:val="24"/>
                <w:lang w:val="ru-RU" w:eastAsia="zh-CN" w:bidi="ar-SA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 w:before="0" w:after="0"/>
              <w:jc w:val="center"/>
              <w:rPr>
                <w:rFonts w:ascii="Calibri Light" w:hAnsi="Calibri Light" w:eastAsia="Times New Roman" w:cs="Century Schoolbook L"/>
                <w:color w:val="auto"/>
                <w:sz w:val="24"/>
                <w:szCs w:val="24"/>
                <w:lang w:val="ru-RU" w:eastAsia="zh-CN" w:bidi="ar-SA"/>
              </w:rPr>
            </w:pPr>
            <w:r>
              <w:rPr>
                <w:rFonts w:eastAsia="Times New Roman" w:cs="Century Schoolbook L" w:ascii="Calibri Light" w:hAnsi="Calibri Light"/>
                <w:color w:val="auto"/>
                <w:sz w:val="24"/>
                <w:szCs w:val="24"/>
                <w:lang w:val="ru-RU" w:eastAsia="zh-CN" w:bidi="ar-SA"/>
              </w:rPr>
            </w:r>
          </w:p>
        </w:tc>
        <w:tc>
          <w:tcPr>
            <w:tcW w:w="12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 w:before="0" w:after="0"/>
              <w:jc w:val="center"/>
              <w:rPr>
                <w:rFonts w:ascii="Calibri Light" w:hAnsi="Calibri Light" w:eastAsia="Times New Roman" w:cs="Century Schoolbook L"/>
                <w:color w:val="auto"/>
                <w:sz w:val="20"/>
                <w:szCs w:val="20"/>
                <w:lang w:val="ru-RU" w:eastAsia="zh-CN" w:bidi="ar-SA"/>
              </w:rPr>
            </w:pPr>
            <w:r>
              <w:rPr>
                <w:rFonts w:eastAsia="Times New Roman" w:cs="Century Schoolbook L" w:ascii="Calibri Light" w:hAnsi="Calibri Light"/>
                <w:color w:val="auto"/>
                <w:sz w:val="20"/>
                <w:szCs w:val="20"/>
                <w:lang w:val="ru-RU" w:eastAsia="zh-CN" w:bidi="ar-SA"/>
              </w:rPr>
            </w:r>
          </w:p>
        </w:tc>
      </w:tr>
      <w:tr>
        <w:trPr>
          <w:trHeight w:val="340" w:hRule="atLeast"/>
        </w:trPr>
        <w:tc>
          <w:tcPr>
            <w:tcW w:w="6736" w:type="dxa"/>
            <w:gridSpan w:val="4"/>
            <w:tcBorders>
              <w:top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right="113" w:hanging="0"/>
              <w:jc w:val="right"/>
              <w:rPr>
                <w:rFonts w:ascii="Calibri Light" w:hAnsi="Calibri Light" w:cs="Century Schoolbook L"/>
                <w:b/>
                <w:b/>
                <w:sz w:val="20"/>
                <w:szCs w:val="20"/>
              </w:rPr>
            </w:pPr>
            <w:r>
              <w:rPr>
                <w:rFonts w:cs="Century Schoolbook L" w:ascii="Calibri Light" w:hAnsi="Calibri Light"/>
                <w:b/>
                <w:sz w:val="24"/>
                <w:szCs w:val="24"/>
              </w:rPr>
              <w:t>Итого:</w:t>
            </w:r>
          </w:p>
        </w:tc>
        <w:tc>
          <w:tcPr>
            <w:tcW w:w="2624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 w:before="0" w:after="0"/>
              <w:ind w:left="0" w:right="113" w:hanging="0"/>
              <w:jc w:val="right"/>
              <w:rPr>
                <w:rFonts w:ascii="Calibri Light" w:hAnsi="Calibri Light" w:cs="Century Schoolbook L"/>
                <w:b/>
                <w:b/>
                <w:sz w:val="24"/>
                <w:szCs w:val="24"/>
              </w:rPr>
            </w:pPr>
            <w:r>
              <w:rPr>
                <w:rFonts w:cs="Century Schoolbook L" w:ascii="Calibri Light" w:hAnsi="Calibri Light"/>
                <w:b/>
                <w:sz w:val="24"/>
                <w:szCs w:val="24"/>
              </w:rPr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 w:before="0" w:after="0"/>
              <w:jc w:val="center"/>
              <w:rPr>
                <w:rFonts w:ascii="Calibri Light" w:hAnsi="Calibri Light"/>
                <w:b/>
                <w:b/>
                <w:bCs/>
                <w:sz w:val="24"/>
                <w:szCs w:val="24"/>
              </w:rPr>
            </w:pPr>
            <w:r>
              <w:rPr>
                <w:rFonts w:eastAsia="Times New Roman" w:cs="Century Schoolbook L" w:ascii="Calibri Light" w:hAnsi="Calibri Light"/>
                <w:b/>
                <w:bCs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  <w:lang w:val="ru-RU" w:eastAsia="zh-CN" w:bidi="ar-SA"/>
              </w:rPr>
              <w:t>field_allstoimost</w:t>
            </w:r>
            <w:r>
              <w:rPr>
                <w:rFonts w:eastAsia="Times New Roman" w:cs="Century Schoolbook L" w:ascii="Calibri Light" w:hAnsi="Calibri Light"/>
                <w:b/>
                <w:bCs/>
                <w:color w:val="auto"/>
                <w:sz w:val="24"/>
                <w:szCs w:val="24"/>
                <w:lang w:val="ru-RU" w:eastAsia="zh-CN" w:bidi="ar-SA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w="6736" w:type="dxa"/>
            <w:gridSpan w:val="4"/>
            <w:tcBorders/>
            <w:shd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right="113" w:hanging="0"/>
              <w:jc w:val="right"/>
              <w:rPr>
                <w:rFonts w:ascii="Calibri Light" w:hAnsi="Calibri Light" w:cs="Century Schoolbook L"/>
                <w:b/>
                <w:b/>
                <w:sz w:val="20"/>
                <w:szCs w:val="20"/>
              </w:rPr>
            </w:pPr>
            <w:r>
              <w:rPr>
                <w:rFonts w:cs="Century Schoolbook L" w:ascii="Calibri Light" w:hAnsi="Calibri Light"/>
                <w:b/>
                <w:sz w:val="24"/>
                <w:szCs w:val="24"/>
              </w:rPr>
              <w:t>В том числе НДС (18%)</w:t>
            </w:r>
          </w:p>
        </w:tc>
        <w:tc>
          <w:tcPr>
            <w:tcW w:w="2624" w:type="dxa"/>
            <w:gridSpan w:val="4"/>
            <w:tcBorders>
              <w:left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 w:before="0" w:after="0"/>
              <w:ind w:left="0" w:right="113" w:hanging="0"/>
              <w:jc w:val="right"/>
              <w:rPr>
                <w:rFonts w:ascii="Calibri Light" w:hAnsi="Calibri Light" w:cs="Century Schoolbook L"/>
                <w:b/>
                <w:b/>
                <w:sz w:val="24"/>
                <w:szCs w:val="24"/>
              </w:rPr>
            </w:pPr>
            <w:r>
              <w:rPr>
                <w:rFonts w:cs="Century Schoolbook L" w:ascii="Calibri Light" w:hAnsi="Calibri Light"/>
                <w:b/>
                <w:sz w:val="24"/>
                <w:szCs w:val="24"/>
              </w:rPr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 Light" w:hAnsi="Calibri Light" w:cs="Century Schoolbook L"/>
                <w:sz w:val="20"/>
                <w:szCs w:val="20"/>
              </w:rPr>
            </w:pPr>
            <w:r>
              <w:rPr>
                <w:rFonts w:cs="Century Schoolbook L" w:ascii="Calibri Light" w:hAnsi="Calibri Light"/>
                <w:sz w:val="24"/>
                <w:szCs w:val="24"/>
              </w:rPr>
              <w:t>--</w:t>
            </w:r>
          </w:p>
        </w:tc>
      </w:tr>
      <w:tr>
        <w:trPr>
          <w:trHeight w:val="340" w:hRule="atLeast"/>
        </w:trPr>
        <w:tc>
          <w:tcPr>
            <w:tcW w:w="6736" w:type="dxa"/>
            <w:gridSpan w:val="4"/>
            <w:tcBorders/>
            <w:shd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right="113" w:hanging="0"/>
              <w:jc w:val="right"/>
              <w:rPr>
                <w:rFonts w:ascii="Calibri Light" w:hAnsi="Calibri Light" w:cs="Century Schoolbook L"/>
                <w:b/>
                <w:b/>
                <w:sz w:val="20"/>
                <w:szCs w:val="20"/>
              </w:rPr>
            </w:pPr>
            <w:r>
              <w:rPr>
                <w:rFonts w:cs="Century Schoolbook L" w:ascii="Calibri Light" w:hAnsi="Calibri Light"/>
                <w:b/>
                <w:sz w:val="24"/>
                <w:szCs w:val="24"/>
              </w:rPr>
              <w:t>Всего (с учетом НДС)</w:t>
            </w:r>
          </w:p>
        </w:tc>
        <w:tc>
          <w:tcPr>
            <w:tcW w:w="2624" w:type="dxa"/>
            <w:gridSpan w:val="4"/>
            <w:tcBorders>
              <w:left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 w:before="0" w:after="0"/>
              <w:ind w:left="0" w:right="113" w:hanging="0"/>
              <w:jc w:val="right"/>
              <w:rPr>
                <w:rFonts w:ascii="Calibri Light" w:hAnsi="Calibri Light" w:cs="Century Schoolbook L"/>
                <w:b/>
                <w:b/>
                <w:sz w:val="24"/>
                <w:szCs w:val="24"/>
              </w:rPr>
            </w:pPr>
            <w:r>
              <w:rPr>
                <w:rFonts w:cs="Century Schoolbook L" w:ascii="Calibri Light" w:hAnsi="Calibri Light"/>
                <w:b/>
                <w:sz w:val="24"/>
                <w:szCs w:val="24"/>
              </w:rPr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 Light" w:hAnsi="Calibri Light" w:cs="Century Schoolbook L"/>
                <w:sz w:val="20"/>
                <w:szCs w:val="20"/>
              </w:rPr>
            </w:pPr>
            <w:r>
              <w:rPr>
                <w:rFonts w:cs="Century Schoolbook L" w:ascii="Calibri Light" w:hAnsi="Calibri Light"/>
                <w:sz w:val="24"/>
                <w:szCs w:val="24"/>
              </w:rPr>
              <w:t>--</w:t>
            </w:r>
          </w:p>
        </w:tc>
      </w:tr>
    </w:tbl>
    <w:p>
      <w:pPr>
        <w:pStyle w:val="Normal"/>
        <w:spacing w:lineRule="auto" w:line="240" w:before="0" w:after="0"/>
        <w:rPr>
          <w:rFonts w:ascii="Calibri Light" w:hAnsi="Calibri Light" w:cs="Century Schoolbook L"/>
          <w:sz w:val="24"/>
          <w:szCs w:val="24"/>
        </w:rPr>
      </w:pPr>
      <w:r>
        <w:rPr>
          <w:rFonts w:cs="Century Schoolbook L" w:ascii="Calibri Light" w:hAnsi="Calibri Light"/>
          <w:sz w:val="24"/>
          <w:szCs w:val="24"/>
        </w:rPr>
      </w:r>
    </w:p>
    <w:p>
      <w:pPr>
        <w:pStyle w:val="Normal"/>
        <w:spacing w:lineRule="auto" w:line="240" w:before="0" w:after="0"/>
        <w:rPr/>
      </w:pPr>
      <w:r>
        <w:rPr>
          <w:rFonts w:cs="Century Schoolbook L" w:ascii="Calibri Light" w:hAnsi="Calibri Light"/>
          <w:i/>
          <w:sz w:val="24"/>
          <w:szCs w:val="24"/>
        </w:rPr>
        <w:t xml:space="preserve">Всего оказано услуг на сумму:  </w:t>
      </w:r>
      <w:r>
        <w:rPr>
          <w:rFonts w:cs="Century Schoolbook L" w:ascii="Calibri Light" w:hAnsi="Calibri Light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field_allstoimost</w:t>
      </w:r>
      <w:r>
        <w:rPr>
          <w:rFonts w:cs="Century Schoolbook L" w:ascii="Calibri Light" w:hAnsi="Calibri Light"/>
          <w:i/>
          <w:sz w:val="24"/>
          <w:szCs w:val="24"/>
        </w:rPr>
        <w:t xml:space="preserve">  </w:t>
      </w:r>
      <w:r>
        <w:rPr>
          <w:rFonts w:eastAsia="Times New Roman" w:cs="Century Schoolbook L" w:ascii="Calibri Light" w:hAnsi="Calibri Light"/>
          <w:i/>
          <w:color w:val="auto"/>
          <w:kern w:val="0"/>
          <w:sz w:val="24"/>
          <w:szCs w:val="24"/>
          <w:lang w:val="ru-RU" w:eastAsia="ru-RU" w:bidi="ar-SA"/>
        </w:rPr>
        <w:t xml:space="preserve">рублей, </w:t>
      </w:r>
      <w:r>
        <w:rPr>
          <w:rFonts w:cs="Century Schoolbook L" w:ascii="Calibri Light" w:hAnsi="Calibri Light"/>
          <w:i/>
          <w:sz w:val="24"/>
          <w:szCs w:val="24"/>
        </w:rPr>
        <w:t>без НДС</w:t>
      </w:r>
    </w:p>
    <w:p>
      <w:pPr>
        <w:pStyle w:val="Normal"/>
        <w:spacing w:lineRule="auto" w:line="240" w:before="0" w:after="0"/>
        <w:rPr>
          <w:rFonts w:ascii="Calibri Light" w:hAnsi="Calibri Light" w:cs="Century Schoolbook L"/>
          <w:i/>
          <w:i/>
          <w:sz w:val="24"/>
          <w:szCs w:val="24"/>
        </w:rPr>
      </w:pPr>
      <w:r>
        <w:rPr>
          <w:rFonts w:cs="Century Schoolbook L" w:ascii="Calibri Light" w:hAnsi="Calibri Light"/>
          <w:i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Calibri Light" w:hAnsi="Calibri Light" w:cs="Century Schoolbook L"/>
          <w:i/>
          <w:i/>
          <w:sz w:val="20"/>
          <w:szCs w:val="20"/>
        </w:rPr>
      </w:pPr>
      <w:r>
        <w:rPr>
          <w:rFonts w:cs="Century Schoolbook L" w:ascii="Calibri Light" w:hAnsi="Calibri Light"/>
          <w:i/>
          <w:sz w:val="24"/>
          <w:szCs w:val="24"/>
        </w:rPr>
        <w:t>Вышеперечисленные работы (услуги) выполнены полностью и в срок. Заказчик претензий по объему, качеству и срокам оказания услуг претензий не имеет. Исполнитель претензий по срокам и сумме оплаты не имеет</w:t>
      </w:r>
    </w:p>
    <w:p>
      <w:pPr>
        <w:pStyle w:val="Normal"/>
        <w:spacing w:lineRule="auto" w:line="240" w:before="0" w:after="0"/>
        <w:rPr>
          <w:rFonts w:ascii="Calibri Light" w:hAnsi="Calibri Light" w:cs="Century Gothic"/>
          <w:b/>
          <w:b/>
          <w:sz w:val="24"/>
          <w:szCs w:val="24"/>
        </w:rPr>
      </w:pPr>
      <w:r>
        <w:rPr>
          <w:rFonts w:cs="Century Gothic" w:ascii="Calibri Light" w:hAnsi="Calibri Light"/>
          <w:b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Calibri Light" w:hAnsi="Calibri Light" w:cs="Century Gothic"/>
          <w:b/>
          <w:b/>
          <w:sz w:val="24"/>
          <w:szCs w:val="24"/>
        </w:rPr>
      </w:pPr>
      <w:r>
        <w:rPr>
          <w:rFonts w:cs="Century Gothic" w:ascii="Calibri Light" w:hAnsi="Calibri Light"/>
          <w:b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/>
      </w:pPr>
      <w:r>
        <w:rPr>
          <w:rFonts w:cs="Century Gothic" w:ascii="Calibri Light" w:hAnsi="Calibri Light"/>
          <w:b/>
          <w:sz w:val="24"/>
          <w:szCs w:val="24"/>
        </w:rPr>
        <w:t>Исполнитель:</w:t>
        <w:tab/>
        <w:tab/>
        <w:tab/>
        <w:tab/>
        <w:tab/>
        <w:tab/>
      </w:r>
    </w:p>
    <w:p>
      <w:pPr>
        <w:pStyle w:val="Normal"/>
        <w:spacing w:lineRule="auto" w:line="240" w:before="0" w:after="0"/>
        <w:jc w:val="both"/>
        <w:rPr>
          <w:rFonts w:ascii="Calibri Light" w:hAnsi="Calibri Light" w:cs="Century Gothic"/>
          <w:b/>
          <w:b/>
          <w:sz w:val="24"/>
          <w:szCs w:val="24"/>
        </w:rPr>
      </w:pPr>
      <w:r>
        <w:rPr>
          <w:rFonts w:cs="Century Gothic" w:ascii="Calibri Light" w:hAnsi="Calibri Light"/>
          <w:b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/>
      </w:pPr>
      <w:r>
        <w:rPr>
          <w:rFonts w:eastAsia="Times New Roman" w:cs="Century Gothic" w:ascii="Calibri Light" w:hAnsi="Calibri Light"/>
          <w:b/>
          <w:color w:val="auto"/>
          <w:sz w:val="24"/>
          <w:szCs w:val="24"/>
          <w:lang w:val="ru-RU" w:eastAsia="zh-CN" w:bidi="ar-SA"/>
        </w:rPr>
        <w:t xml:space="preserve">  </w:t>
      </w:r>
      <w:r>
        <w:rPr>
          <w:rFonts w:eastAsia="Times New Roman" w:cs="Century Gothic" w:ascii="Calibri Light" w:hAnsi="Calibri Light"/>
          <w:b/>
          <w:color w:val="auto"/>
          <w:sz w:val="24"/>
          <w:szCs w:val="24"/>
          <w:lang w:val="ru-RU" w:eastAsia="zh-CN" w:bidi="ar-SA"/>
        </w:rPr>
        <w:t>_____________/</w:t>
      </w:r>
      <w:r>
        <w:rPr>
          <w:rFonts w:eastAsia="Times New Roman" w:cs="Century Gothic" w:ascii="Calibri Light" w:hAnsi="Calibri Light"/>
          <w:b/>
          <w:bCs/>
          <w:i w:val="false"/>
          <w:caps w:val="false"/>
          <w:smallCaps w:val="false"/>
          <w:color w:val="auto"/>
          <w:spacing w:val="0"/>
          <w:sz w:val="24"/>
          <w:szCs w:val="24"/>
          <w:highlight w:val="white"/>
          <w:lang w:val="ru-RU" w:eastAsia="zh-CN" w:bidi="ar-SA"/>
        </w:rPr>
        <w:t>___________________________________________________</w:t>
      </w:r>
      <w:r>
        <w:rPr>
          <w:rFonts w:eastAsia="Times New Roman" w:cs="Century Gothic" w:ascii="Calibri Light" w:hAnsi="Calibri Light"/>
          <w:b/>
          <w:color w:val="auto"/>
          <w:sz w:val="24"/>
          <w:szCs w:val="24"/>
          <w:lang w:val="ru-RU" w:eastAsia="zh-CN" w:bidi="ar-SA"/>
        </w:rPr>
        <w:t>/</w:t>
      </w:r>
    </w:p>
    <w:p>
      <w:pPr>
        <w:pStyle w:val="Normal"/>
        <w:widowControl/>
        <w:bidi w:val="0"/>
        <w:spacing w:lineRule="auto" w:line="240" w:before="0" w:after="0"/>
        <w:ind w:left="2665" w:right="0" w:firstLine="737"/>
        <w:jc w:val="both"/>
        <w:rPr>
          <w:sz w:val="16"/>
          <w:szCs w:val="16"/>
        </w:rPr>
      </w:pPr>
      <w:r>
        <w:rPr>
          <w:rFonts w:cs="Century Gothic" w:ascii="Calibri Light" w:hAnsi="Calibri Light"/>
          <w:b/>
          <w:bCs/>
          <w:i w:val="false"/>
          <w:caps w:val="false"/>
          <w:smallCaps w:val="false"/>
          <w:color w:val="000000"/>
          <w:spacing w:val="0"/>
          <w:sz w:val="16"/>
          <w:szCs w:val="16"/>
        </w:rPr>
        <w:t>field_ispolnitel</w:t>
      </w:r>
    </w:p>
    <w:p>
      <w:pPr>
        <w:pStyle w:val="Normal"/>
        <w:spacing w:lineRule="auto" w:line="240" w:before="0" w:after="0"/>
        <w:jc w:val="both"/>
        <w:rPr>
          <w:rFonts w:eastAsia="Times New Roman" w:cs="Century Gothic"/>
          <w:b/>
          <w:b/>
          <w:color w:val="auto"/>
          <w:lang w:val="ru-RU" w:eastAsia="zh-CN" w:bidi="ar-SA"/>
        </w:rPr>
      </w:pPr>
      <w:r>
        <w:rPr>
          <w:rFonts w:eastAsia="Times New Roman" w:cs="Century Gothic"/>
          <w:b/>
          <w:color w:val="auto"/>
          <w:lang w:val="ru-RU" w:eastAsia="zh-CN" w:bidi="ar-SA"/>
        </w:rPr>
      </w:r>
    </w:p>
    <w:p>
      <w:pPr>
        <w:pStyle w:val="Normal"/>
        <w:spacing w:lineRule="auto" w:line="240" w:before="0" w:after="0"/>
        <w:jc w:val="both"/>
        <w:rPr/>
      </w:pPr>
      <w:r>
        <w:rPr>
          <w:rFonts w:eastAsia="Times New Roman" w:cs="Century Gothic" w:ascii="Calibri Light" w:hAnsi="Calibri Light"/>
          <w:b/>
          <w:color w:val="auto"/>
          <w:sz w:val="24"/>
          <w:szCs w:val="24"/>
          <w:lang w:val="ru-RU" w:eastAsia="zh-CN" w:bidi="ar-SA"/>
        </w:rPr>
        <w:t xml:space="preserve">Доверитель: </w:t>
      </w:r>
    </w:p>
    <w:p>
      <w:pPr>
        <w:pStyle w:val="Normal"/>
        <w:spacing w:lineRule="auto" w:line="240" w:before="0" w:after="0"/>
        <w:jc w:val="both"/>
        <w:rPr>
          <w:rFonts w:eastAsia="Times New Roman" w:cs="Century Gothic"/>
          <w:b/>
          <w:b/>
          <w:color w:val="auto"/>
          <w:lang w:val="ru-RU" w:eastAsia="zh-CN" w:bidi="ar-SA"/>
        </w:rPr>
      </w:pPr>
      <w:r>
        <w:rPr>
          <w:rFonts w:eastAsia="Times New Roman" w:cs="Century Gothic"/>
          <w:b/>
          <w:color w:val="auto"/>
          <w:lang w:val="ru-RU" w:eastAsia="zh-CN" w:bidi="ar-SA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entury Gothic"/>
          <w:b/>
          <w:b/>
          <w:color w:val="auto"/>
          <w:lang w:val="ru-RU" w:eastAsia="zh-CN" w:bidi="ar-SA"/>
        </w:rPr>
      </w:pPr>
      <w:r>
        <w:rPr>
          <w:rFonts w:eastAsia="Times New Roman" w:cs="Century Gothic"/>
          <w:b/>
          <w:color w:val="auto"/>
          <w:lang w:val="ru-RU" w:eastAsia="zh-CN" w:bidi="ar-SA"/>
        </w:rPr>
      </w:r>
    </w:p>
    <w:p>
      <w:pPr>
        <w:pStyle w:val="Normal"/>
        <w:spacing w:lineRule="auto" w:line="240" w:before="0" w:after="0"/>
        <w:jc w:val="both"/>
        <w:rPr/>
      </w:pPr>
      <w:r>
        <w:rPr>
          <w:rFonts w:eastAsia="Times New Roman" w:cs="Century Gothic" w:ascii="Calibri Light" w:hAnsi="Calibri Light"/>
          <w:b/>
          <w:color w:val="auto"/>
          <w:sz w:val="24"/>
          <w:szCs w:val="24"/>
          <w:lang w:val="ru-RU" w:eastAsia="zh-CN" w:bidi="ar-SA"/>
        </w:rPr>
        <w:t>_____________/</w:t>
      </w:r>
      <w:r>
        <w:rPr>
          <w:rFonts w:eastAsia="Times New Roman" w:cs="Century Gothic" w:ascii="Calibri Light" w:hAnsi="Calibri Light"/>
          <w:b/>
          <w:bCs/>
          <w:i w:val="false"/>
          <w:caps w:val="false"/>
          <w:smallCaps w:val="false"/>
          <w:color w:val="auto"/>
          <w:spacing w:val="0"/>
          <w:sz w:val="24"/>
          <w:szCs w:val="24"/>
          <w:highlight w:val="white"/>
          <w:lang w:val="ru-RU" w:eastAsia="zh-CN" w:bidi="ar-SA"/>
        </w:rPr>
        <w:t>____________________________________________________</w:t>
      </w:r>
      <w:r>
        <w:rPr>
          <w:rFonts w:eastAsia="Times New Roman" w:cs="Century Gothic" w:ascii="Calibri Light" w:hAnsi="Calibri Light"/>
          <w:b/>
          <w:color w:val="auto"/>
          <w:sz w:val="24"/>
          <w:szCs w:val="24"/>
          <w:lang w:val="ru-RU" w:eastAsia="zh-CN" w:bidi="ar-SA"/>
        </w:rPr>
        <w:t>/</w:t>
      </w:r>
    </w:p>
    <w:p>
      <w:pPr>
        <w:pStyle w:val="Normal"/>
        <w:widowControl/>
        <w:bidi w:val="0"/>
        <w:spacing w:lineRule="auto" w:line="240" w:before="0" w:after="0"/>
        <w:ind w:left="0" w:right="6463" w:hanging="0"/>
        <w:jc w:val="right"/>
        <w:rPr>
          <w:rFonts w:ascii="Calibri Light" w:hAnsi="Calibri Light"/>
          <w:sz w:val="24"/>
          <w:szCs w:val="24"/>
        </w:rPr>
      </w:pPr>
      <w:r>
        <w:rPr>
          <w:rFonts w:cs="Century Gothic" w:ascii="Lucida Grande;Lucida Sans Unicode;sans-serif" w:hAnsi="Lucida Grande;Lucida Sans Unicode;sans-serif"/>
          <w:b/>
          <w:bCs/>
          <w:i w:val="false"/>
          <w:caps w:val="false"/>
          <w:smallCaps w:val="false"/>
          <w:color w:val="000000"/>
          <w:spacing w:val="0"/>
          <w:sz w:val="12"/>
          <w:szCs w:val="20"/>
        </w:rPr>
        <w:t>field_fio</w:t>
      </w:r>
    </w:p>
    <w:p>
      <w:pPr>
        <w:pStyle w:val="Normal"/>
        <w:bidi w:val="0"/>
        <w:spacing w:lineRule="auto" w:line="240" w:before="0" w:after="0"/>
        <w:jc w:val="both"/>
        <w:rPr>
          <w:rFonts w:ascii="Calibri Light" w:hAnsi="Calibri Light" w:cs="Century Schoolbook L"/>
          <w:sz w:val="24"/>
          <w:szCs w:val="24"/>
        </w:rPr>
      </w:pPr>
      <w:r>
        <w:rPr>
          <w:rFonts w:cs="Century Schoolbook L" w:ascii="Calibri Light" w:hAnsi="Calibri Light"/>
          <w:sz w:val="24"/>
          <w:szCs w:val="24"/>
        </w:rPr>
      </w:r>
    </w:p>
    <w:p>
      <w:pPr>
        <w:pStyle w:val="Normal"/>
        <w:bidi w:val="0"/>
        <w:spacing w:lineRule="auto" w:line="240" w:before="0" w:after="0"/>
        <w:jc w:val="both"/>
        <w:rPr>
          <w:rFonts w:ascii="Calibri Light" w:hAnsi="Calibri Light" w:cs="Century Schoolbook L"/>
          <w:sz w:val="24"/>
          <w:szCs w:val="24"/>
        </w:rPr>
      </w:pPr>
      <w:r>
        <w:rPr>
          <w:rFonts w:cs="Century Schoolbook L" w:ascii="Calibri Light" w:hAnsi="Calibri Light"/>
          <w:sz w:val="24"/>
          <w:szCs w:val="24"/>
        </w:rPr>
      </w:r>
      <w:r>
        <w:br w:type="page"/>
      </w:r>
    </w:p>
    <w:p>
      <w:pPr>
        <w:pStyle w:val="Normal"/>
        <w:bidi w:val="0"/>
        <w:spacing w:lineRule="auto" w:line="240" w:before="0" w:after="0"/>
        <w:jc w:val="right"/>
        <w:rPr>
          <w:rFonts w:ascii="Calibri Light" w:hAnsi="Calibri Light" w:cs="Century Schoolbook L"/>
          <w:b/>
          <w:b/>
          <w:bCs/>
          <w:sz w:val="20"/>
          <w:szCs w:val="20"/>
        </w:rPr>
      </w:pPr>
      <w:r>
        <w:rPr>
          <w:rFonts w:cs="Century Schoolbook L" w:ascii="Calibri Light" w:hAnsi="Calibri Light"/>
          <w:b/>
          <w:bCs/>
          <w:sz w:val="24"/>
          <w:szCs w:val="24"/>
        </w:rPr>
        <w:t>ВНИМАНИЕ</w:t>
      </w:r>
    </w:p>
    <w:p>
      <w:pPr>
        <w:pStyle w:val="Normal"/>
        <w:bidi w:val="0"/>
        <w:spacing w:lineRule="auto" w:line="240" w:before="0" w:after="0"/>
        <w:jc w:val="right"/>
        <w:rPr>
          <w:rFonts w:ascii="Calibri Light" w:hAnsi="Calibri Light" w:cs="Century Schoolbook L"/>
          <w:sz w:val="20"/>
          <w:szCs w:val="20"/>
        </w:rPr>
      </w:pPr>
      <w:r>
        <w:rPr>
          <w:rFonts w:cs="Century Schoolbook L" w:ascii="Calibri Light" w:hAnsi="Calibri Light"/>
          <w:sz w:val="24"/>
          <w:szCs w:val="24"/>
        </w:rPr>
        <w:t>СОДЕРЖАНИЕ НАСТОЯЩЕГО ДЕЛА</w:t>
      </w:r>
    </w:p>
    <w:p>
      <w:pPr>
        <w:pStyle w:val="Normal"/>
        <w:bidi w:val="0"/>
        <w:spacing w:lineRule="auto" w:line="240" w:before="0" w:after="0"/>
        <w:jc w:val="right"/>
        <w:rPr>
          <w:rFonts w:ascii="Calibri Light" w:hAnsi="Calibri Light" w:cs="Century Schoolbook L"/>
          <w:sz w:val="20"/>
          <w:szCs w:val="20"/>
        </w:rPr>
      </w:pPr>
      <w:r>
        <w:rPr>
          <w:rFonts w:cs="Century Schoolbook L" w:ascii="Calibri Light" w:hAnsi="Calibri Light"/>
          <w:sz w:val="20"/>
          <w:szCs w:val="20"/>
        </w:rPr>
        <w:t>ОХРАНЯЕТСЯ ЗАКОНОДАТЕЛЬСТВОМ О ПЕРСОНАЛЬНЫХ ДАННХ</w:t>
      </w:r>
    </w:p>
    <w:p>
      <w:pPr>
        <w:pStyle w:val="Normal"/>
        <w:bidi w:val="0"/>
        <w:spacing w:lineRule="auto" w:line="240" w:before="0" w:after="0"/>
        <w:jc w:val="right"/>
        <w:rPr>
          <w:rFonts w:ascii="Calibri Light" w:hAnsi="Calibri Light" w:cs="Century Schoolbook L"/>
          <w:sz w:val="24"/>
          <w:szCs w:val="24"/>
        </w:rPr>
      </w:pPr>
      <w:r>
        <w:rPr>
          <w:rFonts w:cs="Century Schoolbook L" w:ascii="Calibri Light" w:hAnsi="Calibri Light"/>
          <w:sz w:val="24"/>
          <w:szCs w:val="24"/>
        </w:rPr>
      </w:r>
    </w:p>
    <w:p>
      <w:pPr>
        <w:pStyle w:val="Normal"/>
        <w:bidi w:val="0"/>
        <w:spacing w:lineRule="auto" w:line="240" w:before="0" w:after="0"/>
        <w:jc w:val="right"/>
        <w:rPr>
          <w:rFonts w:ascii="Calibri Light" w:hAnsi="Calibri Light" w:cs="Century Schoolbook L"/>
          <w:sz w:val="20"/>
          <w:szCs w:val="20"/>
        </w:rPr>
      </w:pPr>
      <w:r>
        <w:rPr>
          <w:rFonts w:cs="Century Schoolbook L" w:ascii="Calibri Light" w:hAnsi="Calibri Light"/>
          <w:sz w:val="24"/>
          <w:szCs w:val="24"/>
        </w:rPr>
        <w:t>ОЗНАКОМЛЕНИЕ С СОДЕРЖАНИЕМ ИЛИ</w:t>
      </w:r>
    </w:p>
    <w:p>
      <w:pPr>
        <w:pStyle w:val="Normal"/>
        <w:bidi w:val="0"/>
        <w:spacing w:lineRule="auto" w:line="240" w:before="0" w:after="0"/>
        <w:jc w:val="right"/>
        <w:rPr>
          <w:rFonts w:ascii="Calibri Light" w:hAnsi="Calibri Light" w:cs="Century Schoolbook L"/>
          <w:sz w:val="20"/>
          <w:szCs w:val="20"/>
        </w:rPr>
      </w:pPr>
      <w:r>
        <w:rPr>
          <w:rFonts w:cs="Century Schoolbook L" w:ascii="Calibri Light" w:hAnsi="Calibri Light"/>
          <w:sz w:val="24"/>
          <w:szCs w:val="24"/>
        </w:rPr>
        <w:t xml:space="preserve"> </w:t>
      </w:r>
      <w:r>
        <w:rPr>
          <w:rFonts w:cs="Century Schoolbook L" w:ascii="Calibri Light" w:hAnsi="Calibri Light"/>
          <w:sz w:val="24"/>
          <w:szCs w:val="24"/>
        </w:rPr>
        <w:t xml:space="preserve">ВЫЕМКА ДОКУМЕНТОВ </w:t>
      </w:r>
    </w:p>
    <w:p>
      <w:pPr>
        <w:pStyle w:val="Normal"/>
        <w:bidi w:val="0"/>
        <w:spacing w:lineRule="auto" w:line="240" w:before="0" w:after="0"/>
        <w:jc w:val="right"/>
        <w:rPr>
          <w:rFonts w:ascii="Calibri Light" w:hAnsi="Calibri Light" w:cs="Century Schoolbook L"/>
          <w:sz w:val="20"/>
          <w:szCs w:val="20"/>
        </w:rPr>
      </w:pPr>
      <w:r>
        <w:rPr>
          <w:rFonts w:cs="Century Schoolbook L" w:ascii="Calibri Light" w:hAnsi="Calibri Light"/>
          <w:sz w:val="24"/>
          <w:szCs w:val="24"/>
        </w:rPr>
        <w:t>БЕЗ СУДЕБНОЙ САНКЦИИ ЗАПРЕЩЕНА</w:t>
      </w:r>
    </w:p>
    <w:p>
      <w:pPr>
        <w:pStyle w:val="Normal"/>
        <w:bidi w:val="0"/>
        <w:spacing w:lineRule="auto" w:line="240" w:before="0" w:after="0"/>
        <w:jc w:val="right"/>
        <w:rPr>
          <w:rFonts w:ascii="Calibri Light" w:hAnsi="Calibri Light" w:cs="Century Schoolbook L"/>
          <w:sz w:val="24"/>
          <w:szCs w:val="24"/>
        </w:rPr>
      </w:pPr>
      <w:r>
        <w:rPr>
          <w:rFonts w:cs="Century Schoolbook L" w:ascii="Calibri Light" w:hAnsi="Calibri Light"/>
          <w:sz w:val="24"/>
          <w:szCs w:val="24"/>
        </w:rPr>
      </w:r>
    </w:p>
    <w:p>
      <w:pPr>
        <w:pStyle w:val="Normal"/>
        <w:widowControl/>
        <w:pBdr>
          <w:bottom w:val="single" w:sz="6" w:space="1" w:color="000000"/>
        </w:pBdr>
        <w:bidi w:val="0"/>
        <w:ind w:left="1134" w:right="0" w:hanging="0"/>
        <w:jc w:val="center"/>
        <w:rPr>
          <w:rFonts w:ascii="Calibri Light" w:hAnsi="Calibri Light"/>
          <w:b/>
          <w:b/>
          <w:i/>
          <w:i/>
          <w:sz w:val="24"/>
          <w:szCs w:val="24"/>
        </w:rPr>
      </w:pPr>
      <w:r>
        <w:rPr>
          <w:rFonts w:ascii="Calibri Light" w:hAnsi="Calibri Light"/>
          <w:b/>
          <w:i/>
          <w:sz w:val="24"/>
          <w:szCs w:val="24"/>
        </w:rPr>
      </w:r>
    </w:p>
    <w:p>
      <w:pPr>
        <w:pStyle w:val="Normal"/>
        <w:widowControl/>
        <w:bidi w:val="0"/>
        <w:ind w:left="1134" w:right="0" w:hanging="0"/>
        <w:jc w:val="center"/>
        <w:rPr>
          <w:rFonts w:ascii="Calibri Light" w:hAnsi="Calibri Light"/>
          <w:b/>
          <w:b/>
          <w:i/>
          <w:i/>
          <w:sz w:val="24"/>
          <w:szCs w:val="24"/>
        </w:rPr>
      </w:pPr>
      <w:r>
        <w:rPr>
          <w:rFonts w:ascii="Calibri Light" w:hAnsi="Calibri Light"/>
          <w:b/>
          <w:i/>
          <w:sz w:val="24"/>
          <w:szCs w:val="24"/>
        </w:rPr>
      </w:r>
    </w:p>
    <w:p>
      <w:pPr>
        <w:pStyle w:val="Normal"/>
        <w:widowControl/>
        <w:bidi w:val="0"/>
        <w:ind w:left="1134" w:right="0" w:hanging="0"/>
        <w:jc w:val="both"/>
        <w:rPr/>
      </w:pPr>
      <w:r>
        <w:rPr>
          <w:rFonts w:cs="Century Gothic" w:ascii="Calibri Light" w:hAnsi="Calibri Light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field_ispolnitel</w:t>
      </w:r>
    </w:p>
    <w:p>
      <w:pPr>
        <w:pStyle w:val="Normal"/>
        <w:widowControl/>
        <w:bidi w:val="0"/>
        <w:ind w:left="1134" w:right="0" w:hanging="0"/>
        <w:jc w:val="both"/>
        <w:rPr>
          <w:rFonts w:ascii="Calibri Light" w:hAnsi="Calibri Light"/>
          <w:b/>
          <w:b/>
          <w:i/>
          <w:i/>
          <w:sz w:val="24"/>
          <w:szCs w:val="24"/>
          <w:u w:val="single"/>
        </w:rPr>
      </w:pPr>
      <w:r>
        <w:rPr>
          <w:rFonts w:ascii="Calibri Light" w:hAnsi="Calibri Light"/>
          <w:b/>
          <w:i/>
          <w:sz w:val="24"/>
          <w:szCs w:val="24"/>
          <w:u w:val="single"/>
        </w:rPr>
      </w:r>
    </w:p>
    <w:p>
      <w:pPr>
        <w:pStyle w:val="Normal"/>
        <w:widowControl/>
        <w:bidi w:val="0"/>
        <w:ind w:left="1134" w:right="0" w:hanging="0"/>
        <w:jc w:val="center"/>
        <w:rPr>
          <w:sz w:val="52"/>
          <w:szCs w:val="52"/>
        </w:rPr>
      </w:pPr>
      <w:r>
        <w:rPr>
          <w:rFonts w:ascii="Calibri Light" w:hAnsi="Calibri Light"/>
          <w:b/>
          <w:sz w:val="52"/>
          <w:szCs w:val="52"/>
          <w:u w:val="single"/>
        </w:rPr>
        <w:t>ЮРИДИЧЕСКОЕ ПРОИЗВОДСТВО</w:t>
      </w:r>
    </w:p>
    <w:p>
      <w:pPr>
        <w:pStyle w:val="Normal"/>
        <w:widowControl/>
        <w:bidi w:val="0"/>
        <w:ind w:left="1134" w:right="0" w:hanging="0"/>
        <w:jc w:val="center"/>
        <w:rPr>
          <w:rFonts w:ascii="Calibri Light" w:hAnsi="Calibri Light"/>
          <w:b/>
          <w:b/>
          <w:sz w:val="24"/>
          <w:szCs w:val="24"/>
          <w:u w:val="single"/>
        </w:rPr>
      </w:pPr>
      <w:r>
        <w:rPr>
          <w:rFonts w:ascii="Calibri Light" w:hAnsi="Calibri Light"/>
          <w:b/>
          <w:sz w:val="24"/>
          <w:szCs w:val="24"/>
          <w:u w:val="single"/>
        </w:rPr>
      </w:r>
    </w:p>
    <w:p>
      <w:pPr>
        <w:pStyle w:val="Normal"/>
        <w:widowControl/>
        <w:bidi w:val="0"/>
        <w:ind w:left="1134" w:right="0" w:hanging="0"/>
        <w:jc w:val="center"/>
        <w:rPr>
          <w:rFonts w:ascii="Calibri Light" w:hAnsi="Calibri Light"/>
          <w:sz w:val="20"/>
          <w:szCs w:val="20"/>
        </w:rPr>
      </w:pPr>
      <w:r>
        <w:rPr>
          <w:rFonts w:ascii="Calibri Light" w:hAnsi="Calibri Light"/>
          <w:sz w:val="20"/>
          <w:szCs w:val="20"/>
        </w:rPr>
      </w:r>
    </w:p>
    <w:p>
      <w:pPr>
        <w:pStyle w:val="Normal"/>
        <w:widowControl/>
        <w:bidi w:val="0"/>
        <w:spacing w:lineRule="auto" w:line="240" w:before="0" w:after="0"/>
        <w:ind w:left="1134" w:right="0" w:hanging="0"/>
        <w:jc w:val="both"/>
        <w:rPr/>
      </w:pPr>
      <w:r>
        <w:rPr>
          <w:rFonts w:ascii="Calibri Light" w:hAnsi="Calibri Light"/>
          <w:b/>
          <w:i/>
          <w:sz w:val="24"/>
          <w:szCs w:val="24"/>
        </w:rPr>
        <w:t xml:space="preserve">Заведено по: </w:t>
      </w:r>
    </w:p>
    <w:p>
      <w:pPr>
        <w:pStyle w:val="Normal"/>
        <w:widowControl/>
        <w:bidi w:val="0"/>
        <w:spacing w:lineRule="auto" w:line="240" w:before="0" w:after="0"/>
        <w:ind w:left="1134" w:right="0" w:hanging="0"/>
        <w:jc w:val="center"/>
        <w:rPr>
          <w:rFonts w:ascii="Calibri Light" w:hAnsi="Calibri Light"/>
          <w:sz w:val="24"/>
          <w:szCs w:val="24"/>
        </w:rPr>
      </w:pPr>
      <w:r>
        <w:rPr>
          <w:rFonts w:eastAsia="Times New Roman" w:cs="Century Gothic" w:ascii="Calibri Light" w:hAnsi="Calibri Light"/>
          <w:b/>
          <w:bCs/>
          <w:i w:val="false"/>
          <w:caps w:val="false"/>
          <w:smallCaps w:val="false"/>
          <w:color w:val="auto"/>
          <w:spacing w:val="0"/>
          <w:kern w:val="0"/>
          <w:sz w:val="64"/>
          <w:szCs w:val="64"/>
          <w:highlight w:val="white"/>
          <w:lang w:val="ru-RU" w:eastAsia="zh-CN" w:bidi="ar-SA"/>
        </w:rPr>
        <w:t>field_fio</w:t>
      </w:r>
    </w:p>
    <w:p>
      <w:pPr>
        <w:pStyle w:val="Normal"/>
        <w:widowControl/>
        <w:bidi w:val="0"/>
        <w:spacing w:lineRule="auto" w:line="240" w:before="0" w:after="0"/>
        <w:ind w:left="1134" w:right="0" w:hanging="0"/>
        <w:jc w:val="both"/>
        <w:rPr>
          <w:rFonts w:ascii="Calibri Light" w:hAnsi="Calibri Light"/>
          <w:sz w:val="20"/>
          <w:szCs w:val="20"/>
        </w:rPr>
      </w:pPr>
      <w:r>
        <w:rPr>
          <w:rFonts w:ascii="Calibri Light" w:hAnsi="Calibri Light"/>
          <w:sz w:val="20"/>
          <w:szCs w:val="20"/>
        </w:rPr>
      </w:r>
    </w:p>
    <w:p>
      <w:pPr>
        <w:pStyle w:val="Normal"/>
        <w:widowControl/>
        <w:bidi w:val="0"/>
        <w:spacing w:lineRule="auto" w:line="240" w:before="0" w:after="0"/>
        <w:ind w:left="1134" w:right="0" w:hanging="0"/>
        <w:jc w:val="both"/>
        <w:rPr>
          <w:rFonts w:ascii="Calibri Light" w:hAnsi="Calibri Light"/>
          <w:sz w:val="20"/>
          <w:szCs w:val="20"/>
        </w:rPr>
      </w:pPr>
      <w:r>
        <w:rPr>
          <w:rFonts w:ascii="Calibri Light" w:hAnsi="Calibri Light"/>
          <w:sz w:val="20"/>
          <w:szCs w:val="20"/>
        </w:rPr>
      </w:r>
    </w:p>
    <w:p>
      <w:pPr>
        <w:pStyle w:val="Normal"/>
        <w:widowControl/>
        <w:bidi w:val="0"/>
        <w:spacing w:lineRule="auto" w:line="240" w:before="0" w:after="0"/>
        <w:ind w:left="1134" w:right="0" w:hanging="0"/>
        <w:jc w:val="center"/>
        <w:rPr>
          <w:rFonts w:ascii="Calibri Light" w:hAnsi="Calibri Light"/>
          <w:sz w:val="24"/>
          <w:szCs w:val="24"/>
        </w:rPr>
      </w:pPr>
      <w:r>
        <w:rPr>
          <w:rFonts w:ascii="Calibri Light" w:hAnsi="Calibri Light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left="1134" w:right="0" w:hanging="0"/>
        <w:jc w:val="both"/>
        <w:rPr/>
      </w:pPr>
      <w:r>
        <w:rPr>
          <w:rFonts w:ascii="Calibri Light" w:hAnsi="Calibri Light"/>
          <w:b/>
          <w:sz w:val="24"/>
          <w:szCs w:val="24"/>
        </w:rPr>
        <w:tab/>
        <w:tab/>
        <w:tab/>
        <w:tab/>
        <w:tab/>
        <w:tab/>
        <w:tab/>
      </w:r>
      <w:r>
        <w:rPr>
          <w:rFonts w:ascii="Calibri Light" w:hAnsi="Calibri Light"/>
          <w:sz w:val="24"/>
          <w:szCs w:val="24"/>
        </w:rPr>
        <w:t xml:space="preserve">Н а ч а т о : </w:t>
      </w:r>
      <w:r>
        <w:rPr>
          <w:rFonts w:ascii="Calibri Light" w:hAnsi="Calibri Light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field_calendar</w:t>
      </w:r>
      <w:r>
        <w:rPr>
          <w:rFonts w:ascii="Calibri Light" w:hAnsi="Calibri Light"/>
          <w:sz w:val="24"/>
          <w:szCs w:val="24"/>
        </w:rPr>
        <w:t xml:space="preserve"> </w:t>
      </w:r>
    </w:p>
    <w:p>
      <w:pPr>
        <w:pStyle w:val="Normal"/>
        <w:widowControl/>
        <w:bidi w:val="0"/>
        <w:spacing w:lineRule="auto" w:line="240" w:before="0" w:after="0"/>
        <w:ind w:left="1134" w:right="0" w:hanging="0"/>
        <w:jc w:val="both"/>
        <w:rPr>
          <w:rFonts w:ascii="Calibri Light" w:hAnsi="Calibri Light"/>
          <w:sz w:val="20"/>
          <w:szCs w:val="20"/>
        </w:rPr>
      </w:pPr>
      <w:r>
        <w:rPr>
          <w:rFonts w:ascii="Calibri Light" w:hAnsi="Calibri Light"/>
          <w:sz w:val="24"/>
          <w:szCs w:val="24"/>
        </w:rPr>
        <w:tab/>
        <w:tab/>
        <w:tab/>
        <w:tab/>
        <w:tab/>
        <w:tab/>
        <w:tab/>
        <w:t>Окончено : __________________</w:t>
      </w:r>
    </w:p>
    <w:p>
      <w:pPr>
        <w:pStyle w:val="Normal"/>
        <w:widowControl/>
        <w:bidi w:val="0"/>
        <w:spacing w:lineRule="auto" w:line="240" w:before="0" w:after="0"/>
        <w:ind w:left="1134" w:right="0" w:hanging="0"/>
        <w:jc w:val="both"/>
        <w:rPr/>
      </w:pPr>
      <w:r>
        <w:rPr>
          <w:rFonts w:ascii="Calibri Light" w:hAnsi="Calibri Light"/>
          <w:sz w:val="24"/>
          <w:szCs w:val="24"/>
        </w:rPr>
        <w:tab/>
        <w:tab/>
        <w:tab/>
        <w:tab/>
        <w:tab/>
        <w:tab/>
        <w:tab/>
        <w:tab/>
        <w:t xml:space="preserve"> </w:t>
        <w:tab/>
        <w:t>на _________ листах.</w:t>
      </w:r>
    </w:p>
    <w:p>
      <w:pPr>
        <w:pStyle w:val="Normal"/>
        <w:widowControl/>
        <w:bidi w:val="0"/>
        <w:spacing w:lineRule="auto" w:line="240" w:before="0" w:after="0"/>
        <w:ind w:left="1134" w:right="0" w:hanging="0"/>
        <w:jc w:val="right"/>
        <w:rPr>
          <w:rFonts w:ascii="Calibri Light" w:hAnsi="Calibri Light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rFonts w:ascii="Calibri Light" w:hAnsi="Calibri Light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widowControl/>
        <w:bidi w:val="0"/>
        <w:spacing w:lineRule="auto" w:line="240" w:before="0" w:after="0"/>
        <w:ind w:left="1134" w:right="0" w:hanging="0"/>
        <w:jc w:val="right"/>
        <w:rPr>
          <w:rFonts w:ascii="Calibri Light" w:hAnsi="Calibri Light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rFonts w:ascii="Calibri Light" w:hAnsi="Calibri Light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widowControl/>
        <w:bidi w:val="0"/>
        <w:spacing w:lineRule="auto" w:line="240" w:before="0" w:after="0"/>
        <w:ind w:left="1134" w:right="0" w:hanging="0"/>
        <w:jc w:val="right"/>
        <w:rPr>
          <w:rFonts w:ascii="Calibri Light" w:hAnsi="Calibri Light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rFonts w:ascii="Calibri Light" w:hAnsi="Calibri Light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widowControl/>
        <w:bidi w:val="0"/>
        <w:spacing w:lineRule="auto" w:line="240" w:before="0" w:after="0"/>
        <w:ind w:left="1134" w:right="0" w:hanging="0"/>
        <w:jc w:val="right"/>
        <w:rPr/>
      </w:pPr>
      <w:r>
        <w:rPr>
          <w:rFonts w:ascii="Calibri Light" w:hAnsi="Calibri Light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Телефон Доверителя: </w:t>
      </w:r>
    </w:p>
    <w:p>
      <w:pPr>
        <w:pStyle w:val="Normal"/>
        <w:widowControl/>
        <w:bidi w:val="0"/>
        <w:spacing w:lineRule="auto" w:line="240" w:before="0" w:after="0"/>
        <w:ind w:left="1134" w:right="0" w:hanging="0"/>
        <w:jc w:val="right"/>
        <w:rPr>
          <w:rFonts w:ascii="Calibri Light" w:hAnsi="Calibri Light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rFonts w:ascii="Calibri Light" w:hAnsi="Calibri Light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widowControl/>
        <w:bidi w:val="0"/>
        <w:spacing w:lineRule="auto" w:line="240" w:before="0" w:after="0"/>
        <w:ind w:left="1134" w:right="0" w:hanging="0"/>
        <w:jc w:val="right"/>
        <w:rPr/>
      </w:pPr>
      <w:r>
        <w:rPr>
          <w:rFonts w:ascii="Lucida Grande;Lucida Sans Unicode;sans-serif" w:hAnsi="Lucida Grande;Lucida Sans Unicode;sans-serif"/>
          <w:b w:val="false"/>
          <w:i w:val="false"/>
          <w:caps w:val="false"/>
          <w:smallCaps w:val="false"/>
          <w:color w:val="000000"/>
          <w:spacing w:val="0"/>
          <w:sz w:val="18"/>
          <w:szCs w:val="18"/>
        </w:rPr>
        <w:t>field_phone</w:t>
      </w:r>
      <w:r>
        <w:rPr>
          <w:rFonts w:ascii="Calibri Light" w:hAnsi="Calibri Light"/>
          <w:sz w:val="20"/>
          <w:szCs w:val="20"/>
        </w:rPr>
        <w:t xml:space="preserve"> </w:t>
      </w:r>
    </w:p>
    <w:p>
      <w:pPr>
        <w:pStyle w:val="Normal"/>
        <w:jc w:val="both"/>
        <w:rPr>
          <w:rFonts w:ascii="Calibri Light" w:hAnsi="Calibri Light"/>
          <w:sz w:val="24"/>
          <w:szCs w:val="24"/>
        </w:rPr>
      </w:pPr>
      <w:r>
        <w:rPr>
          <w:rFonts w:ascii="Calibri Light" w:hAnsi="Calibri Light"/>
          <w:sz w:val="24"/>
          <w:szCs w:val="24"/>
        </w:rPr>
      </w:r>
      <w:r>
        <w:br w:type="page"/>
      </w:r>
    </w:p>
    <w:p>
      <w:pPr>
        <w:pStyle w:val="Normal"/>
        <w:jc w:val="both"/>
        <w:rPr>
          <w:rFonts w:ascii="Calibri Light" w:hAnsi="Calibri Light"/>
          <w:sz w:val="24"/>
          <w:szCs w:val="24"/>
        </w:rPr>
      </w:pPr>
      <w:r>
        <w:rPr>
          <w:rFonts w:ascii="Calibri Light" w:hAnsi="Calibri Light"/>
          <w:sz w:val="24"/>
          <w:szCs w:val="24"/>
        </w:rPr>
      </w:r>
    </w:p>
    <w:p>
      <w:pPr>
        <w:pStyle w:val="Normal"/>
        <w:jc w:val="left"/>
        <w:rPr>
          <w:rFonts w:ascii="Calibri Light" w:hAnsi="Calibri Light"/>
          <w:b/>
          <w:b/>
          <w:sz w:val="20"/>
          <w:szCs w:val="20"/>
        </w:rPr>
      </w:pPr>
      <w:r>
        <w:rPr>
          <w:rFonts w:ascii="Calibri Light" w:hAnsi="Calibri Light"/>
          <w:b/>
          <w:sz w:val="24"/>
          <w:szCs w:val="24"/>
        </w:rPr>
        <w:t xml:space="preserve">План-памятка </w:t>
      </w:r>
    </w:p>
    <w:p>
      <w:pPr>
        <w:pStyle w:val="Normal"/>
        <w:jc w:val="left"/>
        <w:rPr/>
      </w:pPr>
      <w:r>
        <w:rPr>
          <w:rFonts w:ascii="Calibri Light" w:hAnsi="Calibri Light"/>
          <w:b/>
          <w:sz w:val="24"/>
          <w:szCs w:val="24"/>
        </w:rPr>
        <w:t>работы по принятому на себя поручению:</w:t>
      </w:r>
    </w:p>
    <w:p>
      <w:pPr>
        <w:pStyle w:val="Normal"/>
        <w:jc w:val="left"/>
        <w:rPr>
          <w:rFonts w:ascii="Calibri Light" w:hAnsi="Calibri Light"/>
          <w:sz w:val="24"/>
          <w:szCs w:val="24"/>
        </w:rPr>
      </w:pPr>
      <w:r>
        <w:rPr>
          <w:rFonts w:ascii="Calibri Light" w:hAnsi="Calibri Light"/>
          <w:sz w:val="24"/>
          <w:szCs w:val="24"/>
        </w:rPr>
      </w:r>
    </w:p>
    <w:p>
      <w:pPr>
        <w:pStyle w:val="Normal"/>
        <w:numPr>
          <w:ilvl w:val="0"/>
          <w:numId w:val="1"/>
        </w:numPr>
        <w:jc w:val="both"/>
        <w:rPr/>
      </w:pPr>
      <w:r>
        <w:rPr>
          <w:rFonts w:ascii="Calibri Light" w:hAnsi="Calibri Light"/>
          <w:sz w:val="24"/>
          <w:szCs w:val="24"/>
        </w:rPr>
        <w:t>_____________________________________________________________________</w:t>
      </w:r>
    </w:p>
    <w:p>
      <w:pPr>
        <w:pStyle w:val="Normal"/>
        <w:numPr>
          <w:ilvl w:val="0"/>
          <w:numId w:val="1"/>
        </w:numPr>
        <w:jc w:val="both"/>
        <w:rPr/>
      </w:pPr>
      <w:r>
        <w:rPr>
          <w:rFonts w:ascii="Calibri Light" w:hAnsi="Calibri Light"/>
          <w:sz w:val="24"/>
          <w:szCs w:val="24"/>
        </w:rPr>
        <w:t>_____________________________________________________________________</w:t>
      </w:r>
    </w:p>
    <w:p>
      <w:pPr>
        <w:pStyle w:val="Normal"/>
        <w:numPr>
          <w:ilvl w:val="0"/>
          <w:numId w:val="1"/>
        </w:numPr>
        <w:jc w:val="both"/>
        <w:rPr/>
      </w:pPr>
      <w:r>
        <w:rPr>
          <w:rFonts w:ascii="Calibri Light" w:hAnsi="Calibri Light"/>
          <w:sz w:val="24"/>
          <w:szCs w:val="24"/>
        </w:rPr>
        <w:t>_____________________________________________________________________</w:t>
      </w:r>
    </w:p>
    <w:p>
      <w:pPr>
        <w:pStyle w:val="Normal"/>
        <w:numPr>
          <w:ilvl w:val="0"/>
          <w:numId w:val="1"/>
        </w:numPr>
        <w:jc w:val="both"/>
        <w:rPr/>
      </w:pPr>
      <w:r>
        <w:rPr>
          <w:rFonts w:ascii="Calibri Light" w:hAnsi="Calibri Light"/>
          <w:sz w:val="24"/>
          <w:szCs w:val="24"/>
        </w:rPr>
        <w:t>_____________________________________________________________________</w:t>
      </w:r>
    </w:p>
    <w:p>
      <w:pPr>
        <w:pStyle w:val="Normal"/>
        <w:numPr>
          <w:ilvl w:val="0"/>
          <w:numId w:val="1"/>
        </w:numPr>
        <w:jc w:val="both"/>
        <w:rPr/>
      </w:pPr>
      <w:r>
        <w:rPr>
          <w:rFonts w:ascii="Calibri Light" w:hAnsi="Calibri Light"/>
          <w:sz w:val="24"/>
          <w:szCs w:val="24"/>
        </w:rPr>
        <w:t>_____________________________________________________________________</w:t>
      </w:r>
    </w:p>
    <w:p>
      <w:pPr>
        <w:pStyle w:val="Normal"/>
        <w:numPr>
          <w:ilvl w:val="0"/>
          <w:numId w:val="1"/>
        </w:numPr>
        <w:jc w:val="both"/>
        <w:rPr/>
      </w:pPr>
      <w:r>
        <w:rPr>
          <w:rFonts w:ascii="Calibri Light" w:hAnsi="Calibri Light"/>
          <w:sz w:val="24"/>
          <w:szCs w:val="24"/>
        </w:rPr>
        <w:t>_____________________________________________________________________</w:t>
      </w:r>
    </w:p>
    <w:p>
      <w:pPr>
        <w:pStyle w:val="Normal"/>
        <w:numPr>
          <w:ilvl w:val="0"/>
          <w:numId w:val="1"/>
        </w:numPr>
        <w:jc w:val="both"/>
        <w:rPr/>
      </w:pPr>
      <w:r>
        <w:rPr>
          <w:rFonts w:ascii="Calibri Light" w:hAnsi="Calibri Light"/>
          <w:sz w:val="24"/>
          <w:szCs w:val="24"/>
        </w:rPr>
        <w:t>_____________________________________________________________________</w:t>
      </w:r>
    </w:p>
    <w:p>
      <w:pPr>
        <w:pStyle w:val="Normal"/>
        <w:numPr>
          <w:ilvl w:val="0"/>
          <w:numId w:val="1"/>
        </w:numPr>
        <w:jc w:val="both"/>
        <w:rPr/>
      </w:pPr>
      <w:r>
        <w:rPr>
          <w:rFonts w:ascii="Calibri Light" w:hAnsi="Calibri Light"/>
          <w:sz w:val="24"/>
          <w:szCs w:val="24"/>
        </w:rPr>
        <w:t>_____________________________________________________________________</w:t>
      </w:r>
    </w:p>
    <w:p>
      <w:pPr>
        <w:pStyle w:val="Normal"/>
        <w:numPr>
          <w:ilvl w:val="0"/>
          <w:numId w:val="1"/>
        </w:numPr>
        <w:jc w:val="both"/>
        <w:rPr/>
      </w:pPr>
      <w:r>
        <w:rPr>
          <w:rFonts w:ascii="Calibri Light" w:hAnsi="Calibri Light"/>
          <w:sz w:val="24"/>
          <w:szCs w:val="24"/>
        </w:rPr>
        <w:t>_____________________________________________________________________</w:t>
      </w:r>
    </w:p>
    <w:p>
      <w:pPr>
        <w:pStyle w:val="Normal"/>
        <w:numPr>
          <w:ilvl w:val="0"/>
          <w:numId w:val="1"/>
        </w:numPr>
        <w:jc w:val="both"/>
        <w:rPr/>
      </w:pPr>
      <w:r>
        <w:rPr>
          <w:rFonts w:ascii="Calibri Light" w:hAnsi="Calibri Light"/>
          <w:sz w:val="24"/>
          <w:szCs w:val="24"/>
        </w:rPr>
        <w:t>_____________________________________________________________________</w:t>
      </w:r>
    </w:p>
    <w:p>
      <w:pPr>
        <w:pStyle w:val="Normal"/>
        <w:jc w:val="left"/>
        <w:rPr>
          <w:rFonts w:ascii="Calibri Light" w:hAnsi="Calibri Light"/>
          <w:b/>
          <w:b/>
          <w:sz w:val="20"/>
          <w:szCs w:val="20"/>
        </w:rPr>
      </w:pPr>
      <w:r>
        <w:rPr>
          <w:rFonts w:eastAsia="Times New Roman" w:cs="Times New Roman" w:ascii="Calibri Light" w:hAnsi="Calibri Light"/>
          <w:b/>
          <w:color w:val="auto"/>
          <w:kern w:val="0"/>
          <w:sz w:val="24"/>
          <w:szCs w:val="24"/>
          <w:lang w:val="ru-RU" w:eastAsia="ru-RU" w:bidi="ar-SA"/>
        </w:rPr>
        <w:t>Расходы по делу:</w:t>
      </w:r>
    </w:p>
    <w:p>
      <w:pPr>
        <w:pStyle w:val="Normal"/>
        <w:jc w:val="left"/>
        <w:rPr>
          <w:rFonts w:ascii="Calibri Light" w:hAnsi="Calibri Light"/>
          <w:b/>
          <w:b/>
          <w:sz w:val="24"/>
          <w:szCs w:val="24"/>
        </w:rPr>
      </w:pPr>
      <w:r>
        <w:rPr>
          <w:rFonts w:ascii="Calibri Light" w:hAnsi="Calibri Light"/>
          <w:b/>
          <w:sz w:val="24"/>
          <w:szCs w:val="24"/>
        </w:rPr>
      </w:r>
    </w:p>
    <w:tbl>
      <w:tblPr>
        <w:tblW w:w="1048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79"/>
        <w:gridCol w:w="5275"/>
        <w:gridCol w:w="2334"/>
        <w:gridCol w:w="1300"/>
      </w:tblGrid>
      <w:tr>
        <w:trPr/>
        <w:tc>
          <w:tcPr>
            <w:tcW w:w="1579" w:type="dxa"/>
            <w:tcBorders>
              <w:bottom w:val="dashSmallGap" w:sz="8" w:space="0" w:color="000000"/>
            </w:tcBorders>
          </w:tcPr>
          <w:p>
            <w:pPr>
              <w:pStyle w:val="Style31"/>
              <w:widowControl w:val="false"/>
              <w:spacing w:before="0" w:after="200"/>
              <w:jc w:val="center"/>
              <w:rPr/>
            </w:pPr>
            <w:r>
              <w:rPr/>
              <w:t>дата</w:t>
            </w:r>
          </w:p>
        </w:tc>
        <w:tc>
          <w:tcPr>
            <w:tcW w:w="5275" w:type="dxa"/>
            <w:tcBorders>
              <w:left w:val="dashSmallGap" w:sz="8" w:space="0" w:color="000000"/>
              <w:bottom w:val="dashSmallGap" w:sz="8" w:space="0" w:color="000000"/>
            </w:tcBorders>
          </w:tcPr>
          <w:p>
            <w:pPr>
              <w:pStyle w:val="Style31"/>
              <w:widowControl w:val="false"/>
              <w:spacing w:before="0" w:after="200"/>
              <w:jc w:val="center"/>
              <w:rPr/>
            </w:pPr>
            <w:r>
              <w:rPr/>
              <w:t>назначение</w:t>
            </w:r>
          </w:p>
        </w:tc>
        <w:tc>
          <w:tcPr>
            <w:tcW w:w="2334" w:type="dxa"/>
            <w:tcBorders>
              <w:left w:val="dashSmallGap" w:sz="8" w:space="0" w:color="000000"/>
              <w:bottom w:val="dashSmallGap" w:sz="8" w:space="0" w:color="000000"/>
            </w:tcBorders>
          </w:tcPr>
          <w:p>
            <w:pPr>
              <w:pStyle w:val="Style31"/>
              <w:widowControl w:val="false"/>
              <w:spacing w:before="0" w:after="200"/>
              <w:jc w:val="center"/>
              <w:rPr/>
            </w:pPr>
            <w:r>
              <w:rPr/>
              <w:t>сумма</w:t>
            </w:r>
          </w:p>
        </w:tc>
        <w:tc>
          <w:tcPr>
            <w:tcW w:w="1300" w:type="dxa"/>
            <w:tcBorders>
              <w:left w:val="dashSmallGap" w:sz="8" w:space="0" w:color="000000"/>
              <w:bottom w:val="dashSmallGap" w:sz="8" w:space="0" w:color="000000"/>
            </w:tcBorders>
          </w:tcPr>
          <w:p>
            <w:pPr>
              <w:pStyle w:val="Style31"/>
              <w:widowControl w:val="false"/>
              <w:spacing w:before="0" w:after="200"/>
              <w:jc w:val="center"/>
              <w:rPr/>
            </w:pPr>
            <w:r>
              <w:rPr/>
              <w:t>компенсация</w:t>
            </w:r>
          </w:p>
        </w:tc>
      </w:tr>
      <w:tr>
        <w:trPr/>
        <w:tc>
          <w:tcPr>
            <w:tcW w:w="1579" w:type="dxa"/>
            <w:tcBorders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  <w:tc>
          <w:tcPr>
            <w:tcW w:w="5275" w:type="dxa"/>
            <w:tcBorders>
              <w:left w:val="dashSmallGap" w:sz="8" w:space="0" w:color="000000"/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  <w:tc>
          <w:tcPr>
            <w:tcW w:w="2334" w:type="dxa"/>
            <w:tcBorders>
              <w:left w:val="dashSmallGap" w:sz="8" w:space="0" w:color="000000"/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  <w:tc>
          <w:tcPr>
            <w:tcW w:w="1300" w:type="dxa"/>
            <w:tcBorders>
              <w:left w:val="dashSmallGap" w:sz="8" w:space="0" w:color="000000"/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</w:tr>
      <w:tr>
        <w:trPr/>
        <w:tc>
          <w:tcPr>
            <w:tcW w:w="1579" w:type="dxa"/>
            <w:tcBorders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  <w:tc>
          <w:tcPr>
            <w:tcW w:w="5275" w:type="dxa"/>
            <w:tcBorders>
              <w:left w:val="dashSmallGap" w:sz="8" w:space="0" w:color="000000"/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  <w:tc>
          <w:tcPr>
            <w:tcW w:w="2334" w:type="dxa"/>
            <w:tcBorders>
              <w:left w:val="dashSmallGap" w:sz="8" w:space="0" w:color="000000"/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  <w:tc>
          <w:tcPr>
            <w:tcW w:w="1300" w:type="dxa"/>
            <w:tcBorders>
              <w:left w:val="dashSmallGap" w:sz="8" w:space="0" w:color="000000"/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</w:tr>
      <w:tr>
        <w:trPr/>
        <w:tc>
          <w:tcPr>
            <w:tcW w:w="1579" w:type="dxa"/>
            <w:tcBorders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  <w:tc>
          <w:tcPr>
            <w:tcW w:w="5275" w:type="dxa"/>
            <w:tcBorders>
              <w:left w:val="dashSmallGap" w:sz="8" w:space="0" w:color="000000"/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  <w:tc>
          <w:tcPr>
            <w:tcW w:w="2334" w:type="dxa"/>
            <w:tcBorders>
              <w:left w:val="dashSmallGap" w:sz="8" w:space="0" w:color="000000"/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  <w:tc>
          <w:tcPr>
            <w:tcW w:w="1300" w:type="dxa"/>
            <w:tcBorders>
              <w:left w:val="dashSmallGap" w:sz="8" w:space="0" w:color="000000"/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</w:tr>
      <w:tr>
        <w:trPr/>
        <w:tc>
          <w:tcPr>
            <w:tcW w:w="1579" w:type="dxa"/>
            <w:tcBorders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  <w:tc>
          <w:tcPr>
            <w:tcW w:w="5275" w:type="dxa"/>
            <w:tcBorders>
              <w:left w:val="dashSmallGap" w:sz="8" w:space="0" w:color="000000"/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  <w:tc>
          <w:tcPr>
            <w:tcW w:w="2334" w:type="dxa"/>
            <w:tcBorders>
              <w:left w:val="dashSmallGap" w:sz="8" w:space="0" w:color="000000"/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  <w:tc>
          <w:tcPr>
            <w:tcW w:w="1300" w:type="dxa"/>
            <w:tcBorders>
              <w:left w:val="dashSmallGap" w:sz="8" w:space="0" w:color="000000"/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</w:tr>
      <w:tr>
        <w:trPr/>
        <w:tc>
          <w:tcPr>
            <w:tcW w:w="1579" w:type="dxa"/>
            <w:tcBorders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  <w:tc>
          <w:tcPr>
            <w:tcW w:w="5275" w:type="dxa"/>
            <w:tcBorders>
              <w:left w:val="dashSmallGap" w:sz="8" w:space="0" w:color="000000"/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  <w:tc>
          <w:tcPr>
            <w:tcW w:w="2334" w:type="dxa"/>
            <w:tcBorders>
              <w:left w:val="dashSmallGap" w:sz="8" w:space="0" w:color="000000"/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  <w:tc>
          <w:tcPr>
            <w:tcW w:w="1300" w:type="dxa"/>
            <w:tcBorders>
              <w:left w:val="dashSmallGap" w:sz="8" w:space="0" w:color="000000"/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</w:tr>
      <w:tr>
        <w:trPr/>
        <w:tc>
          <w:tcPr>
            <w:tcW w:w="1579" w:type="dxa"/>
            <w:tcBorders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  <w:tc>
          <w:tcPr>
            <w:tcW w:w="5275" w:type="dxa"/>
            <w:tcBorders>
              <w:left w:val="dashSmallGap" w:sz="8" w:space="0" w:color="000000"/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  <w:tc>
          <w:tcPr>
            <w:tcW w:w="2334" w:type="dxa"/>
            <w:tcBorders>
              <w:left w:val="dashSmallGap" w:sz="8" w:space="0" w:color="000000"/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  <w:tc>
          <w:tcPr>
            <w:tcW w:w="1300" w:type="dxa"/>
            <w:tcBorders>
              <w:left w:val="dashSmallGap" w:sz="8" w:space="0" w:color="000000"/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</w:tr>
      <w:tr>
        <w:trPr/>
        <w:tc>
          <w:tcPr>
            <w:tcW w:w="1579" w:type="dxa"/>
            <w:tcBorders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  <w:tc>
          <w:tcPr>
            <w:tcW w:w="5275" w:type="dxa"/>
            <w:tcBorders>
              <w:left w:val="dashSmallGap" w:sz="8" w:space="0" w:color="000000"/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  <w:tc>
          <w:tcPr>
            <w:tcW w:w="2334" w:type="dxa"/>
            <w:tcBorders>
              <w:left w:val="dashSmallGap" w:sz="8" w:space="0" w:color="000000"/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  <w:tc>
          <w:tcPr>
            <w:tcW w:w="1300" w:type="dxa"/>
            <w:tcBorders>
              <w:left w:val="dashSmallGap" w:sz="8" w:space="0" w:color="000000"/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</w:tr>
      <w:tr>
        <w:trPr/>
        <w:tc>
          <w:tcPr>
            <w:tcW w:w="1579" w:type="dxa"/>
            <w:tcBorders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  <w:tc>
          <w:tcPr>
            <w:tcW w:w="5275" w:type="dxa"/>
            <w:tcBorders>
              <w:left w:val="dashSmallGap" w:sz="8" w:space="0" w:color="000000"/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  <w:tc>
          <w:tcPr>
            <w:tcW w:w="2334" w:type="dxa"/>
            <w:tcBorders>
              <w:left w:val="dashSmallGap" w:sz="8" w:space="0" w:color="000000"/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  <w:tc>
          <w:tcPr>
            <w:tcW w:w="1300" w:type="dxa"/>
            <w:tcBorders>
              <w:left w:val="dashSmallGap" w:sz="8" w:space="0" w:color="000000"/>
              <w:bottom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</w:tr>
      <w:tr>
        <w:trPr/>
        <w:tc>
          <w:tcPr>
            <w:tcW w:w="1579" w:type="dxa"/>
            <w:tcBorders/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  <w:tc>
          <w:tcPr>
            <w:tcW w:w="5275" w:type="dxa"/>
            <w:tcBorders>
              <w:left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  <w:tc>
          <w:tcPr>
            <w:tcW w:w="2334" w:type="dxa"/>
            <w:tcBorders>
              <w:left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  <w:tc>
          <w:tcPr>
            <w:tcW w:w="1300" w:type="dxa"/>
            <w:tcBorders>
              <w:left w:val="dashSmallGap" w:sz="8" w:space="0" w:color="000000"/>
            </w:tcBorders>
          </w:tcPr>
          <w:p>
            <w:pPr>
              <w:pStyle w:val="Style31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</w:tr>
    </w:tbl>
    <w:p>
      <w:pPr>
        <w:pStyle w:val="Normal"/>
        <w:jc w:val="both"/>
        <w:rPr>
          <w:rFonts w:ascii="Calibri Light" w:hAnsi="Calibri Light"/>
          <w:sz w:val="24"/>
          <w:szCs w:val="24"/>
        </w:rPr>
      </w:pPr>
      <w:r>
        <w:rPr>
          <w:rFonts w:ascii="Calibri Light" w:hAnsi="Calibri Light"/>
          <w:sz w:val="24"/>
          <w:szCs w:val="24"/>
        </w:rPr>
      </w:r>
    </w:p>
    <w:p>
      <w:pPr>
        <w:pStyle w:val="Normal"/>
        <w:jc w:val="both"/>
        <w:rPr>
          <w:rFonts w:ascii="Calibri Light" w:hAnsi="Calibri Light"/>
          <w:sz w:val="24"/>
          <w:szCs w:val="24"/>
        </w:rPr>
      </w:pPr>
      <w:r>
        <w:rPr>
          <w:rFonts w:ascii="Calibri Light" w:hAnsi="Calibri Light"/>
          <w:sz w:val="24"/>
          <w:szCs w:val="24"/>
        </w:rPr>
      </w:r>
    </w:p>
    <w:p>
      <w:pPr>
        <w:pStyle w:val="Normal"/>
        <w:jc w:val="center"/>
        <w:rPr>
          <w:rFonts w:ascii="Calibri Light" w:hAnsi="Calibri Light"/>
          <w:b/>
          <w:b/>
          <w:sz w:val="24"/>
          <w:szCs w:val="24"/>
        </w:rPr>
      </w:pPr>
      <w:r>
        <w:rPr>
          <w:rFonts w:ascii="Calibri Light" w:hAnsi="Calibri Light"/>
          <w:b/>
          <w:sz w:val="24"/>
          <w:szCs w:val="24"/>
        </w:rPr>
      </w:r>
    </w:p>
    <w:p>
      <w:pPr>
        <w:pStyle w:val="Normal"/>
        <w:jc w:val="left"/>
        <w:rPr/>
      </w:pPr>
      <w:r>
        <w:rPr>
          <w:rFonts w:ascii="Calibri Light" w:hAnsi="Calibri Light"/>
          <w:b/>
          <w:sz w:val="24"/>
          <w:szCs w:val="24"/>
        </w:rPr>
        <w:t>Опись документов:</w:t>
      </w:r>
    </w:p>
    <w:p>
      <w:pPr>
        <w:pStyle w:val="Normal"/>
        <w:numPr>
          <w:ilvl w:val="0"/>
          <w:numId w:val="3"/>
        </w:numPr>
        <w:jc w:val="both"/>
        <w:rPr>
          <w:rFonts w:ascii="Calibri Light" w:hAnsi="Calibri Light"/>
          <w:sz w:val="20"/>
          <w:szCs w:val="20"/>
        </w:rPr>
      </w:pPr>
      <w:r>
        <w:rPr>
          <w:rFonts w:ascii="Calibri Light" w:hAnsi="Calibri Light"/>
          <w:sz w:val="24"/>
          <w:szCs w:val="24"/>
        </w:rPr>
        <w:t>________________________________________________________________</w:t>
      </w:r>
    </w:p>
    <w:p>
      <w:pPr>
        <w:pStyle w:val="Normal"/>
        <w:numPr>
          <w:ilvl w:val="0"/>
          <w:numId w:val="3"/>
        </w:numPr>
        <w:jc w:val="both"/>
        <w:rPr>
          <w:rFonts w:ascii="Calibri Light" w:hAnsi="Calibri Light"/>
          <w:sz w:val="20"/>
          <w:szCs w:val="20"/>
        </w:rPr>
      </w:pPr>
      <w:r>
        <w:rPr>
          <w:rFonts w:ascii="Calibri Light" w:hAnsi="Calibri Light"/>
          <w:sz w:val="24"/>
          <w:szCs w:val="24"/>
        </w:rPr>
        <w:t>________________________________________________________________</w:t>
      </w:r>
    </w:p>
    <w:p>
      <w:pPr>
        <w:pStyle w:val="Normal"/>
        <w:numPr>
          <w:ilvl w:val="0"/>
          <w:numId w:val="3"/>
        </w:numPr>
        <w:jc w:val="both"/>
        <w:rPr>
          <w:rFonts w:ascii="Calibri Light" w:hAnsi="Calibri Light"/>
          <w:sz w:val="20"/>
          <w:szCs w:val="20"/>
        </w:rPr>
      </w:pPr>
      <w:r>
        <w:rPr>
          <w:rFonts w:ascii="Calibri Light" w:hAnsi="Calibri Light"/>
          <w:sz w:val="24"/>
          <w:szCs w:val="24"/>
        </w:rPr>
        <w:t>________________________________________________________________</w:t>
      </w:r>
    </w:p>
    <w:p>
      <w:pPr>
        <w:pStyle w:val="Normal"/>
        <w:numPr>
          <w:ilvl w:val="0"/>
          <w:numId w:val="3"/>
        </w:numPr>
        <w:jc w:val="both"/>
        <w:rPr>
          <w:rFonts w:ascii="Calibri Light" w:hAnsi="Calibri Light"/>
          <w:sz w:val="20"/>
          <w:szCs w:val="20"/>
        </w:rPr>
      </w:pPr>
      <w:r>
        <w:rPr>
          <w:rFonts w:ascii="Calibri Light" w:hAnsi="Calibri Light"/>
          <w:sz w:val="24"/>
          <w:szCs w:val="24"/>
        </w:rPr>
        <w:t>________________________________________________________________</w:t>
      </w:r>
    </w:p>
    <w:p>
      <w:pPr>
        <w:pStyle w:val="Normal"/>
        <w:numPr>
          <w:ilvl w:val="0"/>
          <w:numId w:val="3"/>
        </w:numPr>
        <w:jc w:val="both"/>
        <w:rPr>
          <w:rFonts w:ascii="Calibri Light" w:hAnsi="Calibri Light"/>
          <w:sz w:val="20"/>
          <w:szCs w:val="20"/>
        </w:rPr>
      </w:pPr>
      <w:r>
        <w:rPr>
          <w:rFonts w:ascii="Calibri Light" w:hAnsi="Calibri Light"/>
          <w:sz w:val="24"/>
          <w:szCs w:val="24"/>
        </w:rPr>
        <w:t>________________________________________________________________</w:t>
      </w:r>
    </w:p>
    <w:p>
      <w:pPr>
        <w:pStyle w:val="Normal"/>
        <w:numPr>
          <w:ilvl w:val="0"/>
          <w:numId w:val="3"/>
        </w:numPr>
        <w:jc w:val="both"/>
        <w:rPr>
          <w:rFonts w:ascii="Calibri Light" w:hAnsi="Calibri Light"/>
          <w:sz w:val="20"/>
          <w:szCs w:val="20"/>
        </w:rPr>
      </w:pPr>
      <w:r>
        <w:rPr>
          <w:rFonts w:ascii="Calibri Light" w:hAnsi="Calibri Light"/>
          <w:sz w:val="24"/>
          <w:szCs w:val="24"/>
        </w:rPr>
        <w:t>________________________________________________________________</w:t>
      </w:r>
    </w:p>
    <w:p>
      <w:pPr>
        <w:pStyle w:val="Normal"/>
        <w:numPr>
          <w:ilvl w:val="0"/>
          <w:numId w:val="3"/>
        </w:numPr>
        <w:jc w:val="both"/>
        <w:rPr>
          <w:rFonts w:ascii="Calibri Light" w:hAnsi="Calibri Light"/>
          <w:sz w:val="20"/>
          <w:szCs w:val="20"/>
        </w:rPr>
      </w:pPr>
      <w:r>
        <w:rPr>
          <w:rFonts w:ascii="Calibri Light" w:hAnsi="Calibri Light"/>
          <w:sz w:val="24"/>
          <w:szCs w:val="24"/>
        </w:rPr>
        <w:t>________________________________________________________________</w:t>
      </w:r>
    </w:p>
    <w:p>
      <w:pPr>
        <w:pStyle w:val="Normal"/>
        <w:numPr>
          <w:ilvl w:val="0"/>
          <w:numId w:val="3"/>
        </w:numPr>
        <w:jc w:val="both"/>
        <w:rPr>
          <w:rFonts w:ascii="Calibri Light" w:hAnsi="Calibri Light"/>
          <w:sz w:val="20"/>
          <w:szCs w:val="20"/>
        </w:rPr>
      </w:pPr>
      <w:r>
        <w:rPr>
          <w:rFonts w:ascii="Calibri Light" w:hAnsi="Calibri Light"/>
          <w:sz w:val="24"/>
          <w:szCs w:val="24"/>
        </w:rPr>
        <w:t>________________________________________________________________</w:t>
      </w:r>
    </w:p>
    <w:p>
      <w:pPr>
        <w:pStyle w:val="Normal"/>
        <w:numPr>
          <w:ilvl w:val="0"/>
          <w:numId w:val="3"/>
        </w:numPr>
        <w:jc w:val="both"/>
        <w:rPr>
          <w:rFonts w:ascii="Calibri Light" w:hAnsi="Calibri Light"/>
          <w:sz w:val="20"/>
          <w:szCs w:val="20"/>
        </w:rPr>
      </w:pPr>
      <w:r>
        <w:rPr>
          <w:rFonts w:ascii="Calibri Light" w:hAnsi="Calibri Light"/>
          <w:sz w:val="24"/>
          <w:szCs w:val="24"/>
        </w:rPr>
        <w:t>________________________________________________________________</w:t>
      </w:r>
    </w:p>
    <w:p>
      <w:pPr>
        <w:pStyle w:val="Normal"/>
        <w:numPr>
          <w:ilvl w:val="0"/>
          <w:numId w:val="3"/>
        </w:numPr>
        <w:jc w:val="both"/>
        <w:rPr>
          <w:rFonts w:ascii="Calibri Light" w:hAnsi="Calibri Light"/>
          <w:sz w:val="20"/>
          <w:szCs w:val="20"/>
        </w:rPr>
      </w:pPr>
      <w:r>
        <w:rPr>
          <w:rFonts w:ascii="Calibri Light" w:hAnsi="Calibri Light"/>
          <w:sz w:val="24"/>
          <w:szCs w:val="24"/>
        </w:rPr>
        <w:t>________________________________________________________________</w:t>
      </w:r>
    </w:p>
    <w:p>
      <w:pPr>
        <w:pStyle w:val="Normal"/>
        <w:numPr>
          <w:ilvl w:val="0"/>
          <w:numId w:val="3"/>
        </w:numPr>
        <w:jc w:val="both"/>
        <w:rPr>
          <w:rFonts w:ascii="Calibri Light" w:hAnsi="Calibri Light"/>
          <w:sz w:val="20"/>
          <w:szCs w:val="20"/>
        </w:rPr>
      </w:pPr>
      <w:r>
        <w:rPr>
          <w:rFonts w:ascii="Calibri Light" w:hAnsi="Calibri Light"/>
          <w:sz w:val="24"/>
          <w:szCs w:val="24"/>
        </w:rPr>
        <w:t>________________________________________________________________</w:t>
      </w:r>
    </w:p>
    <w:p>
      <w:pPr>
        <w:pStyle w:val="Normal"/>
        <w:numPr>
          <w:ilvl w:val="0"/>
          <w:numId w:val="3"/>
        </w:numPr>
        <w:jc w:val="both"/>
        <w:rPr>
          <w:rFonts w:ascii="Calibri Light" w:hAnsi="Calibri Light"/>
          <w:sz w:val="20"/>
          <w:szCs w:val="20"/>
        </w:rPr>
      </w:pPr>
      <w:r>
        <w:rPr>
          <w:rFonts w:ascii="Calibri Light" w:hAnsi="Calibri Light"/>
          <w:sz w:val="24"/>
          <w:szCs w:val="24"/>
        </w:rPr>
        <w:t>________________________________________________________________</w:t>
      </w:r>
    </w:p>
    <w:p>
      <w:pPr>
        <w:pStyle w:val="Normal"/>
        <w:numPr>
          <w:ilvl w:val="0"/>
          <w:numId w:val="3"/>
        </w:numPr>
        <w:jc w:val="both"/>
        <w:rPr>
          <w:rFonts w:ascii="Calibri Light" w:hAnsi="Calibri Light"/>
          <w:sz w:val="20"/>
          <w:szCs w:val="20"/>
        </w:rPr>
      </w:pPr>
      <w:r>
        <w:rPr>
          <w:rFonts w:ascii="Calibri Light" w:hAnsi="Calibri Light"/>
          <w:sz w:val="24"/>
          <w:szCs w:val="24"/>
        </w:rPr>
        <w:t>________________________________________________________________</w:t>
      </w:r>
    </w:p>
    <w:p>
      <w:pPr>
        <w:pStyle w:val="Normal"/>
        <w:numPr>
          <w:ilvl w:val="0"/>
          <w:numId w:val="3"/>
        </w:numPr>
        <w:jc w:val="both"/>
        <w:rPr>
          <w:rFonts w:ascii="Calibri Light" w:hAnsi="Calibri Light"/>
          <w:sz w:val="20"/>
          <w:szCs w:val="20"/>
        </w:rPr>
      </w:pPr>
      <w:r>
        <w:rPr>
          <w:rFonts w:ascii="Calibri Light" w:hAnsi="Calibri Light"/>
          <w:sz w:val="24"/>
          <w:szCs w:val="24"/>
        </w:rPr>
        <w:t>________________________________________________________________</w:t>
      </w:r>
    </w:p>
    <w:p>
      <w:pPr>
        <w:pStyle w:val="Normal"/>
        <w:numPr>
          <w:ilvl w:val="0"/>
          <w:numId w:val="3"/>
        </w:numPr>
        <w:jc w:val="both"/>
        <w:rPr>
          <w:rFonts w:ascii="Calibri Light" w:hAnsi="Calibri Light"/>
          <w:sz w:val="20"/>
          <w:szCs w:val="20"/>
        </w:rPr>
      </w:pPr>
      <w:r>
        <w:rPr>
          <w:rFonts w:ascii="Calibri Light" w:hAnsi="Calibri Light"/>
          <w:sz w:val="24"/>
          <w:szCs w:val="24"/>
        </w:rPr>
        <w:t>________________________________________________________________</w:t>
      </w:r>
    </w:p>
    <w:p>
      <w:pPr>
        <w:pStyle w:val="Normal"/>
        <w:numPr>
          <w:ilvl w:val="0"/>
          <w:numId w:val="3"/>
        </w:numPr>
        <w:jc w:val="both"/>
        <w:rPr>
          <w:rFonts w:ascii="Calibri Light" w:hAnsi="Calibri Light"/>
          <w:sz w:val="20"/>
          <w:szCs w:val="20"/>
        </w:rPr>
      </w:pPr>
      <w:r>
        <w:rPr>
          <w:rFonts w:ascii="Calibri Light" w:hAnsi="Calibri Light"/>
          <w:sz w:val="24"/>
          <w:szCs w:val="24"/>
        </w:rPr>
        <w:t>________________________________________________________________</w:t>
      </w:r>
    </w:p>
    <w:p>
      <w:pPr>
        <w:pStyle w:val="Normal"/>
        <w:numPr>
          <w:ilvl w:val="0"/>
          <w:numId w:val="3"/>
        </w:numPr>
        <w:jc w:val="both"/>
        <w:rPr>
          <w:rFonts w:ascii="Calibri Light" w:hAnsi="Calibri Light"/>
          <w:sz w:val="20"/>
          <w:szCs w:val="20"/>
        </w:rPr>
      </w:pPr>
      <w:r>
        <w:rPr>
          <w:rFonts w:ascii="Calibri Light" w:hAnsi="Calibri Light"/>
          <w:sz w:val="24"/>
          <w:szCs w:val="24"/>
        </w:rPr>
        <w:t>________________________________________________________________</w:t>
      </w:r>
    </w:p>
    <w:p>
      <w:pPr>
        <w:pStyle w:val="Normal"/>
        <w:jc w:val="both"/>
        <w:rPr>
          <w:rFonts w:ascii="Calibri Light" w:hAnsi="Calibri Light"/>
          <w:sz w:val="24"/>
          <w:szCs w:val="24"/>
        </w:rPr>
      </w:pPr>
      <w:r>
        <w:rPr>
          <w:rFonts w:ascii="Calibri Light" w:hAnsi="Calibri Light"/>
          <w:sz w:val="24"/>
          <w:szCs w:val="24"/>
        </w:rPr>
      </w:r>
    </w:p>
    <w:p>
      <w:pPr>
        <w:pStyle w:val="Normal"/>
        <w:bidi w:val="0"/>
        <w:spacing w:lineRule="auto" w:line="240" w:before="0" w:after="0"/>
        <w:jc w:val="both"/>
        <w:rPr>
          <w:rFonts w:ascii="Calibri Light" w:hAnsi="Calibri Light" w:cs="Century Schoolbook L"/>
          <w:sz w:val="24"/>
          <w:szCs w:val="24"/>
        </w:rPr>
      </w:pPr>
      <w:r>
        <w:rPr>
          <w:rFonts w:cs="Century Schoolbook L" w:ascii="Calibri Light" w:hAnsi="Calibri Light"/>
          <w:sz w:val="24"/>
          <w:szCs w:val="24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Calibri Light" w:hAnsi="Calibri Light" w:cs="Century Schoolbook L"/>
          <w:sz w:val="24"/>
          <w:szCs w:val="24"/>
        </w:rPr>
      </w:pPr>
      <w:r>
        <w:rPr>
          <w:rFonts w:cs="Century Schoolbook L" w:ascii="Calibri Light" w:hAnsi="Calibri Light"/>
          <w:sz w:val="24"/>
          <w:szCs w:val="24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Calibri Light" w:hAnsi="Calibri Light" w:cs="Century Schoolbook L"/>
          <w:sz w:val="24"/>
          <w:szCs w:val="24"/>
        </w:rPr>
      </w:pPr>
      <w:r>
        <w:rPr>
          <w:rFonts w:cs="Century Schoolbook L" w:ascii="Calibri Light" w:hAnsi="Calibri Light"/>
          <w:sz w:val="24"/>
          <w:szCs w:val="24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Calibri Light" w:hAnsi="Calibri Light" w:cs="Century Schoolbook L"/>
          <w:sz w:val="24"/>
          <w:szCs w:val="24"/>
        </w:rPr>
      </w:pPr>
      <w:r>
        <w:rPr>
          <w:rFonts w:cs="Century Schoolbook L" w:ascii="Calibri Light" w:hAnsi="Calibri Light"/>
          <w:sz w:val="24"/>
          <w:szCs w:val="24"/>
        </w:rPr>
      </w:r>
    </w:p>
    <w:p>
      <w:pPr>
        <w:pStyle w:val="Normal"/>
        <w:bidi w:val="0"/>
        <w:spacing w:lineRule="auto" w:line="240" w:before="0" w:after="0"/>
        <w:jc w:val="center"/>
        <w:rPr/>
      </w:pPr>
      <w:r>
        <w:rPr/>
      </w:r>
    </w:p>
    <w:sectPr>
      <w:headerReference w:type="default" r:id="rId10"/>
      <w:footerReference w:type="default" r:id="rId11"/>
      <w:type w:val="nextPage"/>
      <w:pgSz w:w="11906" w:h="16838"/>
      <w:pgMar w:left="993" w:right="424" w:gutter="0" w:header="0" w:top="709" w:footer="709" w:bottom="127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Segoe UI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Courier New">
    <w:charset w:val="cc"/>
    <w:family w:val="roman"/>
    <w:pitch w:val="variable"/>
  </w:font>
  <w:font w:name="Calibri Light">
    <w:charset w:val="cc"/>
    <w:family w:val="roman"/>
    <w:pitch w:val="variable"/>
  </w:font>
  <w:font w:name="Lucida Grande">
    <w:altName w:val="Lucida Sans Unicode"/>
    <w:charset w:val="cc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9"/>
      <w:jc w:val="right"/>
      <w:rPr>
        <w:rFonts w:ascii="Calibri Light" w:hAnsi="Calibri Light"/>
        <w:b/>
        <w:b/>
        <w:sz w:val="14"/>
        <w:szCs w:val="14"/>
      </w:rPr>
    </w:pPr>
    <w:r>
      <w:rPr>
        <w:rFonts w:ascii="Calibri Light" w:hAnsi="Calibri Light"/>
        <w:b/>
        <w:sz w:val="14"/>
        <w:szCs w:val="14"/>
      </w:rPr>
    </w:r>
  </w:p>
  <w:p>
    <w:pPr>
      <w:pStyle w:val="Style29"/>
      <w:rPr>
        <w:rFonts w:ascii="Calibri Light" w:hAnsi="Calibri Light"/>
        <w:sz w:val="14"/>
        <w:szCs w:val="14"/>
      </w:rPr>
    </w:pPr>
    <w:r>
      <w:rPr>
        <w:rFonts w:ascii="Calibri Light" w:hAnsi="Calibri Light"/>
        <w:sz w:val="14"/>
        <w:szCs w:val="14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9"/>
      <w:jc w:val="right"/>
      <w:rPr>
        <w:b/>
        <w:b/>
        <w:lang w:val="en-US"/>
      </w:rPr>
    </w:pPr>
    <w:r>
      <w:rPr>
        <w:b/>
        <w:lang w:val="en-US"/>
      </w:rPr>
    </w:r>
  </w:p>
  <w:p>
    <w:pPr>
      <w:pStyle w:val="Style29"/>
      <w:rPr>
        <w:rFonts w:ascii="Calibri Light" w:hAnsi="Calibri Light"/>
        <w:sz w:val="14"/>
        <w:szCs w:val="14"/>
      </w:rPr>
    </w:pPr>
    <w:r>
      <w:rPr>
        <w:rFonts w:ascii="Calibri Light" w:hAnsi="Calibri Light"/>
        <w:sz w:val="14"/>
        <w:szCs w:val="14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9"/>
      <w:jc w:val="right"/>
      <w:rPr>
        <w:rFonts w:ascii="Calibri Light" w:hAnsi="Calibri Light"/>
        <w:b/>
        <w:b/>
        <w:sz w:val="14"/>
        <w:szCs w:val="14"/>
      </w:rPr>
    </w:pPr>
    <w:r>
      <w:rPr>
        <w:rFonts w:ascii="Calibri Light" w:hAnsi="Calibri Light"/>
        <w:b/>
        <w:sz w:val="14"/>
        <w:szCs w:val="14"/>
      </w:rPr>
    </w:r>
  </w:p>
  <w:p>
    <w:pPr>
      <w:pStyle w:val="Style29"/>
      <w:rPr>
        <w:rFonts w:ascii="Calibri Light" w:hAnsi="Calibri Light"/>
        <w:sz w:val="14"/>
        <w:szCs w:val="14"/>
      </w:rPr>
    </w:pPr>
    <w:r>
      <w:rPr>
        <w:rFonts w:ascii="Calibri Light" w:hAnsi="Calibri Light"/>
        <w:sz w:val="14"/>
        <w:szCs w:val="14"/>
      </w:rPr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9"/>
      <w:jc w:val="right"/>
      <w:rPr>
        <w:b/>
        <w:b/>
      </w:rPr>
    </w:pPr>
    <w:r>
      <w:rPr>
        <w:b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8"/>
      <w:jc w:val="right"/>
      <w:rPr>
        <w:b/>
        <w:b/>
      </w:rPr>
    </w:pPr>
    <w:r>
      <w:rPr>
        <w:b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suppressAutoHyphens w:val="true"/>
      <w:bidi w:val="0"/>
      <w:spacing w:lineRule="auto" w:line="276" w:before="0" w:after="200"/>
      <w:jc w:val="left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bidi w:val="0"/>
      <w:spacing w:lineRule="auto" w:line="276" w:before="0" w:after="200"/>
      <w:jc w:val="left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uiPriority="0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cb0879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Times New Roman" w:cs="Times New Roman"/>
      <w:color w:val="auto"/>
      <w:kern w:val="0"/>
      <w:sz w:val="22"/>
      <w:szCs w:val="22"/>
      <w:lang w:val="ru-RU" w:eastAsia="ru-RU" w:bidi="ar-SA"/>
    </w:rPr>
  </w:style>
  <w:style w:type="paragraph" w:styleId="1">
    <w:name w:val="Heading 1"/>
    <w:basedOn w:val="Normal"/>
    <w:uiPriority w:val="9"/>
    <w:qFormat/>
    <w:rsid w:val="00401f73"/>
    <w:pPr>
      <w:spacing w:lineRule="auto" w:line="240" w:beforeAutospacing="1" w:afterAutospacing="1"/>
      <w:outlineLvl w:val="0"/>
    </w:pPr>
    <w:rPr>
      <w:rFonts w:ascii="Times New Roman" w:hAnsi="Times New Roman"/>
      <w:b/>
      <w:bCs/>
      <w:kern w:val="2"/>
      <w:sz w:val="48"/>
      <w:szCs w:val="4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3" w:customStyle="1">
    <w:name w:val="Основной текст с отступом Знак"/>
    <w:basedOn w:val="DefaultParagraphFont"/>
    <w:qFormat/>
    <w:rsid w:val="00e515a9"/>
    <w:rPr>
      <w:rFonts w:ascii="Times New Roman" w:hAnsi="Times New Roman" w:eastAsia="Times New Roman" w:cs="Times New Roman"/>
      <w:sz w:val="24"/>
      <w:szCs w:val="20"/>
    </w:rPr>
  </w:style>
  <w:style w:type="character" w:styleId="Appleconvertedspace" w:customStyle="1">
    <w:name w:val="apple-converted-space"/>
    <w:basedOn w:val="DefaultParagraphFont"/>
    <w:qFormat/>
    <w:rsid w:val="00e515a9"/>
    <w:rPr/>
  </w:style>
  <w:style w:type="character" w:styleId="Databind" w:customStyle="1">
    <w:name w:val="databind"/>
    <w:basedOn w:val="DefaultParagraphFont"/>
    <w:qFormat/>
    <w:rsid w:val="00e515a9"/>
    <w:rPr/>
  </w:style>
  <w:style w:type="character" w:styleId="Style14" w:customStyle="1">
    <w:name w:val="Верхний колонтитул Знак"/>
    <w:basedOn w:val="DefaultParagraphFont"/>
    <w:uiPriority w:val="99"/>
    <w:qFormat/>
    <w:rsid w:val="0004387e"/>
    <w:rPr>
      <w:sz w:val="22"/>
      <w:szCs w:val="22"/>
    </w:rPr>
  </w:style>
  <w:style w:type="character" w:styleId="Style15" w:customStyle="1">
    <w:name w:val="Нижний колонтитул Знак"/>
    <w:basedOn w:val="DefaultParagraphFont"/>
    <w:uiPriority w:val="99"/>
    <w:qFormat/>
    <w:rsid w:val="0004387e"/>
    <w:rPr>
      <w:sz w:val="22"/>
      <w:szCs w:val="22"/>
    </w:rPr>
  </w:style>
  <w:style w:type="character" w:styleId="Style16" w:customStyle="1">
    <w:name w:val="Текст выноски Знак"/>
    <w:basedOn w:val="DefaultParagraphFont"/>
    <w:uiPriority w:val="99"/>
    <w:semiHidden/>
    <w:qFormat/>
    <w:rsid w:val="002203e5"/>
    <w:rPr>
      <w:rFonts w:ascii="Segoe UI" w:hAnsi="Segoe UI" w:cs="Segoe UI"/>
      <w:sz w:val="18"/>
      <w:szCs w:val="18"/>
    </w:rPr>
  </w:style>
  <w:style w:type="character" w:styleId="11" w:customStyle="1">
    <w:name w:val="Заголовок 1 Знак"/>
    <w:basedOn w:val="DefaultParagraphFont"/>
    <w:uiPriority w:val="9"/>
    <w:qFormat/>
    <w:rsid w:val="00401f73"/>
    <w:rPr>
      <w:rFonts w:ascii="Times New Roman" w:hAnsi="Times New Roman"/>
      <w:b/>
      <w:bCs/>
      <w:kern w:val="2"/>
      <w:sz w:val="48"/>
      <w:szCs w:val="48"/>
    </w:rPr>
  </w:style>
  <w:style w:type="character" w:styleId="Strong">
    <w:name w:val="Strong"/>
    <w:basedOn w:val="DefaultParagraphFont"/>
    <w:uiPriority w:val="22"/>
    <w:qFormat/>
    <w:rsid w:val="00401f73"/>
    <w:rPr>
      <w:b/>
      <w:bCs/>
    </w:rPr>
  </w:style>
  <w:style w:type="character" w:styleId="Style17">
    <w:name w:val="Hyperlink"/>
    <w:basedOn w:val="DefaultParagraphFont"/>
    <w:uiPriority w:val="99"/>
    <w:unhideWhenUsed/>
    <w:rsid w:val="00bc0299"/>
    <w:rPr>
      <w:color w:val="0000FF"/>
      <w:u w:val="single"/>
    </w:rPr>
  </w:style>
  <w:style w:type="character" w:styleId="Blk" w:customStyle="1">
    <w:name w:val="blk"/>
    <w:basedOn w:val="DefaultParagraphFont"/>
    <w:qFormat/>
    <w:rsid w:val="004702f0"/>
    <w:rPr/>
  </w:style>
  <w:style w:type="character" w:styleId="Style18">
    <w:name w:val="Маркеры списка"/>
    <w:qFormat/>
    <w:rPr>
      <w:rFonts w:ascii="OpenSymbol" w:hAnsi="OpenSymbol" w:eastAsia="OpenSymbol" w:cs="OpenSymbol"/>
    </w:rPr>
  </w:style>
  <w:style w:type="character" w:styleId="Style19">
    <w:name w:val="Символ нумерации"/>
    <w:qFormat/>
    <w:rPr/>
  </w:style>
  <w:style w:type="paragraph" w:styleId="Style20">
    <w:name w:val="Заголовок"/>
    <w:basedOn w:val="Normal"/>
    <w:next w:val="Style21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Style21">
    <w:name w:val="Body Text"/>
    <w:basedOn w:val="Normal"/>
    <w:pPr>
      <w:spacing w:lineRule="auto" w:line="276" w:before="0" w:after="140"/>
    </w:pPr>
    <w:rPr/>
  </w:style>
  <w:style w:type="paragraph" w:styleId="Style22">
    <w:name w:val="List"/>
    <w:basedOn w:val="Style21"/>
    <w:pPr/>
    <w:rPr>
      <w:rFonts w:cs="Mangal"/>
    </w:rPr>
  </w:style>
  <w:style w:type="paragraph" w:styleId="Style23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Style24">
    <w:name w:val="Указатель"/>
    <w:basedOn w:val="Normal"/>
    <w:qFormat/>
    <w:pPr>
      <w:suppressLineNumbers/>
    </w:pPr>
    <w:rPr>
      <w:rFonts w:cs="Mangal"/>
    </w:rPr>
  </w:style>
  <w:style w:type="paragraph" w:styleId="Style25">
    <w:name w:val="Body Text Indent"/>
    <w:basedOn w:val="Normal"/>
    <w:unhideWhenUsed/>
    <w:rsid w:val="00e515a9"/>
    <w:pPr>
      <w:spacing w:lineRule="auto" w:line="240" w:before="0" w:after="0"/>
      <w:ind w:firstLine="720"/>
      <w:jc w:val="both"/>
    </w:pPr>
    <w:rPr>
      <w:rFonts w:ascii="Times New Roman" w:hAnsi="Times New Roman"/>
      <w:sz w:val="24"/>
      <w:szCs w:val="20"/>
    </w:rPr>
  </w:style>
  <w:style w:type="paragraph" w:styleId="Pstyle1" w:customStyle="1">
    <w:name w:val="pstyle1"/>
    <w:basedOn w:val="Normal"/>
    <w:qFormat/>
    <w:rsid w:val="00e515a9"/>
    <w:pPr>
      <w:spacing w:lineRule="auto" w:line="240" w:beforeAutospacing="1" w:afterAutospacing="1"/>
    </w:pPr>
    <w:rPr>
      <w:rFonts w:ascii="Times New Roman" w:hAnsi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7604fb"/>
    <w:pPr>
      <w:spacing w:before="0" w:after="200"/>
      <w:ind w:left="720" w:hanging="0"/>
      <w:contextualSpacing/>
    </w:pPr>
    <w:rPr/>
  </w:style>
  <w:style w:type="paragraph" w:styleId="Style26">
    <w:name w:val="Верхний и нижний колонтитулы"/>
    <w:basedOn w:val="Normal"/>
    <w:qFormat/>
    <w:pPr/>
    <w:rPr/>
  </w:style>
  <w:style w:type="paragraph" w:styleId="Style27">
    <w:name w:val="Колонтитул"/>
    <w:basedOn w:val="Normal"/>
    <w:qFormat/>
    <w:pPr/>
    <w:rPr/>
  </w:style>
  <w:style w:type="paragraph" w:styleId="Style28">
    <w:name w:val="Header"/>
    <w:basedOn w:val="Normal"/>
    <w:uiPriority w:val="99"/>
    <w:unhideWhenUsed/>
    <w:rsid w:val="0004387e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Style29">
    <w:name w:val="Footer"/>
    <w:basedOn w:val="Normal"/>
    <w:uiPriority w:val="99"/>
    <w:unhideWhenUsed/>
    <w:rsid w:val="0004387e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BalloonText">
    <w:name w:val="Balloon Text"/>
    <w:basedOn w:val="Normal"/>
    <w:uiPriority w:val="99"/>
    <w:semiHidden/>
    <w:unhideWhenUsed/>
    <w:qFormat/>
    <w:rsid w:val="002203e5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Center1" w:customStyle="1">
    <w:name w:val="center1"/>
    <w:basedOn w:val="Normal"/>
    <w:qFormat/>
    <w:rsid w:val="00401f73"/>
    <w:pPr>
      <w:spacing w:lineRule="auto" w:line="240" w:beforeAutospacing="1" w:afterAutospacing="1"/>
      <w:jc w:val="center"/>
    </w:pPr>
    <w:rPr>
      <w:rFonts w:ascii="Times New Roman" w:hAnsi="Times New Roman"/>
      <w:sz w:val="24"/>
      <w:szCs w:val="24"/>
    </w:rPr>
  </w:style>
  <w:style w:type="paragraph" w:styleId="ConsPlusNonformat" w:customStyle="1">
    <w:name w:val="ConsPlusNonformat"/>
    <w:uiPriority w:val="99"/>
    <w:qFormat/>
    <w:rsid w:val="000622e2"/>
    <w:pPr>
      <w:widowControl w:val="false"/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2"/>
      <w:szCs w:val="20"/>
      <w:lang w:val="ru-RU" w:eastAsia="zh-CN" w:bidi="ar-SA"/>
    </w:rPr>
  </w:style>
  <w:style w:type="paragraph" w:styleId="Style30">
    <w:name w:val="Содержимое врезки"/>
    <w:basedOn w:val="Normal"/>
    <w:qFormat/>
    <w:pPr/>
    <w:rPr/>
  </w:style>
  <w:style w:type="paragraph" w:styleId="Style31">
    <w:name w:val="Содержимое таблицы"/>
    <w:basedOn w:val="Normal"/>
    <w:qFormat/>
    <w:pPr>
      <w:suppressLineNumbers/>
    </w:pPr>
    <w:rPr/>
  </w:style>
  <w:style w:type="paragraph" w:styleId="Style32">
    <w:name w:val="Заголовок таблицы"/>
    <w:basedOn w:val="Style31"/>
    <w:qFormat/>
    <w:pPr>
      <w:suppressLineNumbers/>
      <w:jc w:val="center"/>
    </w:pPr>
    <w:rPr>
      <w:b/>
      <w:bCs/>
    </w:rPr>
  </w:style>
  <w:style w:type="paragraph" w:styleId="NoSpacing">
    <w:name w:val="No Spacing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Noto Sans CJK SC Regular" w:cs="FreeSans"/>
      <w:color w:val="00000A"/>
      <w:kern w:val="0"/>
      <w:sz w:val="22"/>
      <w:szCs w:val="22"/>
      <w:lang w:val="ru-RU" w:eastAsia="ru-RU" w:bidi="ar-SA"/>
    </w:rPr>
  </w:style>
  <w:style w:type="paragraph" w:styleId="NormalWeb">
    <w:name w:val="Normal (Web)"/>
    <w:basedOn w:val="Normal"/>
    <w:qFormat/>
    <w:pPr>
      <w:spacing w:lineRule="auto" w:line="240" w:before="28" w:after="28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numbering" w:styleId="NoList" w:default="1">
    <w:name w:val="No List"/>
    <w:uiPriority w:val="99"/>
    <w:semiHidden/>
    <w:unhideWhenUsed/>
    <w:qFormat/>
  </w:style>
  <w:style w:type="numbering" w:styleId="WW8Num1">
    <w:name w:val="WW8Num1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d">
    <w:name w:val="Table Grid"/>
    <w:basedOn w:val="a1"/>
    <w:uiPriority w:val="59"/>
    <w:rsid w:val="003b1c15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footer" Target="footer1.xml"/><Relationship Id="rId5" Type="http://schemas.openxmlformats.org/officeDocument/2006/relationships/image" Target="media/image3.png"/><Relationship Id="rId6" Type="http://schemas.openxmlformats.org/officeDocument/2006/relationships/header" Target="header1.xml"/><Relationship Id="rId7" Type="http://schemas.openxmlformats.org/officeDocument/2006/relationships/footer" Target="footer2.xml"/><Relationship Id="rId8" Type="http://schemas.openxmlformats.org/officeDocument/2006/relationships/header" Target="header2.xml"/><Relationship Id="rId9" Type="http://schemas.openxmlformats.org/officeDocument/2006/relationships/footer" Target="footer3.xml"/><Relationship Id="rId10" Type="http://schemas.openxmlformats.org/officeDocument/2006/relationships/header" Target="header3.xml"/><Relationship Id="rId11" Type="http://schemas.openxmlformats.org/officeDocument/2006/relationships/footer" Target="footer4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CC5D9A-E2E9-4CDD-8097-41F834B679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Application>LibreOffice/7.4.3.2$Windows_X86_64 LibreOffice_project/1048a8393ae2eeec98dff31b5c133c5f1d08b890</Application>
  <AppVersion>15.0000</AppVersion>
  <Pages>9</Pages>
  <Words>1298</Words>
  <Characters>10954</Characters>
  <CharactersWithSpaces>12365</CharactersWithSpaces>
  <Paragraphs>234</Paragraphs>
  <Company>Office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2017-04-30T18:07:00Z</dcterms:created>
  <dc:creator>Tanya</dc:creator>
  <dc:description/>
  <dc:language>ru-RU</dc:language>
  <cp:lastModifiedBy/>
  <cp:lastPrinted>2014-12-04T08:52:00Z</cp:lastPrinted>
  <dcterms:modified xsi:type="dcterms:W3CDTF">2025-12-03T09:56:08Z</dcterms:modified>
  <cp:revision>38</cp:revision>
  <dc:subject/>
  <dc:title>Не знаете как поблагодарить? Просто рассказывайте о нас другим - оставляйте ссылки на наш сайт (http://lawdocument.ru) в социальных сетях, на форумах, сайтах. Нажмите два раза, чтобы удалить надпись.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