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Участие в простом судебном заседании (10000.00)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1000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Консультация обычная (1000.00)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Участие в простом судебном заседании (10000.00)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