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682C64F5" w:rsidR="00396588" w:rsidRDefault="003C3650">
      <w:pPr>
        <w:pStyle w:val="Title"/>
        <w:jc w:val="center"/>
      </w:pPr>
      <w:bookmarkStart w:id="1" w:name="_psmak9hv1jav" w:colFirst="0" w:colLast="0"/>
      <w:bookmarkEnd w:id="1"/>
      <w:r>
        <w:t>Getting Started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41DF0C96" w14:textId="77777777" w:rsidR="00F75751" w:rsidRDefault="00F75751" w:rsidP="00F75751"/>
    <w:p w14:paraId="0FCAB9E2" w14:textId="7C9965AA" w:rsidR="00F75751" w:rsidRDefault="00F75751" w:rsidP="00F75751"/>
    <w:p w14:paraId="23DE28F0" w14:textId="1CD55489" w:rsidR="00F75751" w:rsidRDefault="00F75751" w:rsidP="00F75751"/>
    <w:p w14:paraId="3F18BAFA" w14:textId="32C9CCEE" w:rsidR="00F75751" w:rsidRDefault="00F75751" w:rsidP="00F75751"/>
    <w:p w14:paraId="0E0AD61B" w14:textId="77777777" w:rsidR="00F75751" w:rsidRDefault="00F75751" w:rsidP="00F75751"/>
    <w:p w14:paraId="1D9937F4" w14:textId="736201A7" w:rsidR="00F75751" w:rsidRDefault="00F75751" w:rsidP="00F75751">
      <w:r>
        <w:t>Software Version 22.11.1.0</w:t>
      </w:r>
    </w:p>
    <w:p w14:paraId="11E66200" w14:textId="4E4A5711" w:rsidR="00F75751" w:rsidRDefault="00F75751">
      <w:r>
        <w:br w:type="page"/>
      </w:r>
    </w:p>
    <w:p w14:paraId="4343A6C6" w14:textId="77777777" w:rsidR="00F75751" w:rsidRDefault="00F75751" w:rsidP="00F75751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3E217CD0" w14:textId="77777777" w:rsidR="00F11E20" w:rsidRDefault="00F11E20" w:rsidP="00F11E2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F11E20" w:rsidRPr="00766EE6" w14:paraId="46EB010C" w14:textId="77777777" w:rsidTr="00D01EAA">
        <w:tc>
          <w:tcPr>
            <w:tcW w:w="1615" w:type="dxa"/>
          </w:tcPr>
          <w:p w14:paraId="25BE100E" w14:textId="77777777" w:rsidR="00F11E20" w:rsidRPr="00766EE6" w:rsidRDefault="00F11E2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077AB06C" w14:textId="77777777" w:rsidR="00F11E20" w:rsidRDefault="00F11E2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08CECFB7" w14:textId="77777777" w:rsidR="00F11E20" w:rsidRPr="00766EE6" w:rsidRDefault="00F11E2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010366F7" w14:textId="77777777" w:rsidR="00F11E20" w:rsidRDefault="00F11E2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7A91D024" w14:textId="77777777" w:rsidR="00F11E20" w:rsidRPr="00766EE6" w:rsidRDefault="00F11E2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F11E20" w:rsidRPr="00766EE6" w14:paraId="2862DAA4" w14:textId="77777777" w:rsidTr="00D01EAA">
        <w:tc>
          <w:tcPr>
            <w:tcW w:w="1615" w:type="dxa"/>
          </w:tcPr>
          <w:p w14:paraId="4093F410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0706E754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2EE52901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F11E20" w:rsidRPr="00766EE6" w14:paraId="5D32BB1F" w14:textId="77777777" w:rsidTr="00D01EAA">
        <w:tc>
          <w:tcPr>
            <w:tcW w:w="1615" w:type="dxa"/>
          </w:tcPr>
          <w:p w14:paraId="736A7FCB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57B5941E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C002906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F11E20" w:rsidRPr="00766EE6" w14:paraId="5C2898C7" w14:textId="77777777" w:rsidTr="00D01EAA">
        <w:tc>
          <w:tcPr>
            <w:tcW w:w="1615" w:type="dxa"/>
          </w:tcPr>
          <w:p w14:paraId="7E417C7C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3151944A" w14:textId="77777777" w:rsidR="00F11E20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21B29C72" w14:textId="77777777" w:rsidR="00F11E20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F11E20" w:rsidRPr="00766EE6" w14:paraId="79D67296" w14:textId="77777777" w:rsidTr="00D01EAA">
        <w:tc>
          <w:tcPr>
            <w:tcW w:w="1615" w:type="dxa"/>
          </w:tcPr>
          <w:p w14:paraId="1C7A028E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0FC0C985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71FFB52D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E1A6772" w14:textId="77777777" w:rsidR="00CF6311" w:rsidRDefault="00CF6311" w:rsidP="00F75751"/>
    <w:p w14:paraId="2BE77363" w14:textId="77777777" w:rsidR="00CF6311" w:rsidRDefault="00CF6311">
      <w:r>
        <w:br w:type="page"/>
      </w:r>
    </w:p>
    <w:p w14:paraId="3259769A" w14:textId="3E590B30" w:rsidR="00CF6311" w:rsidRDefault="00CF6311" w:rsidP="00CF6311">
      <w:pPr>
        <w:jc w:val="center"/>
        <w:rPr>
          <w:b/>
          <w:bCs/>
          <w:sz w:val="28"/>
          <w:szCs w:val="28"/>
        </w:rPr>
      </w:pPr>
      <w:r w:rsidRPr="00CF6311">
        <w:rPr>
          <w:b/>
          <w:bCs/>
          <w:sz w:val="28"/>
          <w:szCs w:val="28"/>
        </w:rPr>
        <w:lastRenderedPageBreak/>
        <w:t>CONTENTS</w:t>
      </w:r>
    </w:p>
    <w:p w14:paraId="790F0567" w14:textId="77777777" w:rsidR="006E4FFF" w:rsidRPr="00CF6311" w:rsidRDefault="006E4FFF" w:rsidP="00CF6311">
      <w:pPr>
        <w:jc w:val="center"/>
        <w:rPr>
          <w:b/>
          <w:bCs/>
          <w:sz w:val="28"/>
          <w:szCs w:val="28"/>
        </w:rPr>
      </w:pPr>
    </w:p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-189301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1E605" w14:textId="77777777" w:rsidR="00F75751" w:rsidRDefault="00F75751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067249" w:history="1">
            <w:r w:rsidRPr="00BD2E6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50A5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0" w:history="1">
            <w:r w:rsidR="00F75751" w:rsidRPr="00BD2E6C">
              <w:rPr>
                <w:rStyle w:val="Hyperlink"/>
                <w:noProof/>
              </w:rPr>
              <w:t>Install the Software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_Toc119067250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0CFC82F7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1" w:history="1">
            <w:r w:rsidR="00F75751" w:rsidRPr="00BD2E6C">
              <w:rPr>
                <w:rStyle w:val="Hyperlink"/>
                <w:noProof/>
              </w:rPr>
              <w:t>Starting up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_Toc119067251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4E38F9F9" w14:textId="77777777" w:rsidR="00F75751" w:rsidRDefault="00000000" w:rsidP="00F7575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067252" w:history="1">
            <w:r w:rsidR="00F75751" w:rsidRPr="00BD2E6C">
              <w:rPr>
                <w:rStyle w:val="Hyperlink"/>
                <w:noProof/>
              </w:rPr>
              <w:t>About the License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_Toc119067252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7ADAA0CB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3" w:history="1">
            <w:r w:rsidR="00F75751" w:rsidRPr="00BD2E6C">
              <w:rPr>
                <w:rStyle w:val="Hyperlink"/>
                <w:noProof/>
              </w:rPr>
              <w:t>Display: Get your Screen Sized Right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_Toc119067253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305775B2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4" w:history="1">
            <w:r w:rsidR="00F75751" w:rsidRPr="00BD2E6C">
              <w:rPr>
                <w:rStyle w:val="Hyperlink"/>
                <w:noProof/>
              </w:rPr>
              <w:t>Devices: Let’s start talking to something!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_Toc119067254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264B0183" w14:textId="77777777" w:rsidR="00F75751" w:rsidRDefault="00000000" w:rsidP="00F7575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067255" w:history="1">
            <w:r w:rsidR="00F75751" w:rsidRPr="00BD2E6C">
              <w:rPr>
                <w:rStyle w:val="Hyperlink"/>
                <w:noProof/>
              </w:rPr>
              <w:t>An aside: LEonard File Structure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_Toc119067255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2685BBE2" w14:textId="77777777" w:rsidR="00F75751" w:rsidRDefault="00F75751" w:rsidP="00F75751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250DBAEB" w14:textId="576B60B3" w:rsidR="00F75751" w:rsidRDefault="00000000" w:rsidP="00F75751"/>
      </w:sdtContent>
    </w:sdt>
    <w:p w14:paraId="5628166E" w14:textId="63C4677D" w:rsidR="002B3962" w:rsidRDefault="00F75751" w:rsidP="00F75751">
      <w:r>
        <w:br w:type="page"/>
      </w:r>
    </w:p>
    <w:p w14:paraId="0439AFE4" w14:textId="00C3178E" w:rsidR="00396588" w:rsidRDefault="00000000">
      <w:pPr>
        <w:pStyle w:val="Heading1"/>
      </w:pPr>
      <w:bookmarkStart w:id="2" w:name="_67zn10zgwy7z" w:colFirst="0" w:colLast="0"/>
      <w:bookmarkStart w:id="3" w:name="_ivptospqmot6" w:colFirst="0" w:colLast="0"/>
      <w:bookmarkStart w:id="4" w:name="_Toc118731254"/>
      <w:bookmarkStart w:id="5" w:name="_Toc119067249"/>
      <w:bookmarkEnd w:id="2"/>
      <w:bookmarkEnd w:id="3"/>
      <w:r>
        <w:lastRenderedPageBreak/>
        <w:t>Overview</w:t>
      </w:r>
      <w:bookmarkEnd w:id="4"/>
      <w:bookmarkEnd w:id="5"/>
    </w:p>
    <w:p w14:paraId="19D278C3" w14:textId="77777777" w:rsidR="003C3650" w:rsidRDefault="00000000">
      <w:r>
        <w:t xml:space="preserve">Welcome! </w:t>
      </w:r>
      <w:r w:rsidR="003C3650">
        <w:t>Thanks for choosing LEonard!</w:t>
      </w:r>
    </w:p>
    <w:p w14:paraId="6B8B9B65" w14:textId="7BA8B616" w:rsidR="003C3650" w:rsidRDefault="003C3650" w:rsidP="003C3650">
      <w:pPr>
        <w:pStyle w:val="Heading1"/>
      </w:pPr>
      <w:bookmarkStart w:id="6" w:name="_Toc119067250"/>
      <w:bookmarkStart w:id="7" w:name="_Toc118731255"/>
      <w:r>
        <w:t>Install the Software</w:t>
      </w:r>
      <w:bookmarkEnd w:id="6"/>
    </w:p>
    <w:p w14:paraId="37776D11" w14:textId="7F9F5A90" w:rsidR="003C3650" w:rsidRDefault="003C3650" w:rsidP="003C3650">
      <w:r>
        <w:t>LEonard runs on Windows 10 or 11-based machines.</w:t>
      </w:r>
    </w:p>
    <w:p w14:paraId="1F62374F" w14:textId="15F081E2" w:rsidR="003C3650" w:rsidRDefault="003C3650" w:rsidP="003C3650"/>
    <w:p w14:paraId="46B366B6" w14:textId="24C03C1C" w:rsidR="003C3650" w:rsidRDefault="003C3650" w:rsidP="003C3650">
      <w:pPr>
        <w:pStyle w:val="Heading1"/>
      </w:pPr>
      <w:bookmarkStart w:id="8" w:name="_Toc119067251"/>
      <w:r>
        <w:t>Starting up</w:t>
      </w:r>
      <w:bookmarkEnd w:id="8"/>
    </w:p>
    <w:p w14:paraId="7DCECC05" w14:textId="4F99A797" w:rsidR="003C3650" w:rsidRDefault="003C3650" w:rsidP="003C3650">
      <w:pPr>
        <w:pStyle w:val="Heading2"/>
      </w:pPr>
      <w:bookmarkStart w:id="9" w:name="_Toc119067252"/>
      <w:r>
        <w:t>About the License</w:t>
      </w:r>
      <w:bookmarkEnd w:id="9"/>
    </w:p>
    <w:p w14:paraId="54BF198E" w14:textId="610363D9" w:rsidR="003C3650" w:rsidRDefault="003C3650" w:rsidP="003C3650">
      <w:r>
        <w:t>Blah blah</w:t>
      </w:r>
    </w:p>
    <w:p w14:paraId="24E69226" w14:textId="1C149DB0" w:rsidR="003C3650" w:rsidRDefault="003C3650" w:rsidP="003C3650">
      <w:pPr>
        <w:pStyle w:val="Heading1"/>
      </w:pPr>
      <w:bookmarkStart w:id="10" w:name="_Toc119067253"/>
      <w:r>
        <w:t>Display: Get your Screen Sized Right</w:t>
      </w:r>
      <w:bookmarkEnd w:id="10"/>
    </w:p>
    <w:p w14:paraId="1A7E8E48" w14:textId="77777777" w:rsidR="003C3650" w:rsidRDefault="003C3650" w:rsidP="003C3650">
      <w:r>
        <w:t>Blah</w:t>
      </w:r>
    </w:p>
    <w:p w14:paraId="319E3FA3" w14:textId="33F35E89" w:rsidR="003C3650" w:rsidRDefault="003C3650" w:rsidP="003C3650">
      <w:r>
        <w:t>Setting up your Devices</w:t>
      </w:r>
    </w:p>
    <w:p w14:paraId="1D2A02A1" w14:textId="77777777" w:rsidR="003C3650" w:rsidRDefault="003C3650" w:rsidP="003C3650"/>
    <w:p w14:paraId="5A1A66AE" w14:textId="7CCE33CC" w:rsidR="003C3650" w:rsidRDefault="003C3650" w:rsidP="003C3650">
      <w:pPr>
        <w:pStyle w:val="Heading1"/>
      </w:pPr>
      <w:bookmarkStart w:id="11" w:name="_Toc119067254"/>
      <w:r>
        <w:t>Devices: Let’s start talking to something!</w:t>
      </w:r>
      <w:bookmarkEnd w:id="11"/>
    </w:p>
    <w:p w14:paraId="0DA60AA1" w14:textId="7DC4895A" w:rsidR="003C3650" w:rsidRDefault="003C3650" w:rsidP="003C3650">
      <w:proofErr w:type="spellStart"/>
      <w:r>
        <w:t>Blahhhhh</w:t>
      </w:r>
      <w:proofErr w:type="spellEnd"/>
    </w:p>
    <w:p w14:paraId="02AED43C" w14:textId="24F6DF6A" w:rsidR="008E7ACF" w:rsidRDefault="00253D7A" w:rsidP="00253D7A">
      <w:pPr>
        <w:pStyle w:val="Heading3"/>
      </w:pPr>
      <w:bookmarkStart w:id="12" w:name="_Toc119067255"/>
      <w:r>
        <w:t xml:space="preserve">An aside: LEonard </w:t>
      </w:r>
      <w:r w:rsidR="008E7ACF">
        <w:t>File Structure</w:t>
      </w:r>
      <w:bookmarkEnd w:id="7"/>
      <w:bookmarkEnd w:id="12"/>
    </w:p>
    <w:p w14:paraId="31646842" w14:textId="329A427F" w:rsidR="00253D7A" w:rsidRDefault="008E7ACF">
      <w:r>
        <w:t xml:space="preserve">LEonard is aware of a </w:t>
      </w:r>
      <w:r w:rsidR="00237363"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 w:rsidR="00237363"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="00237363" w:rsidRPr="00237363">
        <w:rPr>
          <w:rStyle w:val="CodeChar"/>
        </w:rPr>
        <w:t>&gt;</w:t>
      </w:r>
      <w:r>
        <w:t xml:space="preserve"> directory where it is installed. </w:t>
      </w:r>
      <w:r w:rsidR="00253D7A">
        <w:t xml:space="preserve">LEonard expects to be </w:t>
      </w:r>
      <w:r w:rsidR="00237363">
        <w:t>executing</w:t>
      </w:r>
      <w:r w:rsidR="00253D7A">
        <w:t xml:space="preserve"> out of </w:t>
      </w:r>
      <w:r w:rsidR="00237363">
        <w:t>&lt;</w:t>
      </w:r>
      <w:proofErr w:type="spellStart"/>
      <w:r w:rsidR="00253D7A" w:rsidRPr="00237363">
        <w:rPr>
          <w:rStyle w:val="CodeChar"/>
        </w:rPr>
        <w:t>L</w:t>
      </w:r>
      <w:r w:rsidR="00237363" w:rsidRPr="00237363">
        <w:rPr>
          <w:rStyle w:val="CodeChar"/>
        </w:rPr>
        <w:t>E</w:t>
      </w:r>
      <w:r w:rsidR="00253D7A" w:rsidRPr="00237363">
        <w:rPr>
          <w:rStyle w:val="CodeChar"/>
        </w:rPr>
        <w:t>onardRoot</w:t>
      </w:r>
      <w:proofErr w:type="spellEnd"/>
      <w:r w:rsidR="00237363">
        <w:rPr>
          <w:rStyle w:val="CodeChar"/>
        </w:rPr>
        <w:t>&gt;</w:t>
      </w:r>
      <w:r w:rsidR="00253D7A" w:rsidRPr="00237363">
        <w:rPr>
          <w:rStyle w:val="CodeChar"/>
        </w:rPr>
        <w:t>/LEonard/bin</w:t>
      </w:r>
      <w:r w:rsidR="00237363">
        <w:rPr>
          <w:rStyle w:val="CodeChar"/>
        </w:rPr>
        <w:t>.</w:t>
      </w:r>
    </w:p>
    <w:p w14:paraId="2F68E7BD" w14:textId="52E3D70E" w:rsidR="008E7ACF" w:rsidRDefault="008E7ACF">
      <w:r>
        <w:t xml:space="preserve">For </w:t>
      </w:r>
      <w:r w:rsidR="00253D7A">
        <w:t>y</w:t>
      </w:r>
      <w:r>
        <w:t>ou this could be anywhere. Many customers use c:\LEonard.</w:t>
      </w:r>
    </w:p>
    <w:p w14:paraId="472325BF" w14:textId="77777777" w:rsidR="008E7ACF" w:rsidRDefault="008E7ACF"/>
    <w:p w14:paraId="331A8039" w14:textId="1AB5E00E" w:rsidR="008E7ACF" w:rsidRDefault="008E7ACF">
      <w:r>
        <w:t>Beneath this root, several directories are maintained:</w:t>
      </w:r>
    </w:p>
    <w:p w14:paraId="4E61284A" w14:textId="2E45D549" w:rsidR="008E7ACF" w:rsidRDefault="008E7ACF" w:rsidP="008E7ACF">
      <w:pPr>
        <w:pStyle w:val="ListParagraph"/>
        <w:numPr>
          <w:ilvl w:val="0"/>
          <w:numId w:val="10"/>
        </w:numPr>
      </w:pPr>
      <w:r>
        <w:t>Code: Where the programs you create will be stored by default</w:t>
      </w:r>
    </w:p>
    <w:p w14:paraId="48141149" w14:textId="13589364" w:rsidR="008E7ACF" w:rsidRDefault="008E7ACF" w:rsidP="008E7ACF">
      <w:pPr>
        <w:pStyle w:val="ListParagraph"/>
        <w:numPr>
          <w:ilvl w:val="1"/>
          <w:numId w:val="10"/>
        </w:numPr>
      </w:pPr>
      <w:r>
        <w:t>Examples: Many LEonard example programs</w:t>
      </w:r>
    </w:p>
    <w:p w14:paraId="481B0F50" w14:textId="62F5D72E" w:rsidR="008E7ACF" w:rsidRDefault="008E7ACF" w:rsidP="008E7ACF">
      <w:pPr>
        <w:pStyle w:val="ListParagraph"/>
        <w:numPr>
          <w:ilvl w:val="1"/>
          <w:numId w:val="10"/>
        </w:numPr>
      </w:pPr>
      <w:r>
        <w:t>Lib</w:t>
      </w:r>
      <w:r w:rsidR="00253D7A">
        <w:t>: Python and Java code libraries including cus</w:t>
      </w:r>
      <w:r w:rsidR="00237363">
        <w:t>t</w:t>
      </w:r>
      <w:r w:rsidR="00253D7A">
        <w:t>om add-on by Lecky Engineering</w:t>
      </w:r>
    </w:p>
    <w:p w14:paraId="1CBC9A81" w14:textId="1E7EC696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Config: Default location for all of the Devices files </w:t>
      </w:r>
      <w:proofErr w:type="gramStart"/>
      <w:r>
        <w:t>*.</w:t>
      </w:r>
      <w:proofErr w:type="spellStart"/>
      <w:r>
        <w:t>ldev</w:t>
      </w:r>
      <w:proofErr w:type="spellEnd"/>
      <w:proofErr w:type="gramEnd"/>
    </w:p>
    <w:p w14:paraId="00951F32" w14:textId="67B51DDE" w:rsidR="00253D7A" w:rsidRDefault="00253D7A" w:rsidP="00253D7A">
      <w:pPr>
        <w:pStyle w:val="ListParagraph"/>
        <w:numPr>
          <w:ilvl w:val="0"/>
          <w:numId w:val="10"/>
        </w:numPr>
      </w:pPr>
      <w:r>
        <w:t>Data: A good default directory for input and output data files</w:t>
      </w:r>
    </w:p>
    <w:p w14:paraId="2A47B786" w14:textId="09BE0F21" w:rsidR="00253D7A" w:rsidRDefault="00253D7A" w:rsidP="00253D7A">
      <w:pPr>
        <w:pStyle w:val="ListParagraph"/>
        <w:numPr>
          <w:ilvl w:val="0"/>
          <w:numId w:val="10"/>
        </w:numPr>
      </w:pPr>
      <w:r>
        <w:t>DB: Leaonard database for Displays, Positions, Tools, and Variables. These are stored as simple XML.</w:t>
      </w:r>
    </w:p>
    <w:p w14:paraId="5B570CB3" w14:textId="0EDB5AC7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LEonard/bin: The location of the LEonard executables and support </w:t>
      </w:r>
      <w:proofErr w:type="spellStart"/>
      <w:r>
        <w:t>fiiles</w:t>
      </w:r>
      <w:proofErr w:type="spellEnd"/>
      <w:r>
        <w:t>.</w:t>
      </w:r>
    </w:p>
    <w:p w14:paraId="423030C2" w14:textId="0E674449" w:rsidR="00253D7A" w:rsidRDefault="006F560E" w:rsidP="00253D7A">
      <w:pPr>
        <w:pStyle w:val="ListParagraph"/>
        <w:numPr>
          <w:ilvl w:val="0"/>
          <w:numId w:val="10"/>
        </w:numPr>
      </w:pPr>
      <w:r>
        <w:lastRenderedPageBreak/>
        <w:t>Logs: Where the logfiles are created.</w:t>
      </w:r>
    </w:p>
    <w:p w14:paraId="2AB35FF0" w14:textId="5651A0B8" w:rsidR="006F560E" w:rsidRDefault="006F560E" w:rsidP="00253D7A">
      <w:pPr>
        <w:pStyle w:val="ListParagraph"/>
        <w:numPr>
          <w:ilvl w:val="0"/>
          <w:numId w:val="10"/>
        </w:numPr>
      </w:pPr>
      <w:r>
        <w:t>3rdParty: Where example programs for 3</w:t>
      </w:r>
      <w:r w:rsidRPr="006F560E">
        <w:rPr>
          <w:vertAlign w:val="superscript"/>
        </w:rPr>
        <w:t>rd</w:t>
      </w:r>
      <w:r>
        <w:t xml:space="preserve"> party devices such as the Universal Robot code and code for the LMI Gocator.</w:t>
      </w:r>
    </w:p>
    <w:p w14:paraId="5FDD72C3" w14:textId="77777777" w:rsidR="0041399C" w:rsidRDefault="0041399C" w:rsidP="0041399C"/>
    <w:sectPr w:rsidR="0041399C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AC1D8" w14:textId="77777777" w:rsidR="00086EB2" w:rsidRDefault="00086EB2">
      <w:pPr>
        <w:spacing w:line="240" w:lineRule="auto"/>
      </w:pPr>
      <w:r>
        <w:separator/>
      </w:r>
    </w:p>
  </w:endnote>
  <w:endnote w:type="continuationSeparator" w:id="0">
    <w:p w14:paraId="08175ED8" w14:textId="77777777" w:rsidR="00086EB2" w:rsidRDefault="00086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5E98" w14:textId="77777777" w:rsidR="00086EB2" w:rsidRDefault="00086EB2">
      <w:pPr>
        <w:spacing w:line="240" w:lineRule="auto"/>
      </w:pPr>
      <w:r>
        <w:separator/>
      </w:r>
    </w:p>
  </w:footnote>
  <w:footnote w:type="continuationSeparator" w:id="0">
    <w:p w14:paraId="538C9523" w14:textId="77777777" w:rsidR="00086EB2" w:rsidRDefault="00086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6EB2"/>
    <w:rsid w:val="000A0E8B"/>
    <w:rsid w:val="000F6573"/>
    <w:rsid w:val="00111758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B3962"/>
    <w:rsid w:val="002F4578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63280"/>
    <w:rsid w:val="004878B8"/>
    <w:rsid w:val="004C58DC"/>
    <w:rsid w:val="004E79C0"/>
    <w:rsid w:val="00506545"/>
    <w:rsid w:val="00517FFA"/>
    <w:rsid w:val="00555094"/>
    <w:rsid w:val="005A4100"/>
    <w:rsid w:val="005B41D2"/>
    <w:rsid w:val="005C39A6"/>
    <w:rsid w:val="005C6035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967B4"/>
    <w:rsid w:val="006A194E"/>
    <w:rsid w:val="006B3CBB"/>
    <w:rsid w:val="006E4FFF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B0EAC"/>
    <w:rsid w:val="008D3A43"/>
    <w:rsid w:val="008E7ACF"/>
    <w:rsid w:val="008F0237"/>
    <w:rsid w:val="008F2C46"/>
    <w:rsid w:val="00902EF9"/>
    <w:rsid w:val="00906C62"/>
    <w:rsid w:val="0091650C"/>
    <w:rsid w:val="009813F5"/>
    <w:rsid w:val="009C703B"/>
    <w:rsid w:val="009F10FE"/>
    <w:rsid w:val="00A64A55"/>
    <w:rsid w:val="00A85325"/>
    <w:rsid w:val="00AA0E19"/>
    <w:rsid w:val="00B049A3"/>
    <w:rsid w:val="00B11030"/>
    <w:rsid w:val="00B13E85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CF6311"/>
    <w:rsid w:val="00D2733F"/>
    <w:rsid w:val="00D33AF9"/>
    <w:rsid w:val="00D33F8B"/>
    <w:rsid w:val="00D66242"/>
    <w:rsid w:val="00D972D7"/>
    <w:rsid w:val="00DD5346"/>
    <w:rsid w:val="00E0081D"/>
    <w:rsid w:val="00E43284"/>
    <w:rsid w:val="00E442AA"/>
    <w:rsid w:val="00E50AC0"/>
    <w:rsid w:val="00E560EA"/>
    <w:rsid w:val="00E57BBF"/>
    <w:rsid w:val="00E968C4"/>
    <w:rsid w:val="00EA46C4"/>
    <w:rsid w:val="00EB2D80"/>
    <w:rsid w:val="00EC0EE7"/>
    <w:rsid w:val="00F011AE"/>
    <w:rsid w:val="00F11E20"/>
    <w:rsid w:val="00F26DAE"/>
    <w:rsid w:val="00F47F86"/>
    <w:rsid w:val="00F52FC4"/>
    <w:rsid w:val="00F745E1"/>
    <w:rsid w:val="00F7575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70</cp:revision>
  <dcterms:created xsi:type="dcterms:W3CDTF">2022-11-05T17:07:00Z</dcterms:created>
  <dcterms:modified xsi:type="dcterms:W3CDTF">2022-11-13T16:48:00Z</dcterms:modified>
</cp:coreProperties>
</file>