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D3C" w:rsidRDefault="00001D3C" w:rsidP="00001D3C">
      <w:pPr>
        <w:jc w:val="center"/>
        <w:rPr>
          <w:rFonts w:ascii="Times New Roman" w:hAnsi="Times New Roman"/>
          <w:b/>
          <w:sz w:val="41"/>
          <w:szCs w:val="41"/>
        </w:rPr>
      </w:pPr>
      <w:r>
        <w:rPr>
          <w:rFonts w:ascii="Times New Roman" w:hAnsi="Times New Roman"/>
          <w:b/>
          <w:sz w:val="41"/>
          <w:szCs w:val="41"/>
        </w:rPr>
        <w:t>Karakter N-Gram Tabanlı</w:t>
      </w:r>
    </w:p>
    <w:p w:rsidR="00001D3C" w:rsidRDefault="00001D3C" w:rsidP="00001D3C">
      <w:pPr>
        <w:jc w:val="center"/>
        <w:rPr>
          <w:rFonts w:ascii="Times New Roman" w:hAnsi="Times New Roman"/>
          <w:b/>
          <w:sz w:val="41"/>
          <w:szCs w:val="41"/>
        </w:rPr>
      </w:pPr>
      <w:r>
        <w:rPr>
          <w:rFonts w:ascii="Times New Roman" w:hAnsi="Times New Roman"/>
          <w:b/>
          <w:sz w:val="41"/>
          <w:szCs w:val="41"/>
        </w:rPr>
        <w:t xml:space="preserve"> Doküman Sınıflandırma</w:t>
      </w:r>
    </w:p>
    <w:p w:rsidR="00001D3C" w:rsidRDefault="00001D3C" w:rsidP="00001D3C">
      <w:pPr>
        <w:jc w:val="center"/>
        <w:rPr>
          <w:rFonts w:ascii="Times New Roman" w:hAnsi="Times New Roman"/>
          <w:b/>
          <w:sz w:val="41"/>
          <w:szCs w:val="41"/>
        </w:rPr>
      </w:pPr>
    </w:p>
    <w:p w:rsidR="00001D3C" w:rsidRDefault="00001D3C" w:rsidP="00001D3C">
      <w:pPr>
        <w:jc w:val="center"/>
        <w:rPr>
          <w:rFonts w:ascii="Times New Roman" w:hAnsi="Times New Roman"/>
          <w:b/>
          <w:sz w:val="41"/>
          <w:szCs w:val="41"/>
        </w:rPr>
      </w:pPr>
    </w:p>
    <w:p w:rsidR="00001D3C" w:rsidRDefault="00001D3C" w:rsidP="00001D3C">
      <w:pPr>
        <w:jc w:val="center"/>
        <w:rPr>
          <w:rFonts w:ascii="Times New Roman" w:hAnsi="Times New Roman"/>
          <w:b/>
          <w:sz w:val="41"/>
          <w:szCs w:val="41"/>
        </w:rPr>
      </w:pPr>
    </w:p>
    <w:p w:rsidR="00001D3C" w:rsidRPr="008B4F02" w:rsidRDefault="00001D3C" w:rsidP="00001D3C">
      <w:pPr>
        <w:jc w:val="center"/>
        <w:rPr>
          <w:rFonts w:ascii="Times New Roman" w:hAnsi="Times New Roman"/>
          <w:b/>
          <w:sz w:val="40"/>
          <w:szCs w:val="40"/>
        </w:rPr>
      </w:pPr>
    </w:p>
    <w:p w:rsidR="00001D3C" w:rsidRDefault="00EC2A14" w:rsidP="00001D3C">
      <w:pPr>
        <w:jc w:val="center"/>
        <w:rPr>
          <w:rFonts w:ascii="Times New Roman" w:hAnsi="Times New Roman" w:cs="Times New Roman"/>
          <w:b/>
          <w:sz w:val="36"/>
          <w:szCs w:val="36"/>
        </w:rPr>
      </w:pPr>
      <w:hyperlink r:id="rId8" w:history="1">
        <w:r w:rsidR="00001D3C" w:rsidRPr="00B914EB">
          <w:rPr>
            <w:rStyle w:val="Kpr"/>
            <w:rFonts w:ascii="Times New Roman" w:hAnsi="Times New Roman"/>
            <w:b/>
            <w:sz w:val="36"/>
            <w:szCs w:val="36"/>
          </w:rPr>
          <w:t>Nedret Gegeoğlu</w:t>
        </w:r>
      </w:hyperlink>
      <w:r w:rsidR="00001D3C">
        <w:rPr>
          <w:rFonts w:ascii="Times New Roman" w:hAnsi="Times New Roman"/>
          <w:b/>
          <w:sz w:val="36"/>
          <w:szCs w:val="36"/>
        </w:rPr>
        <w:t xml:space="preserve"> - 150202114</w:t>
      </w:r>
    </w:p>
    <w:p w:rsidR="00001D3C" w:rsidRPr="00001D3C" w:rsidRDefault="00EC2A14" w:rsidP="00001D3C">
      <w:pPr>
        <w:jc w:val="center"/>
        <w:rPr>
          <w:rFonts w:ascii="Times New Roman" w:hAnsi="Times New Roman" w:cs="Times New Roman"/>
          <w:b/>
          <w:sz w:val="36"/>
          <w:szCs w:val="36"/>
        </w:rPr>
      </w:pPr>
      <w:hyperlink r:id="rId9" w:history="1">
        <w:r w:rsidR="00001D3C" w:rsidRPr="00001D3C">
          <w:rPr>
            <w:rStyle w:val="Kpr"/>
            <w:rFonts w:ascii="Times New Roman" w:hAnsi="Times New Roman" w:cs="Times New Roman"/>
            <w:b/>
            <w:sz w:val="36"/>
            <w:szCs w:val="36"/>
          </w:rPr>
          <w:t>Bora Acar</w:t>
        </w:r>
      </w:hyperlink>
      <w:r w:rsidR="00001D3C">
        <w:rPr>
          <w:rFonts w:ascii="Times New Roman" w:hAnsi="Times New Roman" w:cs="Times New Roman"/>
          <w:b/>
          <w:sz w:val="36"/>
          <w:szCs w:val="36"/>
        </w:rPr>
        <w:t xml:space="preserve"> – 130202085</w:t>
      </w:r>
    </w:p>
    <w:p w:rsidR="00001D3C" w:rsidRPr="008B4F02" w:rsidRDefault="00001D3C" w:rsidP="00001D3C">
      <w:pPr>
        <w:jc w:val="center"/>
        <w:rPr>
          <w:rFonts w:ascii="Times New Roman" w:hAnsi="Times New Roman"/>
          <w:b/>
          <w:sz w:val="36"/>
          <w:szCs w:val="36"/>
        </w:rPr>
      </w:pPr>
    </w:p>
    <w:p w:rsidR="00001D3C" w:rsidRPr="008B4F02" w:rsidRDefault="00001D3C" w:rsidP="00001D3C">
      <w:pPr>
        <w:jc w:val="center"/>
        <w:rPr>
          <w:rFonts w:ascii="Times New Roman" w:hAnsi="Times New Roman"/>
          <w:b/>
          <w:sz w:val="30"/>
          <w:szCs w:val="30"/>
        </w:rPr>
      </w:pPr>
    </w:p>
    <w:p w:rsidR="00001D3C" w:rsidRPr="008B4F02" w:rsidRDefault="00001D3C" w:rsidP="00001D3C">
      <w:pPr>
        <w:jc w:val="center"/>
        <w:rPr>
          <w:rFonts w:ascii="Times New Roman" w:hAnsi="Times New Roman"/>
          <w:b/>
          <w:sz w:val="30"/>
          <w:szCs w:val="30"/>
        </w:rPr>
      </w:pPr>
    </w:p>
    <w:p w:rsidR="00001D3C" w:rsidRDefault="00001D3C" w:rsidP="00001D3C">
      <w:pPr>
        <w:jc w:val="center"/>
        <w:rPr>
          <w:rFonts w:ascii="Times New Roman" w:hAnsi="Times New Roman"/>
          <w:b/>
          <w:sz w:val="30"/>
          <w:szCs w:val="30"/>
        </w:rPr>
      </w:pPr>
    </w:p>
    <w:p w:rsidR="00001D3C" w:rsidRDefault="00001D3C" w:rsidP="00001D3C">
      <w:pPr>
        <w:jc w:val="center"/>
        <w:rPr>
          <w:rFonts w:ascii="Times New Roman" w:hAnsi="Times New Roman"/>
          <w:b/>
          <w:sz w:val="30"/>
          <w:szCs w:val="30"/>
        </w:rPr>
      </w:pPr>
    </w:p>
    <w:p w:rsidR="00001D3C" w:rsidRDefault="00001D3C" w:rsidP="00001D3C">
      <w:pPr>
        <w:jc w:val="center"/>
        <w:rPr>
          <w:rFonts w:ascii="Times New Roman" w:hAnsi="Times New Roman"/>
          <w:b/>
          <w:sz w:val="30"/>
          <w:szCs w:val="30"/>
        </w:rPr>
      </w:pPr>
    </w:p>
    <w:p w:rsidR="00001D3C" w:rsidRDefault="00001D3C" w:rsidP="00001D3C">
      <w:pPr>
        <w:jc w:val="center"/>
        <w:rPr>
          <w:rFonts w:ascii="Times New Roman" w:hAnsi="Times New Roman"/>
          <w:b/>
          <w:sz w:val="30"/>
          <w:szCs w:val="30"/>
        </w:rPr>
      </w:pPr>
    </w:p>
    <w:p w:rsidR="00001D3C" w:rsidRDefault="00001D3C" w:rsidP="00001D3C">
      <w:pPr>
        <w:jc w:val="center"/>
        <w:rPr>
          <w:rFonts w:ascii="Times New Roman" w:hAnsi="Times New Roman"/>
          <w:b/>
          <w:sz w:val="30"/>
          <w:szCs w:val="30"/>
        </w:rPr>
      </w:pPr>
    </w:p>
    <w:p w:rsidR="00001D3C" w:rsidRPr="008B4F02" w:rsidRDefault="00001D3C" w:rsidP="00001D3C">
      <w:pPr>
        <w:jc w:val="center"/>
        <w:rPr>
          <w:rFonts w:ascii="Times New Roman" w:hAnsi="Times New Roman"/>
          <w:b/>
          <w:sz w:val="30"/>
          <w:szCs w:val="30"/>
        </w:rPr>
      </w:pPr>
    </w:p>
    <w:p w:rsidR="00001D3C" w:rsidRPr="008B4F02" w:rsidRDefault="00001D3C" w:rsidP="00001D3C">
      <w:pPr>
        <w:jc w:val="center"/>
        <w:rPr>
          <w:rFonts w:ascii="Times New Roman" w:hAnsi="Times New Roman"/>
          <w:b/>
          <w:sz w:val="30"/>
          <w:szCs w:val="30"/>
        </w:rPr>
      </w:pPr>
    </w:p>
    <w:p w:rsidR="00001D3C" w:rsidRPr="008B4F02" w:rsidRDefault="00001D3C" w:rsidP="00001D3C">
      <w:pPr>
        <w:jc w:val="center"/>
        <w:rPr>
          <w:rFonts w:ascii="Times New Roman" w:hAnsi="Times New Roman"/>
          <w:b/>
          <w:sz w:val="40"/>
          <w:szCs w:val="40"/>
        </w:rPr>
      </w:pPr>
      <w:r w:rsidRPr="008B4F02">
        <w:rPr>
          <w:rFonts w:ascii="Times New Roman" w:hAnsi="Times New Roman"/>
          <w:b/>
          <w:sz w:val="40"/>
          <w:szCs w:val="40"/>
        </w:rPr>
        <w:t>Kocaeli Üniversitesi</w:t>
      </w:r>
    </w:p>
    <w:p w:rsidR="00001D3C" w:rsidRDefault="00001D3C" w:rsidP="00001D3C">
      <w:pPr>
        <w:jc w:val="center"/>
        <w:rPr>
          <w:rFonts w:ascii="Times New Roman" w:hAnsi="Times New Roman"/>
          <w:b/>
          <w:sz w:val="40"/>
          <w:szCs w:val="40"/>
        </w:rPr>
      </w:pPr>
      <w:r>
        <w:rPr>
          <w:rFonts w:ascii="Times New Roman" w:hAnsi="Times New Roman"/>
          <w:b/>
          <w:sz w:val="40"/>
          <w:szCs w:val="40"/>
        </w:rPr>
        <w:t xml:space="preserve">Bilgisayar Mühendisliği </w:t>
      </w:r>
    </w:p>
    <w:p w:rsidR="00001D3C" w:rsidRPr="00001D3C" w:rsidRDefault="00001D3C" w:rsidP="00001D3C">
      <w:pPr>
        <w:pStyle w:val="ListeParagraf"/>
        <w:numPr>
          <w:ilvl w:val="0"/>
          <w:numId w:val="3"/>
        </w:numPr>
        <w:jc w:val="center"/>
        <w:rPr>
          <w:rFonts w:ascii="Times New Roman" w:hAnsi="Times New Roman"/>
          <w:b/>
          <w:sz w:val="40"/>
          <w:szCs w:val="40"/>
        </w:rPr>
        <w:sectPr w:rsidR="00001D3C" w:rsidRPr="00001D3C" w:rsidSect="00937224">
          <w:footerReference w:type="default" r:id="rId10"/>
          <w:pgSz w:w="11906" w:h="16838"/>
          <w:pgMar w:top="1417" w:right="1417" w:bottom="1417" w:left="1417" w:header="708" w:footer="708" w:gutter="0"/>
          <w:cols w:space="708"/>
          <w:titlePg/>
          <w:docGrid w:linePitch="360"/>
        </w:sectPr>
      </w:pPr>
      <w:r w:rsidRPr="00001D3C">
        <w:rPr>
          <w:rFonts w:ascii="Times New Roman" w:hAnsi="Times New Roman"/>
          <w:b/>
          <w:sz w:val="40"/>
          <w:szCs w:val="40"/>
        </w:rPr>
        <w:t>– 2018</w:t>
      </w:r>
    </w:p>
    <w:p w:rsidR="00001D3C" w:rsidRPr="00001D3C" w:rsidRDefault="00001D3C" w:rsidP="00001D3C">
      <w:pPr>
        <w:pStyle w:val="ListeParagraf"/>
        <w:numPr>
          <w:ilvl w:val="0"/>
          <w:numId w:val="4"/>
        </w:numPr>
        <w:rPr>
          <w:rFonts w:ascii="Times New Roman" w:hAnsi="Times New Roman" w:cs="Times New Roman"/>
          <w:b/>
          <w:sz w:val="24"/>
          <w:szCs w:val="24"/>
        </w:rPr>
      </w:pPr>
      <w:r w:rsidRPr="00001D3C">
        <w:rPr>
          <w:rFonts w:ascii="Times New Roman" w:hAnsi="Times New Roman" w:cs="Times New Roman"/>
          <w:b/>
          <w:sz w:val="24"/>
          <w:szCs w:val="24"/>
        </w:rPr>
        <w:lastRenderedPageBreak/>
        <w:t xml:space="preserve">Problem Tanımı: </w:t>
      </w:r>
    </w:p>
    <w:p w:rsidR="00001D3C" w:rsidRDefault="00001D3C" w:rsidP="002D274D">
      <w:pPr>
        <w:ind w:firstLine="360"/>
        <w:rPr>
          <w:rFonts w:ascii="Times New Roman" w:hAnsi="Times New Roman" w:cs="Times New Roman"/>
        </w:rPr>
      </w:pPr>
      <w:r>
        <w:rPr>
          <w:rFonts w:ascii="Times New Roman" w:hAnsi="Times New Roman" w:cs="Times New Roman"/>
        </w:rPr>
        <w:t>Bizden makine öğrenmesinde “</w:t>
      </w:r>
      <w:r w:rsidR="009416D2">
        <w:rPr>
          <w:rFonts w:ascii="Times New Roman" w:hAnsi="Times New Roman" w:cs="Times New Roman"/>
        </w:rPr>
        <w:t>N</w:t>
      </w:r>
      <w:r>
        <w:rPr>
          <w:rFonts w:ascii="Times New Roman" w:hAnsi="Times New Roman" w:cs="Times New Roman"/>
        </w:rPr>
        <w:t xml:space="preserve">aive </w:t>
      </w:r>
      <w:r w:rsidR="009416D2">
        <w:rPr>
          <w:rFonts w:ascii="Times New Roman" w:hAnsi="Times New Roman" w:cs="Times New Roman"/>
        </w:rPr>
        <w:t>B</w:t>
      </w:r>
      <w:r>
        <w:rPr>
          <w:rFonts w:ascii="Times New Roman" w:hAnsi="Times New Roman" w:cs="Times New Roman"/>
        </w:rPr>
        <w:t xml:space="preserve">ayes” sınıflandırma yöntemi kullanarak verilen 1150 haber içeren veri setini metin bazında 2-gram ve 3-gram tabanında parçalara ayırarak eğitimden geçirmemiz istendi. </w:t>
      </w:r>
    </w:p>
    <w:p w:rsidR="009416D2" w:rsidRDefault="009416D2" w:rsidP="009416D2">
      <w:pPr>
        <w:pStyle w:val="ListeParagraf"/>
        <w:numPr>
          <w:ilvl w:val="0"/>
          <w:numId w:val="4"/>
        </w:numPr>
        <w:rPr>
          <w:rFonts w:ascii="Times New Roman" w:hAnsi="Times New Roman" w:cs="Times New Roman"/>
          <w:b/>
          <w:sz w:val="24"/>
          <w:szCs w:val="24"/>
        </w:rPr>
      </w:pPr>
      <w:r w:rsidRPr="009416D2">
        <w:rPr>
          <w:rFonts w:ascii="Times New Roman" w:hAnsi="Times New Roman" w:cs="Times New Roman"/>
          <w:b/>
          <w:sz w:val="24"/>
          <w:szCs w:val="24"/>
        </w:rPr>
        <w:t>Yapılan Araştırmalar</w:t>
      </w:r>
      <w:r>
        <w:rPr>
          <w:rFonts w:ascii="Times New Roman" w:hAnsi="Times New Roman" w:cs="Times New Roman"/>
          <w:b/>
          <w:sz w:val="24"/>
          <w:szCs w:val="24"/>
        </w:rPr>
        <w:t>:</w:t>
      </w:r>
    </w:p>
    <w:p w:rsidR="009416D2" w:rsidRDefault="009416D2" w:rsidP="002D274D">
      <w:pPr>
        <w:ind w:firstLine="360"/>
        <w:rPr>
          <w:rFonts w:ascii="Times New Roman" w:hAnsi="Times New Roman" w:cs="Times New Roman"/>
        </w:rPr>
      </w:pPr>
      <w:r>
        <w:rPr>
          <w:rFonts w:ascii="Times New Roman" w:hAnsi="Times New Roman" w:cs="Times New Roman"/>
        </w:rPr>
        <w:t xml:space="preserve">İlk olarak karakter tabanlı ayrıştırma yöntemi olan “N-Gram” metodu incelendi. Veri seti üzerinde n-gram tabanlı ayrıştırma uygulamaktan önce veri işleme ön adımları gerçekleştirildi. </w:t>
      </w:r>
    </w:p>
    <w:p w:rsidR="009416D2" w:rsidRDefault="009416D2" w:rsidP="009416D2">
      <w:pPr>
        <w:pStyle w:val="ListeParagraf"/>
        <w:numPr>
          <w:ilvl w:val="0"/>
          <w:numId w:val="6"/>
        </w:numPr>
        <w:rPr>
          <w:rFonts w:ascii="Times New Roman" w:hAnsi="Times New Roman" w:cs="Times New Roman"/>
        </w:rPr>
      </w:pPr>
      <w:r w:rsidRPr="009416D2">
        <w:rPr>
          <w:rFonts w:ascii="Times New Roman" w:hAnsi="Times New Roman" w:cs="Times New Roman"/>
        </w:rPr>
        <w:t>Veri işlemede ilk olarak bize verilen veri setindeki her haberi tek tek satırlarına ayrıştırdık.</w:t>
      </w:r>
    </w:p>
    <w:p w:rsidR="009416D2" w:rsidRDefault="009416D2" w:rsidP="009416D2">
      <w:pPr>
        <w:pStyle w:val="ListeParagraf"/>
        <w:numPr>
          <w:ilvl w:val="0"/>
          <w:numId w:val="6"/>
        </w:numPr>
        <w:rPr>
          <w:rFonts w:ascii="Times New Roman" w:hAnsi="Times New Roman" w:cs="Times New Roman"/>
        </w:rPr>
      </w:pPr>
      <w:r w:rsidRPr="009416D2">
        <w:rPr>
          <w:rFonts w:ascii="Times New Roman" w:hAnsi="Times New Roman" w:cs="Times New Roman"/>
        </w:rPr>
        <w:t>Ayrıştırılan metini kullanılan özel karakterlerinden temizledik. Örneğin; “</w:t>
      </w:r>
      <w:r>
        <w:rPr>
          <w:rFonts w:ascii="Times New Roman" w:hAnsi="Times New Roman" w:cs="Times New Roman"/>
        </w:rPr>
        <w:t>.,!,?,’,-,_” gibi karakterleri metinden çıkartarak makine öğrenmesinin daha verimli olmasını hedefledik.</w:t>
      </w:r>
    </w:p>
    <w:p w:rsidR="009416D2" w:rsidRDefault="009416D2" w:rsidP="009416D2">
      <w:pPr>
        <w:pStyle w:val="ListeParagraf"/>
        <w:numPr>
          <w:ilvl w:val="0"/>
          <w:numId w:val="6"/>
        </w:numPr>
        <w:rPr>
          <w:rFonts w:ascii="Times New Roman" w:hAnsi="Times New Roman" w:cs="Times New Roman"/>
        </w:rPr>
      </w:pPr>
      <w:r>
        <w:rPr>
          <w:rFonts w:ascii="Times New Roman" w:hAnsi="Times New Roman" w:cs="Times New Roman"/>
        </w:rPr>
        <w:t xml:space="preserve">Metinden özel karakterler temizlendikten sonra tüm metin üzerindeki kelimeleri“Nüve” kütüphanesi yardımı ile Türkçe köklerine ayırdık. </w:t>
      </w:r>
    </w:p>
    <w:p w:rsidR="009416D2" w:rsidRDefault="009416D2" w:rsidP="009416D2">
      <w:pPr>
        <w:pStyle w:val="ListeParagraf"/>
        <w:numPr>
          <w:ilvl w:val="0"/>
          <w:numId w:val="6"/>
        </w:numPr>
        <w:rPr>
          <w:rFonts w:ascii="Times New Roman" w:hAnsi="Times New Roman" w:cs="Times New Roman"/>
        </w:rPr>
      </w:pPr>
      <w:r>
        <w:rPr>
          <w:rFonts w:ascii="Times New Roman" w:hAnsi="Times New Roman" w:cs="Times New Roman"/>
        </w:rPr>
        <w:t xml:space="preserve">Son olarak Türkçe kök bulma, düzenleme işlemi sonrasında </w:t>
      </w:r>
      <w:r w:rsidR="002D274D">
        <w:rPr>
          <w:rFonts w:ascii="Times New Roman" w:hAnsi="Times New Roman" w:cs="Times New Roman"/>
        </w:rPr>
        <w:t xml:space="preserve">kelimeler 2 ve 3-gramlara ayrıldı. </w:t>
      </w:r>
    </w:p>
    <w:p w:rsidR="002D274D" w:rsidRDefault="002D274D" w:rsidP="002D274D">
      <w:pPr>
        <w:ind w:firstLine="360"/>
        <w:rPr>
          <w:rFonts w:ascii="Times New Roman" w:hAnsi="Times New Roman" w:cs="Times New Roman"/>
        </w:rPr>
      </w:pPr>
      <w:r>
        <w:rPr>
          <w:rFonts w:ascii="Times New Roman" w:hAnsi="Times New Roman" w:cs="Times New Roman"/>
        </w:rPr>
        <w:t xml:space="preserve">Projedeki bir diğer sorun “Naive Bayes” sınıflandırma mantığının bu projeye nasıl uygulanacağıydı. Bunun için; “naive bayes” çalışma mantığı incelendi. </w:t>
      </w:r>
    </w:p>
    <w:p w:rsidR="002D274D" w:rsidRDefault="002D274D" w:rsidP="002D274D">
      <w:pPr>
        <w:ind w:firstLine="360"/>
        <w:rPr>
          <w:rFonts w:ascii="Times New Roman" w:hAnsi="Times New Roman" w:cs="Times New Roman"/>
        </w:rPr>
      </w:pPr>
      <w:r>
        <w:rPr>
          <w:rFonts w:ascii="Times New Roman" w:hAnsi="Times New Roman" w:cs="Times New Roman"/>
        </w:rPr>
        <w:t xml:space="preserve">Teknik olarak “naive bayes” sınıflandırma yönteminde kategorilere ait koşullu olasılıklar söz konusudur. Bu koşullu olasılıklar üzerinden çıkarım yapılarak en yüksek gerçekleşme ihtimali ele alınır ve sonuç olarak yansıtılır. Buradaki sorun bizim elimizde 5 farklı haber kategorisi olması ve her kategorinin 2-gram ve 3-gram şeklinde kendi kategorilerine ayrılmasıydı. Bizde bu sorunu çözmek için; Haber kategorilerinin kendi aralarında gerçekleşme olasılıklarını (doğal </w:t>
      </w:r>
      <w:r>
        <w:rPr>
          <w:rFonts w:ascii="Times New Roman" w:hAnsi="Times New Roman" w:cs="Times New Roman"/>
        </w:rPr>
        <w:lastRenderedPageBreak/>
        <w:t>eğilimi) hesapladıktan sonra ve bu kategoriler içerisindeki tüm haberlere ait 2 gram ve 3 gram frekansları hesaplandıktan sonra çıkan sonuçları toplayıp sonucu o şekilde etkilemeye karar verdik. Örneğin</w:t>
      </w:r>
      <w:r w:rsidR="00626DFB">
        <w:rPr>
          <w:rFonts w:ascii="Times New Roman" w:hAnsi="Times New Roman" w:cs="Times New Roman"/>
        </w:rPr>
        <w:t xml:space="preserve"> “Ekonomi x” isimli habere ait</w:t>
      </w:r>
      <w:r>
        <w:rPr>
          <w:rFonts w:ascii="Times New Roman" w:hAnsi="Times New Roman" w:cs="Times New Roman"/>
        </w:rPr>
        <w:t xml:space="preserve">: </w:t>
      </w:r>
    </w:p>
    <w:p w:rsidR="002D274D" w:rsidRDefault="002D274D" w:rsidP="002D274D">
      <w:pPr>
        <w:ind w:firstLine="360"/>
        <w:rPr>
          <w:rFonts w:ascii="Times New Roman" w:hAnsi="Times New Roman" w:cs="Times New Roman"/>
        </w:rPr>
      </w:pPr>
      <w:r>
        <w:rPr>
          <w:rFonts w:ascii="Times New Roman" w:hAnsi="Times New Roman" w:cs="Times New Roman"/>
        </w:rPr>
        <w:t xml:space="preserve">2grama ait 3 verimiz 3 grama ait 2 verimiz olsun. </w:t>
      </w:r>
    </w:p>
    <w:p w:rsidR="002D274D" w:rsidRDefault="002D274D" w:rsidP="002D274D">
      <w:pPr>
        <w:ind w:firstLine="360"/>
        <w:rPr>
          <w:rFonts w:ascii="Times New Roman" w:hAnsi="Times New Roman" w:cs="Times New Roman"/>
        </w:rPr>
      </w:pPr>
      <w:r>
        <w:rPr>
          <w:rFonts w:ascii="Times New Roman" w:hAnsi="Times New Roman" w:cs="Times New Roman"/>
        </w:rPr>
        <w:t xml:space="preserve">2gram  </w:t>
      </w:r>
      <w:r>
        <w:rPr>
          <w:rFonts w:ascii="Times New Roman" w:hAnsi="Times New Roman" w:cs="Times New Roman"/>
        </w:rPr>
        <w:tab/>
      </w:r>
      <w:r>
        <w:rPr>
          <w:rFonts w:ascii="Times New Roman" w:hAnsi="Times New Roman" w:cs="Times New Roman"/>
        </w:rPr>
        <w:tab/>
        <w:t>3gram</w:t>
      </w:r>
    </w:p>
    <w:p w:rsidR="002D274D" w:rsidRDefault="002D274D" w:rsidP="002D274D">
      <w:pPr>
        <w:ind w:firstLine="360"/>
        <w:rPr>
          <w:rFonts w:ascii="Times New Roman" w:hAnsi="Times New Roman" w:cs="Times New Roman"/>
        </w:rPr>
      </w:pPr>
      <w:r>
        <w:rPr>
          <w:rFonts w:ascii="Times New Roman" w:hAnsi="Times New Roman" w:cs="Times New Roman"/>
        </w:rPr>
        <w:t xml:space="preserve">An:55     </w:t>
      </w:r>
      <w:r>
        <w:rPr>
          <w:rFonts w:ascii="Times New Roman" w:hAnsi="Times New Roman" w:cs="Times New Roman"/>
        </w:rPr>
        <w:tab/>
      </w:r>
      <w:r>
        <w:rPr>
          <w:rFonts w:ascii="Times New Roman" w:hAnsi="Times New Roman" w:cs="Times New Roman"/>
        </w:rPr>
        <w:tab/>
        <w:t>lar: 50</w:t>
      </w:r>
    </w:p>
    <w:p w:rsidR="002D274D" w:rsidRDefault="002D274D" w:rsidP="002D274D">
      <w:pPr>
        <w:ind w:firstLine="360"/>
        <w:rPr>
          <w:rFonts w:ascii="Times New Roman" w:hAnsi="Times New Roman" w:cs="Times New Roman"/>
        </w:rPr>
      </w:pPr>
      <w:r>
        <w:rPr>
          <w:rFonts w:ascii="Times New Roman" w:hAnsi="Times New Roman" w:cs="Times New Roman"/>
        </w:rPr>
        <w:t>Ra:60</w:t>
      </w:r>
      <w:r>
        <w:rPr>
          <w:rFonts w:ascii="Times New Roman" w:hAnsi="Times New Roman" w:cs="Times New Roman"/>
        </w:rPr>
        <w:tab/>
      </w:r>
      <w:r>
        <w:rPr>
          <w:rFonts w:ascii="Times New Roman" w:hAnsi="Times New Roman" w:cs="Times New Roman"/>
        </w:rPr>
        <w:tab/>
        <w:t>ken:55</w:t>
      </w:r>
    </w:p>
    <w:p w:rsidR="002D274D" w:rsidRDefault="002D274D" w:rsidP="002D274D">
      <w:pPr>
        <w:ind w:firstLine="360"/>
        <w:rPr>
          <w:rFonts w:ascii="Times New Roman" w:hAnsi="Times New Roman" w:cs="Times New Roman"/>
        </w:rPr>
      </w:pPr>
      <w:r>
        <w:rPr>
          <w:rFonts w:ascii="Times New Roman" w:hAnsi="Times New Roman" w:cs="Times New Roman"/>
        </w:rPr>
        <w:t>Ve:50</w:t>
      </w:r>
    </w:p>
    <w:p w:rsidR="00626DFB" w:rsidRDefault="002D274D" w:rsidP="00626DFB">
      <w:pPr>
        <w:ind w:firstLine="360"/>
        <w:rPr>
          <w:rFonts w:ascii="Times New Roman" w:hAnsi="Times New Roman" w:cs="Times New Roman"/>
        </w:rPr>
      </w:pPr>
      <w:r>
        <w:rPr>
          <w:rFonts w:ascii="Times New Roman" w:hAnsi="Times New Roman" w:cs="Times New Roman"/>
        </w:rPr>
        <w:t xml:space="preserve">2 gram toplam frekans değerimiz: </w:t>
      </w:r>
      <w:r w:rsidRPr="00626DFB">
        <w:rPr>
          <w:rFonts w:ascii="Times New Roman" w:hAnsi="Times New Roman" w:cs="Times New Roman"/>
          <w:u w:val="single"/>
        </w:rPr>
        <w:t>60+55+50=165</w:t>
      </w:r>
      <w:r>
        <w:rPr>
          <w:rFonts w:ascii="Times New Roman" w:hAnsi="Times New Roman" w:cs="Times New Roman"/>
        </w:rPr>
        <w:t xml:space="preserve"> ve 3gram toplam frekans değerimiz: </w:t>
      </w:r>
      <w:r w:rsidRPr="00626DFB">
        <w:rPr>
          <w:rFonts w:ascii="Times New Roman" w:hAnsi="Times New Roman" w:cs="Times New Roman"/>
          <w:u w:val="single"/>
        </w:rPr>
        <w:t>50+55=105</w:t>
      </w:r>
      <w:r>
        <w:rPr>
          <w:rFonts w:ascii="Times New Roman" w:hAnsi="Times New Roman" w:cs="Times New Roman"/>
        </w:rPr>
        <w:t xml:space="preserve"> olur</w:t>
      </w:r>
      <w:r w:rsidR="00626DFB">
        <w:rPr>
          <w:rFonts w:ascii="Times New Roman" w:hAnsi="Times New Roman" w:cs="Times New Roman"/>
        </w:rPr>
        <w:t xml:space="preserve">. Bunun sonucunda veriyi etkileyecek 2gram düzeyi:  </w:t>
      </w:r>
    </w:p>
    <w:p w:rsidR="002D274D" w:rsidRDefault="00626DFB" w:rsidP="00626DFB">
      <w:pPr>
        <w:rPr>
          <w:rFonts w:ascii="Times New Roman" w:hAnsi="Times New Roman" w:cs="Times New Roman"/>
        </w:rPr>
      </w:pPr>
      <w:r>
        <w:rPr>
          <w:rFonts w:ascii="Times New Roman" w:hAnsi="Times New Roman" w:cs="Times New Roman"/>
        </w:rPr>
        <w:t xml:space="preserve">Toplam 2 gram frekansı / (2gram +3gram frekans değeri) </w:t>
      </w:r>
    </w:p>
    <w:p w:rsidR="00626DFB" w:rsidRPr="00626DFB" w:rsidRDefault="00626DFB" w:rsidP="00626DFB">
      <w:pPr>
        <w:rPr>
          <w:rFonts w:ascii="Times New Roman" w:hAnsi="Times New Roman" w:cs="Times New Roman"/>
          <w:u w:val="single"/>
        </w:rPr>
      </w:pPr>
      <w:r>
        <w:rPr>
          <w:rFonts w:ascii="Times New Roman" w:hAnsi="Times New Roman" w:cs="Times New Roman"/>
        </w:rPr>
        <w:t>: 2gram        :</w:t>
      </w:r>
      <w:r w:rsidRPr="00626DFB">
        <w:rPr>
          <w:rFonts w:ascii="Times New Roman" w:hAnsi="Times New Roman" w:cs="Times New Roman"/>
          <w:u w:val="single"/>
        </w:rPr>
        <w:t>165 / 270 = 0,61</w:t>
      </w:r>
    </w:p>
    <w:p w:rsidR="00BA1DDA" w:rsidRDefault="00626DFB" w:rsidP="00626DFB">
      <w:pPr>
        <w:rPr>
          <w:rFonts w:ascii="Times New Roman" w:hAnsi="Times New Roman" w:cs="Times New Roman"/>
        </w:rPr>
      </w:pPr>
      <w:r>
        <w:rPr>
          <w:rFonts w:ascii="Times New Roman" w:hAnsi="Times New Roman" w:cs="Times New Roman"/>
        </w:rPr>
        <w:t xml:space="preserve">: 3 gram ise : </w:t>
      </w:r>
      <w:r w:rsidRPr="00626DFB">
        <w:rPr>
          <w:rFonts w:ascii="Times New Roman" w:hAnsi="Times New Roman" w:cs="Times New Roman"/>
          <w:u w:val="single"/>
        </w:rPr>
        <w:t>105 / 270 = 0,39</w:t>
      </w:r>
      <w:r>
        <w:rPr>
          <w:rFonts w:ascii="Times New Roman" w:hAnsi="Times New Roman" w:cs="Times New Roman"/>
        </w:rPr>
        <w:t xml:space="preserve"> olur.</w:t>
      </w:r>
    </w:p>
    <w:p w:rsidR="00BA1DDA" w:rsidRDefault="00BA1DDA" w:rsidP="00BA1DDA">
      <w:pPr>
        <w:pStyle w:val="ListeParagraf"/>
        <w:rPr>
          <w:rFonts w:ascii="Times New Roman" w:hAnsi="Times New Roman" w:cs="Times New Roman"/>
          <w:b/>
          <w:sz w:val="24"/>
          <w:szCs w:val="24"/>
        </w:rPr>
      </w:pPr>
    </w:p>
    <w:p w:rsidR="00997178" w:rsidRDefault="00BA1DDA" w:rsidP="00997178">
      <w:pPr>
        <w:pStyle w:val="ListeParagraf"/>
        <w:numPr>
          <w:ilvl w:val="0"/>
          <w:numId w:val="4"/>
        </w:numPr>
        <w:rPr>
          <w:rFonts w:ascii="Times New Roman" w:hAnsi="Times New Roman" w:cs="Times New Roman"/>
          <w:b/>
          <w:sz w:val="24"/>
          <w:szCs w:val="24"/>
        </w:rPr>
      </w:pPr>
      <w:r>
        <w:rPr>
          <w:rFonts w:ascii="Times New Roman" w:hAnsi="Times New Roman" w:cs="Times New Roman"/>
          <w:b/>
          <w:sz w:val="24"/>
          <w:szCs w:val="24"/>
        </w:rPr>
        <w:t>Tasarım:</w:t>
      </w:r>
    </w:p>
    <w:p w:rsidR="00997178" w:rsidRPr="00997178" w:rsidRDefault="00997178" w:rsidP="00997178">
      <w:pPr>
        <w:pStyle w:val="ListeParagraf"/>
        <w:rPr>
          <w:rFonts w:ascii="Times New Roman" w:hAnsi="Times New Roman" w:cs="Times New Roman"/>
          <w:b/>
          <w:sz w:val="24"/>
          <w:szCs w:val="24"/>
        </w:rPr>
      </w:pPr>
      <w:r>
        <w:rPr>
          <w:rFonts w:ascii="Times New Roman" w:hAnsi="Times New Roman" w:cs="Times New Roman"/>
          <w:b/>
          <w:sz w:val="24"/>
          <w:szCs w:val="24"/>
        </w:rPr>
        <w:t>3.1. Akış Şeması:</w:t>
      </w:r>
    </w:p>
    <w:p w:rsidR="00BA1DDA" w:rsidRDefault="0066107E" w:rsidP="00997178">
      <w:pPr>
        <w:ind w:left="36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690.75pt">
            <v:imagedata r:id="rId11" o:title="Untitled Diagram"/>
          </v:shape>
        </w:pict>
      </w:r>
    </w:p>
    <w:p w:rsidR="00997178" w:rsidRPr="00997178" w:rsidRDefault="00997178" w:rsidP="00997178">
      <w:pPr>
        <w:pStyle w:val="ListeParagraf"/>
        <w:numPr>
          <w:ilvl w:val="0"/>
          <w:numId w:val="4"/>
        </w:numPr>
        <w:rPr>
          <w:rFonts w:ascii="Times New Roman" w:hAnsi="Times New Roman" w:cs="Times New Roman"/>
          <w:b/>
        </w:rPr>
      </w:pPr>
      <w:r w:rsidRPr="00997178">
        <w:rPr>
          <w:rFonts w:ascii="Times New Roman" w:hAnsi="Times New Roman" w:cs="Times New Roman"/>
          <w:b/>
        </w:rPr>
        <w:lastRenderedPageBreak/>
        <w:t>Genel Yapı:</w:t>
      </w:r>
    </w:p>
    <w:p w:rsidR="00D918D3" w:rsidRDefault="00D918D3" w:rsidP="00D918D3">
      <w:pPr>
        <w:ind w:firstLine="360"/>
        <w:rPr>
          <w:rFonts w:ascii="Times New Roman" w:hAnsi="Times New Roman" w:cs="Times New Roman"/>
        </w:rPr>
      </w:pPr>
      <w:r>
        <w:rPr>
          <w:rFonts w:ascii="Times New Roman" w:hAnsi="Times New Roman" w:cs="Times New Roman"/>
        </w:rPr>
        <w:t>Projeyi C# dilinde “VS” ortamı üzerinde hazırladık. Kullanılan metotlar ve amaçları:</w:t>
      </w:r>
    </w:p>
    <w:p w:rsidR="00D918D3" w:rsidRDefault="00D918D3" w:rsidP="00D918D3">
      <w:pPr>
        <w:ind w:firstLine="360"/>
        <w:rPr>
          <w:rFonts w:ascii="Times New Roman" w:hAnsi="Times New Roman" w:cs="Times New Roman"/>
        </w:rPr>
      </w:pPr>
      <w:r>
        <w:rPr>
          <w:rFonts w:ascii="Times New Roman" w:hAnsi="Times New Roman" w:cs="Times New Roman"/>
        </w:rPr>
        <w:t xml:space="preserve">İlk olarak kaç haber okunacak ise bu haberlerin %75i eğitim, kalan %25i ise test verisi olacak şekilde düzenledik. Bunu oluştururken rastgele haberler alan bir dizi hazırladık. </w:t>
      </w:r>
    </w:p>
    <w:p w:rsidR="00D918D3" w:rsidRDefault="00D918D3" w:rsidP="00D918D3">
      <w:pPr>
        <w:ind w:firstLine="360"/>
        <w:rPr>
          <w:rFonts w:ascii="Times New Roman" w:hAnsi="Times New Roman" w:cs="Times New Roman"/>
        </w:rPr>
      </w:pPr>
      <w:r>
        <w:rPr>
          <w:rFonts w:ascii="Times New Roman" w:hAnsi="Times New Roman" w:cs="Times New Roman"/>
        </w:rPr>
        <w:t>Haberler oluşturulduktan sonra sırasıyla veri ön işleme adımları uygulandı, kelimeler köklerine ayrıldı ve ayrılan kelimeler “substr” string metodu ile n-gramlara ayrıldı. Bu işlem esnasında özel karakterler temizlendi ve “ “ boşluk karakterleri,”_” karakterine dönüştürüldü.</w:t>
      </w:r>
    </w:p>
    <w:p w:rsidR="00626DFB" w:rsidRDefault="00D918D3" w:rsidP="00832303">
      <w:pPr>
        <w:ind w:firstLine="360"/>
        <w:rPr>
          <w:rFonts w:ascii="Times New Roman" w:hAnsi="Times New Roman" w:cs="Times New Roman"/>
        </w:rPr>
      </w:pPr>
      <w:r>
        <w:rPr>
          <w:rFonts w:ascii="Times New Roman" w:hAnsi="Times New Roman" w:cs="Times New Roman"/>
        </w:rPr>
        <w:t xml:space="preserve">N-Gram kelimeleri düzenlendikten sonra verilerin frekans değerleri hesaplandı ve değerleri 50 ve üzeri olan n-gramlar </w:t>
      </w:r>
      <w:r w:rsidR="00832303">
        <w:rPr>
          <w:rFonts w:ascii="Times New Roman" w:hAnsi="Times New Roman" w:cs="Times New Roman"/>
        </w:rPr>
        <w:t>“gramx_50” dizisinde yer aldı. Birbirinden farklı n-gramlarıda her n-gramdan bir adet olacak şekilde “farklı50_x” (x=2 veya 3) dizisinde sakladık.</w:t>
      </w:r>
    </w:p>
    <w:p w:rsidR="00832303" w:rsidRDefault="00832303" w:rsidP="00832303">
      <w:pPr>
        <w:ind w:firstLine="360"/>
        <w:rPr>
          <w:rFonts w:ascii="Times New Roman" w:hAnsi="Times New Roman" w:cs="Times New Roman"/>
        </w:rPr>
      </w:pPr>
      <w:r>
        <w:rPr>
          <w:rFonts w:ascii="Times New Roman" w:hAnsi="Times New Roman" w:cs="Times New Roman"/>
        </w:rPr>
        <w:t>Veriyi alıp düzenleme işlemleri bu aşamada sona erdi ve veri eğitme işlemlerine başladık. İlk olarak:</w:t>
      </w:r>
    </w:p>
    <w:p w:rsidR="00832303" w:rsidRDefault="00832303" w:rsidP="00832303">
      <w:pPr>
        <w:ind w:firstLine="360"/>
        <w:rPr>
          <w:rFonts w:ascii="Times New Roman" w:hAnsi="Times New Roman" w:cs="Times New Roman"/>
        </w:rPr>
      </w:pPr>
      <w:r>
        <w:rPr>
          <w:rFonts w:ascii="Times New Roman" w:hAnsi="Times New Roman" w:cs="Times New Roman"/>
        </w:rPr>
        <w:t>“p_oran_fonk” isimli metotta her haber kategorisinin doğal eğilimleri hesaplandı. Örneğin:</w:t>
      </w:r>
    </w:p>
    <w:p w:rsidR="00832303" w:rsidRDefault="00832303" w:rsidP="00832303">
      <w:pPr>
        <w:ind w:firstLine="360"/>
        <w:rPr>
          <w:rFonts w:ascii="Times New Roman" w:hAnsi="Times New Roman" w:cs="Times New Roman"/>
        </w:rPr>
      </w:pPr>
      <w:r>
        <w:rPr>
          <w:rFonts w:ascii="Times New Roman" w:hAnsi="Times New Roman" w:cs="Times New Roman"/>
        </w:rPr>
        <w:t>Ekonomiden toplam gram frekansı 600 ve magazinden toplam gram frekansı 400.  Bu durumda test ettiğimiz haberin ekonomi olma ihtimali 600/ (600+400) =  %60 dır.</w:t>
      </w:r>
    </w:p>
    <w:p w:rsidR="004D4B4D" w:rsidRDefault="004D4B4D" w:rsidP="004D4B4D">
      <w:pPr>
        <w:ind w:firstLine="360"/>
        <w:rPr>
          <w:rFonts w:ascii="Times New Roman" w:hAnsi="Times New Roman" w:cs="Times New Roman"/>
        </w:rPr>
      </w:pPr>
      <w:r>
        <w:rPr>
          <w:rFonts w:ascii="Times New Roman" w:hAnsi="Times New Roman" w:cs="Times New Roman"/>
        </w:rPr>
        <w:t>Doğal eğilim hesaplandıktan sonra her grama ait koşullu olasılık ihtimalleri hesaplandı. Hesaplama metodu olarak örneğin:</w:t>
      </w:r>
    </w:p>
    <w:p w:rsidR="004D4B4D" w:rsidRDefault="004D4B4D" w:rsidP="004D4B4D">
      <w:pPr>
        <w:ind w:firstLine="360"/>
        <w:rPr>
          <w:rFonts w:ascii="Times New Roman" w:hAnsi="Times New Roman" w:cs="Times New Roman"/>
        </w:rPr>
      </w:pPr>
      <w:r>
        <w:rPr>
          <w:rFonts w:ascii="Times New Roman" w:hAnsi="Times New Roman" w:cs="Times New Roman"/>
        </w:rPr>
        <w:t xml:space="preserve">Ekonomide geçen “ar” gramının toplam frekansı / (toplam 2gram frekansları + birbirinden farklı geçen tüm gramlar) </w:t>
      </w:r>
      <w:r w:rsidRPr="004D4B4D">
        <w:rPr>
          <w:rFonts w:ascii="Times New Roman" w:hAnsi="Times New Roman" w:cs="Times New Roman"/>
          <w:u w:val="single"/>
        </w:rPr>
        <w:t xml:space="preserve">bu işlem dahilinde oluşan ihtimal “ar” gramının ekonomide haberleri içerisinde geçme ihtimalidir. </w:t>
      </w:r>
      <w:r w:rsidR="00781919">
        <w:rPr>
          <w:rFonts w:ascii="Times New Roman" w:hAnsi="Times New Roman" w:cs="Times New Roman"/>
          <w:u w:val="single"/>
        </w:rPr>
        <w:t xml:space="preserve"> </w:t>
      </w:r>
    </w:p>
    <w:p w:rsidR="00781919" w:rsidRDefault="00781919" w:rsidP="004D4B4D">
      <w:pPr>
        <w:ind w:firstLine="360"/>
        <w:rPr>
          <w:rFonts w:ascii="Times New Roman" w:hAnsi="Times New Roman" w:cs="Times New Roman"/>
        </w:rPr>
      </w:pPr>
      <w:r>
        <w:rPr>
          <w:rFonts w:ascii="Times New Roman" w:hAnsi="Times New Roman" w:cs="Times New Roman"/>
        </w:rPr>
        <w:lastRenderedPageBreak/>
        <w:t>Her n-gram her haber türüne göre tek tek incelendikten sonra eğitim işlemimiz tamamlanır ve test işlemine başlarız. Test işleminde ilk olarak:</w:t>
      </w:r>
    </w:p>
    <w:p w:rsidR="00781919" w:rsidRDefault="008C2A5F" w:rsidP="008C2A5F">
      <w:pPr>
        <w:ind w:firstLine="360"/>
        <w:rPr>
          <w:rFonts w:ascii="Times New Roman" w:hAnsi="Times New Roman" w:cs="Times New Roman"/>
          <w:u w:val="single"/>
        </w:rPr>
      </w:pPr>
      <w:r w:rsidRPr="008C2A5F">
        <w:rPr>
          <w:rFonts w:ascii="Times New Roman" w:hAnsi="Times New Roman" w:cs="Times New Roman"/>
        </w:rPr>
        <w:t xml:space="preserve">Test edilmesi gereken n-gramlar alındıktan sonra </w:t>
      </w:r>
      <w:r>
        <w:rPr>
          <w:rFonts w:ascii="Times New Roman" w:hAnsi="Times New Roman" w:cs="Times New Roman"/>
        </w:rPr>
        <w:t xml:space="preserve">eğitim modelimizde o grama ait veri var mı bunu kontrol ederiz. Eğer veri yoksa o test verisine “1” verilir. Bunun sebebi koşullu olasılık oluşturma </w:t>
      </w:r>
      <w:r w:rsidRPr="008C2A5F">
        <w:rPr>
          <w:rFonts w:ascii="Times New Roman" w:hAnsi="Times New Roman" w:cs="Times New Roman"/>
          <w:u w:val="single"/>
        </w:rPr>
        <w:t>esnasında çarpım işlemleri olacağı için eğitimde bulunmayan verinin test sonucuna etki etmemesi istenmesidir.</w:t>
      </w:r>
    </w:p>
    <w:p w:rsidR="008C2A5F" w:rsidRDefault="007E4087" w:rsidP="008C2A5F">
      <w:pPr>
        <w:ind w:firstLine="360"/>
        <w:rPr>
          <w:rFonts w:ascii="Times New Roman" w:hAnsi="Times New Roman" w:cs="Times New Roman"/>
        </w:rPr>
      </w:pPr>
      <w:r>
        <w:rPr>
          <w:rFonts w:ascii="Times New Roman" w:hAnsi="Times New Roman" w:cs="Times New Roman"/>
        </w:rPr>
        <w:t xml:space="preserve">Daha sonra her gramın bulunduğu haber isimleri listelenir ve aynı haber ismi tekrarları kaldırılarak haber isimlerini birer kez görüntüleriz. </w:t>
      </w:r>
    </w:p>
    <w:p w:rsidR="007E4087" w:rsidRDefault="007E4087" w:rsidP="008C2A5F">
      <w:pPr>
        <w:ind w:firstLine="360"/>
        <w:rPr>
          <w:rFonts w:ascii="Times New Roman" w:hAnsi="Times New Roman" w:cs="Times New Roman"/>
        </w:rPr>
      </w:pPr>
      <w:r>
        <w:rPr>
          <w:rFonts w:ascii="Times New Roman" w:hAnsi="Times New Roman" w:cs="Times New Roman"/>
        </w:rPr>
        <w:t>Test verisinde bulunan n-gramın hangi kategoriye ait olduğunu anlamak için uyguladığımız test şu şekildedir:</w:t>
      </w:r>
    </w:p>
    <w:p w:rsidR="007E4087" w:rsidRDefault="007E4087" w:rsidP="008C2A5F">
      <w:pPr>
        <w:ind w:firstLine="360"/>
        <w:rPr>
          <w:rFonts w:ascii="Times New Roman" w:hAnsi="Times New Roman" w:cs="Times New Roman"/>
        </w:rPr>
      </w:pPr>
      <w:r>
        <w:rPr>
          <w:rFonts w:ascii="Times New Roman" w:hAnsi="Times New Roman" w:cs="Times New Roman"/>
        </w:rPr>
        <w:t>Test verisinde bulunan gramların eğitim verisinde bulunduğu tespit edilmişse bulunan koşullu olasılık değerlerini alır. Örneğin x haberi için aldığımız 50üzeri frekanslı 2 gramlar:</w:t>
      </w:r>
    </w:p>
    <w:p w:rsidR="007E4087" w:rsidRDefault="007E4087" w:rsidP="007E4087">
      <w:pPr>
        <w:rPr>
          <w:rFonts w:ascii="Times New Roman" w:hAnsi="Times New Roman" w:cs="Times New Roman"/>
        </w:rPr>
      </w:pPr>
      <w:r>
        <w:rPr>
          <w:rFonts w:ascii="Times New Roman" w:hAnsi="Times New Roman" w:cs="Times New Roman"/>
        </w:rPr>
        <w:t xml:space="preserve"> “an” 2gramı koşullu olasılığı: 0,005, </w:t>
      </w:r>
    </w:p>
    <w:p w:rsidR="00087C18" w:rsidRDefault="007E4087" w:rsidP="00087C18">
      <w:pPr>
        <w:rPr>
          <w:rFonts w:ascii="Times New Roman" w:hAnsi="Times New Roman" w:cs="Times New Roman"/>
        </w:rPr>
      </w:pPr>
      <w:r>
        <w:rPr>
          <w:rFonts w:ascii="Times New Roman" w:hAnsi="Times New Roman" w:cs="Times New Roman"/>
        </w:rPr>
        <w:t xml:space="preserve">“na” 2 gramı koşullu olasılığı = “0,01” </w:t>
      </w:r>
    </w:p>
    <w:p w:rsidR="00087C18" w:rsidRDefault="007E4087" w:rsidP="00087C18">
      <w:pPr>
        <w:rPr>
          <w:rFonts w:ascii="Times New Roman" w:hAnsi="Times New Roman" w:cs="Times New Roman"/>
        </w:rPr>
      </w:pPr>
      <w:r>
        <w:rPr>
          <w:rFonts w:ascii="Times New Roman" w:hAnsi="Times New Roman" w:cs="Times New Roman"/>
        </w:rPr>
        <w:t>ise bu değeri alır sonrasında bu değeri her kategorinin d</w:t>
      </w:r>
      <w:r w:rsidR="00364C80">
        <w:rPr>
          <w:rFonts w:ascii="Times New Roman" w:hAnsi="Times New Roman" w:cs="Times New Roman"/>
        </w:rPr>
        <w:t xml:space="preserve">oğal eğilim sonucu ile çarparız. Sonuç olarak hangi kategori ihtimali daha yüksek ise “naive bayes” n-gramların o kategoriye ait olduğunu gösterir. </w:t>
      </w:r>
    </w:p>
    <w:p w:rsidR="00087C18" w:rsidRDefault="00604B3A" w:rsidP="00604B3A">
      <w:pPr>
        <w:rPr>
          <w:rFonts w:ascii="Times New Roman" w:hAnsi="Times New Roman" w:cs="Times New Roman"/>
        </w:rPr>
      </w:pPr>
      <w:r>
        <w:rPr>
          <w:rFonts w:ascii="Times New Roman" w:hAnsi="Times New Roman" w:cs="Times New Roman"/>
        </w:rPr>
        <w:t xml:space="preserve">        </w:t>
      </w:r>
      <w:r w:rsidR="00364C80">
        <w:rPr>
          <w:rFonts w:ascii="Times New Roman" w:hAnsi="Times New Roman" w:cs="Times New Roman"/>
        </w:rPr>
        <w:t xml:space="preserve">Burada bize göre dikkat edilmesi gereken en önemli özellik haber kategorilerinin doğal eğilimleridir. Örneğin; x test verisi için </w:t>
      </w:r>
      <w:r w:rsidR="00087C18">
        <w:rPr>
          <w:rFonts w:ascii="Times New Roman" w:hAnsi="Times New Roman" w:cs="Times New Roman"/>
        </w:rPr>
        <w:t xml:space="preserve">genel olarak bulunan tüm ngramlar kelime yatkınlığı olarak spor kategorisine yakın olsalar ve spor kelimelerine benzeselerde, bizim eğittiğimiz veride doğal eğilim olarak spor kategorisi düşük ise test ettiğimiz veri muhtemelen başka bir kategoriye etiketlenecektir. Bunu çözmek için gerçekten yüksek ve dengeli miktarda verilere sahip olmalıyız ve bu veriler ayırt edici özellikte olmalıdır. </w:t>
      </w:r>
    </w:p>
    <w:p w:rsidR="00087C18" w:rsidRDefault="00604B3A" w:rsidP="00604B3A">
      <w:pPr>
        <w:rPr>
          <w:rFonts w:ascii="Times New Roman" w:hAnsi="Times New Roman" w:cs="Times New Roman"/>
        </w:rPr>
      </w:pPr>
      <w:r>
        <w:rPr>
          <w:rFonts w:ascii="Times New Roman" w:hAnsi="Times New Roman" w:cs="Times New Roman"/>
        </w:rPr>
        <w:lastRenderedPageBreak/>
        <w:t xml:space="preserve">       </w:t>
      </w:r>
      <w:r w:rsidR="00087C18">
        <w:rPr>
          <w:rFonts w:ascii="Times New Roman" w:hAnsi="Times New Roman" w:cs="Times New Roman"/>
        </w:rPr>
        <w:t>Son olarak projede “precision, recall ve f-measure” değerlerini hesapladık.</w:t>
      </w:r>
    </w:p>
    <w:p w:rsidR="00087C18" w:rsidRPr="00087C18" w:rsidRDefault="00087C18" w:rsidP="00087C18">
      <w:pPr>
        <w:rPr>
          <w:rFonts w:ascii="Times New Roman" w:hAnsi="Times New Roman" w:cs="Times New Roman"/>
          <w:u w:val="single"/>
        </w:rPr>
      </w:pPr>
      <w:r w:rsidRPr="00087C18">
        <w:rPr>
          <w:rFonts w:ascii="Times New Roman" w:hAnsi="Times New Roman" w:cs="Times New Roman"/>
        </w:rPr>
        <w:t xml:space="preserve">Precision sonucu: Teste tabi tuttuğumuz verilerdeki doğru eşleşmelerin, teste tabi tutulan tüm verilere oranı olarak hesapladık. </w:t>
      </w:r>
      <w:r w:rsidRPr="00087C18">
        <w:rPr>
          <w:rFonts w:ascii="Times New Roman" w:hAnsi="Times New Roman" w:cs="Times New Roman"/>
          <w:u w:val="single"/>
        </w:rPr>
        <w:t>Örneğin: 10 adet 2 gram teste tabi tutuldu ve 2 adet 2gram eşleşmesi doğru oldu.</w:t>
      </w:r>
    </w:p>
    <w:p w:rsidR="00087C18" w:rsidRPr="00604B3A" w:rsidRDefault="00087C18" w:rsidP="00604B3A">
      <w:pPr>
        <w:rPr>
          <w:rFonts w:ascii="Times New Roman" w:hAnsi="Times New Roman" w:cs="Times New Roman"/>
          <w:u w:val="single"/>
        </w:rPr>
      </w:pPr>
      <w:r w:rsidRPr="00087C18">
        <w:rPr>
          <w:rFonts w:ascii="Times New Roman" w:hAnsi="Times New Roman" w:cs="Times New Roman"/>
          <w:u w:val="single"/>
        </w:rPr>
        <w:t>Precision : 2/10=0,2</w:t>
      </w:r>
    </w:p>
    <w:p w:rsidR="00CC3570" w:rsidRDefault="00087C18" w:rsidP="00087C18">
      <w:pPr>
        <w:rPr>
          <w:rFonts w:ascii="Times New Roman" w:hAnsi="Times New Roman" w:cs="Times New Roman"/>
          <w:u w:val="single"/>
        </w:rPr>
      </w:pPr>
      <w:r w:rsidRPr="00087C18">
        <w:rPr>
          <w:rFonts w:ascii="Times New Roman" w:hAnsi="Times New Roman" w:cs="Times New Roman"/>
        </w:rPr>
        <w:t xml:space="preserve">Recall sonucu: Teste tabi tuttuğumuz verilerdeki doğru sonuçların , teste tabi tuttuğumuz verilerdeki beklenen doğruya oranı.  </w:t>
      </w:r>
      <w:r w:rsidRPr="00087C18">
        <w:rPr>
          <w:rFonts w:ascii="Times New Roman" w:hAnsi="Times New Roman" w:cs="Times New Roman"/>
          <w:u w:val="single"/>
        </w:rPr>
        <w:t xml:space="preserve">Örneğin 3 haberlik veri test ettik ve </w:t>
      </w:r>
      <w:r w:rsidR="00CC3570">
        <w:rPr>
          <w:rFonts w:ascii="Times New Roman" w:hAnsi="Times New Roman" w:cs="Times New Roman"/>
          <w:u w:val="single"/>
        </w:rPr>
        <w:t>1 haberi doğru tespit ettik.</w:t>
      </w:r>
    </w:p>
    <w:p w:rsidR="00087C18" w:rsidRDefault="00087C18" w:rsidP="00087C18">
      <w:pPr>
        <w:rPr>
          <w:rFonts w:ascii="Times New Roman" w:hAnsi="Times New Roman" w:cs="Times New Roman"/>
          <w:u w:val="single"/>
        </w:rPr>
      </w:pPr>
      <w:r w:rsidRPr="00087C18">
        <w:rPr>
          <w:rFonts w:ascii="Times New Roman" w:hAnsi="Times New Roman" w:cs="Times New Roman"/>
          <w:u w:val="single"/>
        </w:rPr>
        <w:t>Recall: 1/3= 0,33</w:t>
      </w:r>
    </w:p>
    <w:p w:rsidR="00527FB6" w:rsidRDefault="00527FB6" w:rsidP="00087C18">
      <w:pPr>
        <w:rPr>
          <w:rFonts w:ascii="Times New Roman" w:hAnsi="Times New Roman" w:cs="Times New Roman"/>
        </w:rPr>
      </w:pPr>
      <w:r>
        <w:rPr>
          <w:rFonts w:ascii="Times New Roman" w:hAnsi="Times New Roman" w:cs="Times New Roman"/>
        </w:rPr>
        <w:t>F-Measure: Precision sonucu ve recall sonucunun harmonik ortalamasıdır.</w:t>
      </w:r>
    </w:p>
    <w:p w:rsidR="00527FB6" w:rsidRDefault="00527FB6" w:rsidP="00087C18">
      <w:pPr>
        <w:rPr>
          <w:rFonts w:ascii="Times New Roman" w:hAnsi="Times New Roman" w:cs="Times New Roman"/>
        </w:rPr>
      </w:pPr>
      <w:r>
        <w:rPr>
          <w:rFonts w:ascii="Times New Roman" w:hAnsi="Times New Roman" w:cs="Times New Roman"/>
        </w:rPr>
        <w:t xml:space="preserve">F-Measure: </w:t>
      </w:r>
    </w:p>
    <w:p w:rsidR="00527FB6" w:rsidRDefault="00527FB6" w:rsidP="00087C18">
      <w:pPr>
        <w:rPr>
          <w:rFonts w:ascii="Times New Roman" w:hAnsi="Times New Roman" w:cs="Times New Roman"/>
        </w:rPr>
      </w:pPr>
      <w:r>
        <w:rPr>
          <w:rFonts w:ascii="Times New Roman" w:hAnsi="Times New Roman" w:cs="Times New Roman"/>
        </w:rPr>
        <w:t xml:space="preserve"> (2 * ( precision * recall ) ) / (precision + recall)</w:t>
      </w:r>
    </w:p>
    <w:p w:rsidR="00E65A37" w:rsidRDefault="00E65A37" w:rsidP="00E65A37">
      <w:pPr>
        <w:pStyle w:val="ListeParagraf"/>
        <w:numPr>
          <w:ilvl w:val="0"/>
          <w:numId w:val="4"/>
        </w:numPr>
        <w:rPr>
          <w:rFonts w:ascii="Times New Roman" w:hAnsi="Times New Roman" w:cs="Times New Roman"/>
          <w:b/>
          <w:sz w:val="24"/>
          <w:szCs w:val="24"/>
        </w:rPr>
      </w:pPr>
      <w:r w:rsidRPr="00E65A37">
        <w:rPr>
          <w:rFonts w:ascii="Times New Roman" w:hAnsi="Times New Roman" w:cs="Times New Roman"/>
          <w:b/>
          <w:sz w:val="24"/>
          <w:szCs w:val="24"/>
        </w:rPr>
        <w:t>Referanslar:</w:t>
      </w:r>
    </w:p>
    <w:p w:rsidR="00E65A37" w:rsidRDefault="00E65A37" w:rsidP="00E65A37">
      <w:pPr>
        <w:rPr>
          <w:rFonts w:ascii="Times New Roman" w:hAnsi="Times New Roman" w:cs="Times New Roman"/>
        </w:rPr>
      </w:pPr>
      <w:r w:rsidRPr="002C6648">
        <w:rPr>
          <w:rFonts w:ascii="Times New Roman" w:hAnsi="Times New Roman" w:cs="Times New Roman"/>
        </w:rPr>
        <w:t>[1</w:t>
      </w:r>
      <w:r w:rsidRPr="00E65A37">
        <w:rPr>
          <w:rFonts w:ascii="Times New Roman" w:hAnsi="Times New Roman" w:cs="Times New Roman"/>
        </w:rPr>
        <w:t>.] N-Gram Prensipleri:</w:t>
      </w:r>
      <w:r>
        <w:rPr>
          <w:rFonts w:ascii="Times New Roman" w:hAnsi="Times New Roman" w:cs="Times New Roman"/>
          <w:b/>
        </w:rPr>
        <w:t xml:space="preserve"> </w:t>
      </w:r>
      <w:hyperlink r:id="rId12" w:history="1">
        <w:r w:rsidRPr="00F05045">
          <w:rPr>
            <w:rStyle w:val="Kpr"/>
            <w:rFonts w:ascii="Times New Roman" w:hAnsi="Times New Roman" w:cs="Times New Roman"/>
          </w:rPr>
          <w:t>http://bilgisayarkavramlari.sadievrenseker.com/2011/04/23/n-gram/</w:t>
        </w:r>
      </w:hyperlink>
    </w:p>
    <w:p w:rsidR="00E65A37" w:rsidRDefault="00E65A37" w:rsidP="00E65A37">
      <w:pPr>
        <w:rPr>
          <w:rFonts w:ascii="Times New Roman" w:hAnsi="Times New Roman" w:cs="Times New Roman"/>
          <w:sz w:val="24"/>
          <w:szCs w:val="24"/>
        </w:rPr>
      </w:pPr>
      <w:r>
        <w:rPr>
          <w:rFonts w:ascii="Times New Roman" w:hAnsi="Times New Roman" w:cs="Times New Roman"/>
        </w:rPr>
        <w:t xml:space="preserve">[2.]Naive-Bayes Çalışma Prensibi: </w:t>
      </w:r>
      <w:hyperlink r:id="rId13" w:history="1">
        <w:r w:rsidRPr="00F05045">
          <w:rPr>
            <w:rStyle w:val="Kpr"/>
            <w:rFonts w:ascii="Times New Roman" w:hAnsi="Times New Roman" w:cs="Times New Roman"/>
            <w:sz w:val="24"/>
            <w:szCs w:val="24"/>
          </w:rPr>
          <w:t>https://kodedu.com/2014/05/naive-bayes-siniflandirma-algoritmasi/</w:t>
        </w:r>
      </w:hyperlink>
    </w:p>
    <w:p w:rsidR="00E65A37" w:rsidRDefault="00E65A37" w:rsidP="00E65A37">
      <w:pPr>
        <w:rPr>
          <w:rFonts w:ascii="Times New Roman" w:hAnsi="Times New Roman" w:cs="Times New Roman"/>
          <w:sz w:val="24"/>
          <w:szCs w:val="24"/>
        </w:rPr>
      </w:pPr>
      <w:r>
        <w:rPr>
          <w:rFonts w:ascii="Times New Roman" w:hAnsi="Times New Roman" w:cs="Times New Roman"/>
          <w:sz w:val="24"/>
          <w:szCs w:val="24"/>
        </w:rPr>
        <w:t xml:space="preserve">[3.] Precision, Recall ve F-Score Kavramları: </w:t>
      </w:r>
      <w:hyperlink r:id="rId14" w:history="1">
        <w:r w:rsidRPr="00F05045">
          <w:rPr>
            <w:rStyle w:val="Kpr"/>
            <w:rFonts w:ascii="Times New Roman" w:hAnsi="Times New Roman" w:cs="Times New Roman"/>
            <w:sz w:val="24"/>
            <w:szCs w:val="24"/>
          </w:rPr>
          <w:t>http://bilgisayarkavramlari.sadievrenseker.com/2010/10/01/bilgi-getirimi-ve-cikarimi-information-retrieval-and-extraction/</w:t>
        </w:r>
      </w:hyperlink>
    </w:p>
    <w:p w:rsidR="00E65A37" w:rsidRDefault="00E65A37" w:rsidP="00E65A37">
      <w:pPr>
        <w:rPr>
          <w:rFonts w:ascii="Times New Roman" w:hAnsi="Times New Roman" w:cs="Times New Roman"/>
          <w:sz w:val="24"/>
          <w:szCs w:val="24"/>
        </w:rPr>
      </w:pPr>
    </w:p>
    <w:p w:rsidR="00E65A37" w:rsidRPr="00E65A37" w:rsidRDefault="00E65A37" w:rsidP="00E65A37">
      <w:pPr>
        <w:rPr>
          <w:rFonts w:ascii="Times New Roman" w:hAnsi="Times New Roman" w:cs="Times New Roman"/>
          <w:sz w:val="24"/>
          <w:szCs w:val="24"/>
        </w:rPr>
      </w:pPr>
    </w:p>
    <w:sectPr w:rsidR="00E65A37" w:rsidRPr="00E65A37" w:rsidSect="00937224">
      <w:type w:val="continuous"/>
      <w:pgSz w:w="11906" w:h="16838"/>
      <w:pgMar w:top="1417" w:right="1417" w:bottom="1417"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6E4" w:rsidRDefault="006266E4" w:rsidP="00937224">
      <w:pPr>
        <w:spacing w:after="0" w:line="240" w:lineRule="auto"/>
      </w:pPr>
      <w:r>
        <w:separator/>
      </w:r>
    </w:p>
  </w:endnote>
  <w:endnote w:type="continuationSeparator" w:id="1">
    <w:p w:rsidR="006266E4" w:rsidRDefault="006266E4" w:rsidP="00937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3938469"/>
      <w:docPartObj>
        <w:docPartGallery w:val="Page Numbers (Bottom of Page)"/>
        <w:docPartUnique/>
      </w:docPartObj>
    </w:sdtPr>
    <w:sdtContent>
      <w:p w:rsidR="00937224" w:rsidRDefault="00EC2A14">
        <w:pPr>
          <w:pStyle w:val="Altbilgi"/>
          <w:jc w:val="center"/>
        </w:pPr>
        <w:fldSimple w:instr=" PAGE   \* MERGEFORMAT ">
          <w:r w:rsidR="0066107E">
            <w:rPr>
              <w:noProof/>
            </w:rPr>
            <w:t>3</w:t>
          </w:r>
        </w:fldSimple>
      </w:p>
    </w:sdtContent>
  </w:sdt>
  <w:p w:rsidR="00937224" w:rsidRDefault="00937224">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6E4" w:rsidRDefault="006266E4" w:rsidP="00937224">
      <w:pPr>
        <w:spacing w:after="0" w:line="240" w:lineRule="auto"/>
      </w:pPr>
      <w:r>
        <w:separator/>
      </w:r>
    </w:p>
  </w:footnote>
  <w:footnote w:type="continuationSeparator" w:id="1">
    <w:p w:rsidR="006266E4" w:rsidRDefault="006266E4" w:rsidP="009372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30411"/>
    <w:multiLevelType w:val="hybridMultilevel"/>
    <w:tmpl w:val="CC06A2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6143F92"/>
    <w:multiLevelType w:val="hybridMultilevel"/>
    <w:tmpl w:val="2390B59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nsid w:val="17EC5F9C"/>
    <w:multiLevelType w:val="hybridMultilevel"/>
    <w:tmpl w:val="5F1E55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8A27C3C"/>
    <w:multiLevelType w:val="hybridMultilevel"/>
    <w:tmpl w:val="9E5A8A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AC46170"/>
    <w:multiLevelType w:val="multilevel"/>
    <w:tmpl w:val="3328E2D2"/>
    <w:lvl w:ilvl="0">
      <w:start w:val="1"/>
      <w:numFmt w:val="decimal"/>
      <w:lvlText w:val="%1."/>
      <w:lvlJc w:val="left"/>
      <w:pPr>
        <w:ind w:left="720" w:hanging="360"/>
      </w:pPr>
      <w:rPr>
        <w:rFonts w:cstheme="minorBidi" w:hint="default"/>
        <w:sz w:val="24"/>
        <w:szCs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6BB6211"/>
    <w:multiLevelType w:val="hybridMultilevel"/>
    <w:tmpl w:val="CC1A91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6ED5DA7"/>
    <w:multiLevelType w:val="hybridMultilevel"/>
    <w:tmpl w:val="116CA60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nsid w:val="47D92240"/>
    <w:multiLevelType w:val="hybridMultilevel"/>
    <w:tmpl w:val="12745D5C"/>
    <w:lvl w:ilvl="0" w:tplc="ED54685C">
      <w:start w:val="2017"/>
      <w:numFmt w:val="decimal"/>
      <w:lvlText w:val="%1"/>
      <w:lvlJc w:val="left"/>
      <w:pPr>
        <w:ind w:left="1200" w:hanging="84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9CA09DE"/>
    <w:multiLevelType w:val="hybridMultilevel"/>
    <w:tmpl w:val="4FF4C51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nsid w:val="6EFA3364"/>
    <w:multiLevelType w:val="hybridMultilevel"/>
    <w:tmpl w:val="E228A2B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4"/>
  </w:num>
  <w:num w:numId="5">
    <w:abstractNumId w:val="6"/>
  </w:num>
  <w:num w:numId="6">
    <w:abstractNumId w:val="5"/>
  </w:num>
  <w:num w:numId="7">
    <w:abstractNumId w:val="8"/>
  </w:num>
  <w:num w:numId="8">
    <w:abstractNumId w:val="2"/>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01D3C"/>
    <w:rsid w:val="00001D3C"/>
    <w:rsid w:val="00087C18"/>
    <w:rsid w:val="002D274D"/>
    <w:rsid w:val="00364C80"/>
    <w:rsid w:val="004D4B4D"/>
    <w:rsid w:val="00527FB6"/>
    <w:rsid w:val="00604B3A"/>
    <w:rsid w:val="006266E4"/>
    <w:rsid w:val="00626DFB"/>
    <w:rsid w:val="0066107E"/>
    <w:rsid w:val="00781919"/>
    <w:rsid w:val="007E4087"/>
    <w:rsid w:val="00832303"/>
    <w:rsid w:val="008A4FEE"/>
    <w:rsid w:val="008C2A5F"/>
    <w:rsid w:val="00937224"/>
    <w:rsid w:val="009416D2"/>
    <w:rsid w:val="00997178"/>
    <w:rsid w:val="00BA1DDA"/>
    <w:rsid w:val="00CC3570"/>
    <w:rsid w:val="00D40241"/>
    <w:rsid w:val="00D918D3"/>
    <w:rsid w:val="00E65A37"/>
    <w:rsid w:val="00EC2A1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D3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01D3C"/>
    <w:rPr>
      <w:color w:val="0000FF" w:themeColor="hyperlink"/>
      <w:u w:val="single"/>
    </w:rPr>
  </w:style>
  <w:style w:type="paragraph" w:styleId="ListeParagraf">
    <w:name w:val="List Paragraph"/>
    <w:basedOn w:val="Normal"/>
    <w:uiPriority w:val="34"/>
    <w:qFormat/>
    <w:rsid w:val="00001D3C"/>
    <w:pPr>
      <w:ind w:left="720"/>
      <w:contextualSpacing/>
    </w:pPr>
  </w:style>
  <w:style w:type="paragraph" w:styleId="stbilgi">
    <w:name w:val="header"/>
    <w:basedOn w:val="Normal"/>
    <w:link w:val="stbilgiChar"/>
    <w:uiPriority w:val="99"/>
    <w:semiHidden/>
    <w:unhideWhenUsed/>
    <w:rsid w:val="00937224"/>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937224"/>
  </w:style>
  <w:style w:type="paragraph" w:styleId="Altbilgi">
    <w:name w:val="footer"/>
    <w:basedOn w:val="Normal"/>
    <w:link w:val="AltbilgiChar"/>
    <w:uiPriority w:val="99"/>
    <w:unhideWhenUsed/>
    <w:rsid w:val="0093722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3722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edretgegeoglu@windowslive.com" TargetMode="External"/><Relationship Id="rId13" Type="http://schemas.openxmlformats.org/officeDocument/2006/relationships/hyperlink" Target="https://kodedu.com/2014/05/naive-bayes-siniflandirma-algoritmas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lgisayarkavramlari.sadievrenseker.com/2011/04/23/n-gra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oraacar95@gmail.com" TargetMode="External"/><Relationship Id="rId14" Type="http://schemas.openxmlformats.org/officeDocument/2006/relationships/hyperlink" Target="http://bilgisayarkavramlari.sadievrenseker.com/2010/10/01/bilgi-getirimi-ve-cikarimi-information-retrieval-and-extraction/"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FFD53-68C9-4915-9DD8-09EF743A4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1045</Words>
  <Characters>5960</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dc:creator>
  <cp:lastModifiedBy>Ned</cp:lastModifiedBy>
  <cp:revision>2</cp:revision>
  <dcterms:created xsi:type="dcterms:W3CDTF">2018-05-22T21:12:00Z</dcterms:created>
  <dcterms:modified xsi:type="dcterms:W3CDTF">2018-05-22T21:12:00Z</dcterms:modified>
</cp:coreProperties>
</file>