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EduTest SK</w:t>
      </w:r>
    </w:p>
    <w:p>
      <w:pPr>
        <w:spacing w:after="40" w:before="80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Interaktívna vzdelávacia platforma pre slovenské školy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Kompletný projektový plán · Verzia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826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Dátum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Apríl 2026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Cieľový trh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Slovenské stredné školy a gymnáziá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· Supabase · Anthropic API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Časový horizont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mesiacov do prvých príjmov</w:t>
            </w:r>
          </w:p>
        </w:tc>
      </w:tr>
    </w:tbl>
    <w:p>
      <w:pPr>
        <w:spacing w:after="60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EduTest SK je slovenská vzdelávacia platforma zameraná na interaktívne precvičovanie stredoškolskej látky. Vychádza z existujúceho geography quizu s 110 otázkami a profesionálnym dizajnom, ktorý bude rozšírený do plnohodnotnej multi-predmetovej platformy s AI funkciami.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Kľúčové rozlišovacie faktory oproti zahraničnej konkurencii (Quizlet, Kahoot):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Natívny slovenský obsah zodpovedajúci maturitným osnovám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Lokálna znalosť školského systému a potrieb učiteľov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generovanie testov z PDF — unikátna feature pre SK trh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 dashboard navrhnutý pre reálne potreby SK škôl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Príležitosť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 slovenskom trhu neexistuje kvalitná platforma na digitálne precvičovanie pre gymnáziá. Žiaci používajú zahraničné nástroje bez SK obsahu, alebo sa učia zo statických PDF. EduTest SK túto medzeru zaplní s lokálne relevantným obsahom a modernou UX.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Produkt a funkcie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Základná platforma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Interaktívne testy: multiple choice, true/false, fill-in-the-blank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 geografických tém, 110 otázok — základ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Timer mód, shuffle, obtiažnosť filtrovanie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Výsledky a vysvetlenia po každom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Responzívny dizajn — mobilné zariadenia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Limit: 3 testy denne bez účtu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Premium B2C (4,99 €/mesiac)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Neobmedzené testy, žiadny denný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Ukladanie histórie výsledkov a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Spaced repetition — systém opakuje slabé miesta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Analýza výkonu: grafy, slabé témy, odporúčania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Tutor: personalizované vysvetlenia po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→ Test generátor (do 10 MB, ~50 strán)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Flashcard generátor z PDF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Teacher / Školský plán (9,99 €/mesiac alebo 149–299 €/rok za školu)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Vytvorenie tried a zdieľanie cez link alebo QR kód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Zadávanie testov žiakom s termínom odovzdania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 výsledkami triedy — prehľad, jednotlivci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výsledkov do PDF alebo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generovanie testov z vlastných materiálov učiteľa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trieda zadarmo — návnada pre akvizíciu učiteľov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AI funkcie — detail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Kľúčová premium diferenciácia platformy. Technicky realizovateľné cez Anthropic API.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náklad / request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→ 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PDF, AI vygeneruje 10–20 otázok vo formáte quizu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~0,07 €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Flashcards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 PDF vygeneruje Anki-štýl kartičky na memorovanie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~0,04 €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Tutor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teste personalizované vysvetlenia slabých miest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~0,02 €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AI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Učiteľ uploadne osnovy → hotový test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~0,10 €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Retry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navrhne ďalšie otázky na precvičenie slabých tém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~0,01 €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Cieľová skupina a trh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Primárne segmenty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60"/>
        <w:gridCol w:w="3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Veľkosť (SK)</w:t>
            </w:r>
          </w:p>
        </w:tc>
        <w:tc>
          <w:tcPr>
            <w:tcW w:type="dxa" w:w="1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Ochota platiť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Kanál akvizície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Stredoškoláci pred maturitou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~80 000/rok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Nízka (platia rodičia)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media, SEO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Učitelia geografie/biológie/histórie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~4 000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Stredná (cez školu)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LinkedIn, priame oslovenie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Školy / riaditeľstvá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~450 gymnázií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Vysoká (rozpočet)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B2B predaj, referrals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Rodičia pred maturitou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~80 000/rok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Stredná-vysoká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skupiny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Súčasná konkurencia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Silné stránky</w:t>
            </w:r>
          </w:p>
        </w:tc>
        <w:tc>
          <w:tcPr>
            <w:tcW w:type="dxa" w:w="4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Slabé stránky vs EduTest SK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Quizlet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Medzinárodná značka, veľká DB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Žiadny SK obsah, drahý premium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Kahoot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Populárny v triedach, gamifikácia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 live mód, bez SR algoritmu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Duolingo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Skvelá retencia, gamifikácia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 jazyky, nie predmety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Statické PDF/scribd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Zadarmo, žiaci zvyknutí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Žiadna interaktivita, bez feedbacku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Technická architektúra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Tech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Dôvod výberu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 pre SEO, React ekosystém, Vercel integrácia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Rýchly vývoj, existujúci dizajn systém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Jeden repo, žiadny extra server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Databáza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tier, auth, real-time, open source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(Google, email)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Zabudované, GDPR compliant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 (Sonnet)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Najlepší pomer kvalita/cena pre štruktúrovaný output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pdf-parse (Node.js)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Lightweight, server-side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tier, CI/CD, analytics, Edge network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Plausible (privacy-first)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GDPR, ľahký, lacný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Developer-friendly, free tier 3k/mesiac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Databázová schéma (základ)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Kľúčové tabuľky a vzťahy: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Tabuľka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Kľúčové polia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name_sk, name_en, icon, is_active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Predmety (Geografia, História...)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subject_id, name_sk, order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Témy v rámci predmetu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topic_id, type, text_sk, opts, ans, exp_sk, diff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Otázky, lokalizované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email, plan, plan_expires_at, created_at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+ metadata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questions[], started_at, finished_at, settings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Jeden test session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session_id, question_id, user_ans, is_correct, time_ms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Každá odpoveď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classes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teacher_id, name, join_code, created_at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Triedy učiteľov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class_members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class_id, student_id, joined_at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Žiaci v triede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class_id, question_ids[], due_at, title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Zadané testy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ai_jobs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type, file_hash, result, tokens_used, created_at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generovanie — caching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AI Pipeline — PDF → Test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Celý flow od uploadu po zobrazenie výsledku: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uploadne PDF cez frontend (max 10 MB)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pošle súbor na Next.js API route /api/ai/generate-test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vypočíta SHA-256 hash súboru — overí cache v ai_jobs tabuľke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 cache hit: vráti uložený výsledok okamžite (bez API volania)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 cache miss: pdf-parse extrahuje čistý text zo súboru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je orezaný na max 60 000 tokenov (ochrana pred nadmerným nákladom)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Odoslanie do Anthropic API s presným JSON-output promptom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Validácia vráteného JSON — kontrola formátu otázok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Uloženie do ai_jobs s počtom tokenov a file_hash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Výsledok vrátený frontendu — quiz sa načíta priamo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Rate limiting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Free: 0 AI generovaní. Premium: 30/mesiac. Teacher: 100/mesiac. Implementované cez Supabase RLS + counter v users tabuľke. Pri prekročení limitu: upgrade prompt.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Roadmapa a míľniky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Fáza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Časový horizont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Hlavný cieľ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16a34a" w:sz="1"/>
              <w:left w:val="single" w:color="16a34a" w:sz="16"/>
              <w:bottom w:val="single" w:color="16a34a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Fáza 1 — Fundament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Mesiac 1–2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 nasadený, prvých 200 userov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30–80 €</w:t>
            </w:r>
          </w:p>
        </w:tc>
      </w:tr>
      <w:tr>
        <w:tc>
          <w:tcPr>
            <w:tcW w:type="dxa" w:w="2200"/>
            <w:tcBorders>
              <w:top w:val="single" w:color="1a56db" w:sz="1"/>
              <w:left w:val="single" w:color="1a56db" w:sz="16"/>
              <w:bottom w:val="single" w:color="1a56db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Fáza 2 — Obsah &amp; Auth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Mesiac 2–4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 userov, 5 predmetov, účty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50–150 €</w:t>
            </w:r>
          </w:p>
        </w:tc>
      </w:tr>
      <w:tr>
        <w:tc>
          <w:tcPr>
            <w:tcW w:type="dxa" w:w="2200"/>
            <w:tcBorders>
              <w:top w:val="single" w:color="ea580c" w:sz="1"/>
              <w:left w:val="single" w:color="ea580c" w:sz="16"/>
              <w:bottom w:val="single" w:color="ea580c" w:sz="1"/>
              <w:right w:val="single" w:color="e2e8f0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Fáza 3 — Monetizácia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Mesiac 4–7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Prvé platby, teacher dashboard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100–300 €</w:t>
            </w:r>
          </w:p>
        </w:tc>
      </w:tr>
      <w:tr>
        <w:tc>
          <w:tcPr>
            <w:tcW w:type="dxa" w:w="2200"/>
            <w:tcBorders>
              <w:top w:val="single" w:color="7c3aed" w:sz="1"/>
              <w:left w:val="single" w:color="7c3aed" w:sz="16"/>
              <w:bottom w:val="single" w:color="7c3aed" w:sz="1"/>
              <w:right w:val="single" w:color="e2e8f0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Fáza 4 — Škálovanie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Mesiac 7–12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50+ škôl, AI features, revenue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300–600 €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Fáza 1 — Fundament (Mesiac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Preklad celého quizu do slovenčiny (UI + otázky + vysvetlenia)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Pridanie meta tagov, lang="sk", SEO základy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Nasadenie na Vercel, kúpa domény (testuj.sk alebo precvic.sk)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Migrácia do Next.js + Supabase — databázová schéma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+ email autentifikácia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Ukladanie výsledkov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Plausible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Prvý content push na social media / FB skupiny maturantov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Fáza 2 — Obsah &amp; Trakcia (Mesiac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Obsah: História SR a sveta — min. 80 otázok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Obsah: Biológia — bunka, evolúcia, ekológia — min. 80 otázok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Obsah: Slovenský jazyk — gramatika, sloh — min. 60 otázok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Spaced repetition algoritmus (SM-2)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tracking — grafy, slabé témy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Zdieľateľné výsledky (OG image generovanie)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landing pages: "geografia maturita test", "biológia opakovanie"...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Oslovenie 5 učiteľov — pilotné triedy zadarmo, zbieranie feedbacku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Fáza 3 — Monetizácia (Mesiac 4–7)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Implementácia Stripe platobnej brány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Freemium paywall — 3 testy/deň pre neregistrovaných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plán (4,99 €/mesiac)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 dashboard v1: triedy, zdieľanie linkov, výsledky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Školský plán (149–299 €/rok) — fakturácia na školu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PDF → Test feature (Anthropic API integrácia)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Flashcard generátor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B2B sales: priame oslovovanie škôl, prezentácia učiteľom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Fáza 4 — Škálovanie (Mesiac 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Fyzika, Chémia, Anglický jazyk — ďalšie predmety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Mobilná aplikácia (React Native alebo 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a gamifikácia (XP, odznaky, triedy)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Tutor — personalizované vysvetlenia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pre školy — integrácia do školských informačných systémov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Partnerstvá s vydavateľstvami učebníc</w:t>
      </w:r>
    </w:p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Monetizácia a finančný plán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Revenue modely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Cieľový segment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Odhadovaný podiel revenue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B2C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4,99 €/mesiac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Stredoškoláci, rodičia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mesačný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9,99 €/mesiac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Jednotliví učitelia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Školský ročný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149–299 €/rok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Školy, platí škola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50 %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Finančné projekcie — rok 1 a 2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Scenár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Platící useri (rok 1)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Platící useri (rok 2)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rok 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Konzervatívny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premium + 10 škôl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 premium + 30 škôl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~7 500 €/rok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Realistický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 premium + 25 škôl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premium + 60 škôl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~18 000 €/rok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Optimistický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 premium + 50 škôl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 premium + 120 škôl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~38 000 €/rok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Nákladová štruktúra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Náklad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Mesačne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Ročne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0–20 €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0–240 €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do ~100k pageviews/mesiac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0–25 €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0–300 €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do 50k MAU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Variabilné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~200–800 €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Závisí od objemu AI generovaní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Doména (.sk)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~12 €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Jednorazovo + ročný renewal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Privacy-first, GDPR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poplatky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~2,9 % + 0,25 €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Závisí od revenue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Znížiteľné pri vyššom volume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Celkom (rok 1)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~30–80 €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~700–1 500 €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Prevažne variabilné náklady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Ekonomika AI funkcií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 cene 4,99 €/mesiac a max 30 PDF generovaniach: náklad API ~2,10 € (30 × 0,07 €). Marža ~58 % na AI aktivitách. Pri teacher pláne 9,99 €/mesiac a 100 generovaniach: náklad ~7 €, marža ~30 %. Riešenie: cache identických PDF súborov eliminuje duplicitné volania.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Akvizícia userov — go-to-market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Organický rast (nulový budget)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SEO: landing pages na kľúčové slová ("geografia maturita test online SK", "biológia opakovanie gymnázium")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Facebook: skupiny "Maturita 2026 Slovensko", "Gymnazisti SK", učiteľské skupiny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TikTok/Instagram: krátke "vedel si že?" fakty z quizu + odkaz na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 Shorts: "Zvládneš maturitu z geografie? Otestuj sa!"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Priame oslovenie učiteľov na LinkedIn a cez školy — ponuka pilotu zadarmo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Platená akvizícia (Fáza 3, ~50–100 €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Facebook/Instagram reklama: vek 15–19, záujmy "maturita", "gymnázium", Slovensko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Ads: kľúčové slová "maturita test online", "opakovanie geografie"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Cieľ: CPA (cost per acquisition) pod 2 € — inak vypnúť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Partnerstvá a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Gymnasiálne asociácie — prezentácia na stretnutiach riaditeľov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Vydavateľstvá učebníc (AITEC, Expol Pedagogika) — white-label alebo integrácia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Štátna školská inšpekcia / MŠVVaŠ — dlhodobý cieľ, nie fáza 1</w:t>
      </w:r>
    </w:p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Riziká a mitigácia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Pravdepodobnosť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Mitigácia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Nedostatok obsahu (otázok)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AI-asistované generovanie + manuálna kontrola, UGC v budúcnosti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Nízka retencia bez gamifikácie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Spaced repetition od fázy 2, email reminders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Učitelia neadoptujú platformu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teacher tier, osobné oslovovanie, champion program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API cena vzrastie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Nízka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Caching, rate limiting, možnosť prepnutia na iný model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 problémy (žiaci = maloletí)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Konzultácia s právnikom, parental consent flow, no tracking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Väčší hráč vstúpi na SK trh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Nízka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Stredný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 obsah + lokálna znalosť = moat, rýchly rast komunity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Technický dlh (vanilla JS → Next.js)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Vysoká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Nízky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Migrácia je plánovaná ako prvá fáza, nie refaktoring neskôr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GDPR a právne aspekty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Platforma spracúva osobné údaje žiakov (mnohí sú maloletí) — toto je kritická oblasť.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Registrácia maloletých (pod 16 rokov): vyžaduje súhlas rodiča podľa GDPR čl.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Školský plán: zmluva so školou ako spracovateľ dát (DPA — Data Processing Agreement)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Žiadne behaviorálne reklamy, žiadne predávanie dát tretím stranám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Právo na výmaz: používateľ môže zmazať účet a všetky dáta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Hosting v EÚ: Vercel Frankfurt region, Supabase EU — nutnosť overiť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Cookie banner: len nevyhnutné cookies bez consents, analytika bez cookies (Plausible)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Odporúčanie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Pred spustením školského plánu konzultovať s SK právnikom špecializujúcim sa na GDPR v školstve. Náklad ~200–400 € jednorazovo. Toto je investícia, nie výdavok.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Odporúčaný weekly workflow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 10–20 hodinách týždenne (čiastočný úväzok):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Deň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Výstup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Pondelok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— nové features alebo bugfixes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Commity, nasadenie na staging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Utorok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Obsah — písanie a kontrola nových otázok (AI-asistovane)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10–20 nových otázok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Streda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— social media post, SEO článok alebo priamy outreach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post alebo 3 oslovenia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Štvrtok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— pokračovanie fázy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Dokončená feature alebo oprava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Piatok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— analytika, feedback, plánovanie nasledujúceho týždňa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Týždenný report (10 min)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Zlaté pravidlo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Každý piatok si polož tri otázky: (1) Koľko nových userov prišlo? (2) Čo ich zastavilo od registrácie alebo platby? (3) Čo urobím inak budúci týždeň? Tento feedback loop je dôležitejší ako akýkoľvek plán.</w:t>
            </w:r>
          </w:p>
        </w:tc>
      </w:tr>
    </w:tbl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Odporúčané domény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Doména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Dostupnosť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Odporúčanie</w:t>
            </w:r>
          </w:p>
        </w:tc>
        <w:tc>
          <w:tcPr>
            <w:tcW w:type="dxa" w:w="4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testuj.sk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Overiť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Krátke, akčné, brandovateľné, všestranné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precvic.sk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Overiť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Jasná akcia, pamätateľné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ucimsa.sk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Overiť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Motivačné, jasné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edutest.sk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Pravdepodobne zabrané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⭐⭐⭐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Profesionálne, ale generické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maturita.sk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Takmer určite zabrané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⭐⭐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Skvelé SEO, ale limituje škálu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Domény overiť na: websupport.sk alebo domains.sk. Cena .sk domény: ~10–12 €/rok.</w:t>
      </w:r>
    </w:p>
    <w:p>
      <w:pPr>
        <w:spacing w:after="160" w:before="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Konkrétny nasledujúci krok — tento týždeň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Overiť dostupnosť domény testuj.sk alebo precvic.sk a kúpiť ju (~12 €)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Vytvoriť Vercel účet a nahodiť existujúci HTML súbor — bude online za 5 minút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Pridať SK meta tagy a lang="sk" do 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Zdieľať link v 2–3 FB skupinách maturantov a zbierať prvú spätnú väzbu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Paralelne: vytvoriť Next.js + Supabase projekt lokálne — základ pre fázu 2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Záver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Máš všetky predpoklady na úspech: technické znalosti, dobrý dizajn, jasnú trhovú medzeru a realistický plán. Najdôležitejší krok je nasadiť čo najskôr a dostať reálnych používateľov — všetko ostatné sa optimalizuje na základe ich správania.</w:t>
            </w:r>
          </w:p>
        </w:tc>
      </w:tr>
    </w:tbl>
    <w:p>
      <w:pPr>
        <w:spacing w:after="200" w:before="0"/>
      </w:pP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4748b"/>
        <w:sz w:val="18"/>
        <w:szCs w:val="18"/>
      </w:rPr>
      <w:t xml:space="preserve">Dôverné — interný dokument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120" w:before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EduTest SK</w:t>
    </w:r>
    <w:r>
      <w:rPr>
        <w:rFonts w:ascii="Arial" w:cs="Arial" w:eastAsia="Arial" w:hAnsi="Arial"/>
        <w:color w:val="64748b"/>
        <w:sz w:val="20"/>
        <w:szCs w:val="20"/>
      </w:rPr>
      <w:t xml:space="preserve">  —  Kompletný projektový plán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2026-04-20T15:22:09.286Z</dcterms:created>
  <dcterms:modified xsi:type="dcterms:W3CDTF">2026-04-20T15:22:09.288Z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