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4633" w14:textId="77777777" w:rsidR="00E33E4E" w:rsidRPr="005472D1" w:rsidRDefault="00E33E4E" w:rsidP="00E33E4E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1E12D8D0" w14:textId="77777777" w:rsidR="00E33E4E" w:rsidRPr="005472D1" w:rsidRDefault="00E33E4E" w:rsidP="00E33E4E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4146593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2D899338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18484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08289" wp14:editId="1F4C970A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8623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79972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6951D" w14:textId="77777777" w:rsidR="00E33E4E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5E73462F" w14:textId="77777777" w:rsidR="00E33E4E" w:rsidRPr="006D73BC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математики и математической физики</w:t>
      </w:r>
    </w:p>
    <w:p w14:paraId="07587250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26167D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9B8CA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2EF21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CA559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4B701170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9C1D1" w14:textId="4DA7CB8C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t>1</w:t>
      </w:r>
    </w:p>
    <w:p w14:paraId="7F6D3761" w14:textId="77777777" w:rsidR="00E33E4E" w:rsidRPr="0099652A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1BF276E2" w14:textId="7B1C2EE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- </w:t>
      </w:r>
      <w:r w:rsidR="0017720E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3FC76C48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91D820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1D38E3" w14:textId="77777777" w:rsidR="00E33E4E" w:rsidRPr="006D73BC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3A1C4092" w14:textId="77777777" w:rsidR="00E33E4E" w:rsidRPr="005472D1" w:rsidRDefault="00E33E4E" w:rsidP="00E33E4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E5EE4A" w14:textId="77777777" w:rsidR="00E33E4E" w:rsidRPr="005472D1" w:rsidRDefault="00E33E4E" w:rsidP="00E33E4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37123" w14:textId="77777777" w:rsidR="00E33E4E" w:rsidRPr="005472D1" w:rsidRDefault="00E33E4E" w:rsidP="00E33E4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E33E4E" w:rsidRPr="005472D1" w14:paraId="01548B07" w14:textId="77777777" w:rsidTr="0089400D">
        <w:trPr>
          <w:trHeight w:hRule="exact" w:val="340"/>
        </w:trPr>
        <w:tc>
          <w:tcPr>
            <w:tcW w:w="1951" w:type="dxa"/>
          </w:tcPr>
          <w:p w14:paraId="314826E7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80947EE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57195166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E4E" w:rsidRPr="005472D1" w14:paraId="6238D958" w14:textId="77777777" w:rsidTr="0089400D">
        <w:trPr>
          <w:trHeight w:hRule="exact" w:val="340"/>
        </w:trPr>
        <w:tc>
          <w:tcPr>
            <w:tcW w:w="1951" w:type="dxa"/>
          </w:tcPr>
          <w:p w14:paraId="23663E46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246FB5C9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6C9DA164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764578D1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3E4E" w:rsidRPr="005472D1" w14:paraId="48913DE2" w14:textId="77777777" w:rsidTr="0089400D">
        <w:trPr>
          <w:trHeight w:hRule="exact" w:val="340"/>
        </w:trPr>
        <w:tc>
          <w:tcPr>
            <w:tcW w:w="1951" w:type="dxa"/>
          </w:tcPr>
          <w:p w14:paraId="39F6E2B4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63F625" w14:textId="77777777" w:rsidR="00E33E4E" w:rsidRPr="00D26285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48E6D2B7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A2E9830" w14:textId="77777777" w:rsidR="00E33E4E" w:rsidRPr="00D26285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33E4E" w:rsidRPr="005472D1" w14:paraId="28213A19" w14:textId="77777777" w:rsidTr="0089400D">
        <w:trPr>
          <w:trHeight w:hRule="exact" w:val="340"/>
        </w:trPr>
        <w:tc>
          <w:tcPr>
            <w:tcW w:w="1951" w:type="dxa"/>
          </w:tcPr>
          <w:p w14:paraId="06FFD5C8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FB9027F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17A17564" w14:textId="77777777" w:rsidR="00E33E4E" w:rsidRPr="0099652A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 М.Л.</w:t>
            </w:r>
          </w:p>
        </w:tc>
      </w:tr>
      <w:tr w:rsidR="00E33E4E" w:rsidRPr="005472D1" w14:paraId="6F79D41D" w14:textId="77777777" w:rsidTr="0089400D">
        <w:trPr>
          <w:trHeight w:hRule="exact" w:val="340"/>
        </w:trPr>
        <w:tc>
          <w:tcPr>
            <w:tcW w:w="1951" w:type="dxa"/>
            <w:vMerge w:val="restart"/>
          </w:tcPr>
          <w:p w14:paraId="1DBE9079" w14:textId="77777777" w:rsidR="00E33E4E" w:rsidRPr="00D26285" w:rsidRDefault="00E33E4E" w:rsidP="0089400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B93F0F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7B4F8C5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4B85AA2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33E4E" w:rsidRPr="005472D1" w14:paraId="100F464C" w14:textId="77777777" w:rsidTr="0089400D">
        <w:trPr>
          <w:trHeight w:hRule="exact" w:val="340"/>
        </w:trPr>
        <w:tc>
          <w:tcPr>
            <w:tcW w:w="1951" w:type="dxa"/>
            <w:vMerge/>
          </w:tcPr>
          <w:p w14:paraId="2FCB3F84" w14:textId="77777777" w:rsidR="00E33E4E" w:rsidRPr="00D26285" w:rsidRDefault="00E33E4E" w:rsidP="0089400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5082D9" w14:textId="77777777" w:rsidR="00E33E4E" w:rsidRPr="005472D1" w:rsidRDefault="00E33E4E" w:rsidP="00894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2B874C7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964EE1A" w14:textId="77777777" w:rsidR="00E33E4E" w:rsidRPr="005472D1" w:rsidRDefault="00E33E4E" w:rsidP="00894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0885D6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32D5F" w14:textId="77777777" w:rsidR="00E33E4E" w:rsidRPr="005472D1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06C0E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E270E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DD3959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DEF70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768F0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1A371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8013D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45D2B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873CEB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38FEC7" w14:textId="77777777" w:rsidR="00E33E4E" w:rsidRDefault="00E33E4E" w:rsidP="00E3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2F86C" w14:textId="77777777" w:rsidR="00E33E4E" w:rsidRPr="005472D1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1492A" w14:textId="77777777" w:rsidR="00E33E4E" w:rsidRDefault="00E33E4E" w:rsidP="00E3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7CC51B7" w14:textId="77777777" w:rsidR="00E33E4E" w:rsidRPr="00E33E4E" w:rsidRDefault="00E33E4E" w:rsidP="00E33E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E33E4E">
        <w:rPr>
          <w:rFonts w:ascii="Times New Roman" w:eastAsia="Times New Roman" w:hAnsi="Times New Roman" w:cs="Times New Roman"/>
          <w:b/>
          <w:i/>
          <w:sz w:val="28"/>
          <w:szCs w:val="24"/>
        </w:rPr>
        <w:lastRenderedPageBreak/>
        <w:t>Задание:</w:t>
      </w:r>
    </w:p>
    <w:p w14:paraId="6467AA7A" w14:textId="77777777" w:rsidR="00E33E4E" w:rsidRPr="00E33E4E" w:rsidRDefault="00E33E4E" w:rsidP="00E33E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E4E">
        <w:rPr>
          <w:rFonts w:ascii="Times New Roman" w:eastAsia="Times New Roman" w:hAnsi="Times New Roman" w:cs="Times New Roman"/>
          <w:sz w:val="24"/>
          <w:szCs w:val="24"/>
        </w:rPr>
        <w:t xml:space="preserve">По двумерной выборке из нормальной совокупности величин </w:t>
      </w:r>
      <w:r w:rsidRPr="00E33E4E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960" w:dyaOrig="380" w14:anchorId="4CCBA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48pt;height:18.75pt" o:ole="">
            <v:imagedata r:id="rId5" o:title=""/>
          </v:shape>
          <o:OLEObject Type="Embed" ProgID="Equation.3" ShapeID="_x0000_i1165" DrawAspect="Content" ObjectID="_1797020512" r:id="rId6"/>
        </w:object>
      </w:r>
      <w:r w:rsidRPr="00E33E4E">
        <w:rPr>
          <w:rFonts w:ascii="Times New Roman" w:eastAsia="Times New Roman" w:hAnsi="Times New Roman" w:cs="Times New Roman"/>
          <w:sz w:val="24"/>
          <w:szCs w:val="24"/>
        </w:rPr>
        <w:t xml:space="preserve">  (таблица 1) построить доверительную область уровня </w:t>
      </w:r>
      <w:r w:rsidRPr="00E33E4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00" w:dyaOrig="320" w14:anchorId="3D20A0F9">
          <v:shape id="_x0000_i1166" type="#_x0000_t75" style="width:9.75pt;height:15.75pt" o:ole="" fillcolor="window">
            <v:imagedata r:id="rId7" o:title=""/>
          </v:shape>
          <o:OLEObject Type="Embed" ProgID="Equation.3" ShapeID="_x0000_i1166" DrawAspect="Content" ObjectID="_1797020513" r:id="rId8"/>
        </w:object>
      </w:r>
      <w:r w:rsidRPr="00E33E4E">
        <w:rPr>
          <w:rFonts w:ascii="Times New Roman" w:eastAsia="Times New Roman" w:hAnsi="Times New Roman" w:cs="Times New Roman"/>
          <w:sz w:val="24"/>
          <w:szCs w:val="24"/>
        </w:rPr>
        <w:t xml:space="preserve"> для вектора средних, если матрица ковариаций: а) известна (таблица 2); б) неизвестна.</w:t>
      </w:r>
    </w:p>
    <w:p w14:paraId="00FD6584" w14:textId="77777777" w:rsidR="003E78A3" w:rsidRPr="00E33E4E" w:rsidRDefault="003E78A3">
      <w:pPr>
        <w:rPr>
          <w:sz w:val="24"/>
          <w:szCs w:val="24"/>
        </w:rPr>
      </w:pPr>
    </w:p>
    <w:p w14:paraId="4A5D1328" w14:textId="6D8F4A27" w:rsidR="00E33E4E" w:rsidRDefault="00E33E4E">
      <w:pPr>
        <w:rPr>
          <w:rFonts w:ascii="Times New Roman" w:hAnsi="Times New Roman" w:cs="Times New Roman"/>
          <w:sz w:val="24"/>
          <w:szCs w:val="24"/>
        </w:rPr>
      </w:pPr>
      <w:r w:rsidRPr="00E33E4E">
        <w:rPr>
          <w:rFonts w:ascii="Times New Roman" w:hAnsi="Times New Roman" w:cs="Times New Roman"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980" w:type="dxa"/>
        <w:tblLook w:val="04A0" w:firstRow="1" w:lastRow="0" w:firstColumn="1" w:lastColumn="0" w:noHBand="0" w:noVBand="1"/>
      </w:tblPr>
      <w:tblGrid>
        <w:gridCol w:w="1206"/>
        <w:gridCol w:w="1206"/>
      </w:tblGrid>
      <w:tr w:rsidR="00E33E4E" w:rsidRPr="00E33E4E" w14:paraId="051697B0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53B1" w14:textId="75672AA0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E4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AB3FBA2" wp14:editId="5650D0C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" cy="228600"/>
                  <wp:effectExtent l="0" t="0" r="9525" b="0"/>
                  <wp:wrapNone/>
                  <wp:docPr id="119590682" name="Рисунок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7905B3-4B4D-1D83-A008-9978BAEA40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FF2B5EF4-FFF2-40B4-BE49-F238E27FC236}">
                                <a16:creationId xmlns:a16="http://schemas.microsoft.com/office/drawing/2014/main" id="{CA7905B3-4B4D-1D83-A008-9978BAEA40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E33E4E" w:rsidRPr="00E33E4E" w14:paraId="061D92E3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4B4EC" w14:textId="77777777" w:rsidR="00E33E4E" w:rsidRPr="00E33E4E" w:rsidRDefault="00E33E4E" w:rsidP="00E33E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33E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3798B714" w14:textId="77777777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EF9" w14:textId="31478EBC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E4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5C96FC2" wp14:editId="514077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" cy="228600"/>
                  <wp:effectExtent l="0" t="0" r="9525" b="0"/>
                  <wp:wrapNone/>
                  <wp:docPr id="2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DAAF7A-0A75-F220-01B0-F06BBE93C9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FF2B5EF4-FFF2-40B4-BE49-F238E27FC236}">
                                <a16:creationId xmlns:a16="http://schemas.microsoft.com/office/drawing/2014/main" id="{3BDAAF7A-0A75-F220-01B0-F06BBE93C9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E33E4E" w:rsidRPr="00E33E4E" w14:paraId="0B16DFE9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0C5F4" w14:textId="77777777" w:rsidR="00E33E4E" w:rsidRPr="00E33E4E" w:rsidRDefault="00E33E4E" w:rsidP="00E33E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33E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07989EF3" w14:textId="77777777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3E4E" w:rsidRPr="00E33E4E" w14:paraId="17EAEC4F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F26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0835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-1,69</w:t>
            </w:r>
          </w:p>
        </w:tc>
      </w:tr>
      <w:tr w:rsidR="00E33E4E" w:rsidRPr="00E33E4E" w14:paraId="18E75F2E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4E6B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2FCB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</w:t>
            </w:r>
          </w:p>
        </w:tc>
      </w:tr>
      <w:tr w:rsidR="00E33E4E" w:rsidRPr="00E33E4E" w14:paraId="3DC4B873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B38C8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6,81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E3F07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-5,15</w:t>
            </w:r>
          </w:p>
        </w:tc>
      </w:tr>
      <w:tr w:rsidR="00E33E4E" w:rsidRPr="00E33E4E" w14:paraId="72C0ECB0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E380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88987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-6,17</w:t>
            </w:r>
          </w:p>
        </w:tc>
      </w:tr>
      <w:tr w:rsidR="00E33E4E" w:rsidRPr="00E33E4E" w14:paraId="03D263A4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50476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90BB1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-7,1</w:t>
            </w:r>
          </w:p>
        </w:tc>
      </w:tr>
      <w:tr w:rsidR="00E33E4E" w:rsidRPr="00E33E4E" w14:paraId="242C0379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531FE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BA59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-2,3</w:t>
            </w:r>
          </w:p>
        </w:tc>
      </w:tr>
      <w:tr w:rsidR="00E33E4E" w:rsidRPr="00E33E4E" w14:paraId="6F3C9C07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DF13A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C27B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-2,9</w:t>
            </w:r>
          </w:p>
        </w:tc>
      </w:tr>
      <w:tr w:rsidR="00E33E4E" w:rsidRPr="00E33E4E" w14:paraId="516415C8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A9EC0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D5EE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-6,84</w:t>
            </w:r>
          </w:p>
        </w:tc>
      </w:tr>
      <w:tr w:rsidR="00E33E4E" w:rsidRPr="00E33E4E" w14:paraId="1551F79F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4700D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B66C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-1,69</w:t>
            </w:r>
          </w:p>
        </w:tc>
      </w:tr>
      <w:tr w:rsidR="00E33E4E" w:rsidRPr="00E33E4E" w14:paraId="725E1FE1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54BC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7FF68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-4,58</w:t>
            </w:r>
          </w:p>
        </w:tc>
      </w:tr>
      <w:tr w:rsidR="00E33E4E" w:rsidRPr="00E33E4E" w14:paraId="25632478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9F88C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0C56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E33E4E" w:rsidRPr="00E33E4E" w14:paraId="46B8BC7B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ACDB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6,68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288D8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-3,32</w:t>
            </w:r>
          </w:p>
        </w:tc>
      </w:tr>
      <w:tr w:rsidR="00E33E4E" w:rsidRPr="00E33E4E" w14:paraId="107F4B47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397D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position w:val="-12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position w:val="-12"/>
                <w:sz w:val="20"/>
                <w:szCs w:val="20"/>
              </w:rPr>
              <w:t>5,02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424A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position w:val="-12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position w:val="-12"/>
                <w:sz w:val="20"/>
                <w:szCs w:val="20"/>
              </w:rPr>
              <w:t>-1,88</w:t>
            </w:r>
          </w:p>
        </w:tc>
      </w:tr>
      <w:tr w:rsidR="00E33E4E" w:rsidRPr="00E33E4E" w14:paraId="62065D04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79B23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77E5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-3,88</w:t>
            </w:r>
          </w:p>
        </w:tc>
      </w:tr>
      <w:tr w:rsidR="00E33E4E" w:rsidRPr="00E33E4E" w14:paraId="51960C01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5000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4,59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8D8E7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-6,02</w:t>
            </w:r>
          </w:p>
        </w:tc>
      </w:tr>
      <w:tr w:rsidR="00E33E4E" w:rsidRPr="00E33E4E" w14:paraId="21B296D6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6666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6,57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F6FA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-5,23</w:t>
            </w:r>
          </w:p>
        </w:tc>
      </w:tr>
      <w:tr w:rsidR="00E33E4E" w:rsidRPr="00E33E4E" w14:paraId="5F9E0C6B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14431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1EB5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</w:tr>
      <w:tr w:rsidR="00E33E4E" w:rsidRPr="00E33E4E" w14:paraId="2A35B5A2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5E5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A736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-7,21</w:t>
            </w:r>
          </w:p>
        </w:tc>
      </w:tr>
      <w:tr w:rsidR="00E33E4E" w:rsidRPr="00E33E4E" w14:paraId="3E535FE8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5DACC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6,83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A0D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-6,17</w:t>
            </w:r>
          </w:p>
        </w:tc>
      </w:tr>
      <w:tr w:rsidR="00E33E4E" w:rsidRPr="00E33E4E" w14:paraId="3299D67A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1968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26140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-3,92</w:t>
            </w:r>
          </w:p>
        </w:tc>
      </w:tr>
      <w:tr w:rsidR="00E33E4E" w:rsidRPr="00E33E4E" w14:paraId="65D17757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5D45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11,81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F2B01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-3,65</w:t>
            </w:r>
          </w:p>
        </w:tc>
      </w:tr>
      <w:tr w:rsidR="00E33E4E" w:rsidRPr="00E33E4E" w14:paraId="64EB4BBE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245D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E2D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-5,72</w:t>
            </w:r>
          </w:p>
        </w:tc>
      </w:tr>
      <w:tr w:rsidR="00E33E4E" w:rsidRPr="00E33E4E" w14:paraId="4D8A8227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5A3D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B7DEC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-3,9</w:t>
            </w:r>
          </w:p>
        </w:tc>
      </w:tr>
      <w:tr w:rsidR="00E33E4E" w:rsidRPr="00E33E4E" w14:paraId="29770426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FED9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37AE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-3,85</w:t>
            </w:r>
          </w:p>
        </w:tc>
      </w:tr>
      <w:tr w:rsidR="00E33E4E" w:rsidRPr="00E33E4E" w14:paraId="3E4A67E4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6FBE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A751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-6,25</w:t>
            </w:r>
          </w:p>
        </w:tc>
      </w:tr>
      <w:tr w:rsidR="00E33E4E" w:rsidRPr="00E33E4E" w14:paraId="0B20BB71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77A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C56F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-2,51</w:t>
            </w:r>
          </w:p>
        </w:tc>
      </w:tr>
      <w:tr w:rsidR="00E33E4E" w:rsidRPr="00E33E4E" w14:paraId="753CE14D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87A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4AC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-5,86</w:t>
            </w:r>
          </w:p>
        </w:tc>
      </w:tr>
      <w:tr w:rsidR="00E33E4E" w:rsidRPr="00E33E4E" w14:paraId="38C42FA4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477A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EDA93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-6,22</w:t>
            </w:r>
          </w:p>
        </w:tc>
      </w:tr>
      <w:tr w:rsidR="00E33E4E" w:rsidRPr="00E33E4E" w14:paraId="23AB9C71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725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11,42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F2DA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-6,22</w:t>
            </w:r>
          </w:p>
        </w:tc>
      </w:tr>
      <w:tr w:rsidR="00E33E4E" w:rsidRPr="00E33E4E" w14:paraId="249CB38C" w14:textId="77777777" w:rsidTr="00E33E4E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D6FA6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0E98D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-1,07</w:t>
            </w:r>
          </w:p>
        </w:tc>
      </w:tr>
    </w:tbl>
    <w:p w14:paraId="760139C7" w14:textId="77777777" w:rsidR="00E33E4E" w:rsidRDefault="00E33E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B77A1" w14:textId="77777777" w:rsidR="00E33E4E" w:rsidRDefault="00E33E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788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1206"/>
        <w:gridCol w:w="976"/>
        <w:gridCol w:w="976"/>
        <w:gridCol w:w="976"/>
        <w:gridCol w:w="976"/>
        <w:gridCol w:w="976"/>
        <w:gridCol w:w="976"/>
        <w:gridCol w:w="976"/>
        <w:gridCol w:w="222"/>
      </w:tblGrid>
      <w:tr w:rsidR="00E33E4E" w:rsidRPr="00E33E4E" w14:paraId="4D1BB168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9C56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949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312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1D7" w14:textId="2D799D32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E4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116CAB4" wp14:editId="7A4468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9075" cy="228600"/>
                  <wp:effectExtent l="0" t="0" r="9525" b="0"/>
                  <wp:wrapNone/>
                  <wp:docPr id="88932107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B85719-6902-6800-B625-F424FE273C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>
                            <a:extLst>
                              <a:ext uri="{FF2B5EF4-FFF2-40B4-BE49-F238E27FC236}">
                                <a16:creationId xmlns:a16="http://schemas.microsoft.com/office/drawing/2014/main" id="{0CB85719-6902-6800-B625-F424FE273C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E33E4E" w:rsidRPr="00E33E4E" w14:paraId="34C4553B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AB6D2" w14:textId="77777777" w:rsidR="00E33E4E" w:rsidRPr="00E33E4E" w:rsidRDefault="00E33E4E" w:rsidP="00E33E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33E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6B068216" w14:textId="77777777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50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BB9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DAF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FC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5E50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0EA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3CF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79C468A5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C40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84A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FBE4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226C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8F0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37F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F324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76B6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D44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3995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D80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3C00D9E1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758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ACE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6F3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B560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D603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DC8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CE2F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CD6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74B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B9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44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5E62F271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658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DAB7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CD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6C2EC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4,61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C16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AAC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C73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A64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EFA5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533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9A15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42583E92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B896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1CA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C594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DA976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06E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DF0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AC1E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627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2EA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998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5B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1BD81F09" w14:textId="77777777" w:rsidTr="00E33E4E">
        <w:trPr>
          <w:gridAfter w:val="1"/>
          <w:wAfter w:w="16" w:type="dxa"/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4440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3A9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AFE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55D8D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D73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4A6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3173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C3D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2E3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1FDE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555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5B588042" w14:textId="77777777" w:rsidTr="00E33E4E">
        <w:trPr>
          <w:gridAfter w:val="1"/>
          <w:wAfter w:w="16" w:type="dxa"/>
          <w:trHeight w:val="408"/>
        </w:trPr>
        <w:tc>
          <w:tcPr>
            <w:tcW w:w="10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B5EBB" w14:textId="7D86CE19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E4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526B2AAA" wp14:editId="3D338B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219075" cy="228600"/>
                  <wp:effectExtent l="0" t="0" r="9525" b="0"/>
                  <wp:wrapNone/>
                  <wp:docPr id="213898412" name="Рисунок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C1A8E-12C9-1BB8-6304-5C73DCCD75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FF2B5EF4-FFF2-40B4-BE49-F238E27FC236}">
                                <a16:creationId xmlns:a16="http://schemas.microsoft.com/office/drawing/2014/main" id="{338C1A8E-12C9-1BB8-6304-5C73DCCD75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E33E4E" w:rsidRPr="00E33E4E" w14:paraId="4839E6F9" w14:textId="77777777">
              <w:trPr>
                <w:trHeight w:val="408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E0A32" w14:textId="77777777" w:rsidR="00E33E4E" w:rsidRPr="00E33E4E" w:rsidRDefault="00E33E4E" w:rsidP="00E33E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E33E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33E4E" w:rsidRPr="00E33E4E" w14:paraId="7ACE846D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05EAAE2" w14:textId="77777777" w:rsidR="00E33E4E" w:rsidRPr="00E33E4E" w:rsidRDefault="00E33E4E" w:rsidP="00E33E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FBB5231" w14:textId="77777777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00BC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20B75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E5534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-0,34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79397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-2,26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F0AD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-0,14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F217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2,85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3E5EB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81C60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-0,64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54499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-0,77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847E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-0,33</w:t>
            </w:r>
          </w:p>
        </w:tc>
      </w:tr>
      <w:tr w:rsidR="00E33E4E" w:rsidRPr="00E33E4E" w14:paraId="4CFC09B7" w14:textId="77777777" w:rsidTr="00E33E4E">
        <w:trPr>
          <w:trHeight w:val="315"/>
        </w:trPr>
        <w:tc>
          <w:tcPr>
            <w:tcW w:w="10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3D3D70" w14:textId="77777777" w:rsidR="00E33E4E" w:rsidRPr="00E33E4E" w:rsidRDefault="00E33E4E" w:rsidP="00E3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AED3E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C5197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30789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5125F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EAD3E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8D832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AEA9A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36FA21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671D9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A4B9B" w14:textId="77777777" w:rsidR="00E33E4E" w:rsidRPr="00E33E4E" w:rsidRDefault="00E33E4E" w:rsidP="00E33E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2E8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33E4E" w:rsidRPr="00E33E4E" w14:paraId="3630EA4F" w14:textId="77777777" w:rsidTr="00E33E4E">
        <w:trPr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9F2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583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75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0E9CE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6577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7A26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B734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36F4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3285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BFCF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111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vAlign w:val="center"/>
            <w:hideMark/>
          </w:tcPr>
          <w:p w14:paraId="77814B4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6BB8340C" w14:textId="77777777" w:rsidTr="00E33E4E">
        <w:trPr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AF8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2EF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119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002F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F09B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228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918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63CE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954D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F0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9B31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vAlign w:val="center"/>
            <w:hideMark/>
          </w:tcPr>
          <w:p w14:paraId="611E8A9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E4E" w:rsidRPr="00E33E4E" w14:paraId="3063DF91" w14:textId="77777777" w:rsidTr="00E33E4E">
        <w:trPr>
          <w:trHeight w:val="315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A51A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89EB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F467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1352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3E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0CF3" w14:textId="77777777" w:rsidR="00E33E4E" w:rsidRPr="00E33E4E" w:rsidRDefault="00E33E4E" w:rsidP="00E33E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B027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4F9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CEE6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4178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25C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E20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vAlign w:val="center"/>
            <w:hideMark/>
          </w:tcPr>
          <w:p w14:paraId="7D75EF22" w14:textId="77777777" w:rsidR="00E33E4E" w:rsidRPr="00E33E4E" w:rsidRDefault="00E33E4E" w:rsidP="00E33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594DDC" w14:textId="77777777" w:rsidR="00E33E4E" w:rsidRPr="00E33E4E" w:rsidRDefault="00E33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B6398" w14:textId="4AA38100" w:rsidR="00E33E4E" w:rsidRPr="00E33E4E" w:rsidRDefault="00E33E4E">
      <w:pPr>
        <w:rPr>
          <w:rFonts w:ascii="Times New Roman" w:hAnsi="Times New Roman" w:cs="Times New Roman"/>
          <w:sz w:val="28"/>
          <w:szCs w:val="28"/>
        </w:rPr>
      </w:pPr>
      <w:r w:rsidRPr="00E33E4E">
        <w:rPr>
          <w:rFonts w:ascii="Times New Roman" w:hAnsi="Times New Roman" w:cs="Times New Roman"/>
          <w:sz w:val="28"/>
          <w:szCs w:val="28"/>
        </w:rPr>
        <w:t xml:space="preserve">Задание 1: матрица ковариаций задана и равна: </w:t>
      </w:r>
    </w:p>
    <w:p w14:paraId="69671852" w14:textId="77777777" w:rsidR="00E33E4E" w:rsidRPr="00E33E4E" w:rsidRDefault="00E33E4E">
      <w:pPr>
        <w:rPr>
          <w:rFonts w:ascii="Times New Roman" w:hAnsi="Times New Roman" w:cs="Times New Roman"/>
          <w:sz w:val="28"/>
          <w:szCs w:val="28"/>
        </w:rPr>
      </w:pPr>
    </w:p>
    <w:p w14:paraId="7A6F441D" w14:textId="781C8BD5" w:rsidR="00E33E4E" w:rsidRPr="00E33E4E" w:rsidRDefault="00E33E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E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2D6FF9" wp14:editId="3C2D9E91">
            <wp:extent cx="2381582" cy="685896"/>
            <wp:effectExtent l="0" t="0" r="0" b="0"/>
            <wp:docPr id="82361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1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5C9" w14:textId="730A5122" w:rsidR="00E33E4E" w:rsidRDefault="00E33E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E4E">
        <w:rPr>
          <w:rFonts w:ascii="Times New Roman" w:hAnsi="Times New Roman" w:cs="Times New Roman"/>
          <w:sz w:val="28"/>
          <w:szCs w:val="28"/>
        </w:rPr>
        <w:t xml:space="preserve">Выборка объема </w:t>
      </w:r>
      <w:r w:rsidRPr="00E33E4E">
        <w:rPr>
          <w:rFonts w:ascii="Times New Roman" w:hAnsi="Times New Roman" w:cs="Times New Roman"/>
          <w:sz w:val="28"/>
          <w:szCs w:val="28"/>
          <w:lang w:val="en-US"/>
        </w:rPr>
        <w:t>n = 30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1481C" w14:textId="77777777" w:rsidR="009C2361" w:rsidRPr="009C2361" w:rsidRDefault="009C2361" w:rsidP="009C2361">
      <w:pPr>
        <w:pStyle w:val="xl22"/>
        <w:spacing w:before="0" w:after="0" w:line="360" w:lineRule="auto"/>
        <w:jc w:val="both"/>
        <w:rPr>
          <w:sz w:val="28"/>
          <w:szCs w:val="28"/>
        </w:rPr>
      </w:pPr>
      <w:r w:rsidRPr="009C2361">
        <w:rPr>
          <w:sz w:val="28"/>
          <w:szCs w:val="28"/>
        </w:rPr>
        <w:t>Если ковариационная матрица известна, то доверительная область определяется неравенством:</w:t>
      </w:r>
      <w:r w:rsidRPr="009C2361">
        <w:rPr>
          <w:sz w:val="28"/>
          <w:szCs w:val="28"/>
        </w:rPr>
        <w:tab/>
      </w:r>
    </w:p>
    <w:p w14:paraId="1137FFB7" w14:textId="77777777" w:rsidR="009C2361" w:rsidRPr="009C2361" w:rsidRDefault="009C2361" w:rsidP="009C2361">
      <w:pPr>
        <w:pStyle w:val="xl22"/>
        <w:spacing w:before="0" w:after="0" w:line="360" w:lineRule="auto"/>
        <w:jc w:val="center"/>
        <w:rPr>
          <w:sz w:val="28"/>
          <w:szCs w:val="28"/>
        </w:rPr>
      </w:pPr>
      <w:r w:rsidRPr="009C2361">
        <w:rPr>
          <w:position w:val="-14"/>
          <w:sz w:val="28"/>
          <w:szCs w:val="28"/>
          <w:lang w:val="en-US"/>
        </w:rPr>
        <w:object w:dxaOrig="2700" w:dyaOrig="400" w14:anchorId="2044C333">
          <v:shape id="_x0000_i1171" type="#_x0000_t75" style="width:135pt;height:20.25pt" o:ole="" fillcolor="window">
            <v:imagedata r:id="rId14" o:title=""/>
          </v:shape>
          <o:OLEObject Type="Embed" ProgID="Equation.3" ShapeID="_x0000_i1171" DrawAspect="Content" ObjectID="_1797020514" r:id="rId15"/>
        </w:object>
      </w:r>
      <w:r w:rsidRPr="009C2361">
        <w:rPr>
          <w:sz w:val="28"/>
          <w:szCs w:val="28"/>
        </w:rPr>
        <w:t>,</w:t>
      </w:r>
    </w:p>
    <w:p w14:paraId="2DB522BE" w14:textId="19028E98" w:rsidR="00061986" w:rsidRPr="00061986" w:rsidRDefault="00061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средних: </w:t>
      </w:r>
    </w:p>
    <w:p w14:paraId="0378C298" w14:textId="5E9F822B" w:rsidR="009C2361" w:rsidRDefault="00061986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51A575" wp14:editId="5F453A51">
            <wp:extent cx="1886213" cy="771633"/>
            <wp:effectExtent l="0" t="0" r="0" b="9525"/>
            <wp:docPr id="541402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2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958" w14:textId="77777777" w:rsidR="005B559C" w:rsidRDefault="005B559C">
      <w:pPr>
        <w:rPr>
          <w:rFonts w:ascii="Times New Roman" w:hAnsi="Times New Roman" w:cs="Times New Roman"/>
          <w:sz w:val="28"/>
          <w:szCs w:val="28"/>
        </w:rPr>
      </w:pPr>
    </w:p>
    <w:p w14:paraId="330EA4AB" w14:textId="3C801DE5" w:rsidR="005B559C" w:rsidRDefault="005B55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доверительного уровня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=0.89</m:t>
        </m:r>
      </m:oMath>
    </w:p>
    <w:p w14:paraId="43EFB53C" w14:textId="65BF4D20" w:rsidR="00A218AA" w:rsidRDefault="00BB502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Квантиль распределения хи-квадрат: </w:t>
      </w:r>
    </w:p>
    <w:p w14:paraId="2442682D" w14:textId="2EA5E00E" w:rsidR="00BB502D" w:rsidRPr="00BB502D" w:rsidRDefault="00BB502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=4.414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7BD32C9B" w14:textId="77777777" w:rsidR="00BB502D" w:rsidRDefault="00BB5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3A4B6" w14:textId="77777777" w:rsidR="00BB502D" w:rsidRDefault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ковариационная матрица неизвестна, то доверительная область определяется неравенством:</w:t>
      </w:r>
    </w:p>
    <w:p w14:paraId="4B1B1DC0" w14:textId="20A6D67A" w:rsidR="00BB502D" w:rsidRDefault="00BB502D" w:rsidP="00BB502D">
      <w:pPr>
        <w:jc w:val="center"/>
      </w:pPr>
      <w:r w:rsidRPr="00DB6460">
        <w:rPr>
          <w:position w:val="-14"/>
          <w:lang w:val="en-US"/>
        </w:rPr>
        <w:object w:dxaOrig="2720" w:dyaOrig="400" w14:anchorId="6DF29E99">
          <v:shape id="_x0000_i1174" type="#_x0000_t75" style="width:135.75pt;height:20.25pt" o:ole="" fillcolor="window">
            <v:imagedata r:id="rId17" o:title=""/>
          </v:shape>
          <o:OLEObject Type="Embed" ProgID="Equation.3" ShapeID="_x0000_i1174" DrawAspect="Content" ObjectID="_1797020515" r:id="rId18"/>
        </w:object>
      </w:r>
    </w:p>
    <w:p w14:paraId="558D9685" w14:textId="53FCB211" w:rsidR="00BB502D" w:rsidRDefault="00BB502D" w:rsidP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Выборочная матрица ковариаций: </w:t>
      </w:r>
    </w:p>
    <w:p w14:paraId="0802B679" w14:textId="63010C92" w:rsidR="00BB502D" w:rsidRDefault="00BB502D" w:rsidP="00BB50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0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4C203F" wp14:editId="157DD73F">
            <wp:extent cx="3191320" cy="781159"/>
            <wp:effectExtent l="0" t="0" r="9525" b="0"/>
            <wp:docPr id="29447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9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A9C" w14:textId="1BF476A9" w:rsidR="00BB502D" w:rsidRDefault="00BB502D" w:rsidP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Квантиль Хотеллинга: </w:t>
      </w:r>
    </w:p>
    <w:p w14:paraId="16699FBF" w14:textId="23D53521" w:rsidR="00BB502D" w:rsidRPr="00BB502D" w:rsidRDefault="00BB502D" w:rsidP="00BB502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4.9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1EE67A55" w14:textId="1A27CCAE" w:rsidR="00BB502D" w:rsidRDefault="00F74487" w:rsidP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графики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m1,m2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251D1" w14:textId="5D46AF3C" w:rsidR="00F74487" w:rsidRDefault="00F74487" w:rsidP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(Оранжевым – матрица известна)</w:t>
      </w:r>
    </w:p>
    <w:p w14:paraId="2E0C913D" w14:textId="3B7918F0" w:rsidR="00F74487" w:rsidRDefault="00F74487" w:rsidP="00BB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(Красным – матрица неизвестна)</w:t>
      </w:r>
    </w:p>
    <w:p w14:paraId="4C6C33FF" w14:textId="77777777" w:rsidR="0017720E" w:rsidRDefault="0017720E" w:rsidP="00BB502D">
      <w:pPr>
        <w:rPr>
          <w:rFonts w:ascii="Times New Roman" w:hAnsi="Times New Roman" w:cs="Times New Roman"/>
          <w:sz w:val="28"/>
          <w:szCs w:val="28"/>
        </w:rPr>
      </w:pPr>
    </w:p>
    <w:p w14:paraId="02D1BC09" w14:textId="3524E9C4" w:rsidR="0017720E" w:rsidRDefault="0017720E" w:rsidP="00177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доверительные интервалы: </w:t>
      </w:r>
      <w:r>
        <w:rPr>
          <w:noProof/>
          <w14:ligatures w14:val="standardContextual"/>
        </w:rPr>
        <w:drawing>
          <wp:inline distT="0" distB="0" distL="0" distR="0" wp14:anchorId="6428E5FC" wp14:editId="79616E61">
            <wp:extent cx="4059235" cy="4105275"/>
            <wp:effectExtent l="0" t="0" r="0" b="0"/>
            <wp:docPr id="180785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9785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96" cy="41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E50" w14:textId="42ACD4EF" w:rsidR="0017720E" w:rsidRDefault="0017720E" w:rsidP="00177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были построены </w:t>
      </w:r>
      <w:r w:rsidR="00035CBE">
        <w:rPr>
          <w:rFonts w:ascii="Times New Roman" w:hAnsi="Times New Roman" w:cs="Times New Roman"/>
          <w:sz w:val="28"/>
          <w:szCs w:val="28"/>
        </w:rPr>
        <w:t>ДИ для многомерной величины с известной и неизвестной матрицами ковариаций.</w:t>
      </w:r>
    </w:p>
    <w:p w14:paraId="3A5A4389" w14:textId="77777777" w:rsidR="007708DD" w:rsidRDefault="007708DD" w:rsidP="0017720E">
      <w:pPr>
        <w:rPr>
          <w:rFonts w:ascii="Times New Roman" w:hAnsi="Times New Roman" w:cs="Times New Roman"/>
          <w:sz w:val="28"/>
          <w:szCs w:val="28"/>
        </w:rPr>
      </w:pPr>
    </w:p>
    <w:p w14:paraId="59F20202" w14:textId="77777777" w:rsidR="007708DD" w:rsidRDefault="007708DD" w:rsidP="0017720E">
      <w:pPr>
        <w:rPr>
          <w:rFonts w:ascii="Times New Roman" w:hAnsi="Times New Roman" w:cs="Times New Roman"/>
          <w:sz w:val="28"/>
          <w:szCs w:val="28"/>
        </w:rPr>
      </w:pPr>
    </w:p>
    <w:p w14:paraId="2EC2618B" w14:textId="55D7EA07" w:rsidR="007708DD" w:rsidRDefault="007708DD" w:rsidP="00177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Приложение: </w:t>
      </w:r>
    </w:p>
    <w:p w14:paraId="4E8032AC" w14:textId="77777777" w:rsidR="007708DD" w:rsidRDefault="007708DD" w:rsidP="0017720E">
      <w:pPr>
        <w:rPr>
          <w:rFonts w:ascii="Times New Roman" w:hAnsi="Times New Roman" w:cs="Times New Roman"/>
          <w:sz w:val="28"/>
          <w:szCs w:val="28"/>
        </w:rPr>
      </w:pPr>
    </w:p>
    <w:p w14:paraId="4E9F7348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 xml:space="preserve">data={{9.97,-1.69},{7.65,-7},{6.81,-5.15},{7.88,-6.17},{3.06,-7.1},{8.24,-2.3},{7.96,-2.9},{7.12,-6.84},{5.95,-1.69},{9.58,-4.58},{5.94,-1},{6.68,-3.32},{5.02,-1.88},{8.26,-3.88},{4.59,-6.02},{6.57,-5.23},{9.88,-4},{10.62,-7.21},{6.83,-6.17},{5.19,-3.92},{11.81,-3.65},{9.71,-5.72},{7.41,-3.9},{7.76,-3.85},{8.34,-6.25},{3.84,-2.51},{10.78,-5.86},{9.84,-6.22},{11.42,-6.22},{8.49,-1.07}}; </w:t>
      </w:r>
    </w:p>
    <w:p w14:paraId="561667EC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</w:pPr>
    </w:p>
    <w:p w14:paraId="349DAF9D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CovMatS = Covariance[data]</w:t>
      </w:r>
    </w:p>
    <w:p w14:paraId="2066DC93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CovMatS//MatrixForm</w:t>
      </w:r>
    </w:p>
    <w:p w14:paraId="2528B245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MeanVector = {Mean[data [[All,1]]], Mean[data[[All,2]]]}</w:t>
      </w:r>
    </w:p>
    <w:p w14:paraId="254BC3C1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MeanVector//MatrixForm</w:t>
      </w:r>
    </w:p>
    <w:p w14:paraId="66A18FEA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CovMatA  = {{4.61, -0.34},{-0.34,2.85}}</w:t>
      </w:r>
    </w:p>
    <w:p w14:paraId="5F1AE4D0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CovMatA//MatrixForm</w:t>
      </w:r>
    </w:p>
    <w:p w14:paraId="25C8F37A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β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= 0.89;</w:t>
      </w:r>
    </w:p>
    <w:p w14:paraId="29316916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k = Length[data[[1]]];</w:t>
      </w:r>
    </w:p>
    <w:p w14:paraId="67993BB2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n = Length[data[[All,1]]];</w:t>
      </w:r>
    </w:p>
    <w:p w14:paraId="7C93F92C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Xi2quantile = Quantile[ChiSquareDistribution[k],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β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]</w:t>
      </w:r>
    </w:p>
    <w:p w14:paraId="53CB0133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Hotellingquantile = Quantile[HotellingTSquareDistribution[k,n-1],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β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]</w:t>
      </w:r>
    </w:p>
    <w:p w14:paraId="2DF9D0E1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m = {m1,m2}</w:t>
      </w:r>
    </w:p>
    <w:p w14:paraId="63CF08ED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Ineq1 = Expand[n*Transpose[MeanVector-m].Inverse[CovMatA].(MeanVector-m)&lt;=Xi2quantile]</w:t>
      </w:r>
    </w:p>
    <w:p w14:paraId="189646FD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Reduce[Ineq1, {m1,m2}]</w:t>
      </w:r>
    </w:p>
    <w:p w14:paraId="582E180C" w14:textId="65D25005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(m1==6.9497&amp;&amp;m2==-4.38259)||(6.9497&lt;m1&lt;8.59697&amp;&amp;5.76005*10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-16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(-6.71874*10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15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-1.28042*10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14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m1)-4.7474*10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-19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noProof/>
          <w:sz w:val="24"/>
          <w:szCs w:val="24"/>
          <w:lang w:eastAsia="en-US"/>
          <w14:ligatures w14:val="standardContextual"/>
        </w:rPr>
        <w:drawing>
          <wp:inline distT="0" distB="0" distL="0" distR="0" wp14:anchorId="3F33C5CF" wp14:editId="5D6E26C6">
            <wp:extent cx="3981450" cy="209550"/>
            <wp:effectExtent l="0" t="0" r="0" b="0"/>
            <wp:docPr id="18274611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&lt;=m2&lt;=5.76005*10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-16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(-6.71874*10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15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-1.28042*10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14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m1)+4.7474*10</w:t>
      </w:r>
      <w:r w:rsidRPr="007708DD">
        <w:rPr>
          <w:rFonts w:ascii="Times New Roman" w:eastAsiaTheme="minorHAnsi" w:hAnsi="Times New Roman" w:cs="Times New Roman"/>
          <w:sz w:val="24"/>
          <w:szCs w:val="24"/>
          <w:vertAlign w:val="superscript"/>
          <w:lang w:val="en-US" w:eastAsia="en-US"/>
          <w14:ligatures w14:val="standardContextual"/>
        </w:rPr>
        <w:t>-19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noProof/>
          <w:sz w:val="24"/>
          <w:szCs w:val="24"/>
          <w:lang w:eastAsia="en-US"/>
          <w14:ligatures w14:val="standardContextual"/>
        </w:rPr>
        <w:drawing>
          <wp:inline distT="0" distB="0" distL="0" distR="0" wp14:anchorId="403865A0" wp14:editId="2CF79CF9">
            <wp:extent cx="3981450" cy="209550"/>
            <wp:effectExtent l="0" t="0" r="0" b="0"/>
            <wp:docPr id="8515656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)||(m1==8.59697&amp;&amp;m2==-4.50408)</w:t>
      </w:r>
    </w:p>
    <w:p w14:paraId="7B5D70C7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</w:p>
    <w:p w14:paraId="4ABC7C20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(*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Случай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: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Матрица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ковариаций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известна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*)Ineq1=Expand[n*Transpose[MeanVector-m].Inverse[CovMatA].(MeanVector-m)&lt;=Xi2quantile];</w:t>
      </w:r>
    </w:p>
    <w:p w14:paraId="3BF2BEF4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plot1=RegionPlot[Ineq1,{m1,6,9},{m2,-7,-2},PlotStyle-&gt;Directive[Green,Opacity[0.3]],PlotLabel-&gt;"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Доверительные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области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"];</w:t>
      </w:r>
    </w:p>
    <w:p w14:paraId="6A945C9F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</w:p>
    <w:p w14:paraId="58B232A0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(*Случай б:Матрица ковариаций неизвестна*)</w:t>
      </w:r>
    </w:p>
    <w:p w14:paraId="474D0F6C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Ineq2=Expand[n*Transpose[MeanVector-m].Inverse[CovMatS].(MeanVector-m)&lt;=Hotellingquantile];</w:t>
      </w:r>
    </w:p>
    <w:p w14:paraId="72558044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plot2=RegionPlot[Ineq2,{m1,6,9},{m2,-7,-2},PlotStyle-&gt;Directive[Red,Opacity[0.3]]];</w:t>
      </w:r>
    </w:p>
    <w:p w14:paraId="5526AF55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</w:p>
    <w:p w14:paraId="482128D2" w14:textId="77777777" w:rsidR="007708DD" w:rsidRPr="007708DD" w:rsidRDefault="007708DD" w:rsidP="007708D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(*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Объединение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графиков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*)</w:t>
      </w:r>
    </w:p>
    <w:p w14:paraId="4941C606" w14:textId="3B27CB11" w:rsidR="007708DD" w:rsidRPr="007708DD" w:rsidRDefault="007708DD" w:rsidP="007708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lastRenderedPageBreak/>
        <w:t>Show[plot1,plot2,PlotRange-&gt;All,FrameLabel-&gt;{"m1","m2"},PlotLegends-&gt;{"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Матрица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известна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","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Матрица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 xml:space="preserve"> </w:t>
      </w:r>
      <w:r w:rsidRPr="007708DD">
        <w:rPr>
          <w:rFonts w:ascii="Times New Roman" w:eastAsiaTheme="minorHAnsi" w:hAnsi="Times New Roman" w:cs="Times New Roman"/>
          <w:sz w:val="24"/>
          <w:szCs w:val="24"/>
          <w:lang w:eastAsia="en-US"/>
          <w14:ligatures w14:val="standardContextual"/>
        </w:rPr>
        <w:t>неизвестна</w:t>
      </w:r>
      <w:r w:rsidRPr="007708DD">
        <w:rPr>
          <w:rFonts w:ascii="Times New Roman" w:eastAsiaTheme="minorHAnsi" w:hAnsi="Times New Roman" w:cs="Times New Roman"/>
          <w:sz w:val="24"/>
          <w:szCs w:val="24"/>
          <w:lang w:val="en-US" w:eastAsia="en-US"/>
          <w14:ligatures w14:val="standardContextual"/>
        </w:rPr>
        <w:t>"}]</w:t>
      </w:r>
    </w:p>
    <w:sectPr w:rsidR="007708DD" w:rsidRPr="00770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4E"/>
    <w:rsid w:val="00035CBE"/>
    <w:rsid w:val="00061986"/>
    <w:rsid w:val="0017720E"/>
    <w:rsid w:val="0021321B"/>
    <w:rsid w:val="003E78A3"/>
    <w:rsid w:val="005B559C"/>
    <w:rsid w:val="007708DD"/>
    <w:rsid w:val="00804DDE"/>
    <w:rsid w:val="009C2361"/>
    <w:rsid w:val="00A218AA"/>
    <w:rsid w:val="00BB502D"/>
    <w:rsid w:val="00CF56D2"/>
    <w:rsid w:val="00E33E4E"/>
    <w:rsid w:val="00F74487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DF5B"/>
  <w15:chartTrackingRefBased/>
  <w15:docId w15:val="{48BCF1D2-2017-4F8C-BC5E-21F58EF4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4E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E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2">
    <w:name w:val="xl22"/>
    <w:basedOn w:val="a"/>
    <w:rsid w:val="009C236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5B55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png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4.svg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12</cp:revision>
  <dcterms:created xsi:type="dcterms:W3CDTF">2024-12-29T16:15:00Z</dcterms:created>
  <dcterms:modified xsi:type="dcterms:W3CDTF">2024-12-29T16:35:00Z</dcterms:modified>
</cp:coreProperties>
</file>