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417F" w14:textId="77777777" w:rsidR="00943A86" w:rsidRDefault="00290669">
      <w:pPr>
        <w:spacing w:after="270" w:line="259" w:lineRule="auto"/>
        <w:ind w:left="233" w:right="0" w:hanging="10"/>
        <w:jc w:val="left"/>
      </w:pPr>
      <w:r>
        <w:rPr>
          <w:b/>
        </w:rPr>
        <w:t xml:space="preserve">МИНИСТЕРСТВО ОБРАЗОВАНИЯ РЕСПУБЛИКИ БЕЛАРУСЬ </w:t>
      </w:r>
    </w:p>
    <w:p w14:paraId="11AB92D6" w14:textId="77777777" w:rsidR="00943A86" w:rsidRDefault="00290669">
      <w:pPr>
        <w:spacing w:after="0" w:line="457" w:lineRule="auto"/>
        <w:ind w:left="10" w:right="0" w:hanging="10"/>
        <w:jc w:val="center"/>
      </w:pPr>
      <w:r>
        <w:rPr>
          <w:b/>
        </w:rPr>
        <w:t xml:space="preserve">БЕЛОРУССКИЙ ГОСУДАРСТВЕННЫЙ УНИВЕРСИТЕТ МЕХАНИКО-МАТЕМАТИЧЕСКИЙ ФАКУЛЬТЕТ </w:t>
      </w:r>
    </w:p>
    <w:p w14:paraId="7E2CCC38" w14:textId="77777777" w:rsidR="00943A86" w:rsidRDefault="00290669">
      <w:pPr>
        <w:spacing w:after="213" w:line="259" w:lineRule="auto"/>
        <w:ind w:left="10" w:right="794" w:hanging="10"/>
        <w:jc w:val="center"/>
      </w:pPr>
      <w:r>
        <w:rPr>
          <w:b/>
        </w:rPr>
        <w:t xml:space="preserve">Кафедра веб-технологий и компьютерного моделирования </w:t>
      </w:r>
    </w:p>
    <w:p w14:paraId="17A36E31" w14:textId="77777777" w:rsidR="00943A86" w:rsidRDefault="00290669">
      <w:pPr>
        <w:spacing w:after="263" w:line="259" w:lineRule="auto"/>
        <w:ind w:right="719" w:firstLine="0"/>
        <w:jc w:val="center"/>
      </w:pPr>
      <w:r>
        <w:t xml:space="preserve"> </w:t>
      </w:r>
    </w:p>
    <w:p w14:paraId="73C70C5D" w14:textId="44CA88FD" w:rsidR="00943A86" w:rsidRPr="006C78C6" w:rsidRDefault="006C78C6">
      <w:pPr>
        <w:spacing w:after="262" w:line="259" w:lineRule="auto"/>
        <w:ind w:left="10" w:hanging="10"/>
        <w:jc w:val="center"/>
        <w:rPr>
          <w:lang w:val="ru-RU"/>
        </w:rPr>
      </w:pPr>
      <w:r>
        <w:rPr>
          <w:lang w:val="ru-RU"/>
        </w:rPr>
        <w:t xml:space="preserve">Лавриненко </w:t>
      </w:r>
    </w:p>
    <w:p w14:paraId="36323F53" w14:textId="5B1A431E" w:rsidR="00943A86" w:rsidRPr="006C78C6" w:rsidRDefault="006C78C6">
      <w:pPr>
        <w:spacing w:after="211" w:line="259" w:lineRule="auto"/>
        <w:ind w:left="10" w:right="786" w:hanging="10"/>
        <w:jc w:val="center"/>
        <w:rPr>
          <w:lang w:val="ru-RU"/>
        </w:rPr>
      </w:pPr>
      <w:r>
        <w:rPr>
          <w:lang w:val="ru-RU"/>
        </w:rPr>
        <w:t>Эдгар Олегович</w:t>
      </w:r>
    </w:p>
    <w:p w14:paraId="40B43097" w14:textId="77777777" w:rsidR="00943A86" w:rsidRDefault="00290669">
      <w:pPr>
        <w:spacing w:after="270" w:line="259" w:lineRule="auto"/>
        <w:ind w:right="719" w:firstLine="0"/>
        <w:jc w:val="center"/>
      </w:pPr>
      <w:r>
        <w:t xml:space="preserve"> </w:t>
      </w:r>
    </w:p>
    <w:p w14:paraId="5BB8D7BC" w14:textId="230E51E3" w:rsidR="00943A86" w:rsidRDefault="00290669">
      <w:pPr>
        <w:spacing w:after="264" w:line="259" w:lineRule="auto"/>
        <w:ind w:left="10" w:right="789" w:hanging="10"/>
        <w:jc w:val="center"/>
      </w:pPr>
      <w:r>
        <w:rPr>
          <w:b/>
        </w:rPr>
        <w:t>ПРОЕКТИРОВАНИЕ БАЗЫ ДАННЫХ «</w:t>
      </w:r>
      <w:r w:rsidR="006C78C6">
        <w:rPr>
          <w:b/>
          <w:lang w:val="ru-RU"/>
        </w:rPr>
        <w:t>Внутриофисные расходы</w:t>
      </w:r>
      <w:r>
        <w:rPr>
          <w:b/>
        </w:rPr>
        <w:t xml:space="preserve">» </w:t>
      </w:r>
    </w:p>
    <w:p w14:paraId="5D39410E" w14:textId="77777777" w:rsidR="00943A86" w:rsidRDefault="00290669">
      <w:pPr>
        <w:spacing w:after="0" w:line="259" w:lineRule="auto"/>
        <w:ind w:left="10" w:right="787" w:hanging="10"/>
        <w:jc w:val="center"/>
      </w:pPr>
      <w:r>
        <w:t xml:space="preserve">Контрольная работа </w:t>
      </w:r>
    </w:p>
    <w:p w14:paraId="7881964A" w14:textId="77777777" w:rsidR="00943A86" w:rsidRDefault="00290669">
      <w:pPr>
        <w:spacing w:after="213" w:line="259" w:lineRule="auto"/>
        <w:ind w:right="719" w:firstLine="0"/>
        <w:jc w:val="center"/>
      </w:pPr>
      <w:r>
        <w:t xml:space="preserve"> </w:t>
      </w:r>
    </w:p>
    <w:p w14:paraId="1E6F9DC7" w14:textId="77777777" w:rsidR="00943A86" w:rsidRDefault="00290669">
      <w:pPr>
        <w:spacing w:after="210" w:line="259" w:lineRule="auto"/>
        <w:ind w:right="719" w:firstLine="0"/>
        <w:jc w:val="center"/>
      </w:pPr>
      <w:r>
        <w:t xml:space="preserve"> </w:t>
      </w:r>
    </w:p>
    <w:p w14:paraId="3B04AFBD" w14:textId="77777777" w:rsidR="00943A86" w:rsidRDefault="00290669">
      <w:pPr>
        <w:spacing w:after="264" w:line="259" w:lineRule="auto"/>
        <w:ind w:right="719" w:firstLine="0"/>
        <w:jc w:val="center"/>
      </w:pPr>
      <w:r>
        <w:t xml:space="preserve"> </w:t>
      </w:r>
    </w:p>
    <w:p w14:paraId="3DD6B456" w14:textId="77777777" w:rsidR="00943A86" w:rsidRDefault="00290669">
      <w:pPr>
        <w:spacing w:after="0" w:line="454" w:lineRule="auto"/>
        <w:ind w:left="5245" w:right="1494" w:firstLine="0"/>
        <w:jc w:val="left"/>
      </w:pPr>
      <w:r>
        <w:t xml:space="preserve">Руководитель: кандидат физ.-мат. наук доцент Ю.А. Кремень </w:t>
      </w:r>
    </w:p>
    <w:p w14:paraId="70D11670" w14:textId="77777777" w:rsidR="00943A86" w:rsidRDefault="00290669">
      <w:pPr>
        <w:spacing w:after="213" w:line="259" w:lineRule="auto"/>
        <w:ind w:right="771" w:firstLine="0"/>
        <w:jc w:val="center"/>
      </w:pPr>
      <w:r>
        <w:t xml:space="preserve"> </w:t>
      </w:r>
    </w:p>
    <w:p w14:paraId="2056C6AB" w14:textId="77777777" w:rsidR="00943A86" w:rsidRDefault="00290669">
      <w:pPr>
        <w:spacing w:after="210" w:line="259" w:lineRule="auto"/>
        <w:ind w:right="771" w:firstLine="0"/>
        <w:jc w:val="center"/>
      </w:pPr>
      <w:r>
        <w:t xml:space="preserve"> </w:t>
      </w:r>
    </w:p>
    <w:p w14:paraId="3C104AE3" w14:textId="77777777" w:rsidR="00943A86" w:rsidRDefault="00290669">
      <w:pPr>
        <w:spacing w:after="210" w:line="259" w:lineRule="auto"/>
        <w:ind w:right="771" w:firstLine="0"/>
        <w:jc w:val="center"/>
      </w:pPr>
      <w:r>
        <w:t xml:space="preserve"> </w:t>
      </w:r>
    </w:p>
    <w:p w14:paraId="5815CC37" w14:textId="77777777" w:rsidR="00943A86" w:rsidRDefault="00290669">
      <w:pPr>
        <w:spacing w:after="211" w:line="259" w:lineRule="auto"/>
        <w:ind w:right="771" w:firstLine="0"/>
        <w:jc w:val="center"/>
      </w:pPr>
      <w:r>
        <w:t xml:space="preserve"> </w:t>
      </w:r>
    </w:p>
    <w:p w14:paraId="57484D72" w14:textId="77777777" w:rsidR="00943A86" w:rsidRDefault="00290669">
      <w:pPr>
        <w:spacing w:after="210" w:line="259" w:lineRule="auto"/>
        <w:ind w:right="771" w:firstLine="0"/>
        <w:jc w:val="center"/>
      </w:pPr>
      <w:r>
        <w:t xml:space="preserve"> </w:t>
      </w:r>
    </w:p>
    <w:p w14:paraId="0BCFE4BC" w14:textId="77777777" w:rsidR="00943A86" w:rsidRDefault="00290669">
      <w:pPr>
        <w:spacing w:after="210" w:line="259" w:lineRule="auto"/>
        <w:ind w:right="771" w:firstLine="0"/>
        <w:jc w:val="center"/>
      </w:pPr>
      <w:r>
        <w:t xml:space="preserve"> </w:t>
      </w:r>
    </w:p>
    <w:p w14:paraId="4186BD5D" w14:textId="77777777" w:rsidR="00943A86" w:rsidRDefault="00290669">
      <w:pPr>
        <w:spacing w:after="263" w:line="259" w:lineRule="auto"/>
        <w:ind w:right="771" w:firstLine="0"/>
        <w:jc w:val="center"/>
      </w:pPr>
      <w:r>
        <w:t xml:space="preserve"> </w:t>
      </w:r>
    </w:p>
    <w:p w14:paraId="691B740C" w14:textId="77777777" w:rsidR="00943A86" w:rsidRDefault="00290669">
      <w:pPr>
        <w:spacing w:after="51" w:line="259" w:lineRule="auto"/>
        <w:ind w:left="10" w:right="788" w:hanging="10"/>
        <w:jc w:val="center"/>
      </w:pPr>
      <w:r>
        <w:t xml:space="preserve">Минск 2023 </w:t>
      </w:r>
    </w:p>
    <w:p w14:paraId="5D3FD357" w14:textId="77777777" w:rsidR="00943A86" w:rsidRDefault="00290669">
      <w:pPr>
        <w:spacing w:after="467" w:line="265" w:lineRule="auto"/>
        <w:ind w:left="10" w:right="793" w:hanging="10"/>
        <w:jc w:val="center"/>
      </w:pPr>
      <w:r>
        <w:rPr>
          <w:b/>
          <w:sz w:val="32"/>
        </w:rPr>
        <w:lastRenderedPageBreak/>
        <w:t xml:space="preserve">ОГЛАВЛЕНИЕ </w:t>
      </w:r>
    </w:p>
    <w:p w14:paraId="749B886B" w14:textId="77682550" w:rsidR="00943A86" w:rsidRDefault="00290669">
      <w:pPr>
        <w:spacing w:after="253"/>
        <w:ind w:left="-15" w:right="0" w:firstLine="0"/>
      </w:pPr>
      <w:r>
        <w:t>Введение ...................................................................................................................... 3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0DCD6C95" w14:textId="4F4C39EA" w:rsidR="00943A86" w:rsidRDefault="00290669">
      <w:pPr>
        <w:spacing w:after="135"/>
        <w:ind w:left="-15" w:right="0" w:firstLine="0"/>
      </w:pPr>
      <w:r>
        <w:t xml:space="preserve">Глава 1 Проектирование базы данных </w:t>
      </w:r>
      <w:r w:rsidR="006C2D28">
        <w:rPr>
          <w:lang w:val="ru-RU"/>
        </w:rPr>
        <w:t>«Внутриофисные расходы</w:t>
      </w:r>
      <w:r>
        <w:t>» 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14:paraId="1CCB3F69" w14:textId="3A569D86" w:rsidR="00943A86" w:rsidRDefault="00290669">
      <w:pPr>
        <w:spacing w:after="124"/>
        <w:ind w:left="278" w:right="0" w:firstLine="0"/>
      </w:pPr>
      <w:r>
        <w:t>1.1 Постановка задачи 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14:paraId="3C4C6A39" w14:textId="27E5FD84" w:rsidR="00943A86" w:rsidRDefault="00290669">
      <w:pPr>
        <w:spacing w:after="133"/>
        <w:ind w:left="278" w:right="0" w:firstLine="0"/>
      </w:pPr>
      <w:r>
        <w:t>1.2 Инициирование проекта (фаза 0) 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14:paraId="5A93E6B2" w14:textId="3D3B70A5" w:rsidR="00943A86" w:rsidRDefault="00290669">
      <w:pPr>
        <w:spacing w:after="122"/>
        <w:ind w:left="278" w:right="0" w:firstLine="0"/>
      </w:pPr>
      <w:r>
        <w:t>1.3 Определение множеств сущностей (фаза 1) 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14:paraId="77061A45" w14:textId="77777777" w:rsidR="00943A86" w:rsidRDefault="00290669">
      <w:pPr>
        <w:tabs>
          <w:tab w:val="center" w:pos="841"/>
          <w:tab w:val="right" w:pos="9632"/>
        </w:tabs>
        <w:spacing w:after="124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1.3.1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>Выделение множеств сущностей 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14:paraId="402AC094" w14:textId="77777777" w:rsidR="00943A86" w:rsidRDefault="00290669">
      <w:pPr>
        <w:tabs>
          <w:tab w:val="center" w:pos="841"/>
          <w:tab w:val="right" w:pos="9632"/>
        </w:tabs>
        <w:spacing w:after="13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1.3.2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>Описание множеств сущностей 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14:paraId="432ABCD1" w14:textId="2C5D2C8E" w:rsidR="00943A86" w:rsidRDefault="00290669">
      <w:pPr>
        <w:spacing w:after="110"/>
        <w:ind w:left="278" w:right="0" w:firstLine="0"/>
      </w:pPr>
      <w:r>
        <w:t>1.4 Построение модели уровня сущностей (фаза 2) 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14:paraId="599A699A" w14:textId="77777777" w:rsidR="00943A86" w:rsidRDefault="00290669">
      <w:pPr>
        <w:tabs>
          <w:tab w:val="center" w:pos="841"/>
          <w:tab w:val="right" w:pos="9632"/>
        </w:tabs>
        <w:spacing w:after="94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1.4.1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rFonts w:ascii="Calibri" w:eastAsia="Calibri" w:hAnsi="Calibri" w:cs="Calibri"/>
          <w:vertAlign w:val="subscript"/>
        </w:rPr>
        <w:tab/>
      </w:r>
      <w:r>
        <w:t>Матрица связей........................................................................................ 7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13D22452" w14:textId="77777777" w:rsidR="00943A86" w:rsidRDefault="00290669">
      <w:pPr>
        <w:tabs>
          <w:tab w:val="center" w:pos="841"/>
          <w:tab w:val="right" w:pos="9632"/>
        </w:tabs>
        <w:spacing w:after="113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1.4.2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rFonts w:ascii="Calibri" w:eastAsia="Calibri" w:hAnsi="Calibri" w:cs="Calibri"/>
          <w:vertAlign w:val="subscript"/>
        </w:rPr>
        <w:tab/>
      </w:r>
      <w:r>
        <w:t>Описание связей ...................................................................................... 7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7FC81C6D" w14:textId="77777777" w:rsidR="00943A86" w:rsidRDefault="00290669">
      <w:pPr>
        <w:tabs>
          <w:tab w:val="center" w:pos="841"/>
          <w:tab w:val="right" w:pos="9632"/>
        </w:tabs>
        <w:spacing w:after="131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1.4.3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>Концептуальная схема уровня сущностей 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14:paraId="3AF77C1B" w14:textId="0D83096C" w:rsidR="00943A86" w:rsidRDefault="00290669">
      <w:pPr>
        <w:spacing w:after="127"/>
        <w:ind w:left="278" w:right="0" w:firstLine="0"/>
      </w:pPr>
      <w:r>
        <w:t>1.5 Построение модели уровня ключей (фаза 3) 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14:paraId="4360F10C" w14:textId="77777777" w:rsidR="00943A86" w:rsidRDefault="00290669">
      <w:pPr>
        <w:tabs>
          <w:tab w:val="center" w:pos="841"/>
          <w:tab w:val="right" w:pos="9632"/>
        </w:tabs>
        <w:spacing w:after="134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1.5.1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>Разрешение неопределенных связей 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14:paraId="790C4002" w14:textId="77777777" w:rsidR="00943A86" w:rsidRDefault="00290669">
      <w:pPr>
        <w:tabs>
          <w:tab w:val="center" w:pos="841"/>
          <w:tab w:val="right" w:pos="9632"/>
        </w:tabs>
        <w:spacing w:after="115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1.5.2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>Определение ключевых атрибутов и доменов 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14:paraId="66008715" w14:textId="77777777" w:rsidR="00943A86" w:rsidRDefault="00290669">
      <w:pPr>
        <w:tabs>
          <w:tab w:val="center" w:pos="841"/>
          <w:tab w:val="right" w:pos="9632"/>
        </w:tabs>
        <w:spacing w:after="126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1.5.3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>Концептуальная схема ..........................................................................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14:paraId="3D4B224C" w14:textId="77777777" w:rsidR="00943A86" w:rsidRDefault="00290669">
      <w:pPr>
        <w:spacing w:after="135"/>
        <w:ind w:left="278" w:right="0" w:firstLine="0"/>
      </w:pPr>
      <w:r>
        <w:t>1.6 Уточнение модели уровня ключей 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14:paraId="066F8625" w14:textId="77777777" w:rsidR="00943A86" w:rsidRDefault="00290669">
      <w:pPr>
        <w:spacing w:after="122"/>
        <w:ind w:left="278" w:right="0" w:firstLine="0"/>
      </w:pPr>
      <w:r>
        <w:t xml:space="preserve">1.7 Построение </w:t>
      </w:r>
      <w:proofErr w:type="spellStart"/>
      <w:r>
        <w:t>полноатрибутной</w:t>
      </w:r>
      <w:proofErr w:type="spellEnd"/>
      <w:r>
        <w:t xml:space="preserve"> модели (фаза 4) 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14:paraId="7F79E652" w14:textId="77777777" w:rsidR="00943A86" w:rsidRDefault="00290669">
      <w:pPr>
        <w:tabs>
          <w:tab w:val="center" w:pos="841"/>
          <w:tab w:val="right" w:pos="9632"/>
        </w:tabs>
        <w:spacing w:after="258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1.7.1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>Явные ограничения целостности 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14:paraId="0285D06D" w14:textId="77777777" w:rsidR="00943A86" w:rsidRDefault="00290669">
      <w:pPr>
        <w:spacing w:after="137"/>
        <w:ind w:left="-15" w:right="0" w:firstLine="0"/>
      </w:pPr>
      <w:r>
        <w:t xml:space="preserve">Глава 2 </w:t>
      </w:r>
      <w:proofErr w:type="spellStart"/>
      <w:r>
        <w:t>Даталогическая</w:t>
      </w:r>
      <w:proofErr w:type="spellEnd"/>
      <w:r>
        <w:t xml:space="preserve"> модель. Генерация базы данных 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14:paraId="6299AA28" w14:textId="770D32CC" w:rsidR="00943A86" w:rsidRDefault="00290669">
      <w:pPr>
        <w:spacing w:after="122"/>
        <w:ind w:left="278" w:right="0" w:firstLine="0"/>
      </w:pPr>
      <w:r>
        <w:t>2.1 Создание базы данных ...................................................................................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14:paraId="3C21A217" w14:textId="5062AFA6" w:rsidR="00943A86" w:rsidRDefault="00290669">
      <w:pPr>
        <w:spacing w:after="122"/>
        <w:ind w:left="278" w:right="0" w:firstLine="0"/>
      </w:pPr>
      <w:r>
        <w:t>2.2 Заполнение таблиц данными .........................................................................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14:paraId="715429DD" w14:textId="74F950BD" w:rsidR="00943A86" w:rsidRDefault="00290669">
      <w:pPr>
        <w:spacing w:after="228"/>
        <w:ind w:left="278" w:right="0" w:firstLine="0"/>
      </w:pPr>
      <w:r>
        <w:t>2.3 Проверка работы ограничений ...................................................................... 30</w:t>
      </w:r>
      <w:r>
        <w:rPr>
          <w:rFonts w:ascii="Calibri" w:eastAsia="Calibri" w:hAnsi="Calibri" w:cs="Calibri"/>
          <w:sz w:val="22"/>
        </w:rPr>
        <w:t xml:space="preserve"> </w:t>
      </w:r>
    </w:p>
    <w:p w14:paraId="44D6F780" w14:textId="2230C90A" w:rsidR="00943A86" w:rsidRDefault="00290669">
      <w:pPr>
        <w:spacing w:after="245"/>
        <w:ind w:left="-15" w:right="0" w:firstLine="0"/>
      </w:pPr>
      <w:r>
        <w:t>Заключение ......................................</w:t>
      </w:r>
      <w:r w:rsidR="006C2D28">
        <w:rPr>
          <w:lang w:val="ru-RU"/>
        </w:rPr>
        <w:t xml:space="preserve"> </w:t>
      </w:r>
      <w:r>
        <w:t>........................................................................ 33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3F7D4462" w14:textId="467089E7" w:rsidR="00943A86" w:rsidRDefault="00290669" w:rsidP="006C2D28">
      <w:pPr>
        <w:spacing w:after="92"/>
        <w:ind w:left="-15" w:right="0" w:firstLine="0"/>
      </w:pPr>
      <w:r>
        <w:t>Список использованной литературы ................................................................. 34</w:t>
      </w:r>
      <w:r>
        <w:rPr>
          <w:rFonts w:ascii="Calibri" w:eastAsia="Calibri" w:hAnsi="Calibri" w:cs="Calibri"/>
          <w:sz w:val="22"/>
        </w:rPr>
        <w:t xml:space="preserve"> </w:t>
      </w:r>
    </w:p>
    <w:p w14:paraId="43B53E7D" w14:textId="77777777" w:rsidR="00943A86" w:rsidRDefault="00290669">
      <w:pPr>
        <w:spacing w:after="519" w:line="265" w:lineRule="auto"/>
        <w:ind w:left="10" w:right="793" w:hanging="10"/>
        <w:jc w:val="center"/>
      </w:pPr>
      <w:r>
        <w:rPr>
          <w:b/>
          <w:sz w:val="32"/>
        </w:rPr>
        <w:t xml:space="preserve">ВВЕДЕНИЕ </w:t>
      </w:r>
    </w:p>
    <w:p w14:paraId="1B2B27EA" w14:textId="77777777" w:rsidR="00943A86" w:rsidRDefault="00290669">
      <w:pPr>
        <w:spacing w:after="41"/>
        <w:ind w:left="708" w:right="777" w:firstLine="0"/>
      </w:pPr>
      <w:r>
        <w:lastRenderedPageBreak/>
        <w:t xml:space="preserve">Во введении: </w:t>
      </w:r>
    </w:p>
    <w:p w14:paraId="61A70210" w14:textId="77777777" w:rsidR="00943A86" w:rsidRDefault="00290669">
      <w:pPr>
        <w:numPr>
          <w:ilvl w:val="0"/>
          <w:numId w:val="1"/>
        </w:numPr>
        <w:spacing w:after="43"/>
        <w:ind w:right="777"/>
      </w:pPr>
      <w:r>
        <w:t xml:space="preserve">раскрывается значение избранной темы и проблем, рассматриваемых в работе, обосновываются актуальность темы, формулируются цель и задачи исследования, определяются хронологические рамки исследования и аргументируется правомерность их выбора (при необходимости); </w:t>
      </w:r>
    </w:p>
    <w:p w14:paraId="5F0719A5" w14:textId="77777777" w:rsidR="00943A86" w:rsidRDefault="00290669">
      <w:pPr>
        <w:numPr>
          <w:ilvl w:val="0"/>
          <w:numId w:val="1"/>
        </w:numPr>
        <w:ind w:right="777"/>
      </w:pPr>
      <w:r>
        <w:t xml:space="preserve">определяется необходимость проведения исследований по данной теме для решения конкретной проблемы; </w:t>
      </w:r>
    </w:p>
    <w:p w14:paraId="2E6FB61E" w14:textId="77777777" w:rsidR="00943A86" w:rsidRDefault="00290669">
      <w:pPr>
        <w:numPr>
          <w:ilvl w:val="0"/>
          <w:numId w:val="1"/>
        </w:numPr>
        <w:spacing w:after="38"/>
        <w:ind w:right="777"/>
      </w:pPr>
      <w:r>
        <w:t xml:space="preserve">дается краткая экономическая характеристика организации, на материалах которой выполняется работа, если работа выполняется на примере конкретной организации или предприятия; </w:t>
      </w:r>
    </w:p>
    <w:p w14:paraId="0EAA7B50" w14:textId="77777777" w:rsidR="00943A86" w:rsidRDefault="00290669">
      <w:pPr>
        <w:numPr>
          <w:ilvl w:val="0"/>
          <w:numId w:val="1"/>
        </w:numPr>
        <w:spacing w:after="40"/>
        <w:ind w:right="777"/>
      </w:pPr>
      <w:r>
        <w:t xml:space="preserve">указываются разделы, содержащие описание используемых методов и (или) методик, собственных теоретических и экспериментальных исследований, результаты расчетов и другие сведения, определенные заданием; </w:t>
      </w:r>
    </w:p>
    <w:p w14:paraId="3D495A72" w14:textId="77777777" w:rsidR="00943A86" w:rsidRDefault="00290669">
      <w:pPr>
        <w:numPr>
          <w:ilvl w:val="0"/>
          <w:numId w:val="1"/>
        </w:numPr>
        <w:ind w:right="777"/>
      </w:pPr>
      <w:r>
        <w:t xml:space="preserve">приводится определение экономической эффективности внедрения полученных результатов, требования охраны труда и техники безопасности при эксплуатации разработанного объекта для работ производственной направленности. </w:t>
      </w:r>
    </w:p>
    <w:p w14:paraId="421F8B99" w14:textId="77777777" w:rsidR="00943A86" w:rsidRDefault="00290669">
      <w:pPr>
        <w:spacing w:after="0" w:line="259" w:lineRule="auto"/>
        <w:ind w:right="0" w:firstLine="0"/>
        <w:jc w:val="left"/>
      </w:pPr>
      <w:r>
        <w:t xml:space="preserve"> </w:t>
      </w:r>
    </w:p>
    <w:p w14:paraId="4F3B51A9" w14:textId="77777777" w:rsidR="00943A86" w:rsidRDefault="00290669">
      <w:pPr>
        <w:spacing w:after="912" w:line="265" w:lineRule="auto"/>
        <w:ind w:left="10" w:right="791" w:hanging="10"/>
        <w:jc w:val="center"/>
      </w:pPr>
      <w:r>
        <w:rPr>
          <w:b/>
          <w:sz w:val="32"/>
        </w:rPr>
        <w:t>ГЛАВА 1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ПРОЕКТИРОВАНИЕ БАЗЫ ДАННЫХ «ШКОЛА» </w:t>
      </w:r>
    </w:p>
    <w:p w14:paraId="31B89B82" w14:textId="77777777" w:rsidR="00943A86" w:rsidRDefault="00290669">
      <w:pPr>
        <w:pStyle w:val="1"/>
        <w:ind w:left="703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Постановка задачи </w:t>
      </w:r>
    </w:p>
    <w:p w14:paraId="12329F46" w14:textId="1D09DF4F" w:rsidR="00943A86" w:rsidRDefault="00290669">
      <w:pPr>
        <w:ind w:left="-15" w:right="777"/>
      </w:pPr>
      <w:r>
        <w:t xml:space="preserve">Предположим, необходимо разработать систему для учета </w:t>
      </w:r>
      <w:r w:rsidR="006C2D28">
        <w:rPr>
          <w:lang w:val="ru-RU"/>
        </w:rPr>
        <w:t>покупок в офисе</w:t>
      </w:r>
      <w:r>
        <w:t xml:space="preserve">. </w:t>
      </w:r>
    </w:p>
    <w:p w14:paraId="3B14FA20" w14:textId="27F92222" w:rsidR="00943A86" w:rsidRDefault="006C2D28">
      <w:pPr>
        <w:numPr>
          <w:ilvl w:val="0"/>
          <w:numId w:val="2"/>
        </w:numPr>
        <w:ind w:right="777" w:hanging="360"/>
      </w:pPr>
      <w:r>
        <w:rPr>
          <w:lang w:val="ru-RU"/>
        </w:rPr>
        <w:t>Фирма состоит из отделов</w:t>
      </w:r>
    </w:p>
    <w:p w14:paraId="7424B6C5" w14:textId="77777777" w:rsidR="006C2D28" w:rsidRPr="006C2D28" w:rsidRDefault="006C2D28">
      <w:pPr>
        <w:numPr>
          <w:ilvl w:val="0"/>
          <w:numId w:val="2"/>
        </w:numPr>
        <w:ind w:right="777" w:hanging="360"/>
      </w:pPr>
      <w:r>
        <w:rPr>
          <w:lang w:val="ru-RU"/>
        </w:rPr>
        <w:t>Каждый отдел имеет название</w:t>
      </w:r>
    </w:p>
    <w:p w14:paraId="7446AAF4" w14:textId="5ABBD2D5" w:rsidR="00943A86" w:rsidRDefault="006C2D28">
      <w:pPr>
        <w:numPr>
          <w:ilvl w:val="0"/>
          <w:numId w:val="2"/>
        </w:numPr>
        <w:ind w:right="777" w:hanging="360"/>
      </w:pPr>
      <w:r>
        <w:rPr>
          <w:lang w:val="ru-RU"/>
        </w:rPr>
        <w:t>В каждом отделе работает определенное количество сотрудников</w:t>
      </w:r>
    </w:p>
    <w:p w14:paraId="56193FF6" w14:textId="2F37B6B4" w:rsidR="00943A86" w:rsidRDefault="006C2D28">
      <w:pPr>
        <w:numPr>
          <w:ilvl w:val="0"/>
          <w:numId w:val="2"/>
        </w:numPr>
        <w:ind w:right="777" w:hanging="360"/>
      </w:pPr>
      <w:r>
        <w:rPr>
          <w:lang w:val="ru-RU"/>
        </w:rPr>
        <w:t>Сотрудники могут осуществлять покупки в соответствии с видами расходов</w:t>
      </w:r>
      <w:r w:rsidR="00290669">
        <w:t xml:space="preserve">. </w:t>
      </w:r>
    </w:p>
    <w:p w14:paraId="21B79ACF" w14:textId="5DC13402" w:rsidR="00943A86" w:rsidRDefault="00290669" w:rsidP="006C2D28">
      <w:pPr>
        <w:numPr>
          <w:ilvl w:val="0"/>
          <w:numId w:val="2"/>
        </w:numPr>
        <w:ind w:right="777" w:hanging="360"/>
      </w:pPr>
      <w:r>
        <w:t xml:space="preserve"> </w:t>
      </w:r>
      <w:r w:rsidR="006C2D28">
        <w:t>Каждый вид расходов имеет название, некоторое описание и предельную сумму средств, которые могут быть потрачены по данному виду расходов в месяц</w:t>
      </w:r>
    </w:p>
    <w:p w14:paraId="57F516DA" w14:textId="0362A71B" w:rsidR="006C2D28" w:rsidRDefault="006C2D28" w:rsidP="006C2D28">
      <w:pPr>
        <w:numPr>
          <w:ilvl w:val="0"/>
          <w:numId w:val="2"/>
        </w:numPr>
        <w:ind w:right="777" w:hanging="360"/>
      </w:pPr>
      <w:r>
        <w:rPr>
          <w:lang w:val="ru-RU"/>
        </w:rPr>
        <w:lastRenderedPageBreak/>
        <w:t xml:space="preserve">При каждой покупке оформляется документ, где указывает вид расхода, дату, сумму и отдел </w:t>
      </w:r>
    </w:p>
    <w:p w14:paraId="1BBAB3E5" w14:textId="77777777" w:rsidR="00943A86" w:rsidRDefault="00290669">
      <w:pPr>
        <w:pStyle w:val="1"/>
        <w:ind w:left="703"/>
      </w:pPr>
      <w:r>
        <w:t>1.2</w:t>
      </w:r>
      <w:r>
        <w:rPr>
          <w:rFonts w:ascii="Arial" w:eastAsia="Arial" w:hAnsi="Arial" w:cs="Arial"/>
        </w:rPr>
        <w:t xml:space="preserve"> </w:t>
      </w:r>
      <w:r>
        <w:t xml:space="preserve">Инициирование проекта (фаза 0) </w:t>
      </w:r>
    </w:p>
    <w:p w14:paraId="6494109C" w14:textId="77777777" w:rsidR="00943A86" w:rsidRDefault="00290669">
      <w:pPr>
        <w:ind w:left="-15" w:right="777"/>
      </w:pPr>
      <w:r>
        <w:t xml:space="preserve">Допустим, что на этой фазе были определены все участники проекта, определены их функции. Уточним цели проектирования. </w:t>
      </w:r>
    </w:p>
    <w:p w14:paraId="1F4E2842" w14:textId="77777777" w:rsidR="00943A86" w:rsidRDefault="00290669">
      <w:pPr>
        <w:spacing w:after="37"/>
        <w:ind w:left="-15" w:right="777"/>
      </w:pPr>
      <w:r>
        <w:t xml:space="preserve">В результате предварительного изучения поставленной задачи определены требования к разрабатываемой системе: </w:t>
      </w:r>
    </w:p>
    <w:p w14:paraId="146B41EC" w14:textId="4144ED0F" w:rsidR="00943A86" w:rsidRDefault="00290669">
      <w:pPr>
        <w:numPr>
          <w:ilvl w:val="0"/>
          <w:numId w:val="3"/>
        </w:numPr>
        <w:spacing w:after="41"/>
        <w:ind w:right="777" w:hanging="360"/>
      </w:pPr>
      <w:r>
        <w:t xml:space="preserve">Необходимо отобразить в системе состояние </w:t>
      </w:r>
      <w:r w:rsidR="006C2D28">
        <w:rPr>
          <w:lang w:val="ru-RU"/>
        </w:rPr>
        <w:t xml:space="preserve">рабочего </w:t>
      </w:r>
      <w:r>
        <w:t xml:space="preserve">процесса </w:t>
      </w:r>
      <w:r w:rsidR="006C2D28">
        <w:rPr>
          <w:lang w:val="ru-RU"/>
        </w:rPr>
        <w:t>офиса</w:t>
      </w:r>
      <w:r w:rsidR="006C78C6">
        <w:rPr>
          <w:lang w:val="ru-RU"/>
        </w:rPr>
        <w:t>.</w:t>
      </w:r>
    </w:p>
    <w:p w14:paraId="71CCBB52" w14:textId="34D7EE33" w:rsidR="00943A86" w:rsidRDefault="006C78C6">
      <w:pPr>
        <w:numPr>
          <w:ilvl w:val="0"/>
          <w:numId w:val="3"/>
        </w:numPr>
        <w:ind w:right="777" w:hanging="360"/>
      </w:pPr>
      <w:r>
        <w:rPr>
          <w:lang w:val="ru-RU"/>
        </w:rPr>
        <w:t>Весь офис состоит из отделов</w:t>
      </w:r>
    </w:p>
    <w:p w14:paraId="563B28A8" w14:textId="5D3ADAB1" w:rsidR="00943A86" w:rsidRDefault="006C78C6">
      <w:pPr>
        <w:numPr>
          <w:ilvl w:val="0"/>
          <w:numId w:val="3"/>
        </w:numPr>
        <w:spacing w:after="37"/>
        <w:ind w:right="777" w:hanging="360"/>
      </w:pPr>
      <w:r>
        <w:rPr>
          <w:lang w:val="ru-RU"/>
        </w:rPr>
        <w:t>Одновременно в отделе могут работать несколько сотрудников.</w:t>
      </w:r>
    </w:p>
    <w:p w14:paraId="56F68602" w14:textId="701983DC" w:rsidR="00943A86" w:rsidRDefault="006C78C6">
      <w:pPr>
        <w:numPr>
          <w:ilvl w:val="0"/>
          <w:numId w:val="3"/>
        </w:numPr>
        <w:spacing w:after="37"/>
        <w:ind w:right="777" w:hanging="360"/>
      </w:pPr>
      <w:r>
        <w:rPr>
          <w:lang w:val="ru-RU"/>
        </w:rPr>
        <w:t>Каждый отдел должен иметь ограниченное число сотрудников</w:t>
      </w:r>
      <w:r w:rsidR="00290669">
        <w:t xml:space="preserve">. </w:t>
      </w:r>
    </w:p>
    <w:p w14:paraId="62F7C018" w14:textId="77777777" w:rsidR="006C78C6" w:rsidRDefault="006C78C6">
      <w:pPr>
        <w:spacing w:after="408"/>
        <w:ind w:left="-15" w:right="777"/>
      </w:pPr>
    </w:p>
    <w:p w14:paraId="417ABF02" w14:textId="1DE4860F" w:rsidR="00943A86" w:rsidRDefault="00290669">
      <w:pPr>
        <w:spacing w:after="408"/>
        <w:ind w:left="-15" w:right="777"/>
      </w:pPr>
      <w:r>
        <w:t xml:space="preserve">Сформулированные требования определяют исходные данные для всех остальных фаз проектирования системы. </w:t>
      </w:r>
    </w:p>
    <w:p w14:paraId="1CFE85E6" w14:textId="77777777" w:rsidR="00943A86" w:rsidRDefault="00290669">
      <w:pPr>
        <w:pStyle w:val="1"/>
        <w:spacing w:after="553"/>
        <w:ind w:left="703"/>
      </w:pPr>
      <w:r>
        <w:t>1.3</w:t>
      </w:r>
      <w:r>
        <w:rPr>
          <w:rFonts w:ascii="Arial" w:eastAsia="Arial" w:hAnsi="Arial" w:cs="Arial"/>
        </w:rPr>
        <w:t xml:space="preserve"> </w:t>
      </w:r>
      <w:r>
        <w:t xml:space="preserve">Определение множеств сущностей (фаза 1) </w:t>
      </w:r>
    </w:p>
    <w:p w14:paraId="6B6377AF" w14:textId="77777777" w:rsidR="00943A86" w:rsidRDefault="00290669">
      <w:pPr>
        <w:pStyle w:val="2"/>
        <w:spacing w:after="220"/>
        <w:ind w:left="715"/>
      </w:pPr>
      <w:r>
        <w:t>1.3.1</w:t>
      </w:r>
      <w:r>
        <w:rPr>
          <w:rFonts w:ascii="Arial" w:eastAsia="Arial" w:hAnsi="Arial" w:cs="Arial"/>
        </w:rPr>
        <w:t xml:space="preserve"> </w:t>
      </w:r>
      <w:r>
        <w:t xml:space="preserve">Выделение множеств сущностей </w:t>
      </w:r>
    </w:p>
    <w:p w14:paraId="61F35814" w14:textId="77777777" w:rsidR="00943A86" w:rsidRDefault="00290669">
      <w:pPr>
        <w:ind w:left="-15" w:right="777"/>
      </w:pPr>
      <w:r>
        <w:t xml:space="preserve">В соответствии с описанием предметной области можно выделить следующие множества сущностей: </w:t>
      </w:r>
    </w:p>
    <w:p w14:paraId="4F86D97F" w14:textId="2BAB6931" w:rsidR="00943A86" w:rsidRDefault="006C2D28">
      <w:pPr>
        <w:spacing w:after="20" w:line="259" w:lineRule="auto"/>
        <w:ind w:left="715" w:right="0" w:hanging="10"/>
        <w:jc w:val="left"/>
      </w:pPr>
      <w:r>
        <w:rPr>
          <w:i/>
          <w:lang w:val="ru-RU"/>
        </w:rPr>
        <w:t>Отделы</w:t>
      </w:r>
      <w:r w:rsidR="00290669">
        <w:rPr>
          <w:i/>
        </w:rPr>
        <w:t xml:space="preserve">. </w:t>
      </w:r>
    </w:p>
    <w:p w14:paraId="0352BC00" w14:textId="69EF4ED8" w:rsidR="00943A86" w:rsidRDefault="006C2D28">
      <w:pPr>
        <w:spacing w:after="20" w:line="259" w:lineRule="auto"/>
        <w:ind w:left="715" w:right="0" w:hanging="10"/>
        <w:jc w:val="left"/>
      </w:pPr>
      <w:r>
        <w:rPr>
          <w:i/>
          <w:lang w:val="ru-RU"/>
        </w:rPr>
        <w:t>Сотрудники</w:t>
      </w:r>
      <w:r w:rsidR="00290669">
        <w:rPr>
          <w:i/>
        </w:rPr>
        <w:t xml:space="preserve">. </w:t>
      </w:r>
    </w:p>
    <w:p w14:paraId="1802FDD5" w14:textId="589D8D16" w:rsidR="00943A86" w:rsidRDefault="006C2D28">
      <w:pPr>
        <w:spacing w:after="20" w:line="259" w:lineRule="auto"/>
        <w:ind w:left="715" w:right="0" w:hanging="10"/>
        <w:jc w:val="left"/>
      </w:pPr>
      <w:r>
        <w:rPr>
          <w:i/>
          <w:lang w:val="ru-RU"/>
        </w:rPr>
        <w:t>Виды расходов</w:t>
      </w:r>
      <w:r w:rsidR="00290669">
        <w:rPr>
          <w:i/>
        </w:rPr>
        <w:t xml:space="preserve">. </w:t>
      </w:r>
    </w:p>
    <w:p w14:paraId="45D07FD7" w14:textId="6AA184CA" w:rsidR="00943A86" w:rsidRDefault="006C2D28">
      <w:pPr>
        <w:spacing w:after="20" w:line="259" w:lineRule="auto"/>
        <w:ind w:left="715" w:right="0" w:hanging="10"/>
        <w:jc w:val="left"/>
      </w:pPr>
      <w:r>
        <w:rPr>
          <w:i/>
          <w:lang w:val="ru-RU"/>
        </w:rPr>
        <w:t>Расходы</w:t>
      </w:r>
      <w:r w:rsidR="00290669">
        <w:rPr>
          <w:i/>
        </w:rPr>
        <w:t xml:space="preserve">. </w:t>
      </w:r>
    </w:p>
    <w:p w14:paraId="2A451CD2" w14:textId="77777777" w:rsidR="00943A86" w:rsidRDefault="00290669">
      <w:pPr>
        <w:pStyle w:val="2"/>
        <w:spacing w:after="277"/>
        <w:ind w:left="715"/>
      </w:pPr>
      <w:r>
        <w:t>1.3.2</w:t>
      </w:r>
      <w:r>
        <w:rPr>
          <w:rFonts w:ascii="Arial" w:eastAsia="Arial" w:hAnsi="Arial" w:cs="Arial"/>
        </w:rPr>
        <w:t xml:space="preserve"> </w:t>
      </w:r>
      <w:r>
        <w:t xml:space="preserve">Описание множеств сущностей </w:t>
      </w:r>
    </w:p>
    <w:p w14:paraId="386F71B1" w14:textId="77777777" w:rsidR="00943A86" w:rsidRDefault="00290669">
      <w:pPr>
        <w:ind w:left="720" w:right="777" w:firstLine="0"/>
      </w:pPr>
      <w:r>
        <w:t xml:space="preserve">Описание выделенных множеств сущностей приведено в табл. 1.  </w:t>
      </w:r>
    </w:p>
    <w:p w14:paraId="26695F21" w14:textId="77777777" w:rsidR="00943A86" w:rsidRDefault="00290669">
      <w:pPr>
        <w:spacing w:after="0" w:line="259" w:lineRule="auto"/>
        <w:ind w:left="10" w:right="773" w:hanging="10"/>
        <w:jc w:val="right"/>
      </w:pPr>
      <w:r>
        <w:rPr>
          <w:sz w:val="24"/>
        </w:rPr>
        <w:t xml:space="preserve">Таблица 1. Пул сущностей </w:t>
      </w:r>
    </w:p>
    <w:tbl>
      <w:tblPr>
        <w:tblStyle w:val="TableGrid"/>
        <w:tblW w:w="8843" w:type="dxa"/>
        <w:tblInd w:w="-5" w:type="dxa"/>
        <w:tblCellMar>
          <w:top w:w="55" w:type="dxa"/>
          <w:left w:w="55" w:type="dxa"/>
        </w:tblCellMar>
        <w:tblLook w:val="04A0" w:firstRow="1" w:lastRow="0" w:firstColumn="1" w:lastColumn="0" w:noHBand="0" w:noVBand="1"/>
      </w:tblPr>
      <w:tblGrid>
        <w:gridCol w:w="1839"/>
        <w:gridCol w:w="2014"/>
        <w:gridCol w:w="4990"/>
      </w:tblGrid>
      <w:tr w:rsidR="00943A86" w14:paraId="26529317" w14:textId="77777777" w:rsidTr="0062244F">
        <w:trPr>
          <w:trHeight w:val="83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47EF" w14:textId="77777777" w:rsidR="00943A86" w:rsidRDefault="00290669">
            <w:pPr>
              <w:spacing w:after="0" w:line="259" w:lineRule="auto"/>
              <w:ind w:left="40" w:right="0" w:firstLine="31"/>
              <w:jc w:val="center"/>
            </w:pPr>
            <w:proofErr w:type="gramStart"/>
            <w:r>
              <w:rPr>
                <w:b/>
                <w:sz w:val="24"/>
              </w:rPr>
              <w:t>Имя  множества</w:t>
            </w:r>
            <w:proofErr w:type="gramEnd"/>
            <w:r>
              <w:rPr>
                <w:b/>
                <w:sz w:val="24"/>
              </w:rPr>
              <w:t xml:space="preserve"> сущностей</w:t>
            </w:r>
            <w:r>
              <w:rPr>
                <w:b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7895" w14:textId="77777777" w:rsidR="00943A86" w:rsidRDefault="00290669">
            <w:pPr>
              <w:spacing w:after="0" w:line="259" w:lineRule="auto"/>
              <w:ind w:left="11" w:right="0" w:hanging="11"/>
              <w:jc w:val="center"/>
            </w:pPr>
            <w:proofErr w:type="gramStart"/>
            <w:r>
              <w:rPr>
                <w:b/>
                <w:sz w:val="24"/>
              </w:rPr>
              <w:t>Определение  множества</w:t>
            </w:r>
            <w:proofErr w:type="gramEnd"/>
            <w:r>
              <w:rPr>
                <w:b/>
                <w:sz w:val="24"/>
              </w:rPr>
              <w:t xml:space="preserve">  сущностей</w:t>
            </w:r>
            <w:r>
              <w:rPr>
                <w:b/>
              </w:rPr>
              <w:t xml:space="preserve"> 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DE763" w14:textId="77777777" w:rsidR="00943A86" w:rsidRDefault="00290669">
            <w:pPr>
              <w:spacing w:after="0" w:line="259" w:lineRule="auto"/>
              <w:ind w:left="1251" w:right="1264" w:firstLine="0"/>
              <w:jc w:val="center"/>
            </w:pPr>
            <w:proofErr w:type="gramStart"/>
            <w:r>
              <w:rPr>
                <w:b/>
                <w:sz w:val="24"/>
              </w:rPr>
              <w:t>Описание  множества</w:t>
            </w:r>
            <w:proofErr w:type="gramEnd"/>
            <w:r>
              <w:rPr>
                <w:b/>
                <w:sz w:val="24"/>
              </w:rPr>
              <w:t xml:space="preserve"> сущностей</w:t>
            </w:r>
            <w:r>
              <w:rPr>
                <w:b/>
              </w:rPr>
              <w:t xml:space="preserve"> </w:t>
            </w:r>
          </w:p>
        </w:tc>
      </w:tr>
      <w:tr w:rsidR="00943A86" w14:paraId="0C16EBE0" w14:textId="77777777" w:rsidTr="0062244F">
        <w:trPr>
          <w:trHeight w:val="166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8FD4" w14:textId="76891E08" w:rsidR="00943A86" w:rsidRDefault="006C2D28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  <w:lang w:val="ru-RU"/>
              </w:rPr>
              <w:lastRenderedPageBreak/>
              <w:t>Отделы</w:t>
            </w:r>
            <w:r w:rsidR="00290669">
              <w:rPr>
                <w:sz w:val="24"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793E2" w14:textId="78155799" w:rsidR="00943A86" w:rsidRPr="0062244F" w:rsidRDefault="0062244F">
            <w:pPr>
              <w:spacing w:after="0" w:line="259" w:lineRule="auto"/>
              <w:ind w:right="55" w:firstLine="0"/>
              <w:rPr>
                <w:lang w:val="ru-RU"/>
              </w:rPr>
            </w:pPr>
            <w:r>
              <w:rPr>
                <w:sz w:val="24"/>
                <w:lang w:val="ru-RU"/>
              </w:rPr>
              <w:t>Множество отделов в компании каждый из которых имеет уникальный идентификатор и наименование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0ECBE" w14:textId="7EF6B9AF" w:rsidR="00943A86" w:rsidRPr="0062244F" w:rsidRDefault="0062244F">
            <w:pPr>
              <w:spacing w:after="0" w:line="259" w:lineRule="auto"/>
              <w:ind w:right="55" w:firstLine="0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Э</w:t>
            </w:r>
            <w:r>
              <w:rPr>
                <w:sz w:val="24"/>
                <w:szCs w:val="24"/>
                <w:lang w:val="ru-RU"/>
              </w:rPr>
              <w:t>то множество представляет структурные подразделения фирмы, каждое с уникальным идентификатором и наименованием</w:t>
            </w:r>
          </w:p>
        </w:tc>
      </w:tr>
      <w:tr w:rsidR="00943A86" w14:paraId="2248F64C" w14:textId="77777777" w:rsidTr="0062244F">
        <w:trPr>
          <w:trHeight w:val="194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A25A" w14:textId="17865F27" w:rsidR="00943A86" w:rsidRPr="0062244F" w:rsidRDefault="0062244F">
            <w:pPr>
              <w:spacing w:after="0" w:line="259" w:lineRule="auto"/>
              <w:ind w:right="0" w:firstLine="0"/>
              <w:jc w:val="left"/>
              <w:rPr>
                <w:sz w:val="24"/>
                <w:szCs w:val="24"/>
              </w:rPr>
            </w:pPr>
            <w:r w:rsidRPr="0062244F">
              <w:rPr>
                <w:sz w:val="24"/>
                <w:szCs w:val="24"/>
                <w:lang w:val="ru-RU"/>
              </w:rPr>
              <w:t>Сотрудники</w:t>
            </w:r>
            <w:r w:rsidR="00290669" w:rsidRPr="0062244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DF3A" w14:textId="6165BCC7" w:rsidR="00943A86" w:rsidRDefault="0062244F">
            <w:pPr>
              <w:spacing w:after="0" w:line="259" w:lineRule="auto"/>
              <w:ind w:right="55" w:firstLine="0"/>
            </w:pPr>
            <w:r>
              <w:rPr>
                <w:sz w:val="24"/>
                <w:lang w:val="ru-RU"/>
              </w:rPr>
              <w:t>Множество сотрудников компании, каждый из которых характеризуется уникальным идентификатором, именем, и связан с определенным отделом</w:t>
            </w:r>
            <w:r w:rsidR="00290669">
              <w:t xml:space="preserve"> 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ACE" w14:textId="3DEBE9E5" w:rsidR="00943A86" w:rsidRDefault="0062244F">
            <w:pPr>
              <w:spacing w:after="0" w:line="259" w:lineRule="auto"/>
              <w:ind w:right="55" w:firstLine="0"/>
            </w:pPr>
            <w:r w:rsidRPr="0062244F">
              <w:rPr>
                <w:color w:val="auto"/>
                <w:sz w:val="24"/>
                <w:szCs w:val="24"/>
              </w:rPr>
              <w:t>Множество сотрудников описывает персонал фирмы, каждый из которых привязан к определенному отделу</w:t>
            </w:r>
            <w:r>
              <w:rPr>
                <w:rFonts w:ascii="Segoe UI" w:hAnsi="Segoe UI" w:cs="Segoe UI"/>
                <w:color w:val="374151"/>
              </w:rPr>
              <w:t>.</w:t>
            </w:r>
          </w:p>
        </w:tc>
      </w:tr>
      <w:tr w:rsidR="00943A86" w14:paraId="5A7CCC91" w14:textId="77777777" w:rsidTr="0062244F">
        <w:trPr>
          <w:trHeight w:val="139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83B2" w14:textId="37F11FAC" w:rsidR="00943A86" w:rsidRPr="0062244F" w:rsidRDefault="0062244F">
            <w:pPr>
              <w:spacing w:after="0" w:line="259" w:lineRule="auto"/>
              <w:ind w:right="0" w:firstLine="0"/>
              <w:jc w:val="left"/>
              <w:rPr>
                <w:sz w:val="24"/>
                <w:szCs w:val="24"/>
              </w:rPr>
            </w:pPr>
            <w:r w:rsidRPr="0062244F">
              <w:rPr>
                <w:sz w:val="24"/>
                <w:szCs w:val="24"/>
                <w:lang w:val="ru-RU"/>
              </w:rPr>
              <w:t>Виды расходов</w:t>
            </w:r>
            <w:r w:rsidR="00290669" w:rsidRPr="0062244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2572" w14:textId="60CE119F" w:rsidR="00943A86" w:rsidRPr="0062244F" w:rsidRDefault="0062244F">
            <w:pPr>
              <w:spacing w:after="0" w:line="259" w:lineRule="auto"/>
              <w:ind w:right="56" w:firstLine="0"/>
              <w:rPr>
                <w:color w:val="auto"/>
                <w:sz w:val="24"/>
                <w:szCs w:val="24"/>
              </w:rPr>
            </w:pPr>
            <w:r w:rsidRPr="0062244F">
              <w:rPr>
                <w:color w:val="auto"/>
                <w:sz w:val="24"/>
                <w:szCs w:val="24"/>
              </w:rPr>
              <w:t>Множество категорий расходов, каждая из которых имеет уникальный идентификатор, наименование, описание и предельную сумму для расходов в месяц.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61D3" w14:textId="7181CC8C" w:rsidR="00943A86" w:rsidRPr="0062244F" w:rsidRDefault="0062244F">
            <w:pPr>
              <w:spacing w:after="0" w:line="259" w:lineRule="auto"/>
              <w:ind w:right="58" w:firstLine="0"/>
              <w:rPr>
                <w:color w:val="auto"/>
                <w:sz w:val="24"/>
                <w:szCs w:val="24"/>
              </w:rPr>
            </w:pPr>
            <w:r w:rsidRPr="0062244F">
              <w:rPr>
                <w:color w:val="auto"/>
                <w:sz w:val="24"/>
                <w:szCs w:val="24"/>
              </w:rPr>
              <w:t>Это множество содержит различные категории расходов, которые сотрудники могут использовать при совершении покупок.</w:t>
            </w:r>
          </w:p>
        </w:tc>
      </w:tr>
      <w:tr w:rsidR="00943A86" w14:paraId="68B9A608" w14:textId="77777777" w:rsidTr="0062244F">
        <w:trPr>
          <w:trHeight w:val="1114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CCB1" w14:textId="5C51889C" w:rsidR="00943A86" w:rsidRPr="0062244F" w:rsidRDefault="0062244F">
            <w:pPr>
              <w:spacing w:after="0" w:line="259" w:lineRule="auto"/>
              <w:ind w:right="0" w:firstLine="0"/>
              <w:jc w:val="left"/>
              <w:rPr>
                <w:lang w:val="ru-RU"/>
              </w:rPr>
            </w:pPr>
            <w:r>
              <w:rPr>
                <w:sz w:val="24"/>
                <w:lang w:val="ru-RU"/>
              </w:rPr>
              <w:t>Расходы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58FF" w14:textId="5012942E" w:rsidR="00943A86" w:rsidRPr="0062244F" w:rsidRDefault="0062244F">
            <w:pPr>
              <w:spacing w:after="0" w:line="259" w:lineRule="auto"/>
              <w:ind w:right="56" w:firstLine="0"/>
              <w:rPr>
                <w:color w:val="auto"/>
                <w:sz w:val="24"/>
                <w:szCs w:val="24"/>
              </w:rPr>
            </w:pPr>
            <w:r w:rsidRPr="0062244F">
              <w:rPr>
                <w:color w:val="auto"/>
                <w:sz w:val="24"/>
                <w:szCs w:val="24"/>
              </w:rPr>
              <w:t>Множество расходов, каждый из которых характеризуется уникальным идентификатором, датой покупки, суммой расхода, и связан с определенным сотрудником и категорией расходов.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81F67" w14:textId="3591FDBB" w:rsidR="00943A86" w:rsidRPr="0062244F" w:rsidRDefault="0062244F">
            <w:pPr>
              <w:spacing w:after="0" w:line="259" w:lineRule="auto"/>
              <w:ind w:right="55" w:firstLine="0"/>
              <w:rPr>
                <w:sz w:val="24"/>
                <w:szCs w:val="24"/>
              </w:rPr>
            </w:pPr>
            <w:r w:rsidRPr="0062244F">
              <w:rPr>
                <w:color w:val="auto"/>
                <w:sz w:val="24"/>
                <w:szCs w:val="24"/>
              </w:rPr>
              <w:t>Множество расходов отражает конкретные покупки с указанием даты, суммы, сотрудника и категории расходов.</w:t>
            </w:r>
          </w:p>
        </w:tc>
      </w:tr>
    </w:tbl>
    <w:p w14:paraId="4A79D2BB" w14:textId="77777777" w:rsidR="00943A86" w:rsidRDefault="00290669">
      <w:pPr>
        <w:ind w:left="720" w:right="777" w:firstLine="0"/>
      </w:pPr>
      <w:r>
        <w:t xml:space="preserve">Полезно привести примеры выделенных сущностей: </w:t>
      </w:r>
    </w:p>
    <w:p w14:paraId="3E962AAC" w14:textId="6439D230" w:rsidR="00943A86" w:rsidRDefault="0062244F">
      <w:pPr>
        <w:ind w:left="720" w:right="777" w:firstLine="0"/>
      </w:pPr>
      <w:r>
        <w:rPr>
          <w:lang w:val="ru-RU"/>
        </w:rPr>
        <w:t>Отделы</w:t>
      </w:r>
      <w:r w:rsidR="00290669">
        <w:t xml:space="preserve">: </w:t>
      </w:r>
      <w:r w:rsidRPr="0062244F">
        <w:rPr>
          <w:lang w:val="ru-RU"/>
        </w:rPr>
        <w:t>“</w:t>
      </w:r>
      <w:r>
        <w:rPr>
          <w:lang w:val="en-US"/>
        </w:rPr>
        <w:t>IT</w:t>
      </w:r>
      <w:r w:rsidRPr="0062244F">
        <w:rPr>
          <w:lang w:val="ru-RU"/>
        </w:rPr>
        <w:t>”</w:t>
      </w:r>
      <w:r>
        <w:t>,</w:t>
      </w:r>
      <w:r>
        <w:rPr>
          <w:lang w:val="ru-RU"/>
        </w:rPr>
        <w:t>” Отдел маркетинга</w:t>
      </w:r>
      <w:r w:rsidRPr="0062244F">
        <w:rPr>
          <w:lang w:val="ru-RU"/>
        </w:rPr>
        <w:t>”</w:t>
      </w:r>
      <w:r>
        <w:t>,</w:t>
      </w:r>
      <w:r w:rsidRPr="0062244F">
        <w:rPr>
          <w:lang w:val="ru-RU"/>
        </w:rPr>
        <w:t>”</w:t>
      </w:r>
      <w:r>
        <w:rPr>
          <w:lang w:val="ru-RU"/>
        </w:rPr>
        <w:t xml:space="preserve"> Финансовый отдел</w:t>
      </w:r>
      <w:r w:rsidRPr="0062244F">
        <w:rPr>
          <w:lang w:val="ru-RU"/>
        </w:rPr>
        <w:t>”</w:t>
      </w:r>
      <w:r w:rsidR="00290669">
        <w:t xml:space="preserve">. </w:t>
      </w:r>
    </w:p>
    <w:p w14:paraId="21EFE10D" w14:textId="18C1BB4C" w:rsidR="00943A86" w:rsidRDefault="0062244F">
      <w:pPr>
        <w:ind w:left="720" w:right="777" w:firstLine="0"/>
      </w:pPr>
      <w:r>
        <w:rPr>
          <w:lang w:val="ru-RU"/>
        </w:rPr>
        <w:t>Сотрудники</w:t>
      </w:r>
      <w:r w:rsidR="00290669">
        <w:t>:</w:t>
      </w:r>
      <w:r>
        <w:rPr>
          <w:lang w:val="ru-RU"/>
        </w:rPr>
        <w:t xml:space="preserve"> Иван Иванов</w:t>
      </w:r>
      <w:r w:rsidR="00290669">
        <w:t xml:space="preserve">, </w:t>
      </w:r>
      <w:r>
        <w:rPr>
          <w:lang w:val="ru-RU"/>
        </w:rPr>
        <w:t>Мария Петрова</w:t>
      </w:r>
      <w:r w:rsidR="00290669">
        <w:t xml:space="preserve">, </w:t>
      </w:r>
      <w:r>
        <w:rPr>
          <w:lang w:val="ru-RU"/>
        </w:rPr>
        <w:t>Алексей Сидоров</w:t>
      </w:r>
      <w:r w:rsidR="00290669">
        <w:t xml:space="preserve">. </w:t>
      </w:r>
    </w:p>
    <w:p w14:paraId="0A997E07" w14:textId="521F89C3" w:rsidR="00943A86" w:rsidRPr="00B1535D" w:rsidRDefault="0062244F">
      <w:pPr>
        <w:ind w:left="-15" w:right="777"/>
        <w:rPr>
          <w:lang w:val="ru-RU"/>
        </w:rPr>
      </w:pPr>
      <w:r>
        <w:rPr>
          <w:lang w:val="ru-RU"/>
        </w:rPr>
        <w:lastRenderedPageBreak/>
        <w:t>Виды расходов</w:t>
      </w:r>
      <w:r w:rsidR="00290669">
        <w:t xml:space="preserve">: </w:t>
      </w:r>
      <w:r>
        <w:rPr>
          <w:lang w:val="ru-RU"/>
        </w:rPr>
        <w:t>офисные принадлежности</w:t>
      </w:r>
      <w:r w:rsidR="00290669">
        <w:t>,</w:t>
      </w:r>
      <w:r>
        <w:rPr>
          <w:lang w:val="ru-RU"/>
        </w:rPr>
        <w:t xml:space="preserve"> компьютеры,</w:t>
      </w:r>
      <w:r w:rsidR="00290669">
        <w:t xml:space="preserve"> </w:t>
      </w:r>
      <w:r>
        <w:rPr>
          <w:lang w:val="ru-RU"/>
        </w:rPr>
        <w:t>принтеры</w:t>
      </w:r>
      <w:r w:rsidR="00290669">
        <w:t xml:space="preserve"> </w:t>
      </w:r>
      <w:r w:rsidR="00B1535D">
        <w:rPr>
          <w:lang w:val="ru-RU"/>
        </w:rPr>
        <w:t>периферийные устройства.</w:t>
      </w:r>
    </w:p>
    <w:p w14:paraId="3D847EE7" w14:textId="49CF6930" w:rsidR="00943A86" w:rsidRDefault="00B1535D">
      <w:pPr>
        <w:ind w:left="720" w:right="777" w:firstLine="0"/>
      </w:pPr>
      <w:r>
        <w:rPr>
          <w:lang w:val="ru-RU"/>
        </w:rPr>
        <w:t>Расходы: 150р</w:t>
      </w:r>
      <w:r w:rsidR="00290669">
        <w:t xml:space="preserve">, </w:t>
      </w:r>
      <w:r>
        <w:rPr>
          <w:lang w:val="ru-RU"/>
        </w:rPr>
        <w:t>200р, 440р</w:t>
      </w:r>
      <w:r w:rsidR="00290669">
        <w:t xml:space="preserve">, </w:t>
      </w:r>
      <w:r>
        <w:rPr>
          <w:lang w:val="ru-RU"/>
        </w:rPr>
        <w:t>900р</w:t>
      </w:r>
      <w:r w:rsidR="00290669">
        <w:t xml:space="preserve">. </w:t>
      </w:r>
    </w:p>
    <w:p w14:paraId="246D2C30" w14:textId="77777777" w:rsidR="00943A86" w:rsidRDefault="00290669">
      <w:pPr>
        <w:pStyle w:val="1"/>
        <w:spacing w:after="666"/>
        <w:ind w:left="703"/>
      </w:pPr>
      <w:r>
        <w:t>1.4</w:t>
      </w:r>
      <w:r>
        <w:rPr>
          <w:rFonts w:ascii="Arial" w:eastAsia="Arial" w:hAnsi="Arial" w:cs="Arial"/>
        </w:rPr>
        <w:t xml:space="preserve"> </w:t>
      </w:r>
      <w:r>
        <w:t xml:space="preserve">Построение модели уровня сущностей (фаза 2) </w:t>
      </w:r>
    </w:p>
    <w:p w14:paraId="0B44FE70" w14:textId="77777777" w:rsidR="00943A86" w:rsidRDefault="00290669">
      <w:pPr>
        <w:pStyle w:val="2"/>
        <w:spacing w:after="222"/>
        <w:ind w:left="715"/>
      </w:pPr>
      <w:r>
        <w:t>1.4.1</w:t>
      </w:r>
      <w:r>
        <w:rPr>
          <w:rFonts w:ascii="Arial" w:eastAsia="Arial" w:hAnsi="Arial" w:cs="Arial"/>
        </w:rPr>
        <w:t xml:space="preserve"> </w:t>
      </w:r>
      <w:r>
        <w:t xml:space="preserve">Матрица связей </w:t>
      </w:r>
    </w:p>
    <w:p w14:paraId="70E1CFB9" w14:textId="77777777" w:rsidR="00943A86" w:rsidRDefault="00290669">
      <w:pPr>
        <w:spacing w:after="83"/>
        <w:ind w:left="-15" w:right="777"/>
      </w:pPr>
      <w:r>
        <w:t xml:space="preserve">На основании анализа постановки задачи устанавливаются связи между множествами сущностей. Матрице связей приведена в табл. 2. </w:t>
      </w:r>
    </w:p>
    <w:p w14:paraId="21EADF86" w14:textId="77777777" w:rsidR="00943A86" w:rsidRDefault="00290669">
      <w:pPr>
        <w:spacing w:after="0" w:line="259" w:lineRule="auto"/>
        <w:ind w:left="10" w:right="1266" w:hanging="10"/>
        <w:jc w:val="right"/>
      </w:pPr>
      <w:r>
        <w:rPr>
          <w:sz w:val="24"/>
        </w:rPr>
        <w:t xml:space="preserve">Таблица 2. Матрица связей </w:t>
      </w:r>
    </w:p>
    <w:tbl>
      <w:tblPr>
        <w:tblStyle w:val="TableGrid"/>
        <w:tblW w:w="7238" w:type="dxa"/>
        <w:tblInd w:w="72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1826"/>
        <w:gridCol w:w="1697"/>
        <w:gridCol w:w="1494"/>
        <w:gridCol w:w="1145"/>
        <w:gridCol w:w="1076"/>
      </w:tblGrid>
      <w:tr w:rsidR="00B1535D" w14:paraId="33396A46" w14:textId="77777777" w:rsidTr="00B1535D">
        <w:trPr>
          <w:trHeight w:val="562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DE023" w14:textId="77777777" w:rsidR="00B1535D" w:rsidRDefault="00B1535D">
            <w:pPr>
              <w:spacing w:after="0" w:line="259" w:lineRule="auto"/>
              <w:ind w:right="0" w:firstLine="0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6AFE" w14:textId="5B104515" w:rsidR="00B1535D" w:rsidRPr="00B1535D" w:rsidRDefault="00B1535D" w:rsidP="00B1535D">
            <w:pPr>
              <w:spacing w:after="0" w:line="259" w:lineRule="auto"/>
              <w:ind w:right="0" w:firstLine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/>
              </w:rPr>
              <w:t>Отделы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168AB" w14:textId="46E6DFB6" w:rsidR="00B1535D" w:rsidRDefault="00B1535D">
            <w:pPr>
              <w:spacing w:after="0" w:line="259" w:lineRule="auto"/>
              <w:ind w:right="0" w:firstLine="0"/>
            </w:pPr>
            <w:r>
              <w:rPr>
                <w:b/>
                <w:sz w:val="24"/>
                <w:lang w:val="ru-RU"/>
              </w:rPr>
              <w:t>Сотрудники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92C27" w14:textId="493A58E0" w:rsidR="00B1535D" w:rsidRDefault="00B1535D">
            <w:pPr>
              <w:spacing w:after="0" w:line="259" w:lineRule="auto"/>
              <w:ind w:right="0" w:firstLine="0"/>
            </w:pPr>
            <w:r>
              <w:rPr>
                <w:b/>
                <w:sz w:val="24"/>
                <w:lang w:val="ru-RU"/>
              </w:rPr>
              <w:t>Виды расходов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FD1AD" w14:textId="211DD07B" w:rsidR="00B1535D" w:rsidRDefault="00B1535D">
            <w:pPr>
              <w:spacing w:after="0" w:line="259" w:lineRule="auto"/>
              <w:ind w:right="0" w:firstLine="0"/>
            </w:pPr>
            <w:r>
              <w:rPr>
                <w:b/>
                <w:sz w:val="24"/>
                <w:lang w:val="ru-RU"/>
              </w:rPr>
              <w:t>Расходы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B1535D" w14:paraId="7AD6F3EC" w14:textId="77777777" w:rsidTr="00B1535D">
        <w:trPr>
          <w:trHeight w:val="562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BC32" w14:textId="10979BD1" w:rsidR="00B1535D" w:rsidRPr="00B1535D" w:rsidRDefault="00B1535D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>
              <w:rPr>
                <w:b/>
                <w:sz w:val="24"/>
                <w:lang w:val="ru-RU"/>
              </w:rPr>
              <w:t>Отделы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6AFEB" w14:textId="77777777" w:rsidR="00B1535D" w:rsidRDefault="00B1535D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79778" w14:textId="77777777" w:rsidR="00B1535D" w:rsidRPr="002F7387" w:rsidRDefault="00B1535D">
            <w:pPr>
              <w:spacing w:after="0" w:line="259" w:lineRule="auto"/>
              <w:ind w:right="62" w:firstLine="0"/>
              <w:jc w:val="center"/>
              <w:rPr>
                <w:lang w:val="ru-RU"/>
              </w:rPr>
            </w:pPr>
            <w:r>
              <w:rPr>
                <w:sz w:val="24"/>
              </w:rPr>
              <w:t xml:space="preserve">x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AD346" w14:textId="77777777" w:rsidR="00B1535D" w:rsidRDefault="00B1535D">
            <w:pPr>
              <w:spacing w:after="0" w:line="259" w:lineRule="auto"/>
              <w:ind w:right="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807DC" w14:textId="7377023A" w:rsidR="00B1535D" w:rsidRDefault="002F7387">
            <w:pPr>
              <w:spacing w:after="0" w:line="259" w:lineRule="auto"/>
              <w:ind w:right="5" w:firstLine="0"/>
              <w:jc w:val="center"/>
            </w:pPr>
            <w:r>
              <w:rPr>
                <w:sz w:val="24"/>
                <w:lang w:val="en-US"/>
              </w:rPr>
              <w:t>x</w:t>
            </w:r>
            <w:r w:rsidR="00B1535D">
              <w:rPr>
                <w:sz w:val="24"/>
              </w:rPr>
              <w:t xml:space="preserve"> </w:t>
            </w:r>
          </w:p>
        </w:tc>
      </w:tr>
      <w:tr w:rsidR="00B1535D" w14:paraId="603543D0" w14:textId="77777777" w:rsidTr="00B1535D">
        <w:trPr>
          <w:trHeight w:val="286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9ECB" w14:textId="7C844932" w:rsidR="00B1535D" w:rsidRDefault="00B1535D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4"/>
                <w:lang w:val="ru-RU"/>
              </w:rPr>
              <w:t>Сотрудники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A78B" w14:textId="77777777" w:rsidR="00B1535D" w:rsidRDefault="00B1535D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x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3225" w14:textId="77777777" w:rsidR="00B1535D" w:rsidRDefault="00B1535D">
            <w:pPr>
              <w:spacing w:after="0" w:line="259" w:lineRule="auto"/>
              <w:ind w:right="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8AD8D" w14:textId="379D5099" w:rsidR="00B1535D" w:rsidRDefault="00B1535D">
            <w:pPr>
              <w:spacing w:after="0" w:line="259" w:lineRule="auto"/>
              <w:ind w:right="6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DAA8" w14:textId="2929DC38" w:rsidR="00B1535D" w:rsidRDefault="002F7387">
            <w:pPr>
              <w:spacing w:after="0" w:line="259" w:lineRule="auto"/>
              <w:ind w:right="5" w:firstLine="0"/>
              <w:jc w:val="center"/>
            </w:pPr>
            <w:r>
              <w:rPr>
                <w:sz w:val="24"/>
                <w:lang w:val="en-US"/>
              </w:rPr>
              <w:t>x</w:t>
            </w:r>
            <w:r w:rsidR="00B1535D">
              <w:rPr>
                <w:sz w:val="24"/>
              </w:rPr>
              <w:t xml:space="preserve"> </w:t>
            </w:r>
          </w:p>
        </w:tc>
      </w:tr>
      <w:tr w:rsidR="00B1535D" w14:paraId="5ACC81B1" w14:textId="77777777" w:rsidTr="00B1535D">
        <w:trPr>
          <w:trHeight w:val="286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71C1" w14:textId="5D638A37" w:rsidR="00B1535D" w:rsidRDefault="00B1535D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4"/>
                <w:lang w:val="ru-RU"/>
              </w:rPr>
              <w:t>Виды расходов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3E83B" w14:textId="77777777" w:rsidR="00B1535D" w:rsidRDefault="00B1535D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07A9" w14:textId="77777777" w:rsidR="00B1535D" w:rsidRDefault="00B1535D">
            <w:pPr>
              <w:spacing w:after="0" w:line="259" w:lineRule="auto"/>
              <w:ind w:right="62" w:firstLine="0"/>
              <w:jc w:val="center"/>
            </w:pPr>
            <w:r>
              <w:rPr>
                <w:sz w:val="24"/>
              </w:rPr>
              <w:t xml:space="preserve">x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AB46" w14:textId="77777777" w:rsidR="00B1535D" w:rsidRDefault="00B1535D">
            <w:pPr>
              <w:spacing w:after="0" w:line="259" w:lineRule="auto"/>
              <w:ind w:right="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5DD8" w14:textId="45F213A1" w:rsidR="00B1535D" w:rsidRDefault="002F7387">
            <w:pPr>
              <w:spacing w:after="0" w:line="259" w:lineRule="auto"/>
              <w:ind w:right="5" w:firstLine="0"/>
              <w:jc w:val="center"/>
            </w:pPr>
            <w:r>
              <w:rPr>
                <w:sz w:val="24"/>
                <w:lang w:val="en-US"/>
              </w:rPr>
              <w:t>x</w:t>
            </w:r>
            <w:r w:rsidR="00B1535D">
              <w:rPr>
                <w:sz w:val="24"/>
              </w:rPr>
              <w:t xml:space="preserve"> </w:t>
            </w:r>
          </w:p>
        </w:tc>
      </w:tr>
      <w:tr w:rsidR="00B1535D" w14:paraId="7B07609F" w14:textId="77777777" w:rsidTr="00B1535D">
        <w:trPr>
          <w:trHeight w:val="288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50D8" w14:textId="2706DC24" w:rsidR="00B1535D" w:rsidRDefault="00B1535D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4"/>
                <w:lang w:val="ru-RU"/>
              </w:rPr>
              <w:t>Расходы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5DBC" w14:textId="16C2BE5A" w:rsidR="00B1535D" w:rsidRPr="002F7387" w:rsidRDefault="00B1535D">
            <w:pPr>
              <w:spacing w:after="0" w:line="259" w:lineRule="auto"/>
              <w:ind w:left="1" w:right="0" w:firstLine="0"/>
              <w:jc w:val="center"/>
              <w:rPr>
                <w:lang w:val="en-US"/>
              </w:rPr>
            </w:pPr>
            <w:r>
              <w:rPr>
                <w:sz w:val="24"/>
              </w:rPr>
              <w:t xml:space="preserve"> </w:t>
            </w:r>
            <w:r w:rsidR="002F7387">
              <w:rPr>
                <w:sz w:val="24"/>
                <w:lang w:val="en-US"/>
              </w:rPr>
              <w:t>x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EB75" w14:textId="4562DDB0" w:rsidR="00B1535D" w:rsidRPr="002F7387" w:rsidRDefault="00B1535D">
            <w:pPr>
              <w:spacing w:after="0" w:line="259" w:lineRule="auto"/>
              <w:ind w:right="2" w:firstLine="0"/>
              <w:jc w:val="center"/>
              <w:rPr>
                <w:lang w:val="en-US"/>
              </w:rPr>
            </w:pPr>
            <w:r>
              <w:rPr>
                <w:sz w:val="24"/>
              </w:rPr>
              <w:t xml:space="preserve"> </w:t>
            </w:r>
            <w:r w:rsidR="002F7387">
              <w:rPr>
                <w:sz w:val="24"/>
                <w:lang w:val="en-US"/>
              </w:rPr>
              <w:t>x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D280" w14:textId="72E7E5AC" w:rsidR="00B1535D" w:rsidRPr="002F7387" w:rsidRDefault="00B1535D">
            <w:pPr>
              <w:spacing w:after="0" w:line="259" w:lineRule="auto"/>
              <w:ind w:right="2" w:firstLine="0"/>
              <w:jc w:val="center"/>
              <w:rPr>
                <w:lang w:val="en-US"/>
              </w:rPr>
            </w:pPr>
            <w:r>
              <w:rPr>
                <w:sz w:val="24"/>
              </w:rPr>
              <w:t xml:space="preserve"> </w:t>
            </w:r>
            <w:r w:rsidR="002F7387">
              <w:rPr>
                <w:sz w:val="24"/>
                <w:lang w:val="en-US"/>
              </w:rPr>
              <w:t>x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6106" w14:textId="77777777" w:rsidR="00B1535D" w:rsidRDefault="00B1535D">
            <w:pPr>
              <w:spacing w:after="0" w:line="259" w:lineRule="auto"/>
              <w:ind w:right="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14:paraId="6601A771" w14:textId="77777777" w:rsidR="00943A86" w:rsidRDefault="00290669">
      <w:pPr>
        <w:pStyle w:val="2"/>
        <w:spacing w:after="277"/>
        <w:ind w:left="715"/>
      </w:pPr>
      <w:r>
        <w:t>1.4.2</w:t>
      </w:r>
      <w:r>
        <w:rPr>
          <w:rFonts w:ascii="Arial" w:eastAsia="Arial" w:hAnsi="Arial" w:cs="Arial"/>
        </w:rPr>
        <w:t xml:space="preserve"> </w:t>
      </w:r>
      <w:r>
        <w:t xml:space="preserve">Описание связей </w:t>
      </w:r>
    </w:p>
    <w:p w14:paraId="68819010" w14:textId="77777777" w:rsidR="00943A86" w:rsidRPr="002F7387" w:rsidRDefault="00290669">
      <w:pPr>
        <w:spacing w:after="87"/>
        <w:ind w:left="720" w:right="777" w:firstLine="0"/>
        <w:rPr>
          <w:lang w:val="ru-RU"/>
        </w:rPr>
      </w:pPr>
      <w:r>
        <w:t xml:space="preserve">Описание выделенных связей приводится в табл. 3.  </w:t>
      </w:r>
    </w:p>
    <w:p w14:paraId="4D8092DF" w14:textId="77777777" w:rsidR="00943A86" w:rsidRDefault="00290669">
      <w:pPr>
        <w:spacing w:after="0" w:line="259" w:lineRule="auto"/>
        <w:ind w:left="10" w:right="773" w:hanging="10"/>
        <w:jc w:val="right"/>
      </w:pPr>
      <w:r>
        <w:rPr>
          <w:sz w:val="24"/>
        </w:rPr>
        <w:t xml:space="preserve">Таблица 3. Описание связей </w:t>
      </w:r>
    </w:p>
    <w:tbl>
      <w:tblPr>
        <w:tblStyle w:val="TableGrid"/>
        <w:tblW w:w="8908" w:type="dxa"/>
        <w:tblInd w:w="29" w:type="dxa"/>
        <w:tblCellMar>
          <w:top w:w="43" w:type="dxa"/>
          <w:left w:w="55" w:type="dxa"/>
        </w:tblCellMar>
        <w:tblLook w:val="04A0" w:firstRow="1" w:lastRow="0" w:firstColumn="1" w:lastColumn="0" w:noHBand="0" w:noVBand="1"/>
      </w:tblPr>
      <w:tblGrid>
        <w:gridCol w:w="729"/>
        <w:gridCol w:w="729"/>
        <w:gridCol w:w="1677"/>
        <w:gridCol w:w="1093"/>
        <w:gridCol w:w="1267"/>
        <w:gridCol w:w="3413"/>
      </w:tblGrid>
      <w:tr w:rsidR="003B3009" w14:paraId="0FF28ACD" w14:textId="77777777" w:rsidTr="003B3009">
        <w:trPr>
          <w:trHeight w:val="1390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65C7" w14:textId="77777777" w:rsidR="00943A86" w:rsidRDefault="00290669">
            <w:pPr>
              <w:spacing w:after="0" w:line="259" w:lineRule="auto"/>
              <w:ind w:left="6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ED3753A" wp14:editId="5144FB80">
                      <wp:extent cx="354084" cy="704723"/>
                      <wp:effectExtent l="0" t="0" r="0" b="0"/>
                      <wp:docPr id="64097" name="Group 640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084" cy="704723"/>
                                <a:chOff x="0" y="0"/>
                                <a:chExt cx="354084" cy="704723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 rot="-5399999">
                                  <a:off x="61517" y="316308"/>
                                  <a:ext cx="10134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1E10F6" w14:textId="77777777" w:rsidR="00943A86" w:rsidRDefault="00290669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 rot="-5399999">
                                  <a:off x="78442" y="257033"/>
                                  <a:ext cx="6749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B3BC39" w14:textId="77777777" w:rsidR="00943A86" w:rsidRDefault="00290669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8" name="Rectangle 1108"/>
                              <wps:cNvSpPr/>
                              <wps:spPr>
                                <a:xfrm rot="-5399999">
                                  <a:off x="43172" y="182159"/>
                                  <a:ext cx="159924" cy="1811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392A82" w14:textId="77777777" w:rsidR="00943A86" w:rsidRDefault="00290669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9" name="Rectangle 1109"/>
                              <wps:cNvSpPr/>
                              <wps:spPr>
                                <a:xfrm rot="-5399999">
                                  <a:off x="86853" y="94757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F6C5D6" w14:textId="77777777" w:rsidR="00943A86" w:rsidRDefault="00290669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0" name="Rectangle 1110"/>
                              <wps:cNvSpPr/>
                              <wps:spPr>
                                <a:xfrm rot="-5399999">
                                  <a:off x="-134797" y="176451"/>
                                  <a:ext cx="875427" cy="1811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AA84BD" w14:textId="77777777" w:rsidR="00943A86" w:rsidRDefault="00290669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сущность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1" name="Rectangle 1111"/>
                              <wps:cNvSpPr/>
                              <wps:spPr>
                                <a:xfrm rot="-5399999">
                                  <a:off x="258316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BEB6FD" w14:textId="77777777" w:rsidR="00943A86" w:rsidRDefault="00290669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3753A" id="Group 64097" o:spid="_x0000_s1026" style="width:27.9pt;height:55.5pt;mso-position-horizontal-relative:char;mso-position-vertical-relative:line" coordsize="3540,7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">
                      <v:rect id="Rectangle 1106" o:spid="_x0000_s1027" style="position:absolute;left:615;top:3163;width:1013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" filled="f" stroked="f">
                        <v:textbox inset="0,0,0,0">
                          <w:txbxContent>
                            <w:p w14:paraId="291E10F6" w14:textId="77777777" w:rsidR="00943A86" w:rsidRDefault="0029066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07" o:spid="_x0000_s1028" style="position:absolute;left:784;top:2570;width:675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" filled="f" stroked="f">
                        <v:textbox inset="0,0,0,0">
                          <w:txbxContent>
                            <w:p w14:paraId="43B3BC39" w14:textId="77777777" w:rsidR="00943A86" w:rsidRDefault="0029066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108" o:spid="_x0000_s1029" style="position:absolute;left:431;top:1821;width:1599;height:18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wxxwAAAN0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mgiufCMj6OUfAAAA//8DAFBLAQItABQABgAIAAAAIQDb4fbL7gAAAIUBAAATAAAAAAAA&#10;AAAAAAAAAAAAAABbQ29udGVudF9UeXBlc10ueG1sUEsBAi0AFAAGAAgAAAAhAFr0LFu/AAAAFQEA&#10;AAsAAAAAAAAAAAAAAAAAHwEAAF9yZWxzLy5yZWxzUEsBAi0AFAAGAAgAAAAhAB8S7DHHAAAA3QAA&#10;AA8AAAAAAAAAAAAAAAAABwIAAGRycy9kb3ducmV2LnhtbFBLBQYAAAAAAwADALcAAAD7AgAAAAA=&#10;" filled="f" stroked="f">
                        <v:textbox inset="0,0,0,0">
                          <w:txbxContent>
                            <w:p w14:paraId="3F392A82" w14:textId="77777777" w:rsidR="00943A86" w:rsidRDefault="0029066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я </w:t>
                              </w:r>
                            </w:p>
                          </w:txbxContent>
                        </v:textbox>
                      </v:rect>
                      <v:rect id="Rectangle 1109" o:spid="_x0000_s1030" style="position:absolute;left:869;top:947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" filled="f" stroked="f">
                        <v:textbox inset="0,0,0,0">
                          <w:txbxContent>
                            <w:p w14:paraId="71F6C5D6" w14:textId="77777777" w:rsidR="00943A86" w:rsidRDefault="0029066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10" o:spid="_x0000_s1031" style="position:absolute;left:-1348;top:1764;width:8754;height:18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XbqxwAAAN0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mgq/fCMj6OUfAAAA//8DAFBLAQItABQABgAIAAAAIQDb4fbL7gAAAIUBAAATAAAAAAAA&#10;AAAAAAAAAAAAAABbQ29udGVudF9UeXBlc10ueG1sUEsBAi0AFAAGAAgAAAAhAFr0LFu/AAAAFQEA&#10;AAsAAAAAAAAAAAAAAAAAHwEAAF9yZWxzLy5yZWxzUEsBAi0AFAAGAAgAAAAhAGS9durHAAAA3QAA&#10;AA8AAAAAAAAAAAAAAAAABwIAAGRycy9kb3ducmV2LnhtbFBLBQYAAAAAAwADALcAAAD7AgAAAAA=&#10;" filled="f" stroked="f">
                        <v:textbox inset="0,0,0,0">
                          <w:txbxContent>
                            <w:p w14:paraId="4BAA84BD" w14:textId="77777777" w:rsidR="00943A86" w:rsidRDefault="0029066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сущность</w:t>
                              </w:r>
                            </w:p>
                          </w:txbxContent>
                        </v:textbox>
                      </v:rect>
                      <v:rect id="Rectangle 1111" o:spid="_x0000_s1032" style="position:absolute;left:2583;top:-1164;width:592;height:262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" filled="f" stroked="f">
                        <v:textbox inset="0,0,0,0">
                          <w:txbxContent>
                            <w:p w14:paraId="5EBEB6FD" w14:textId="77777777" w:rsidR="00943A86" w:rsidRDefault="0029066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6B4C" w14:textId="012337B3" w:rsidR="00943A86" w:rsidRDefault="00290669">
            <w:pPr>
              <w:spacing w:after="0" w:line="259" w:lineRule="auto"/>
              <w:ind w:left="6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E7137A3" wp14:editId="387055C3">
                      <wp:extent cx="354135" cy="704723"/>
                      <wp:effectExtent l="0" t="0" r="0" b="0"/>
                      <wp:docPr id="64119" name="Group 64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135" cy="704723"/>
                                <a:chOff x="0" y="0"/>
                                <a:chExt cx="354135" cy="704723"/>
                              </a:xfrm>
                            </wpg:grpSpPr>
                            <wps:wsp>
                              <wps:cNvPr id="1112" name="Rectangle 1112"/>
                              <wps:cNvSpPr/>
                              <wps:spPr>
                                <a:xfrm rot="-5399999">
                                  <a:off x="61517" y="316308"/>
                                  <a:ext cx="10134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BB1C80" w14:textId="77777777" w:rsidR="00943A86" w:rsidRDefault="00290669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3" name="Rectangle 1113"/>
                              <wps:cNvSpPr/>
                              <wps:spPr>
                                <a:xfrm rot="-5399999">
                                  <a:off x="78442" y="257033"/>
                                  <a:ext cx="6749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6B99DE" w14:textId="77777777" w:rsidR="00943A86" w:rsidRDefault="00290669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4" name="Rectangle 1114"/>
                              <wps:cNvSpPr/>
                              <wps:spPr>
                                <a:xfrm rot="-5399999">
                                  <a:off x="43173" y="182159"/>
                                  <a:ext cx="159924" cy="1811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7497C2" w14:textId="77777777" w:rsidR="00943A86" w:rsidRDefault="00290669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5" name="Rectangle 1115"/>
                              <wps:cNvSpPr/>
                              <wps:spPr>
                                <a:xfrm rot="-5399999">
                                  <a:off x="86853" y="94757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8A00D0" w14:textId="77777777" w:rsidR="00943A86" w:rsidRDefault="00290669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6" name="Rectangle 1116"/>
                              <wps:cNvSpPr/>
                              <wps:spPr>
                                <a:xfrm rot="-5399999">
                                  <a:off x="-134746" y="176452"/>
                                  <a:ext cx="875427" cy="1811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E624E1" w14:textId="77777777" w:rsidR="00943A86" w:rsidRDefault="00290669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сущность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7" name="Rectangle 1117"/>
                              <wps:cNvSpPr/>
                              <wps:spPr>
                                <a:xfrm rot="-5399999">
                                  <a:off x="258367" y="-116328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C7D7D1" w14:textId="77777777" w:rsidR="00943A86" w:rsidRDefault="00290669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7137A3" id="Group 64119" o:spid="_x0000_s1033" style="width:27.9pt;height:55.5pt;mso-position-horizontal-relative:char;mso-position-vertical-relative:line" coordsize="3541,7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">
                      <v:rect id="Rectangle 1112" o:spid="_x0000_s1034" style="position:absolute;left:615;top:3163;width:1013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" filled="f" stroked="f">
                        <v:textbox inset="0,0,0,0">
                          <w:txbxContent>
                            <w:p w14:paraId="01BB1C80" w14:textId="77777777" w:rsidR="00943A86" w:rsidRDefault="0029066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1113" o:spid="_x0000_s1035" style="position:absolute;left:784;top:2570;width:675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" filled="f" stroked="f">
                        <v:textbox inset="0,0,0,0">
                          <w:txbxContent>
                            <w:p w14:paraId="156B99DE" w14:textId="77777777" w:rsidR="00943A86" w:rsidRDefault="0029066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114" o:spid="_x0000_s1036" style="position:absolute;left:431;top:1821;width:1599;height:18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" filled="f" stroked="f">
                        <v:textbox inset="0,0,0,0">
                          <w:txbxContent>
                            <w:p w14:paraId="377497C2" w14:textId="77777777" w:rsidR="00943A86" w:rsidRDefault="0029066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я </w:t>
                              </w:r>
                            </w:p>
                          </w:txbxContent>
                        </v:textbox>
                      </v:rect>
                      <v:rect id="Rectangle 1115" o:spid="_x0000_s1037" style="position:absolute;left:869;top:947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" filled="f" stroked="f">
                        <v:textbox inset="0,0,0,0">
                          <w:txbxContent>
                            <w:p w14:paraId="768A00D0" w14:textId="77777777" w:rsidR="00943A86" w:rsidRDefault="0029066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16" o:spid="_x0000_s1038" style="position:absolute;left:-1347;top:1764;width:8754;height:181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" filled="f" stroked="f">
                        <v:textbox inset="0,0,0,0">
                          <w:txbxContent>
                            <w:p w14:paraId="7DE624E1" w14:textId="77777777" w:rsidR="00943A86" w:rsidRDefault="0029066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сущность</w:t>
                              </w:r>
                            </w:p>
                          </w:txbxContent>
                        </v:textbox>
                      </v:rect>
                      <v:rect id="Rectangle 1117" o:spid="_x0000_s1039" style="position:absolute;left:2584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" filled="f" stroked="f">
                        <v:textbox inset="0,0,0,0">
                          <w:txbxContent>
                            <w:p w14:paraId="07C7D7D1" w14:textId="77777777" w:rsidR="00943A86" w:rsidRDefault="0029066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0FA95" w14:textId="77777777" w:rsidR="00943A86" w:rsidRDefault="00290669">
            <w:pPr>
              <w:spacing w:after="0" w:line="259" w:lineRule="auto"/>
              <w:ind w:left="87" w:right="22" w:firstLine="0"/>
              <w:jc w:val="center"/>
            </w:pPr>
            <w:proofErr w:type="gramStart"/>
            <w:r>
              <w:rPr>
                <w:b/>
                <w:sz w:val="24"/>
              </w:rPr>
              <w:t>Имя  связи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F3E8" w14:textId="77777777" w:rsidR="00943A86" w:rsidRDefault="00290669">
            <w:pPr>
              <w:spacing w:after="0" w:line="259" w:lineRule="auto"/>
              <w:ind w:right="0" w:firstLine="0"/>
              <w:jc w:val="center"/>
            </w:pPr>
            <w:proofErr w:type="gramStart"/>
            <w:r>
              <w:rPr>
                <w:b/>
                <w:sz w:val="24"/>
              </w:rPr>
              <w:t>Тип  связи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ED396" w14:textId="77777777" w:rsidR="00943A86" w:rsidRDefault="00290669">
            <w:pPr>
              <w:spacing w:after="0" w:line="259" w:lineRule="auto"/>
              <w:ind w:right="0" w:firstLine="0"/>
              <w:jc w:val="center"/>
            </w:pPr>
            <w:r>
              <w:rPr>
                <w:b/>
                <w:sz w:val="24"/>
              </w:rPr>
              <w:t>Мощность связи</w:t>
            </w:r>
            <w:r>
              <w:rPr>
                <w:b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80633" w14:textId="77777777" w:rsidR="00943A86" w:rsidRDefault="00290669">
            <w:pPr>
              <w:spacing w:after="0" w:line="259" w:lineRule="auto"/>
              <w:ind w:right="55" w:firstLine="0"/>
              <w:jc w:val="center"/>
            </w:pPr>
            <w:r>
              <w:rPr>
                <w:b/>
                <w:sz w:val="24"/>
              </w:rPr>
              <w:t>Описание связи</w:t>
            </w:r>
            <w:r>
              <w:rPr>
                <w:b/>
              </w:rPr>
              <w:t xml:space="preserve"> </w:t>
            </w:r>
          </w:p>
        </w:tc>
      </w:tr>
      <w:tr w:rsidR="003B3009" w14:paraId="6680A664" w14:textId="77777777" w:rsidTr="003B3009">
        <w:trPr>
          <w:trHeight w:val="1966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9DC2" w14:textId="77777777" w:rsidR="00943A86" w:rsidRDefault="00290669">
            <w:pPr>
              <w:spacing w:after="0" w:line="259" w:lineRule="auto"/>
              <w:ind w:left="11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896E2BF" wp14:editId="5F85891C">
                      <wp:extent cx="323964" cy="1061619"/>
                      <wp:effectExtent l="0" t="0" r="0" b="0"/>
                      <wp:docPr id="64477" name="Group 64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964" cy="1061619"/>
                                <a:chOff x="0" y="0"/>
                                <a:chExt cx="323964" cy="1061619"/>
                              </a:xfrm>
                            </wpg:grpSpPr>
                            <wps:wsp>
                              <wps:cNvPr id="1153" name="Rectangle 1153"/>
                              <wps:cNvSpPr/>
                              <wps:spPr>
                                <a:xfrm rot="-5399999">
                                  <a:off x="-613785" y="263451"/>
                                  <a:ext cx="141195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FBC29C" w14:textId="77777777" w:rsidR="002F7387" w:rsidRDefault="002F7387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Отделы</w:t>
                                    </w:r>
                                  </w:p>
                                  <w:p w14:paraId="12977FCB" w14:textId="26D6C978" w:rsidR="00943A86" w:rsidRDefault="00290669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4" name="Rectangle 1154"/>
                              <wps:cNvSpPr/>
                              <wps:spPr>
                                <a:xfrm rot="-5399999">
                                  <a:off x="37559" y="399734"/>
                                  <a:ext cx="468826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89D7E8" w14:textId="2A599585" w:rsidR="00943A86" w:rsidRDefault="00943A86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5" name="Rectangle 1155"/>
                              <wps:cNvSpPr/>
                              <wps:spPr>
                                <a:xfrm rot="-5399999">
                                  <a:off x="228195" y="211865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490B2C" w14:textId="77777777" w:rsidR="00943A86" w:rsidRDefault="00290669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96E2BF" id="Group 64477" o:spid="_x0000_s1040" style="width:25.5pt;height:83.6pt;mso-position-horizontal-relative:char;mso-position-vertical-relative:line" coordsize="3239,10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">
                      <v:rect id="Rectangle 1153" o:spid="_x0000_s1041" style="position:absolute;left:-6138;top:2635;width:14119;height:18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" filled="f" stroked="f">
                        <v:textbox inset="0,0,0,0">
                          <w:txbxContent>
                            <w:p w14:paraId="18FBC29C" w14:textId="77777777" w:rsidR="002F7387" w:rsidRDefault="002F7387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Отделы</w:t>
                              </w:r>
                            </w:p>
                            <w:p w14:paraId="12977FCB" w14:textId="26D6C978" w:rsidR="00943A86" w:rsidRDefault="0029066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54" o:spid="_x0000_s1042" style="position:absolute;left:375;top:3997;width:4688;height:18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" filled="f" stroked="f">
                        <v:textbox inset="0,0,0,0">
                          <w:txbxContent>
                            <w:p w14:paraId="1189D7E8" w14:textId="2A599585" w:rsidR="00943A86" w:rsidRDefault="00943A86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1155" o:spid="_x0000_s1043" style="position:absolute;left:2281;top:2118;width:593;height:262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" filled="f" stroked="f">
                        <v:textbox inset="0,0,0,0">
                          <w:txbxContent>
                            <w:p w14:paraId="79490B2C" w14:textId="77777777" w:rsidR="00943A86" w:rsidRDefault="0029066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F9A9" w14:textId="77777777" w:rsidR="00943A86" w:rsidRDefault="00290669">
            <w:pPr>
              <w:spacing w:after="0" w:line="259" w:lineRule="auto"/>
              <w:ind w:left="17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0E9DB34" wp14:editId="0F6A7CE7">
                      <wp:extent cx="262525" cy="1173480"/>
                      <wp:effectExtent l="0" t="0" r="0" b="0"/>
                      <wp:docPr id="64499" name="Group 64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525" cy="1173480"/>
                                <a:chOff x="-1" y="257873"/>
                                <a:chExt cx="262525" cy="745299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 rot="16200001">
                                  <a:off x="-280423" y="538332"/>
                                  <a:ext cx="745299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77BE00" w14:textId="773B71C3" w:rsidR="00943A86" w:rsidRDefault="00ED4CC6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Сотрудники</w:t>
                                    </w:r>
                                  </w:p>
                                  <w:p w14:paraId="3E88407F" w14:textId="77777777" w:rsidR="00ED4CC6" w:rsidRDefault="00ED4CC6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  <w:p w14:paraId="041A9C98" w14:textId="77777777" w:rsidR="00ED4CC6" w:rsidRPr="00ED4CC6" w:rsidRDefault="00ED4CC6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 rot="16200001">
                                  <a:off x="101618" y="165612"/>
                                  <a:ext cx="59287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051E8C" w14:textId="77777777" w:rsidR="00943A86" w:rsidRDefault="00290669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E9DB34" id="Group 64499" o:spid="_x0000_s1044" style="width:20.65pt;height:92.4pt;mso-position-horizontal-relative:char;mso-position-vertical-relative:line" coordorigin=",2578" coordsize="2625,7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">
                      <v:rect id="Rectangle 1156" o:spid="_x0000_s1045" style="position:absolute;left:-2805;top:5383;width:7453;height:18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" filled="f" stroked="f">
                        <v:textbox inset="0,0,0,0">
                          <w:txbxContent>
                            <w:p w14:paraId="3377BE00" w14:textId="773B71C3" w:rsidR="00943A86" w:rsidRDefault="00ED4CC6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Сотрудники</w:t>
                              </w:r>
                            </w:p>
                            <w:p w14:paraId="3E88407F" w14:textId="77777777" w:rsidR="00ED4CC6" w:rsidRDefault="00ED4CC6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14:paraId="041A9C98" w14:textId="77777777" w:rsidR="00ED4CC6" w:rsidRPr="00ED4CC6" w:rsidRDefault="00ED4CC6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Rectangle 1157" o:spid="_x0000_s1046" style="position:absolute;left:1016;top:1656;width:593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" filled="f" stroked="f">
                        <v:textbox inset="0,0,0,0">
                          <w:txbxContent>
                            <w:p w14:paraId="67051E8C" w14:textId="77777777" w:rsidR="00943A86" w:rsidRDefault="0029066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1AE98" w14:textId="2AA80D32" w:rsidR="00943A86" w:rsidRPr="00BE1A64" w:rsidRDefault="00BE1A64">
            <w:pPr>
              <w:spacing w:after="54" w:line="259" w:lineRule="auto"/>
              <w:ind w:right="53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ED4CC6" w:rsidRPr="00BE1A64">
              <w:rPr>
                <w:sz w:val="24"/>
                <w:szCs w:val="24"/>
                <w:lang w:val="ru-RU"/>
              </w:rPr>
              <w:t>остоят из</w:t>
            </w:r>
            <w:r w:rsidRPr="00BE1A64">
              <w:rPr>
                <w:sz w:val="24"/>
                <w:szCs w:val="24"/>
                <w:lang w:val="en-US"/>
              </w:rPr>
              <w:t>/</w:t>
            </w:r>
          </w:p>
          <w:p w14:paraId="547B7C4F" w14:textId="579F2B35" w:rsidR="00BE1A64" w:rsidRPr="00BE1A64" w:rsidRDefault="00BE1A64">
            <w:pPr>
              <w:spacing w:after="54" w:line="259" w:lineRule="auto"/>
              <w:ind w:right="53"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Pr="00BE1A64">
              <w:rPr>
                <w:sz w:val="24"/>
                <w:szCs w:val="24"/>
                <w:lang w:val="ru-RU"/>
              </w:rPr>
              <w:t>ходят в</w:t>
            </w:r>
          </w:p>
          <w:p w14:paraId="3A13F421" w14:textId="63B479BF" w:rsidR="00943A86" w:rsidRDefault="00943A86" w:rsidP="00ED4CC6">
            <w:pPr>
              <w:spacing w:after="0" w:line="259" w:lineRule="auto"/>
              <w:ind w:right="0" w:firstLine="0"/>
              <w:jc w:val="left"/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97A05" w14:textId="0D791023" w:rsidR="00943A86" w:rsidRDefault="00ED4CC6">
            <w:pPr>
              <w:spacing w:after="0" w:line="259" w:lineRule="auto"/>
              <w:ind w:right="0" w:firstLine="0"/>
              <w:jc w:val="left"/>
            </w:pPr>
            <w:proofErr w:type="spellStart"/>
            <w:r w:rsidRPr="00ED4CC6">
              <w:rPr>
                <w:sz w:val="24"/>
                <w:szCs w:val="24"/>
                <w:lang w:val="ru-RU"/>
              </w:rPr>
              <w:t>идент</w:t>
            </w:r>
            <w:proofErr w:type="spellEnd"/>
            <w:r w:rsidRPr="00ED4CC6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ED4CC6">
              <w:rPr>
                <w:sz w:val="24"/>
                <w:szCs w:val="24"/>
                <w:lang w:val="ru-RU"/>
              </w:rPr>
              <w:t>определ</w:t>
            </w:r>
            <w:proofErr w:type="spellEnd"/>
            <w:r>
              <w:rPr>
                <w:lang w:val="ru-RU"/>
              </w:rPr>
              <w:t>.</w:t>
            </w:r>
            <w:r w:rsidR="00290669"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AD819" w14:textId="77777777" w:rsidR="00943A86" w:rsidRDefault="00290669">
            <w:pPr>
              <w:spacing w:after="0" w:line="259" w:lineRule="auto"/>
              <w:ind w:right="54" w:firstLine="0"/>
              <w:jc w:val="center"/>
            </w:pPr>
            <w:r>
              <w:rPr>
                <w:sz w:val="24"/>
              </w:rPr>
              <w:t>P; B</w:t>
            </w:r>
            <w:r>
              <w:t xml:space="preserve">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1F75" w14:textId="48653E65" w:rsidR="00943A86" w:rsidRPr="00ED4CC6" w:rsidRDefault="00ED4CC6">
            <w:pPr>
              <w:spacing w:after="0" w:line="259" w:lineRule="auto"/>
              <w:ind w:left="2" w:right="54" w:firstLine="0"/>
              <w:rPr>
                <w:sz w:val="24"/>
                <w:szCs w:val="24"/>
                <w:lang w:val="ru-RU"/>
              </w:rPr>
            </w:pPr>
            <w:r w:rsidRPr="00ED4CC6">
              <w:rPr>
                <w:sz w:val="24"/>
                <w:szCs w:val="24"/>
                <w:lang w:val="ru-RU"/>
              </w:rPr>
              <w:t>Один отдел может иметь много сотрудников, но каждый сотрудник принадлежит только одному отделу</w:t>
            </w:r>
          </w:p>
        </w:tc>
      </w:tr>
      <w:tr w:rsidR="003B3009" w14:paraId="378D05B3" w14:textId="77777777" w:rsidTr="003B3009">
        <w:trPr>
          <w:cantSplit/>
          <w:trHeight w:val="2547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30D4" w14:textId="77777777" w:rsidR="00943A86" w:rsidRDefault="00290669">
            <w:pPr>
              <w:spacing w:after="0" w:line="259" w:lineRule="auto"/>
              <w:ind w:left="11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25E205C" wp14:editId="224C656B">
                      <wp:extent cx="318415" cy="1489710"/>
                      <wp:effectExtent l="0" t="0" r="0" b="0"/>
                      <wp:docPr id="64938" name="Group 649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4040" cy="1981314"/>
                                <a:chOff x="1" y="-491604"/>
                                <a:chExt cx="374040" cy="1981314"/>
                              </a:xfrm>
                            </wpg:grpSpPr>
                            <wps:wsp>
                              <wps:cNvPr id="1216" name="Rectangle 1216"/>
                              <wps:cNvSpPr/>
                              <wps:spPr>
                                <a:xfrm rot="16200001">
                                  <a:off x="-898465" y="406862"/>
                                  <a:ext cx="1981314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C2B544" w14:textId="4ECFB0F6" w:rsidR="00943A86" w:rsidRDefault="00E12C17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Отделы</w:t>
                                    </w:r>
                                  </w:p>
                                  <w:p w14:paraId="10C4A902" w14:textId="63946AD2" w:rsidR="00E12C17" w:rsidRPr="00E12C17" w:rsidRDefault="00E12C17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7" name="Rectangle 1217"/>
                              <wps:cNvSpPr/>
                              <wps:spPr>
                                <a:xfrm rot="-5399999">
                                  <a:off x="-307422" y="545328"/>
                                  <a:ext cx="1158790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A13FB2" w14:textId="64491104" w:rsidR="00943A86" w:rsidRDefault="00943A86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8" name="Rectangle 1218"/>
                              <wps:cNvSpPr/>
                              <wps:spPr>
                                <a:xfrm rot="-5399999">
                                  <a:off x="236514" y="20880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8B9662" w14:textId="77777777" w:rsidR="00943A86" w:rsidRDefault="00290669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5E205C" id="Group 64938" o:spid="_x0000_s1047" style="width:25.05pt;height:117.3pt;mso-position-horizontal-relative:char;mso-position-vertical-relative:line" coordorigin=",-4916" coordsize="3740,19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">
                      <v:rect id="Rectangle 1216" o:spid="_x0000_s1048" style="position:absolute;left:-8985;top:4069;width:19813;height:18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" filled="f" stroked="f">
                        <v:textbox inset="0,0,0,0">
                          <w:txbxContent>
                            <w:p w14:paraId="0DC2B544" w14:textId="4ECFB0F6" w:rsidR="00943A86" w:rsidRDefault="00E12C17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Отделы</w:t>
                              </w:r>
                            </w:p>
                            <w:p w14:paraId="10C4A902" w14:textId="63946AD2" w:rsidR="00E12C17" w:rsidRPr="00E12C17" w:rsidRDefault="00E12C17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17" o:spid="_x0000_s1049" style="position:absolute;left:-3075;top:5453;width:11588;height:18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" filled="f" stroked="f">
                        <v:textbox inset="0,0,0,0">
                          <w:txbxContent>
                            <w:p w14:paraId="6EA13FB2" w14:textId="64491104" w:rsidR="00943A86" w:rsidRDefault="00943A86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1218" o:spid="_x0000_s1050" style="position:absolute;left:2364;top:2088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" filled="f" stroked="f">
                        <v:textbox inset="0,0,0,0">
                          <w:txbxContent>
                            <w:p w14:paraId="408B9662" w14:textId="77777777" w:rsidR="00943A86" w:rsidRDefault="0029066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76A216F" w14:textId="0D210DD2" w:rsidR="00943A86" w:rsidRPr="00E12C17" w:rsidRDefault="00E12C17" w:rsidP="00E12C17">
            <w:pPr>
              <w:spacing w:after="0" w:line="259" w:lineRule="auto"/>
              <w:ind w:left="117" w:right="113" w:firstLine="0"/>
              <w:jc w:val="left"/>
              <w:rPr>
                <w:sz w:val="24"/>
                <w:szCs w:val="24"/>
                <w:lang w:val="ru-RU"/>
              </w:rPr>
            </w:pPr>
            <w:r w:rsidRPr="00E12C17">
              <w:rPr>
                <w:sz w:val="24"/>
                <w:szCs w:val="24"/>
                <w:lang w:val="ru-RU"/>
              </w:rPr>
              <w:t>Расходы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1993B" w14:textId="77777777" w:rsidR="00943A86" w:rsidRDefault="00290669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24"/>
              </w:rPr>
              <w:t xml:space="preserve">включает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05A95" w14:textId="77777777" w:rsidR="00943A86" w:rsidRDefault="00290669">
            <w:pPr>
              <w:spacing w:after="0" w:line="259" w:lineRule="auto"/>
              <w:ind w:right="0" w:firstLine="0"/>
              <w:jc w:val="center"/>
            </w:pPr>
            <w:proofErr w:type="spellStart"/>
            <w:r>
              <w:rPr>
                <w:sz w:val="24"/>
              </w:rPr>
              <w:t>идент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опред</w:t>
            </w:r>
            <w:proofErr w:type="spellEnd"/>
            <w:r>
              <w:rPr>
                <w:sz w:val="24"/>
              </w:rPr>
              <w:t xml:space="preserve">.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FBA34" w14:textId="77777777" w:rsidR="00943A86" w:rsidRDefault="00290669">
            <w:pPr>
              <w:spacing w:after="0" w:line="259" w:lineRule="auto"/>
              <w:ind w:right="59" w:firstLine="0"/>
              <w:jc w:val="center"/>
            </w:pPr>
            <w:r>
              <w:rPr>
                <w:sz w:val="24"/>
              </w:rPr>
              <w:t xml:space="preserve">P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3FF1" w14:textId="1A19DAC5" w:rsidR="00943A86" w:rsidRPr="003B3009" w:rsidRDefault="003B3009">
            <w:pPr>
              <w:spacing w:after="0" w:line="259" w:lineRule="auto"/>
              <w:ind w:left="2" w:right="52" w:firstLine="0"/>
              <w:rPr>
                <w:lang w:val="ru-RU"/>
              </w:rPr>
            </w:pPr>
            <w:r>
              <w:rPr>
                <w:sz w:val="24"/>
                <w:lang w:val="ru-RU"/>
              </w:rPr>
              <w:t>Каждый отдел может иметь множество расходов, но каждый расход относится только к одному отделу</w:t>
            </w:r>
          </w:p>
        </w:tc>
      </w:tr>
      <w:tr w:rsidR="003B3009" w14:paraId="72C9384A" w14:textId="77777777" w:rsidTr="003B3009">
        <w:trPr>
          <w:cantSplit/>
          <w:trHeight w:val="1390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8207553" w14:textId="34D8F455" w:rsidR="00943A86" w:rsidRPr="003B3009" w:rsidRDefault="003B3009" w:rsidP="003B3009">
            <w:pPr>
              <w:spacing w:after="0" w:line="259" w:lineRule="auto"/>
              <w:ind w:right="113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>Расход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1CE10" w14:textId="77777777" w:rsidR="00943A86" w:rsidRDefault="00290669">
            <w:pPr>
              <w:spacing w:after="0" w:line="259" w:lineRule="auto"/>
              <w:ind w:left="20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38EA007" wp14:editId="65176739">
                      <wp:extent cx="224380" cy="862964"/>
                      <wp:effectExtent l="0" t="0" r="0" b="0"/>
                      <wp:docPr id="62499" name="Group 62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4380" cy="862964"/>
                                <a:chOff x="0" y="-12572"/>
                                <a:chExt cx="224380" cy="862964"/>
                              </a:xfrm>
                            </wpg:grpSpPr>
                            <wps:wsp>
                              <wps:cNvPr id="1298" name="Rectangle 1298"/>
                              <wps:cNvSpPr/>
                              <wps:spPr>
                                <a:xfrm rot="16200001">
                                  <a:off x="-241013" y="394876"/>
                                  <a:ext cx="726651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472E6D" w14:textId="4C7817D7" w:rsidR="00943A86" w:rsidRDefault="003B3009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Сотрудник</w:t>
                                    </w:r>
                                  </w:p>
                                  <w:p w14:paraId="3637690D" w14:textId="77777777" w:rsidR="003B3009" w:rsidRDefault="003B3009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9" name="Rectangle 1299"/>
                              <wps:cNvSpPr/>
                              <wps:spPr>
                                <a:xfrm rot="-5399999">
                                  <a:off x="86853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F55215" w14:textId="77777777" w:rsidR="00943A86" w:rsidRDefault="00290669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8EA007" id="Group 62499" o:spid="_x0000_s1051" style="width:17.65pt;height:67.95pt;mso-position-horizontal-relative:char;mso-position-vertical-relative:line" coordorigin=",-125" coordsize="2243,8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">
                      <v:rect id="Rectangle 1298" o:spid="_x0000_s1052" style="position:absolute;left:-2410;top:3948;width:7266;height:18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" filled="f" stroked="f">
                        <v:textbox inset="0,0,0,0">
                          <w:txbxContent>
                            <w:p w14:paraId="43472E6D" w14:textId="4C7817D7" w:rsidR="00943A86" w:rsidRDefault="003B30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Сотрудник</w:t>
                              </w:r>
                            </w:p>
                            <w:p w14:paraId="3637690D" w14:textId="77777777" w:rsidR="003B3009" w:rsidRDefault="003B300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1299" o:spid="_x0000_s1053" style="position:absolute;left:869;top:-994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" filled="f" stroked="f">
                        <v:textbox inset="0,0,0,0">
                          <w:txbxContent>
                            <w:p w14:paraId="7AF55215" w14:textId="77777777" w:rsidR="00943A86" w:rsidRDefault="00290669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369D1" w14:textId="2CCFBEB5" w:rsidR="00943A86" w:rsidRDefault="003B3009">
            <w:pPr>
              <w:spacing w:after="0" w:line="259" w:lineRule="auto"/>
              <w:ind w:right="0" w:firstLine="0"/>
              <w:jc w:val="center"/>
            </w:pPr>
            <w:r>
              <w:rPr>
                <w:sz w:val="24"/>
                <w:lang w:val="ru-RU"/>
              </w:rPr>
              <w:t>осуществляется</w:t>
            </w:r>
            <w:r w:rsidR="00290669">
              <w:rPr>
                <w:sz w:val="24"/>
              </w:rPr>
              <w:t xml:space="preserve"> / </w:t>
            </w:r>
            <w:r>
              <w:rPr>
                <w:sz w:val="24"/>
                <w:lang w:val="ru-RU"/>
              </w:rPr>
              <w:t>осуществляет</w:t>
            </w:r>
            <w:r w:rsidR="00290669">
              <w:rPr>
                <w:sz w:val="24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9B844" w14:textId="6BC6D840" w:rsidR="00943A86" w:rsidRDefault="00BE1A64">
            <w:pPr>
              <w:spacing w:after="0" w:line="259" w:lineRule="auto"/>
              <w:ind w:left="29" w:right="0" w:firstLine="0"/>
            </w:pPr>
            <w:proofErr w:type="spellStart"/>
            <w:r>
              <w:rPr>
                <w:sz w:val="24"/>
              </w:rPr>
              <w:t>идент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опред</w:t>
            </w:r>
            <w:proofErr w:type="spellEnd"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F0131" w14:textId="77777777" w:rsidR="00943A86" w:rsidRDefault="00290669">
            <w:pPr>
              <w:spacing w:after="0" w:line="259" w:lineRule="auto"/>
              <w:ind w:right="56" w:firstLine="0"/>
              <w:jc w:val="center"/>
            </w:pPr>
            <w:r>
              <w:rPr>
                <w:sz w:val="24"/>
              </w:rPr>
              <w:t xml:space="preserve">P; B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6B45" w14:textId="300164BF" w:rsidR="00943A86" w:rsidRPr="003B3009" w:rsidRDefault="003B3009">
            <w:pPr>
              <w:spacing w:after="0" w:line="259" w:lineRule="auto"/>
              <w:ind w:right="54" w:firstLine="0"/>
              <w:rPr>
                <w:lang w:val="ru-RU"/>
              </w:rPr>
            </w:pPr>
            <w:r>
              <w:rPr>
                <w:sz w:val="24"/>
                <w:lang w:val="ru-RU"/>
              </w:rPr>
              <w:t>Каждый сотрудник может совершать несколько расходов, но каждый расход связан только с одним сотрудником</w:t>
            </w:r>
          </w:p>
        </w:tc>
      </w:tr>
      <w:tr w:rsidR="003B3009" w14:paraId="7570BEDB" w14:textId="77777777" w:rsidTr="003B3009">
        <w:trPr>
          <w:cantSplit/>
          <w:trHeight w:val="2218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C816366" w14:textId="1AC84510" w:rsidR="00943A86" w:rsidRPr="003B3009" w:rsidRDefault="003B3009" w:rsidP="003B3009">
            <w:pPr>
              <w:spacing w:after="0" w:line="259" w:lineRule="auto"/>
              <w:ind w:left="67" w:right="113" w:firstLine="0"/>
              <w:jc w:val="left"/>
              <w:rPr>
                <w:sz w:val="24"/>
                <w:szCs w:val="24"/>
                <w:lang w:val="ru-RU"/>
              </w:rPr>
            </w:pPr>
            <w:r w:rsidRPr="003B3009">
              <w:rPr>
                <w:sz w:val="24"/>
                <w:szCs w:val="24"/>
                <w:lang w:val="ru-RU"/>
              </w:rPr>
              <w:t>Виды расходов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ACF04E9" w14:textId="0ADCB7E4" w:rsidR="00943A86" w:rsidRPr="003B3009" w:rsidRDefault="003B3009" w:rsidP="003B3009">
            <w:pPr>
              <w:spacing w:after="0" w:line="259" w:lineRule="auto"/>
              <w:ind w:left="67" w:right="113" w:firstLine="0"/>
              <w:jc w:val="left"/>
              <w:rPr>
                <w:sz w:val="24"/>
                <w:szCs w:val="24"/>
                <w:lang w:val="ru-RU"/>
              </w:rPr>
            </w:pPr>
            <w:r w:rsidRPr="003B3009">
              <w:rPr>
                <w:sz w:val="24"/>
                <w:szCs w:val="24"/>
                <w:lang w:val="ru-RU"/>
              </w:rPr>
              <w:t>Расходы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52170" w14:textId="2D2A6424" w:rsidR="00943A86" w:rsidRDefault="003B3009">
            <w:pPr>
              <w:spacing w:after="0" w:line="259" w:lineRule="auto"/>
              <w:ind w:right="0" w:firstLine="0"/>
              <w:jc w:val="center"/>
            </w:pPr>
            <w:r>
              <w:rPr>
                <w:sz w:val="24"/>
                <w:lang w:val="ru-RU"/>
              </w:rPr>
              <w:t>относится</w:t>
            </w:r>
            <w:r w:rsidR="00290669">
              <w:rPr>
                <w:sz w:val="24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7B9FC" w14:textId="5D07B858" w:rsidR="00943A86" w:rsidRDefault="00BE1A64">
            <w:pPr>
              <w:spacing w:after="0" w:line="259" w:lineRule="auto"/>
              <w:ind w:right="0" w:firstLine="0"/>
              <w:jc w:val="center"/>
            </w:pPr>
            <w:proofErr w:type="spellStart"/>
            <w:r>
              <w:rPr>
                <w:sz w:val="24"/>
              </w:rPr>
              <w:t>идент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опред</w:t>
            </w:r>
            <w:proofErr w:type="spellEnd"/>
            <w:r w:rsidR="00290669">
              <w:rPr>
                <w:sz w:val="24"/>
              </w:rPr>
              <w:t xml:space="preserve">.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6F681" w14:textId="77777777" w:rsidR="00943A86" w:rsidRDefault="00290669">
            <w:pPr>
              <w:spacing w:after="0" w:line="259" w:lineRule="auto"/>
              <w:ind w:right="58" w:firstLine="0"/>
              <w:jc w:val="center"/>
            </w:pPr>
            <w:r>
              <w:rPr>
                <w:sz w:val="24"/>
              </w:rPr>
              <w:t xml:space="preserve">Z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7EEA" w14:textId="1F69A85F" w:rsidR="00943A86" w:rsidRPr="003B3009" w:rsidRDefault="003B3009">
            <w:pPr>
              <w:spacing w:after="0" w:line="259" w:lineRule="auto"/>
              <w:ind w:right="54" w:firstLine="0"/>
              <w:rPr>
                <w:lang w:val="ru-RU"/>
              </w:rPr>
            </w:pPr>
            <w:r>
              <w:rPr>
                <w:sz w:val="24"/>
                <w:lang w:val="ru-RU"/>
              </w:rPr>
              <w:t>Каждый вид расходов может включать в себя много конкретных расходов, но каждый расход относиться только к одному виду расходов</w:t>
            </w:r>
          </w:p>
        </w:tc>
      </w:tr>
    </w:tbl>
    <w:p w14:paraId="7E2B4E80" w14:textId="77777777" w:rsidR="00943A86" w:rsidRDefault="00290669">
      <w:pPr>
        <w:pStyle w:val="2"/>
        <w:spacing w:after="102"/>
        <w:ind w:left="715"/>
      </w:pPr>
      <w:r>
        <w:t>1.4.3</w:t>
      </w:r>
      <w:r>
        <w:rPr>
          <w:rFonts w:ascii="Arial" w:eastAsia="Arial" w:hAnsi="Arial" w:cs="Arial"/>
        </w:rPr>
        <w:t xml:space="preserve"> </w:t>
      </w:r>
      <w:r>
        <w:t xml:space="preserve">Концептуальная схема уровня сущностей </w:t>
      </w:r>
    </w:p>
    <w:p w14:paraId="5E6F6E39" w14:textId="77777777" w:rsidR="00943A86" w:rsidRDefault="00290669">
      <w:pPr>
        <w:ind w:left="-15" w:right="777"/>
      </w:pPr>
      <w:r>
        <w:t xml:space="preserve">В соответствии с определенными множествами сущностей и связями между ними строится концептуальная схема уровня сущностей </w:t>
      </w:r>
    </w:p>
    <w:p w14:paraId="73E465EF" w14:textId="77777777" w:rsidR="00943A86" w:rsidRDefault="00290669">
      <w:pPr>
        <w:spacing w:after="154"/>
        <w:ind w:left="-15" w:right="777" w:firstLine="0"/>
      </w:pPr>
      <w:r>
        <w:t xml:space="preserve">(рис. 1). </w:t>
      </w:r>
    </w:p>
    <w:p w14:paraId="1C276AE0" w14:textId="03A68A12" w:rsidR="00943A86" w:rsidRDefault="00290669">
      <w:pPr>
        <w:tabs>
          <w:tab w:val="center" w:pos="6436"/>
        </w:tabs>
        <w:spacing w:after="0" w:line="259" w:lineRule="auto"/>
        <w:ind w:right="0" w:firstLine="0"/>
        <w:jc w:val="left"/>
      </w:pPr>
      <w:r>
        <w:rPr>
          <w:sz w:val="21"/>
        </w:rPr>
        <w:tab/>
      </w:r>
    </w:p>
    <w:p w14:paraId="2F3BE054" w14:textId="6015BD22" w:rsidR="00943A86" w:rsidRDefault="006373E8">
      <w:pPr>
        <w:spacing w:after="113" w:line="259" w:lineRule="auto"/>
        <w:ind w:left="41" w:right="0" w:firstLine="0"/>
        <w:jc w:val="left"/>
      </w:pPr>
      <w:r w:rsidRPr="006373E8">
        <w:rPr>
          <w:noProof/>
        </w:rPr>
        <w:drawing>
          <wp:inline distT="0" distB="0" distL="0" distR="0" wp14:anchorId="3D059918" wp14:editId="1ACEFC19">
            <wp:extent cx="5982218" cy="4732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BEE6" w14:textId="77777777" w:rsidR="00943A86" w:rsidRDefault="00290669">
      <w:pPr>
        <w:spacing w:after="457" w:line="265" w:lineRule="auto"/>
        <w:ind w:left="10" w:right="791" w:hanging="10"/>
        <w:jc w:val="center"/>
      </w:pPr>
      <w:r>
        <w:rPr>
          <w:sz w:val="24"/>
        </w:rPr>
        <w:t xml:space="preserve">Рис. 1.  Концептуальная схема уровня сущностей </w:t>
      </w:r>
    </w:p>
    <w:p w14:paraId="21BD42DE" w14:textId="77777777" w:rsidR="00943A86" w:rsidRDefault="00290669">
      <w:pPr>
        <w:pStyle w:val="1"/>
        <w:ind w:left="703"/>
      </w:pPr>
      <w:r>
        <w:lastRenderedPageBreak/>
        <w:t>1.5</w:t>
      </w:r>
      <w:r>
        <w:rPr>
          <w:rFonts w:ascii="Arial" w:eastAsia="Arial" w:hAnsi="Arial" w:cs="Arial"/>
        </w:rPr>
        <w:t xml:space="preserve"> </w:t>
      </w:r>
      <w:r>
        <w:t xml:space="preserve">Построение модели уровня ключей (фаза 3) </w:t>
      </w:r>
    </w:p>
    <w:p w14:paraId="4CEBC6F2" w14:textId="3FEA1E37" w:rsidR="00943A86" w:rsidRDefault="00290669">
      <w:pPr>
        <w:spacing w:after="3" w:line="259" w:lineRule="auto"/>
        <w:ind w:left="5632" w:right="0" w:hanging="10"/>
        <w:jc w:val="left"/>
      </w:pPr>
      <w:r>
        <w:rPr>
          <w:sz w:val="24"/>
        </w:rPr>
        <w:t xml:space="preserve"> </w:t>
      </w:r>
    </w:p>
    <w:p w14:paraId="231F1780" w14:textId="77777777" w:rsidR="00943A86" w:rsidRDefault="00290669">
      <w:pPr>
        <w:pStyle w:val="2"/>
        <w:spacing w:after="222"/>
        <w:ind w:left="715"/>
      </w:pPr>
      <w:r>
        <w:t>1.5.2</w:t>
      </w:r>
      <w:r>
        <w:rPr>
          <w:rFonts w:ascii="Arial" w:eastAsia="Arial" w:hAnsi="Arial" w:cs="Arial"/>
        </w:rPr>
        <w:t xml:space="preserve"> </w:t>
      </w:r>
      <w:r>
        <w:t xml:space="preserve">Определение ключевых атрибутов и доменов </w:t>
      </w:r>
    </w:p>
    <w:p w14:paraId="7AD54A9C" w14:textId="77777777" w:rsidR="00943A86" w:rsidRDefault="00290669">
      <w:pPr>
        <w:ind w:left="-15" w:right="777"/>
      </w:pPr>
      <w:r>
        <w:t xml:space="preserve">Определение ключевых атрибутов осуществляется одновременно с определением доменов, на которых определяются эти атрибуты. Сначала из анализа задачи для каждого множества сущностей выделяются ключи (простые или составные), позволяющие идентифицировать экземпляры сущностей. В случае если ключей несколько, один выбирается в качестве первичного ключа, а остальные определяются как альтернативные. Связи между множествами сущностей представляются с помощью внешних ключей. Таким образом, определяются все ключи. Для каждого атрибута определяется домен.  </w:t>
      </w:r>
    </w:p>
    <w:p w14:paraId="639C3CF4" w14:textId="77777777" w:rsidR="00943A86" w:rsidRDefault="00290669">
      <w:pPr>
        <w:ind w:left="-15" w:right="777"/>
      </w:pPr>
      <w:r>
        <w:t xml:space="preserve">В рассматриваемом примере для выделенных сущностей можно предложить следующие ключи и домены: </w:t>
      </w:r>
    </w:p>
    <w:p w14:paraId="7BDB4743" w14:textId="54E4415D" w:rsidR="00943A86" w:rsidRPr="00042FE9" w:rsidRDefault="00042FE9">
      <w:pPr>
        <w:pStyle w:val="3"/>
        <w:spacing w:after="0"/>
        <w:ind w:left="715"/>
        <w:rPr>
          <w:lang w:val="ru-RU"/>
        </w:rPr>
      </w:pPr>
      <w:r>
        <w:rPr>
          <w:lang w:val="ru-RU"/>
        </w:rPr>
        <w:t>ОТДЕЛЫ</w:t>
      </w:r>
    </w:p>
    <w:p w14:paraId="2649C163" w14:textId="042214AB" w:rsidR="00943A86" w:rsidRDefault="00290669">
      <w:pPr>
        <w:ind w:left="-15" w:right="777"/>
      </w:pPr>
      <w:r>
        <w:t xml:space="preserve">Первичный ключ: в качестве первичного ключа удобно выделить </w:t>
      </w:r>
      <w:r w:rsidR="00042FE9">
        <w:rPr>
          <w:lang w:val="ru-RU"/>
        </w:rPr>
        <w:t>название отдела</w:t>
      </w:r>
      <w:r>
        <w:t xml:space="preserve">, который будем называть </w:t>
      </w:r>
      <w:r w:rsidR="00276D8E">
        <w:rPr>
          <w:rFonts w:ascii="Consolas" w:eastAsia="Consolas" w:hAnsi="Consolas" w:cs="Consolas"/>
          <w:sz w:val="27"/>
          <w:lang w:val="ru-RU"/>
        </w:rPr>
        <w:t>Номер отдела</w:t>
      </w:r>
      <w:r>
        <w:t xml:space="preserve">. Например, для </w:t>
      </w:r>
      <w:r w:rsidR="00042FE9">
        <w:rPr>
          <w:lang w:val="en-US"/>
        </w:rPr>
        <w:t>IT</w:t>
      </w:r>
      <w:r w:rsidR="00042FE9" w:rsidRPr="00042FE9">
        <w:rPr>
          <w:lang w:val="ru-RU"/>
        </w:rPr>
        <w:t xml:space="preserve"> </w:t>
      </w:r>
      <w:r w:rsidR="00042FE9">
        <w:rPr>
          <w:lang w:val="ru-RU"/>
        </w:rPr>
        <w:t>отдела</w:t>
      </w:r>
      <w:r>
        <w:t xml:space="preserve"> это </w:t>
      </w:r>
      <w:r w:rsidR="00276D8E">
        <w:rPr>
          <w:lang w:val="ru-RU"/>
        </w:rPr>
        <w:t>01</w:t>
      </w:r>
      <w:r>
        <w:t xml:space="preserve">, </w:t>
      </w:r>
      <w:r w:rsidR="00042FE9">
        <w:rPr>
          <w:lang w:val="ru-RU"/>
        </w:rPr>
        <w:t>Отдел маркетинга –</w:t>
      </w:r>
      <w:r w:rsidR="00276D8E">
        <w:rPr>
          <w:lang w:val="ru-RU"/>
        </w:rPr>
        <w:t xml:space="preserve"> 02</w:t>
      </w:r>
      <w:r>
        <w:t xml:space="preserve">. Атрибут определим на типе данных </w:t>
      </w:r>
      <w:proofErr w:type="spellStart"/>
      <w:r w:rsidR="00276D8E">
        <w:rPr>
          <w:lang w:val="en-US"/>
        </w:rPr>
        <w:t>tinyint</w:t>
      </w:r>
      <w:proofErr w:type="spellEnd"/>
      <w:r>
        <w:t xml:space="preserve">. </w:t>
      </w:r>
    </w:p>
    <w:p w14:paraId="768CCA1A" w14:textId="4207D744" w:rsidR="00943A86" w:rsidRPr="00042FE9" w:rsidRDefault="00042FE9">
      <w:pPr>
        <w:pStyle w:val="3"/>
        <w:ind w:left="715"/>
        <w:rPr>
          <w:lang w:val="ru-RU"/>
        </w:rPr>
      </w:pPr>
      <w:r>
        <w:rPr>
          <w:lang w:val="ru-RU"/>
        </w:rPr>
        <w:t>СОТРУДНИКИ</w:t>
      </w:r>
    </w:p>
    <w:p w14:paraId="2602A411" w14:textId="1FDC7BDB" w:rsidR="00943A86" w:rsidRPr="00042FE9" w:rsidRDefault="00042FE9">
      <w:pPr>
        <w:pStyle w:val="3"/>
        <w:spacing w:after="0"/>
        <w:ind w:left="715"/>
        <w:rPr>
          <w:b w:val="0"/>
          <w:bCs/>
        </w:rPr>
      </w:pPr>
      <w:r w:rsidRPr="00042FE9">
        <w:rPr>
          <w:b w:val="0"/>
          <w:bCs/>
        </w:rPr>
        <w:t xml:space="preserve">Первичный ключ: в качестве первичного ключа удобно выделить некоторый искусственный атрибут – </w:t>
      </w:r>
      <w:r w:rsidRPr="00042FE9">
        <w:rPr>
          <w:rFonts w:ascii="Consolas" w:eastAsia="Consolas" w:hAnsi="Consolas" w:cs="Consolas"/>
          <w:b w:val="0"/>
          <w:bCs/>
          <w:sz w:val="27"/>
        </w:rPr>
        <w:t xml:space="preserve">Код </w:t>
      </w:r>
      <w:r w:rsidR="00276D8E">
        <w:rPr>
          <w:rFonts w:ascii="Consolas" w:eastAsia="Consolas" w:hAnsi="Consolas" w:cs="Consolas"/>
          <w:b w:val="0"/>
          <w:bCs/>
          <w:sz w:val="27"/>
          <w:lang w:val="ru-RU"/>
        </w:rPr>
        <w:t>сотрудника</w:t>
      </w:r>
      <w:r w:rsidRPr="00042FE9">
        <w:rPr>
          <w:b w:val="0"/>
          <w:bCs/>
        </w:rPr>
        <w:t xml:space="preserve">. Значения атрибута определим на типе данных </w:t>
      </w:r>
      <w:proofErr w:type="spellStart"/>
      <w:r w:rsidRPr="00042FE9">
        <w:rPr>
          <w:b w:val="0"/>
          <w:bCs/>
        </w:rPr>
        <w:t>int</w:t>
      </w:r>
      <w:proofErr w:type="spellEnd"/>
      <w:r w:rsidRPr="00042FE9">
        <w:rPr>
          <w:b w:val="0"/>
          <w:bCs/>
        </w:rPr>
        <w:t xml:space="preserve"> со свойством IDENTITY </w:t>
      </w:r>
    </w:p>
    <w:p w14:paraId="64B10267" w14:textId="772C6714" w:rsidR="00276D8E" w:rsidRDefault="00276D8E" w:rsidP="00276D8E">
      <w:pPr>
        <w:ind w:left="-15" w:right="777"/>
      </w:pPr>
      <w:r>
        <w:t xml:space="preserve">Внешний ключ: так как данное множество сущностей связано с множеством сущностей </w:t>
      </w:r>
      <w:r w:rsidRPr="00276D8E">
        <w:rPr>
          <w:rFonts w:ascii="Consolas" w:eastAsia="Consolas" w:hAnsi="Consolas" w:cs="Consolas"/>
          <w:b/>
          <w:bCs/>
          <w:sz w:val="27"/>
          <w:lang w:val="ru-RU"/>
        </w:rPr>
        <w:t>ОТДЕЛЫ</w:t>
      </w:r>
      <w:r>
        <w:t>, эту связь можно реализовать при помощи атрибута</w:t>
      </w:r>
      <w:r>
        <w:rPr>
          <w:lang w:val="ru-RU"/>
        </w:rPr>
        <w:t xml:space="preserve"> -</w:t>
      </w:r>
      <w:r>
        <w:t xml:space="preserve"> </w:t>
      </w:r>
      <w:r>
        <w:rPr>
          <w:rFonts w:ascii="Consolas" w:eastAsia="Consolas" w:hAnsi="Consolas" w:cs="Consolas"/>
          <w:sz w:val="27"/>
          <w:lang w:val="ru-RU"/>
        </w:rPr>
        <w:t>Название отдела</w:t>
      </w:r>
      <w:r>
        <w:t xml:space="preserve">, определенного на типе </w:t>
      </w:r>
      <w:proofErr w:type="spellStart"/>
      <w:r>
        <w:t>tinyint</w:t>
      </w:r>
      <w:proofErr w:type="spellEnd"/>
      <w:r>
        <w:t xml:space="preserve">. Т.е. атрибут </w:t>
      </w:r>
      <w:r>
        <w:rPr>
          <w:rFonts w:ascii="Consolas" w:eastAsia="Consolas" w:hAnsi="Consolas" w:cs="Consolas"/>
          <w:sz w:val="27"/>
        </w:rPr>
        <w:t xml:space="preserve">Номер </w:t>
      </w:r>
      <w:r>
        <w:rPr>
          <w:rFonts w:ascii="Consolas" w:eastAsia="Consolas" w:hAnsi="Consolas" w:cs="Consolas"/>
          <w:sz w:val="27"/>
          <w:lang w:val="ru-RU"/>
        </w:rPr>
        <w:t>отдела</w:t>
      </w:r>
      <w:r>
        <w:t xml:space="preserve"> будет входить как в состав первичного ключа, так и являться внешним ключом.  </w:t>
      </w:r>
    </w:p>
    <w:p w14:paraId="5E580F7D" w14:textId="6FDEE3A9" w:rsidR="00943A86" w:rsidRDefault="00672070">
      <w:pPr>
        <w:pStyle w:val="3"/>
        <w:ind w:left="715"/>
        <w:rPr>
          <w:lang w:val="ru-RU"/>
        </w:rPr>
      </w:pPr>
      <w:r>
        <w:rPr>
          <w:lang w:val="ru-RU"/>
        </w:rPr>
        <w:t>РАСХОДЫ</w:t>
      </w:r>
    </w:p>
    <w:p w14:paraId="54D0B252" w14:textId="6087ED6B" w:rsidR="00B002B8" w:rsidRDefault="00B002B8" w:rsidP="00B002B8">
      <w:pPr>
        <w:rPr>
          <w:szCs w:val="28"/>
          <w:lang w:val="ru-RU"/>
        </w:rPr>
      </w:pPr>
      <w:r w:rsidRPr="00B002B8">
        <w:rPr>
          <w:szCs w:val="28"/>
          <w:lang w:val="ru-RU"/>
        </w:rPr>
        <w:t>Идентификатор расхода</w:t>
      </w:r>
      <w:r>
        <w:rPr>
          <w:szCs w:val="28"/>
          <w:lang w:val="ru-RU"/>
        </w:rPr>
        <w:t xml:space="preserve"> </w:t>
      </w:r>
      <w:r w:rsidRPr="00B002B8">
        <w:rPr>
          <w:szCs w:val="28"/>
          <w:lang w:val="ru-RU"/>
        </w:rPr>
        <w:t>(</w:t>
      </w:r>
      <w:r w:rsidRPr="00B002B8">
        <w:rPr>
          <w:szCs w:val="28"/>
          <w:lang w:val="en-US"/>
        </w:rPr>
        <w:t>Primary</w:t>
      </w:r>
      <w:r w:rsidRPr="00B002B8">
        <w:rPr>
          <w:szCs w:val="28"/>
          <w:lang w:val="ru-RU"/>
        </w:rPr>
        <w:t xml:space="preserve"> </w:t>
      </w:r>
      <w:r w:rsidRPr="00B002B8">
        <w:rPr>
          <w:szCs w:val="28"/>
          <w:lang w:val="en-US"/>
        </w:rPr>
        <w:t>key</w:t>
      </w:r>
      <w:r w:rsidRPr="00B002B8">
        <w:rPr>
          <w:szCs w:val="28"/>
          <w:lang w:val="ru-RU"/>
        </w:rPr>
        <w:t>):</w:t>
      </w:r>
      <w:r>
        <w:rPr>
          <w:szCs w:val="28"/>
          <w:lang w:val="ru-RU"/>
        </w:rPr>
        <w:t xml:space="preserve"> </w:t>
      </w:r>
      <w:r w:rsidRPr="00B002B8">
        <w:rPr>
          <w:szCs w:val="28"/>
          <w:lang w:val="ru-RU"/>
        </w:rPr>
        <w:t>Уникальный идентификатор для каждого расхода</w:t>
      </w:r>
    </w:p>
    <w:p w14:paraId="59AC1842" w14:textId="26FC780D" w:rsidR="00B002B8" w:rsidRDefault="00B002B8" w:rsidP="00B002B8">
      <w:pPr>
        <w:rPr>
          <w:szCs w:val="28"/>
          <w:lang w:val="ru-RU"/>
        </w:rPr>
      </w:pPr>
      <w:r>
        <w:rPr>
          <w:szCs w:val="28"/>
          <w:lang w:val="ru-RU"/>
        </w:rPr>
        <w:t>Сумма: числовое значение</w:t>
      </w:r>
    </w:p>
    <w:p w14:paraId="3E966443" w14:textId="2A115027" w:rsidR="00B002B8" w:rsidRDefault="00B002B8" w:rsidP="00B002B8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 xml:space="preserve">          Дата: дата</w:t>
      </w:r>
    </w:p>
    <w:p w14:paraId="753CA741" w14:textId="5D8CCE56" w:rsidR="00B002B8" w:rsidRDefault="00B002B8" w:rsidP="00B002B8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>Идентификатор сотрудника (</w:t>
      </w:r>
      <w:r>
        <w:rPr>
          <w:szCs w:val="28"/>
          <w:lang w:val="en-US"/>
        </w:rPr>
        <w:t>Foreign</w:t>
      </w:r>
      <w:r w:rsidRPr="00B002B8">
        <w:rPr>
          <w:szCs w:val="28"/>
          <w:lang w:val="ru-RU"/>
        </w:rPr>
        <w:t xml:space="preserve"> </w:t>
      </w:r>
      <w:r>
        <w:rPr>
          <w:szCs w:val="28"/>
          <w:lang w:val="en-US"/>
        </w:rPr>
        <w:t>key</w:t>
      </w:r>
      <w:r w:rsidRPr="00B002B8">
        <w:rPr>
          <w:szCs w:val="28"/>
          <w:lang w:val="ru-RU"/>
        </w:rPr>
        <w:t xml:space="preserve">): </w:t>
      </w:r>
      <w:r>
        <w:rPr>
          <w:szCs w:val="28"/>
          <w:lang w:val="ru-RU"/>
        </w:rPr>
        <w:t>ссылка на идентификатор сотрудника из таблицы Сотрудники</w:t>
      </w:r>
    </w:p>
    <w:p w14:paraId="7DD4A3B6" w14:textId="7C7C594B" w:rsidR="00B002B8" w:rsidRPr="00B002B8" w:rsidRDefault="00B002B8" w:rsidP="00B002B8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lastRenderedPageBreak/>
        <w:t>Идентификатор вида расходов (</w:t>
      </w:r>
      <w:r>
        <w:rPr>
          <w:szCs w:val="28"/>
          <w:lang w:val="en-US"/>
        </w:rPr>
        <w:t>Foreign</w:t>
      </w:r>
      <w:r w:rsidRPr="00B002B8">
        <w:rPr>
          <w:szCs w:val="28"/>
          <w:lang w:val="ru-RU"/>
        </w:rPr>
        <w:t xml:space="preserve"> </w:t>
      </w:r>
      <w:r>
        <w:rPr>
          <w:szCs w:val="28"/>
          <w:lang w:val="en-US"/>
        </w:rPr>
        <w:t>key</w:t>
      </w:r>
      <w:r w:rsidRPr="00B002B8">
        <w:rPr>
          <w:szCs w:val="28"/>
          <w:lang w:val="ru-RU"/>
        </w:rPr>
        <w:t>)</w:t>
      </w:r>
      <w:r>
        <w:rPr>
          <w:szCs w:val="28"/>
          <w:lang w:val="ru-RU"/>
        </w:rPr>
        <w:t>:</w:t>
      </w:r>
      <w:r w:rsidRPr="00B002B8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ссылка идентификатор вида расходов из таблицы «Виды расходов». </w:t>
      </w:r>
    </w:p>
    <w:p w14:paraId="7B0EFDCE" w14:textId="241A02A2" w:rsidR="00943A86" w:rsidRDefault="00B002B8">
      <w:pPr>
        <w:pStyle w:val="3"/>
        <w:ind w:left="715"/>
        <w:rPr>
          <w:lang w:val="ru-RU"/>
        </w:rPr>
      </w:pPr>
      <w:r>
        <w:rPr>
          <w:lang w:val="ru-RU"/>
        </w:rPr>
        <w:t xml:space="preserve"> ВИДЫ РАСХОДОВ</w:t>
      </w:r>
    </w:p>
    <w:p w14:paraId="14FDD295" w14:textId="5E58F2AD" w:rsidR="00B002B8" w:rsidRDefault="00B002B8" w:rsidP="00B002B8">
      <w:pPr>
        <w:rPr>
          <w:lang w:val="ru-RU"/>
        </w:rPr>
      </w:pPr>
      <w:r>
        <w:rPr>
          <w:lang w:val="ru-RU"/>
        </w:rPr>
        <w:t>Идентификатор вида расходов (</w:t>
      </w:r>
      <w:r>
        <w:rPr>
          <w:lang w:val="en-US"/>
        </w:rPr>
        <w:t>Primary</w:t>
      </w:r>
      <w:r w:rsidRPr="00B002B8">
        <w:rPr>
          <w:lang w:val="ru-RU"/>
        </w:rPr>
        <w:t xml:space="preserve"> </w:t>
      </w:r>
      <w:r>
        <w:rPr>
          <w:lang w:val="en-US"/>
        </w:rPr>
        <w:t>key</w:t>
      </w:r>
      <w:r w:rsidRPr="00B002B8">
        <w:rPr>
          <w:lang w:val="ru-RU"/>
        </w:rPr>
        <w:t xml:space="preserve">): </w:t>
      </w:r>
      <w:r>
        <w:rPr>
          <w:lang w:val="ru-RU"/>
        </w:rPr>
        <w:t>Уникальный идентификатор для каждого расхода.</w:t>
      </w:r>
    </w:p>
    <w:p w14:paraId="1562B051" w14:textId="266F815B" w:rsidR="00B002B8" w:rsidRDefault="00B002B8" w:rsidP="00B002B8">
      <w:pPr>
        <w:rPr>
          <w:lang w:val="ru-RU"/>
        </w:rPr>
      </w:pPr>
      <w:r>
        <w:rPr>
          <w:lang w:val="ru-RU"/>
        </w:rPr>
        <w:t xml:space="preserve">Название: строка символов </w:t>
      </w:r>
    </w:p>
    <w:p w14:paraId="1EC23EB3" w14:textId="7B00041C" w:rsidR="00B002B8" w:rsidRDefault="00B002B8" w:rsidP="00B002B8">
      <w:pPr>
        <w:rPr>
          <w:lang w:val="ru-RU"/>
        </w:rPr>
      </w:pPr>
      <w:r>
        <w:rPr>
          <w:lang w:val="ru-RU"/>
        </w:rPr>
        <w:t xml:space="preserve">Описание: строка символов </w:t>
      </w:r>
    </w:p>
    <w:p w14:paraId="4AAA9F08" w14:textId="6736B2FF" w:rsidR="00B002B8" w:rsidRPr="00B002B8" w:rsidRDefault="00B002B8" w:rsidP="00B002B8">
      <w:pPr>
        <w:rPr>
          <w:lang w:val="ru-RU"/>
        </w:rPr>
      </w:pPr>
      <w:r>
        <w:rPr>
          <w:lang w:val="ru-RU"/>
        </w:rPr>
        <w:t>Предельная сумма: числовое значение</w:t>
      </w:r>
    </w:p>
    <w:p w14:paraId="0BA871D7" w14:textId="77777777" w:rsidR="00943A86" w:rsidRDefault="00290669">
      <w:pPr>
        <w:spacing w:after="88"/>
        <w:ind w:left="720" w:right="777" w:firstLine="0"/>
      </w:pPr>
      <w:r>
        <w:t xml:space="preserve">Описание ключевых атрибутов приведено в табл. 6. </w:t>
      </w:r>
    </w:p>
    <w:p w14:paraId="5823F31C" w14:textId="77777777" w:rsidR="00943A86" w:rsidRDefault="00290669">
      <w:pPr>
        <w:spacing w:after="0" w:line="259" w:lineRule="auto"/>
        <w:ind w:left="10" w:right="773" w:hanging="10"/>
        <w:jc w:val="right"/>
      </w:pPr>
      <w:r>
        <w:rPr>
          <w:sz w:val="24"/>
        </w:rPr>
        <w:t xml:space="preserve">Таблица </w:t>
      </w:r>
      <w:proofErr w:type="gramStart"/>
      <w:r>
        <w:rPr>
          <w:sz w:val="24"/>
        </w:rPr>
        <w:t>6.Описание</w:t>
      </w:r>
      <w:proofErr w:type="gramEnd"/>
      <w:r>
        <w:rPr>
          <w:sz w:val="24"/>
        </w:rPr>
        <w:t xml:space="preserve"> атрибутов </w:t>
      </w:r>
    </w:p>
    <w:tbl>
      <w:tblPr>
        <w:tblStyle w:val="TableGrid"/>
        <w:tblpPr w:leftFromText="180" w:rightFromText="180" w:vertAnchor="text" w:horzAnchor="margin" w:tblpYSpec="center"/>
        <w:tblW w:w="8697" w:type="dxa"/>
        <w:tblInd w:w="0" w:type="dxa"/>
        <w:tblCellMar>
          <w:top w:w="6" w:type="dxa"/>
          <w:left w:w="5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154"/>
        <w:gridCol w:w="1499"/>
        <w:gridCol w:w="1764"/>
        <w:gridCol w:w="1539"/>
      </w:tblGrid>
      <w:tr w:rsidR="00C01ED9" w14:paraId="70A2CBE1" w14:textId="77777777" w:rsidTr="00C01ED9">
        <w:trPr>
          <w:trHeight w:val="562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4658" w14:textId="77777777" w:rsidR="00C01ED9" w:rsidRDefault="00C01ED9" w:rsidP="00C01ED9">
            <w:pPr>
              <w:spacing w:after="0" w:line="259" w:lineRule="auto"/>
              <w:ind w:right="0" w:firstLine="0"/>
              <w:jc w:val="center"/>
            </w:pPr>
            <w:r>
              <w:rPr>
                <w:b/>
                <w:sz w:val="24"/>
              </w:rPr>
              <w:t>Множество сущностей</w:t>
            </w:r>
            <w:r>
              <w:rPr>
                <w:b/>
              </w:rPr>
              <w:t xml:space="preserve">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E6AD9" w14:textId="77777777" w:rsidR="00C01ED9" w:rsidRDefault="00C01ED9" w:rsidP="00C01ED9">
            <w:pPr>
              <w:spacing w:after="0" w:line="259" w:lineRule="auto"/>
              <w:ind w:right="42" w:firstLine="0"/>
              <w:jc w:val="center"/>
            </w:pPr>
            <w:r>
              <w:rPr>
                <w:b/>
                <w:sz w:val="24"/>
              </w:rPr>
              <w:t>Имя атрибута</w:t>
            </w:r>
            <w:r>
              <w:rPr>
                <w:b/>
              </w:rPr>
              <w:t xml:space="preserve">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5D3B6" w14:textId="77777777" w:rsidR="00C01ED9" w:rsidRDefault="00C01ED9" w:rsidP="00C01ED9">
            <w:pPr>
              <w:spacing w:after="0" w:line="259" w:lineRule="auto"/>
              <w:ind w:left="36" w:right="0" w:firstLine="0"/>
            </w:pPr>
            <w:r>
              <w:rPr>
                <w:b/>
                <w:sz w:val="24"/>
              </w:rPr>
              <w:t>Тип данных</w:t>
            </w:r>
            <w:r>
              <w:rPr>
                <w:b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AE87" w14:textId="77777777" w:rsidR="00C01ED9" w:rsidRDefault="00C01ED9" w:rsidP="00C01ED9">
            <w:pPr>
              <w:spacing w:after="0" w:line="259" w:lineRule="auto"/>
              <w:ind w:right="0" w:firstLine="0"/>
              <w:jc w:val="center"/>
            </w:pPr>
            <w:r>
              <w:rPr>
                <w:b/>
                <w:sz w:val="24"/>
              </w:rPr>
              <w:t>Признак обязательности</w:t>
            </w:r>
            <w:r>
              <w:rPr>
                <w:b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F60D5" w14:textId="77777777" w:rsidR="00C01ED9" w:rsidRDefault="00C01ED9" w:rsidP="00C01ED9">
            <w:pPr>
              <w:spacing w:after="0" w:line="259" w:lineRule="auto"/>
              <w:ind w:left="31" w:right="0" w:firstLine="0"/>
            </w:pPr>
            <w:r>
              <w:rPr>
                <w:b/>
                <w:sz w:val="24"/>
              </w:rPr>
              <w:t>Примечание</w:t>
            </w:r>
            <w:r>
              <w:rPr>
                <w:b/>
              </w:rPr>
              <w:t xml:space="preserve"> </w:t>
            </w:r>
          </w:p>
        </w:tc>
      </w:tr>
      <w:tr w:rsidR="00F87485" w14:paraId="0974C858" w14:textId="77777777" w:rsidTr="004222C6">
        <w:trPr>
          <w:trHeight w:val="562"/>
        </w:trPr>
        <w:tc>
          <w:tcPr>
            <w:tcW w:w="17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74645C" w14:textId="77777777" w:rsidR="00F87485" w:rsidRDefault="00F87485" w:rsidP="00C01ED9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  <w:lang w:val="ru-RU"/>
              </w:rPr>
              <w:t>Отделы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ED5E" w14:textId="5F894A79" w:rsidR="00F87485" w:rsidRDefault="00F87485" w:rsidP="00C01ED9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  <w:lang w:val="ru-RU"/>
              </w:rPr>
              <w:t>Код отдела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2814" w14:textId="6BF99E57" w:rsidR="00F87485" w:rsidRDefault="00F87485" w:rsidP="00C01ED9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identity</w:t>
            </w:r>
            <w:proofErr w:type="spellEnd"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8E10" w14:textId="77777777" w:rsidR="00F87485" w:rsidRDefault="00F87485" w:rsidP="00C01ED9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24"/>
              </w:rPr>
              <w:t>Not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5CCF7" w14:textId="77777777" w:rsidR="00F87485" w:rsidRDefault="00F87485" w:rsidP="00C01ED9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PK </w:t>
            </w:r>
          </w:p>
        </w:tc>
      </w:tr>
      <w:tr w:rsidR="00F87485" w14:paraId="265FDC72" w14:textId="77777777" w:rsidTr="004222C6">
        <w:trPr>
          <w:trHeight w:val="562"/>
        </w:trPr>
        <w:tc>
          <w:tcPr>
            <w:tcW w:w="17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736A3" w14:textId="77777777" w:rsidR="00F87485" w:rsidRDefault="00F87485" w:rsidP="00C01ED9">
            <w:pPr>
              <w:spacing w:after="0" w:line="259" w:lineRule="auto"/>
              <w:ind w:right="0" w:firstLine="0"/>
              <w:jc w:val="left"/>
              <w:rPr>
                <w:sz w:val="24"/>
                <w:lang w:val="ru-RU"/>
              </w:rPr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DE03" w14:textId="5CCFC8AE" w:rsidR="00F87485" w:rsidRPr="00F87485" w:rsidRDefault="00F87485" w:rsidP="00C01ED9">
            <w:pPr>
              <w:spacing w:after="0" w:line="259" w:lineRule="auto"/>
              <w:ind w:right="0" w:firstLine="0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 отдела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E7EB" w14:textId="6E02F68A" w:rsidR="00F87485" w:rsidRPr="00F87485" w:rsidRDefault="00F87485" w:rsidP="00C01ED9">
            <w:pPr>
              <w:spacing w:after="0" w:line="259" w:lineRule="auto"/>
              <w:ind w:right="0" w:firstLine="0"/>
              <w:jc w:val="left"/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50)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9D925" w14:textId="0B6B25D1" w:rsidR="00F87485" w:rsidRPr="00F87485" w:rsidRDefault="00F87485" w:rsidP="00C01ED9">
            <w:pPr>
              <w:spacing w:after="0" w:line="259" w:lineRule="auto"/>
              <w:ind w:righ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31D1" w14:textId="315A074C" w:rsidR="00F87485" w:rsidRPr="00F87485" w:rsidRDefault="00F87485" w:rsidP="00C01ED9">
            <w:pPr>
              <w:spacing w:after="0" w:line="259" w:lineRule="auto"/>
              <w:ind w:righ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AK</w:t>
            </w:r>
          </w:p>
        </w:tc>
      </w:tr>
      <w:tr w:rsidR="00F87485" w14:paraId="43A4A1C4" w14:textId="77777777" w:rsidTr="00B30266">
        <w:trPr>
          <w:trHeight w:val="286"/>
        </w:trPr>
        <w:tc>
          <w:tcPr>
            <w:tcW w:w="17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369CAD" w14:textId="77777777" w:rsidR="00F87485" w:rsidRDefault="00F87485" w:rsidP="00C01ED9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  <w:lang w:val="ru-RU"/>
              </w:rPr>
              <w:t>Сотрудники</w:t>
            </w:r>
            <w:r>
              <w:t xml:space="preserve">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8858" w14:textId="77777777" w:rsidR="00F87485" w:rsidRPr="00B002B8" w:rsidRDefault="00F87485" w:rsidP="00C01ED9">
            <w:pPr>
              <w:spacing w:after="0" w:line="259" w:lineRule="auto"/>
              <w:ind w:right="0" w:firstLine="0"/>
              <w:jc w:val="left"/>
              <w:rPr>
                <w:lang w:val="ru-RU"/>
              </w:rPr>
            </w:pPr>
            <w:r>
              <w:rPr>
                <w:sz w:val="24"/>
              </w:rPr>
              <w:t xml:space="preserve">Код </w:t>
            </w:r>
            <w:r>
              <w:rPr>
                <w:sz w:val="24"/>
                <w:lang w:val="ru-RU"/>
              </w:rPr>
              <w:t>сотрудника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563B" w14:textId="77777777" w:rsidR="00F87485" w:rsidRDefault="00F87485" w:rsidP="00C01ED9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identity</w:t>
            </w:r>
            <w:proofErr w:type="spellEnd"/>
            <w:r>
              <w:t xml:space="preserve">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1377" w14:textId="77777777" w:rsidR="00F87485" w:rsidRDefault="00F87485" w:rsidP="00C01ED9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24"/>
              </w:rPr>
              <w:t>Not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83C9" w14:textId="775CA8EB" w:rsidR="00F87485" w:rsidRPr="00F87485" w:rsidRDefault="00F87485" w:rsidP="00C01ED9">
            <w:pPr>
              <w:spacing w:after="0" w:line="259" w:lineRule="auto"/>
              <w:ind w:right="0" w:firstLine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F87485" w14:paraId="717339A4" w14:textId="77777777" w:rsidTr="00B30266">
        <w:trPr>
          <w:trHeight w:val="28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DEBDB0" w14:textId="77777777" w:rsidR="00F87485" w:rsidRDefault="00F87485" w:rsidP="00C01ED9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C87B" w14:textId="77777777" w:rsidR="00F87485" w:rsidRPr="00B002B8" w:rsidRDefault="00F87485" w:rsidP="00C01ED9">
            <w:pPr>
              <w:spacing w:after="0" w:line="259" w:lineRule="auto"/>
              <w:ind w:right="0" w:firstLine="0"/>
              <w:jc w:val="left"/>
              <w:rPr>
                <w:lang w:val="ru-RU"/>
              </w:rPr>
            </w:pPr>
            <w:r>
              <w:rPr>
                <w:sz w:val="24"/>
                <w:lang w:val="ru-RU"/>
              </w:rPr>
              <w:t>Номер отдела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CB5C" w14:textId="77777777" w:rsidR="00F87485" w:rsidRDefault="00F87485" w:rsidP="00C01ED9">
            <w:pPr>
              <w:spacing w:after="0" w:line="259" w:lineRule="auto"/>
              <w:ind w:right="0" w:firstLine="0"/>
              <w:jc w:val="left"/>
            </w:pP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</w:t>
            </w:r>
            <w:r>
              <w:t xml:space="preserve">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567F" w14:textId="77777777" w:rsidR="00F87485" w:rsidRDefault="00F87485" w:rsidP="00C01ED9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24"/>
              </w:rPr>
              <w:t>Not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2A52" w14:textId="1A1D4D39" w:rsidR="00F87485" w:rsidRDefault="00F87485" w:rsidP="00C01ED9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  <w:lang w:val="en-US"/>
              </w:rPr>
              <w:t>F</w:t>
            </w:r>
            <w:r>
              <w:rPr>
                <w:sz w:val="24"/>
              </w:rPr>
              <w:t>K</w:t>
            </w:r>
            <w:r>
              <w:t xml:space="preserve"> </w:t>
            </w:r>
          </w:p>
        </w:tc>
      </w:tr>
      <w:tr w:rsidR="00F87485" w14:paraId="6DA64B8B" w14:textId="77777777" w:rsidTr="00B30266">
        <w:trPr>
          <w:trHeight w:val="286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AF784" w14:textId="77777777" w:rsidR="00F87485" w:rsidRDefault="00F87485" w:rsidP="00C01ED9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5381" w14:textId="42260AD6" w:rsidR="00F87485" w:rsidRDefault="00F87485" w:rsidP="00C01ED9">
            <w:pPr>
              <w:spacing w:after="0" w:line="259" w:lineRule="auto"/>
              <w:ind w:right="0" w:firstLine="0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ФИО сотрудника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3974" w14:textId="0BE92DED" w:rsidR="00F87485" w:rsidRPr="00F87485" w:rsidRDefault="00F87485" w:rsidP="00C01ED9">
            <w:pPr>
              <w:spacing w:after="0" w:line="259" w:lineRule="auto"/>
              <w:ind w:right="0" w:firstLine="0"/>
              <w:jc w:val="left"/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50)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FCD2" w14:textId="24B5F8EF" w:rsidR="00F87485" w:rsidRPr="00F87485" w:rsidRDefault="00F87485" w:rsidP="00C01ED9">
            <w:pPr>
              <w:spacing w:after="0" w:line="259" w:lineRule="auto"/>
              <w:ind w:righ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CA80" w14:textId="66A91535" w:rsidR="00F87485" w:rsidRPr="00F87485" w:rsidRDefault="00F87485" w:rsidP="00C01ED9">
            <w:pPr>
              <w:spacing w:after="0" w:line="259" w:lineRule="auto"/>
              <w:ind w:righ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AK</w:t>
            </w:r>
          </w:p>
        </w:tc>
      </w:tr>
      <w:tr w:rsidR="00F87485" w14:paraId="417205CF" w14:textId="77777777" w:rsidTr="002D3DE3">
        <w:trPr>
          <w:trHeight w:val="286"/>
        </w:trPr>
        <w:tc>
          <w:tcPr>
            <w:tcW w:w="17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E69ECE" w14:textId="77777777" w:rsidR="00F87485" w:rsidRDefault="00F87485" w:rsidP="00C01ED9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  <w:lang w:val="ru-RU"/>
              </w:rPr>
              <w:t>Расходы</w:t>
            </w:r>
            <w:r>
              <w:t xml:space="preserve">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3EE4" w14:textId="1673A94C" w:rsidR="00F87485" w:rsidRPr="00B002B8" w:rsidRDefault="00F87485" w:rsidP="00C01ED9">
            <w:pPr>
              <w:spacing w:after="0" w:line="259" w:lineRule="auto"/>
              <w:ind w:right="0" w:firstLine="0"/>
              <w:jc w:val="left"/>
              <w:rPr>
                <w:lang w:val="ru-RU"/>
              </w:rPr>
            </w:pPr>
            <w:r>
              <w:rPr>
                <w:sz w:val="24"/>
                <w:lang w:val="ru-RU"/>
              </w:rPr>
              <w:t>Код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расхода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ACFD" w14:textId="6C366C30" w:rsidR="00F87485" w:rsidRPr="00F87485" w:rsidRDefault="00F87485" w:rsidP="00C01ED9">
            <w:pPr>
              <w:spacing w:after="0" w:line="259" w:lineRule="auto"/>
              <w:ind w:righ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F87485">
              <w:rPr>
                <w:sz w:val="24"/>
                <w:szCs w:val="24"/>
                <w:lang w:val="en-US"/>
              </w:rPr>
              <w:t>nt, identity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188F" w14:textId="77777777" w:rsidR="00F87485" w:rsidRDefault="00F87485" w:rsidP="00C01ED9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24"/>
              </w:rPr>
              <w:t>Not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1E0F" w14:textId="6E328A65" w:rsidR="00F87485" w:rsidRDefault="00F87485" w:rsidP="00C01ED9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PK </w:t>
            </w:r>
          </w:p>
        </w:tc>
      </w:tr>
      <w:tr w:rsidR="00F87485" w14:paraId="1CE063EA" w14:textId="77777777" w:rsidTr="002D3DE3">
        <w:trPr>
          <w:trHeight w:val="28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55A04E" w14:textId="77777777" w:rsidR="00F87485" w:rsidRDefault="00F87485" w:rsidP="00C01ED9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9C77" w14:textId="77777777" w:rsidR="00F87485" w:rsidRDefault="00F87485" w:rsidP="00C01ED9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  <w:lang w:val="ru-RU"/>
              </w:rPr>
              <w:t>Код сотрудника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49B0" w14:textId="532698E6" w:rsidR="00F87485" w:rsidRDefault="00F87485" w:rsidP="00C01ED9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  <w:szCs w:val="24"/>
                <w:lang w:val="en-US"/>
              </w:rPr>
              <w:t>i</w:t>
            </w:r>
            <w:r w:rsidRPr="00F87485">
              <w:rPr>
                <w:sz w:val="24"/>
                <w:szCs w:val="24"/>
                <w:lang w:val="en-US"/>
              </w:rPr>
              <w:t>nt, identity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B137" w14:textId="77777777" w:rsidR="00F87485" w:rsidRDefault="00F87485" w:rsidP="00C01ED9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24"/>
              </w:rPr>
              <w:t>Not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6160" w14:textId="4E256AC3" w:rsidR="00F87485" w:rsidRDefault="00F87485" w:rsidP="00C01ED9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  <w:lang w:val="en-US"/>
              </w:rPr>
              <w:t>FK</w:t>
            </w:r>
            <w:r>
              <w:rPr>
                <w:sz w:val="24"/>
              </w:rPr>
              <w:t xml:space="preserve"> </w:t>
            </w:r>
          </w:p>
        </w:tc>
      </w:tr>
      <w:tr w:rsidR="00F87485" w14:paraId="08202E2C" w14:textId="77777777" w:rsidTr="002D3DE3">
        <w:trPr>
          <w:trHeight w:val="28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65B8C9" w14:textId="77777777" w:rsidR="00F87485" w:rsidRDefault="00F87485" w:rsidP="00C01ED9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DA60" w14:textId="77777777" w:rsidR="00F87485" w:rsidRDefault="00F87485" w:rsidP="00C01ED9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Код </w:t>
            </w:r>
            <w:r>
              <w:rPr>
                <w:sz w:val="24"/>
                <w:lang w:val="ru-RU"/>
              </w:rPr>
              <w:t>вида расхода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692B" w14:textId="06436C2F" w:rsidR="00F87485" w:rsidRDefault="00F87485" w:rsidP="00C01ED9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  <w:szCs w:val="24"/>
                <w:lang w:val="en-US"/>
              </w:rPr>
              <w:t>i</w:t>
            </w:r>
            <w:r w:rsidRPr="00F87485">
              <w:rPr>
                <w:sz w:val="24"/>
                <w:szCs w:val="24"/>
                <w:lang w:val="en-US"/>
              </w:rPr>
              <w:t>nt, identity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7DB9" w14:textId="7BD07BB3" w:rsidR="00F87485" w:rsidRDefault="00F87485" w:rsidP="00C01ED9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24"/>
              </w:rPr>
              <w:t>Not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null</w:t>
            </w:r>
            <w:proofErr w:type="spellEnd"/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F9A6" w14:textId="476D6E0B" w:rsidR="00F87485" w:rsidRDefault="00F87485" w:rsidP="00C01ED9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>FK</w:t>
            </w:r>
          </w:p>
        </w:tc>
      </w:tr>
      <w:tr w:rsidR="00F87485" w14:paraId="6AC0B307" w14:textId="77777777" w:rsidTr="0082374A">
        <w:trPr>
          <w:trHeight w:val="28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B91402" w14:textId="77777777" w:rsidR="00F87485" w:rsidRDefault="00F87485" w:rsidP="00C01ED9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792D" w14:textId="3DF844AE" w:rsidR="00F87485" w:rsidRPr="00F87485" w:rsidRDefault="00F87485" w:rsidP="00C01ED9">
            <w:pPr>
              <w:spacing w:after="0" w:line="259" w:lineRule="auto"/>
              <w:ind w:right="0" w:firstLine="0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Дата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9522" w14:textId="4A25F267" w:rsidR="00F87485" w:rsidRDefault="00F87485" w:rsidP="00C01ED9">
            <w:pPr>
              <w:spacing w:after="0" w:line="259" w:lineRule="auto"/>
              <w:ind w:righ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EE67" w14:textId="3D1063FD" w:rsidR="00F87485" w:rsidRPr="00F87485" w:rsidRDefault="00F87485" w:rsidP="00C01ED9">
            <w:pPr>
              <w:spacing w:after="0" w:line="259" w:lineRule="auto"/>
              <w:ind w:righ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AFF8" w14:textId="77777777" w:rsidR="00F87485" w:rsidRDefault="00F87485" w:rsidP="00C01ED9">
            <w:pPr>
              <w:spacing w:after="0" w:line="259" w:lineRule="auto"/>
              <w:ind w:right="0" w:firstLine="0"/>
              <w:jc w:val="left"/>
              <w:rPr>
                <w:sz w:val="24"/>
              </w:rPr>
            </w:pPr>
          </w:p>
        </w:tc>
      </w:tr>
      <w:tr w:rsidR="00F87485" w14:paraId="7CA99EC2" w14:textId="77777777" w:rsidTr="002D3DE3">
        <w:trPr>
          <w:trHeight w:val="286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B5EB" w14:textId="77777777" w:rsidR="00F87485" w:rsidRDefault="00F87485" w:rsidP="00C01ED9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CF96" w14:textId="634DEB47" w:rsidR="00F87485" w:rsidRPr="00F87485" w:rsidRDefault="00F87485" w:rsidP="00C01ED9">
            <w:pPr>
              <w:spacing w:after="0" w:line="259" w:lineRule="auto"/>
              <w:ind w:right="0" w:firstLine="0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C</w:t>
            </w:r>
            <w:proofErr w:type="spellStart"/>
            <w:r>
              <w:rPr>
                <w:sz w:val="24"/>
                <w:lang w:val="ru-RU"/>
              </w:rPr>
              <w:t>умма</w:t>
            </w:r>
            <w:proofErr w:type="spellEnd"/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97D1" w14:textId="252CD586" w:rsidR="00F87485" w:rsidRPr="00F87485" w:rsidRDefault="00F87485" w:rsidP="00C01ED9">
            <w:pPr>
              <w:spacing w:after="0" w:line="259" w:lineRule="auto"/>
              <w:ind w:righ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FD2C" w14:textId="179AF4F2" w:rsidR="00F87485" w:rsidRDefault="00F87485" w:rsidP="00C01ED9">
            <w:pPr>
              <w:spacing w:after="0" w:line="259" w:lineRule="auto"/>
              <w:ind w:righ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6F6D" w14:textId="77777777" w:rsidR="00F87485" w:rsidRDefault="00F87485" w:rsidP="00C01ED9">
            <w:pPr>
              <w:spacing w:after="0" w:line="259" w:lineRule="auto"/>
              <w:ind w:right="0" w:firstLine="0"/>
              <w:jc w:val="left"/>
              <w:rPr>
                <w:sz w:val="24"/>
              </w:rPr>
            </w:pPr>
          </w:p>
        </w:tc>
      </w:tr>
      <w:tr w:rsidR="00C01ED9" w14:paraId="5770F0DA" w14:textId="77777777" w:rsidTr="00C01ED9">
        <w:trPr>
          <w:trHeight w:val="286"/>
        </w:trPr>
        <w:tc>
          <w:tcPr>
            <w:tcW w:w="17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11CB" w14:textId="4AB252AA" w:rsidR="00C01ED9" w:rsidRPr="000D0E6F" w:rsidRDefault="000D0E6F" w:rsidP="00C01ED9">
            <w:pPr>
              <w:spacing w:after="0" w:line="259" w:lineRule="auto"/>
              <w:ind w:right="0" w:firstLine="0"/>
              <w:jc w:val="left"/>
              <w:rPr>
                <w:sz w:val="24"/>
                <w:szCs w:val="24"/>
                <w:lang w:val="ru-RU"/>
              </w:rPr>
            </w:pPr>
            <w:r w:rsidRPr="000D0E6F">
              <w:rPr>
                <w:sz w:val="24"/>
                <w:szCs w:val="24"/>
                <w:lang w:val="ru-RU"/>
              </w:rPr>
              <w:t>Виды расходов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8159" w14:textId="39BC9300" w:rsidR="00C01ED9" w:rsidRDefault="00C01ED9" w:rsidP="00C01ED9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>Код</w:t>
            </w:r>
            <w:r w:rsidR="00F87485">
              <w:rPr>
                <w:sz w:val="24"/>
                <w:lang w:val="en-US"/>
              </w:rPr>
              <w:t xml:space="preserve"> </w:t>
            </w:r>
            <w:r w:rsidR="00F87485">
              <w:rPr>
                <w:sz w:val="24"/>
                <w:lang w:val="ru-RU"/>
              </w:rPr>
              <w:t>вида</w:t>
            </w:r>
            <w:r>
              <w:rPr>
                <w:sz w:val="24"/>
              </w:rPr>
              <w:t xml:space="preserve"> </w:t>
            </w:r>
            <w:r w:rsidR="000D0E6F">
              <w:rPr>
                <w:sz w:val="24"/>
                <w:lang w:val="ru-RU"/>
              </w:rPr>
              <w:t>расхода</w:t>
            </w:r>
            <w:r>
              <w:t xml:space="preserve">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FCB1" w14:textId="77777777" w:rsidR="00C01ED9" w:rsidRDefault="00C01ED9" w:rsidP="00C01ED9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identity</w:t>
            </w:r>
            <w:proofErr w:type="spellEnd"/>
            <w:r>
              <w:t xml:space="preserve">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BF1B" w14:textId="77777777" w:rsidR="00C01ED9" w:rsidRDefault="00C01ED9" w:rsidP="00C01ED9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24"/>
              </w:rPr>
              <w:t>Not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6079" w14:textId="77777777" w:rsidR="00C01ED9" w:rsidRDefault="00C01ED9" w:rsidP="00C01ED9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>PK</w:t>
            </w:r>
            <w:r>
              <w:t xml:space="preserve"> </w:t>
            </w:r>
          </w:p>
        </w:tc>
      </w:tr>
      <w:tr w:rsidR="00C01ED9" w14:paraId="43312A92" w14:textId="77777777" w:rsidTr="00C01ED9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D4AE71" w14:textId="77777777" w:rsidR="00C01ED9" w:rsidRDefault="00C01ED9" w:rsidP="00C01ED9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4F752" w14:textId="0D1C7A54" w:rsidR="00C01ED9" w:rsidRDefault="000D0E6F" w:rsidP="00C01ED9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  <w:lang w:val="ru-RU"/>
              </w:rPr>
              <w:t>Название</w:t>
            </w:r>
            <w:r w:rsidR="00F87485">
              <w:rPr>
                <w:sz w:val="24"/>
                <w:lang w:val="en-US"/>
              </w:rPr>
              <w:t xml:space="preserve"> </w:t>
            </w:r>
            <w:r w:rsidR="00F87485">
              <w:rPr>
                <w:sz w:val="24"/>
                <w:lang w:val="ru-RU"/>
              </w:rPr>
              <w:t>вида</w:t>
            </w:r>
            <w:r>
              <w:rPr>
                <w:sz w:val="24"/>
                <w:lang w:val="ru-RU"/>
              </w:rPr>
              <w:t xml:space="preserve"> расхода</w:t>
            </w:r>
            <w:r w:rsidR="00C01ED9">
              <w:t xml:space="preserve">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EF91" w14:textId="1B11C536" w:rsidR="00C01ED9" w:rsidRPr="00F87485" w:rsidRDefault="00F87485" w:rsidP="00C01ED9">
            <w:pPr>
              <w:spacing w:after="0" w:line="259" w:lineRule="auto"/>
              <w:ind w:right="0" w:firstLine="0"/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 w:rsidRPr="00F87485">
              <w:rPr>
                <w:sz w:val="24"/>
                <w:szCs w:val="24"/>
              </w:rPr>
              <w:t>Nvarchar</w:t>
            </w:r>
            <w:proofErr w:type="spellEnd"/>
            <w:r w:rsidRPr="00F87485">
              <w:rPr>
                <w:sz w:val="24"/>
                <w:szCs w:val="24"/>
              </w:rPr>
              <w:t>(</w:t>
            </w:r>
            <w:proofErr w:type="gramEnd"/>
            <w:r w:rsidRPr="00F87485">
              <w:rPr>
                <w:sz w:val="24"/>
                <w:szCs w:val="24"/>
              </w:rPr>
              <w:t>50)</w:t>
            </w:r>
            <w:r w:rsidR="00C01ED9" w:rsidRPr="00F8748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3AEF" w14:textId="77777777" w:rsidR="00C01ED9" w:rsidRDefault="00C01ED9" w:rsidP="00C01ED9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24"/>
              </w:rPr>
              <w:t>Not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B193" w14:textId="5B516772" w:rsidR="00C01ED9" w:rsidRDefault="00F87485" w:rsidP="00C01ED9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  <w:lang w:val="en-US"/>
              </w:rPr>
              <w:t>AK</w:t>
            </w:r>
            <w:r w:rsidR="00C01ED9">
              <w:t xml:space="preserve"> </w:t>
            </w:r>
          </w:p>
        </w:tc>
      </w:tr>
      <w:tr w:rsidR="00C01ED9" w14:paraId="122AD0D2" w14:textId="77777777" w:rsidTr="00F87485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3AF888" w14:textId="77777777" w:rsidR="00C01ED9" w:rsidRDefault="00C01ED9" w:rsidP="00C01ED9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5CEA" w14:textId="5AFD7094" w:rsidR="00C01ED9" w:rsidRDefault="000D0E6F" w:rsidP="00C01ED9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  <w:lang w:val="ru-RU"/>
              </w:rPr>
              <w:t>Описание</w:t>
            </w:r>
            <w:r w:rsidR="00C01ED9">
              <w:rPr>
                <w:sz w:val="24"/>
              </w:rPr>
              <w:t xml:space="preserve">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38DF" w14:textId="0E3F2B48" w:rsidR="00C01ED9" w:rsidRDefault="00C01ED9" w:rsidP="00C01ED9">
            <w:pPr>
              <w:spacing w:after="0" w:line="259" w:lineRule="auto"/>
              <w:ind w:right="0" w:firstLine="0"/>
              <w:jc w:val="left"/>
            </w:pPr>
            <w:proofErr w:type="spellStart"/>
            <w:proofErr w:type="gramStart"/>
            <w:r>
              <w:rPr>
                <w:sz w:val="24"/>
              </w:rPr>
              <w:t>n</w:t>
            </w:r>
            <w:r w:rsidR="00F87485">
              <w:rPr>
                <w:sz w:val="24"/>
              </w:rPr>
              <w:t>var</w:t>
            </w:r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>(</w:t>
            </w:r>
            <w:proofErr w:type="gramEnd"/>
            <w:r w:rsidR="00F87485">
              <w:rPr>
                <w:sz w:val="24"/>
                <w:lang w:val="en-US"/>
              </w:rPr>
              <w:t>255</w:t>
            </w:r>
            <w:r>
              <w:rPr>
                <w:sz w:val="24"/>
              </w:rPr>
              <w:t xml:space="preserve">)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C83C" w14:textId="77777777" w:rsidR="00C01ED9" w:rsidRDefault="00C01ED9" w:rsidP="00C01ED9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sz w:val="24"/>
              </w:rPr>
              <w:t>Not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8988" w14:textId="286C1DC2" w:rsidR="00C01ED9" w:rsidRDefault="00C01ED9" w:rsidP="00C01ED9">
            <w:pPr>
              <w:spacing w:after="0" w:line="259" w:lineRule="auto"/>
              <w:ind w:right="0" w:firstLine="0"/>
              <w:jc w:val="left"/>
            </w:pPr>
          </w:p>
        </w:tc>
      </w:tr>
      <w:tr w:rsidR="00F87485" w14:paraId="79FA1356" w14:textId="77777777" w:rsidTr="00C01ED9">
        <w:trPr>
          <w:trHeight w:val="28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0010" w14:textId="77777777" w:rsidR="00F87485" w:rsidRDefault="00F87485" w:rsidP="00C01ED9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1398" w14:textId="56BEC64F" w:rsidR="00F87485" w:rsidRPr="00441842" w:rsidRDefault="00441842" w:rsidP="00C01ED9">
            <w:pPr>
              <w:spacing w:after="0" w:line="259" w:lineRule="auto"/>
              <w:ind w:right="0" w:firstLine="0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Предельная сумма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8762" w14:textId="07216325" w:rsidR="00F87485" w:rsidRPr="00441842" w:rsidRDefault="00441842" w:rsidP="00C01ED9">
            <w:pPr>
              <w:spacing w:after="0" w:line="259" w:lineRule="auto"/>
              <w:ind w:righ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money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A5C0" w14:textId="6AAD1925" w:rsidR="00F87485" w:rsidRPr="00441842" w:rsidRDefault="00441842" w:rsidP="00C01ED9">
            <w:pPr>
              <w:spacing w:after="0" w:line="259" w:lineRule="auto"/>
              <w:ind w:righ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86D9" w14:textId="77777777" w:rsidR="00F87485" w:rsidRDefault="00F87485" w:rsidP="00C01ED9">
            <w:pPr>
              <w:spacing w:after="0" w:line="259" w:lineRule="auto"/>
              <w:ind w:right="0" w:firstLine="0"/>
              <w:jc w:val="left"/>
            </w:pPr>
          </w:p>
        </w:tc>
      </w:tr>
    </w:tbl>
    <w:p w14:paraId="52E20018" w14:textId="196BE3CF" w:rsidR="00943A86" w:rsidRDefault="00290669">
      <w:pPr>
        <w:pStyle w:val="2"/>
        <w:spacing w:after="277"/>
        <w:ind w:left="715"/>
      </w:pPr>
      <w:r>
        <w:t xml:space="preserve">Концептуальная схема </w:t>
      </w:r>
    </w:p>
    <w:p w14:paraId="432A7495" w14:textId="1D36E0B3" w:rsidR="00943A86" w:rsidRDefault="00290669">
      <w:pPr>
        <w:ind w:left="-15" w:right="777"/>
        <w:rPr>
          <w:lang w:val="en-US"/>
        </w:rPr>
      </w:pPr>
      <w:r>
        <w:t xml:space="preserve">По результатам определения первичных ключей строится концептуальная схема уровня ключей (рис. 2). </w:t>
      </w:r>
    </w:p>
    <w:p w14:paraId="4EC74621" w14:textId="42337725" w:rsidR="00943A86" w:rsidRPr="002818E8" w:rsidRDefault="002818E8" w:rsidP="002818E8">
      <w:pPr>
        <w:ind w:left="-15" w:right="777"/>
        <w:rPr>
          <w:lang w:val="en-US"/>
        </w:rPr>
      </w:pPr>
      <w:r w:rsidRPr="002818E8">
        <w:rPr>
          <w:lang w:val="en-US"/>
        </w:rPr>
        <w:lastRenderedPageBreak/>
        <w:drawing>
          <wp:inline distT="0" distB="0" distL="0" distR="0" wp14:anchorId="4581981A" wp14:editId="17B4FB1C">
            <wp:extent cx="5357324" cy="34750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9FD0" w14:textId="0264350C" w:rsidR="00943A86" w:rsidRPr="00784428" w:rsidRDefault="00290669" w:rsidP="00784428">
      <w:pPr>
        <w:spacing w:after="575" w:line="265" w:lineRule="auto"/>
        <w:ind w:left="10" w:right="793" w:hanging="10"/>
        <w:jc w:val="center"/>
        <w:rPr>
          <w:lang w:val="ru-RU"/>
        </w:rPr>
      </w:pPr>
      <w:r>
        <w:rPr>
          <w:sz w:val="24"/>
        </w:rPr>
        <w:t>Рис. 2.  Концептуальная схема уровня ключе</w:t>
      </w:r>
      <w:r w:rsidR="00784428">
        <w:rPr>
          <w:sz w:val="24"/>
          <w:lang w:val="ru-RU"/>
        </w:rPr>
        <w:t>й</w:t>
      </w:r>
    </w:p>
    <w:p w14:paraId="7B13B717" w14:textId="77777777" w:rsidR="00943A86" w:rsidRDefault="00290669">
      <w:pPr>
        <w:spacing w:after="219" w:line="259" w:lineRule="auto"/>
        <w:ind w:left="238" w:right="0" w:firstLine="0"/>
        <w:jc w:val="left"/>
      </w:pPr>
      <w:r>
        <w:rPr>
          <w:b/>
          <w:sz w:val="32"/>
        </w:rPr>
        <w:t>ГЛАВА 2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ДАТАЛОГИЧЕСКАЯ МОДЕЛЬ. ГЕНЕРАЦИЯ </w:t>
      </w:r>
    </w:p>
    <w:p w14:paraId="3E63E6F7" w14:textId="77777777" w:rsidR="00943A86" w:rsidRDefault="00290669">
      <w:pPr>
        <w:spacing w:after="914" w:line="265" w:lineRule="auto"/>
        <w:ind w:left="10" w:right="790" w:hanging="10"/>
        <w:jc w:val="center"/>
      </w:pPr>
      <w:r>
        <w:rPr>
          <w:b/>
          <w:sz w:val="32"/>
        </w:rPr>
        <w:t xml:space="preserve">БАЗЫ ДАННЫХ </w:t>
      </w:r>
    </w:p>
    <w:p w14:paraId="19A06414" w14:textId="77777777" w:rsidR="00943A86" w:rsidRDefault="00290669">
      <w:pPr>
        <w:pStyle w:val="1"/>
        <w:spacing w:after="356"/>
        <w:ind w:left="703"/>
      </w:pPr>
      <w:r>
        <w:t>2.1</w:t>
      </w:r>
      <w:r>
        <w:rPr>
          <w:rFonts w:ascii="Arial" w:eastAsia="Arial" w:hAnsi="Arial" w:cs="Arial"/>
        </w:rPr>
        <w:t xml:space="preserve"> </w:t>
      </w:r>
      <w:r>
        <w:t xml:space="preserve">Создание базы данных </w:t>
      </w:r>
    </w:p>
    <w:p w14:paraId="392C1EA5" w14:textId="6B64656C" w:rsidR="00943A86" w:rsidRDefault="00290669">
      <w:pPr>
        <w:spacing w:after="39"/>
        <w:ind w:left="720" w:right="777" w:firstLine="0"/>
      </w:pPr>
      <w:r>
        <w:t xml:space="preserve">Создадим базу данных </w:t>
      </w:r>
      <w:r w:rsidR="00784428">
        <w:rPr>
          <w:lang w:val="ru-RU"/>
        </w:rPr>
        <w:t>Офис</w:t>
      </w:r>
      <w:r>
        <w:t xml:space="preserve"> / School. </w:t>
      </w:r>
    </w:p>
    <w:p w14:paraId="5D038F90" w14:textId="77777777" w:rsidR="00784428" w:rsidRDefault="00784428" w:rsidP="00784428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use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master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;</w:t>
      </w:r>
    </w:p>
    <w:p w14:paraId="6CA7826B" w14:textId="77777777" w:rsidR="00784428" w:rsidRDefault="00784428" w:rsidP="00784428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GO</w:t>
      </w:r>
    </w:p>
    <w:p w14:paraId="71432D6B" w14:textId="77777777" w:rsidR="00784428" w:rsidRDefault="00784428" w:rsidP="00784428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</w:p>
    <w:p w14:paraId="3932471A" w14:textId="77777777" w:rsidR="00784428" w:rsidRDefault="00784428" w:rsidP="00784428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DROP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DATABASE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EXISTS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Office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;</w:t>
      </w:r>
    </w:p>
    <w:p w14:paraId="58DE7335" w14:textId="77777777" w:rsidR="00784428" w:rsidRDefault="00784428" w:rsidP="00784428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GO</w:t>
      </w:r>
    </w:p>
    <w:p w14:paraId="68F68C06" w14:textId="77777777" w:rsidR="00784428" w:rsidRDefault="00784428" w:rsidP="00784428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</w:p>
    <w:p w14:paraId="55669EDD" w14:textId="77777777" w:rsidR="00784428" w:rsidRDefault="00784428" w:rsidP="00784428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DATABASE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Office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;</w:t>
      </w:r>
    </w:p>
    <w:p w14:paraId="5CE97893" w14:textId="77777777" w:rsidR="00784428" w:rsidRDefault="00784428" w:rsidP="00784428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GO</w:t>
      </w:r>
    </w:p>
    <w:p w14:paraId="03C375A6" w14:textId="77777777" w:rsidR="00784428" w:rsidRDefault="00784428" w:rsidP="00784428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</w:p>
    <w:p w14:paraId="7C851766" w14:textId="77777777" w:rsidR="00784428" w:rsidRDefault="00784428" w:rsidP="00784428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USE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Office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;</w:t>
      </w:r>
    </w:p>
    <w:p w14:paraId="18DFA9CE" w14:textId="77777777" w:rsidR="00784428" w:rsidRDefault="00784428" w:rsidP="00784428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GO</w:t>
      </w:r>
    </w:p>
    <w:p w14:paraId="7E17AB53" w14:textId="77777777" w:rsidR="00943A86" w:rsidRDefault="00290669">
      <w:pPr>
        <w:ind w:left="720" w:right="777" w:firstLine="0"/>
      </w:pPr>
      <w:r>
        <w:t xml:space="preserve">Описание таблицы на SQL: </w:t>
      </w:r>
    </w:p>
    <w:p w14:paraId="4895C149" w14:textId="77777777" w:rsidR="00784428" w:rsidRDefault="00784428" w:rsidP="00784428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Отделы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</w:p>
    <w:p w14:paraId="3424DBE5" w14:textId="77777777" w:rsidR="00784428" w:rsidRDefault="00784428" w:rsidP="00784428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КодОтдела</w:t>
      </w:r>
      <w:proofErr w:type="spellEnd"/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</w:p>
    <w:p w14:paraId="0514B9E2" w14:textId="77777777" w:rsidR="00784428" w:rsidRDefault="00784428" w:rsidP="00784428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НазваниеОтдела</w:t>
      </w:r>
      <w:proofErr w:type="spellEnd"/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UNIQUE</w:t>
      </w:r>
    </w:p>
    <w:p w14:paraId="229FDB57" w14:textId="14D7B87E" w:rsidR="00943A86" w:rsidRDefault="00784428" w:rsidP="00784428">
      <w:pPr>
        <w:spacing w:after="3" w:line="261" w:lineRule="auto"/>
        <w:ind w:left="-5" w:right="0" w:hanging="10"/>
        <w:jc w:val="left"/>
      </w:pP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  <w:r w:rsidR="00290669">
        <w:rPr>
          <w:rFonts w:ascii="Consolas" w:eastAsia="Consolas" w:hAnsi="Consolas" w:cs="Consolas"/>
          <w:color w:val="0000FF"/>
          <w:sz w:val="24"/>
        </w:rPr>
        <w:t xml:space="preserve"> </w:t>
      </w:r>
    </w:p>
    <w:p w14:paraId="69AE6960" w14:textId="32CD8899" w:rsidR="00943A86" w:rsidRDefault="00943A86">
      <w:pPr>
        <w:spacing w:after="0" w:line="259" w:lineRule="auto"/>
        <w:ind w:left="10" w:right="773" w:hanging="10"/>
        <w:jc w:val="right"/>
      </w:pPr>
    </w:p>
    <w:p w14:paraId="35E7F0D5" w14:textId="77777777" w:rsidR="00943A86" w:rsidRDefault="00290669">
      <w:pPr>
        <w:ind w:left="720" w:right="777" w:firstLine="0"/>
      </w:pPr>
      <w:r>
        <w:lastRenderedPageBreak/>
        <w:t xml:space="preserve">Описание таблицы на SQL: </w:t>
      </w:r>
    </w:p>
    <w:p w14:paraId="6CE2A8AD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Сотрудники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</w:p>
    <w:p w14:paraId="4E6DEEFB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</w:p>
    <w:p w14:paraId="6A75F004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НомерОтдела</w:t>
      </w:r>
      <w:proofErr w:type="spellEnd"/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NULL,</w:t>
      </w:r>
    </w:p>
    <w:p w14:paraId="4985CBAE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ФИОСотрудника</w:t>
      </w:r>
      <w:proofErr w:type="spellEnd"/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NULL,</w:t>
      </w:r>
    </w:p>
    <w:p w14:paraId="2CE3A036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НомерОтдела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Отделы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НазваниеОтдела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</w:p>
    <w:p w14:paraId="2D347DE6" w14:textId="51CEACFB" w:rsidR="00187C51" w:rsidRDefault="00187C51" w:rsidP="00187C51">
      <w:pPr>
        <w:spacing w:after="0" w:line="259" w:lineRule="auto"/>
        <w:ind w:left="10" w:right="773" w:hanging="10"/>
        <w:jc w:val="right"/>
        <w:rPr>
          <w:rFonts w:ascii="Consolas" w:eastAsiaTheme="minorEastAsia" w:hAnsi="Consolas" w:cs="Consolas"/>
          <w:color w:val="808080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00CEFD84" w14:textId="1FE06CC0" w:rsidR="00187C51" w:rsidRDefault="00187C51" w:rsidP="00187C51">
      <w:pPr>
        <w:spacing w:after="0" w:line="259" w:lineRule="auto"/>
        <w:ind w:left="10" w:right="773" w:hanging="10"/>
        <w:jc w:val="right"/>
        <w:rPr>
          <w:rFonts w:ascii="Consolas" w:eastAsiaTheme="minorEastAsia" w:hAnsi="Consolas" w:cs="Consolas"/>
          <w:color w:val="808080"/>
          <w:sz w:val="19"/>
          <w:szCs w:val="19"/>
          <w:lang w:val="ru-BY"/>
        </w:rPr>
      </w:pPr>
    </w:p>
    <w:p w14:paraId="7FB8B346" w14:textId="77777777" w:rsidR="00187C51" w:rsidRDefault="00187C51" w:rsidP="00187C51">
      <w:pPr>
        <w:spacing w:after="0" w:line="259" w:lineRule="auto"/>
        <w:ind w:left="10" w:right="773" w:hanging="10"/>
        <w:jc w:val="right"/>
        <w:rPr>
          <w:rFonts w:ascii="Consolas" w:eastAsiaTheme="minorEastAsia" w:hAnsi="Consolas" w:cs="Consolas"/>
          <w:color w:val="808080"/>
          <w:sz w:val="19"/>
          <w:szCs w:val="19"/>
          <w:lang w:val="ru-BY"/>
        </w:rPr>
      </w:pPr>
    </w:p>
    <w:p w14:paraId="0691D794" w14:textId="77777777" w:rsidR="00943A86" w:rsidRDefault="00290669">
      <w:pPr>
        <w:ind w:left="720" w:right="777" w:firstLine="0"/>
      </w:pPr>
      <w:r>
        <w:t xml:space="preserve">Описание таблицы на SQL: </w:t>
      </w:r>
    </w:p>
    <w:p w14:paraId="42401937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</w:p>
    <w:p w14:paraId="30142733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ВидыРасходов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</w:p>
    <w:p w14:paraId="1030AFAA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КодВидаРасхода</w:t>
      </w:r>
      <w:proofErr w:type="spellEnd"/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</w:p>
    <w:p w14:paraId="36CFC1F5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НазваниеВида</w:t>
      </w:r>
      <w:proofErr w:type="spellEnd"/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UNIQUE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</w:p>
    <w:p w14:paraId="5B50AC7E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   Описание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255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NULL,</w:t>
      </w:r>
    </w:p>
    <w:p w14:paraId="40F64B78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ПредельнаяСумма</w:t>
      </w:r>
      <w:proofErr w:type="spellEnd"/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MONEY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NULL</w:t>
      </w:r>
    </w:p>
    <w:p w14:paraId="43BA1170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543BBD2B" w14:textId="502F07E5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</w:p>
    <w:p w14:paraId="6059D1B5" w14:textId="77777777" w:rsidR="00187C51" w:rsidRDefault="00187C51" w:rsidP="00187C51">
      <w:pPr>
        <w:ind w:left="720" w:right="777" w:firstLine="0"/>
      </w:pPr>
      <w:r>
        <w:t xml:space="preserve">Описание таблицы на SQL: </w:t>
      </w:r>
    </w:p>
    <w:p w14:paraId="374EAD44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</w:p>
    <w:p w14:paraId="12D4FF67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Расходы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</w:p>
    <w:p w14:paraId="1056D1A9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КодРасхода</w:t>
      </w:r>
      <w:proofErr w:type="spellEnd"/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</w:p>
    <w:p w14:paraId="6DB5FF8E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NULL,</w:t>
      </w:r>
    </w:p>
    <w:p w14:paraId="7A19EF81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КодВидаРасхода</w:t>
      </w:r>
      <w:proofErr w:type="spellEnd"/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NULL,</w:t>
      </w:r>
    </w:p>
    <w:p w14:paraId="5006310E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   Дата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DATE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NULL,</w:t>
      </w:r>
    </w:p>
    <w:p w14:paraId="1894D668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   Сумма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MONEY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NULL,</w:t>
      </w:r>
    </w:p>
    <w:p w14:paraId="20F211F9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Сотрудники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),</w:t>
      </w:r>
    </w:p>
    <w:p w14:paraId="01A84E29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КодВидаРасхода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ВидыРасходов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КодВидаРасхода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</w:p>
    <w:p w14:paraId="294C65B3" w14:textId="30CB200F" w:rsidR="00943A86" w:rsidRDefault="00187C51" w:rsidP="00187C51">
      <w:pPr>
        <w:spacing w:after="125" w:line="261" w:lineRule="auto"/>
        <w:ind w:left="-5" w:right="0" w:hanging="10"/>
        <w:jc w:val="left"/>
      </w:pP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  <w:r w:rsidR="00290669">
        <w:rPr>
          <w:rFonts w:ascii="Consolas" w:eastAsia="Consolas" w:hAnsi="Consolas" w:cs="Consolas"/>
          <w:color w:val="0000FF"/>
          <w:sz w:val="24"/>
        </w:rPr>
        <w:t>GO</w:t>
      </w:r>
      <w:r w:rsidR="00290669">
        <w:rPr>
          <w:sz w:val="24"/>
        </w:rPr>
        <w:t xml:space="preserve"> </w:t>
      </w:r>
    </w:p>
    <w:p w14:paraId="2E3043DE" w14:textId="77777777" w:rsidR="00943A86" w:rsidRDefault="00290669">
      <w:pPr>
        <w:ind w:left="720" w:right="777" w:firstLine="0"/>
      </w:pPr>
      <w:r>
        <w:t xml:space="preserve">Описание таблицы на SQL: </w:t>
      </w:r>
    </w:p>
    <w:p w14:paraId="7217F311" w14:textId="462BA9FC" w:rsidR="00943A86" w:rsidRDefault="00290669">
      <w:pPr>
        <w:pStyle w:val="1"/>
        <w:spacing w:after="470"/>
        <w:ind w:left="703"/>
      </w:pPr>
      <w:r>
        <w:t>2.2</w:t>
      </w:r>
      <w:r>
        <w:rPr>
          <w:rFonts w:ascii="Arial" w:eastAsia="Arial" w:hAnsi="Arial" w:cs="Arial"/>
        </w:rPr>
        <w:t xml:space="preserve"> </w:t>
      </w:r>
      <w:r>
        <w:t xml:space="preserve">Заполнение таблиц данными </w:t>
      </w:r>
    </w:p>
    <w:p w14:paraId="661F1D0D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BY"/>
        </w:rPr>
        <w:t>-- Добавление отдела</w:t>
      </w:r>
    </w:p>
    <w:p w14:paraId="52AA5DCE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Отделы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НазваниеОтдела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'Отдел разработки'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6CDD78C2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Отделы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НазваниеОтдела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2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'Отдел маркетинга'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076E8AEA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</w:p>
    <w:p w14:paraId="36D3DDCB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BY"/>
        </w:rPr>
        <w:t>-- Добавление сотрудников</w:t>
      </w:r>
    </w:p>
    <w:p w14:paraId="06FA962E" w14:textId="77777777" w:rsidR="006E27AB" w:rsidRDefault="006E27AB" w:rsidP="006E27A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Сотрудники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НомерОтдела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ФИОСотрудника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'Отдел разработки'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'Иван Иванов'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5660070D" w14:textId="77777777" w:rsidR="006E27AB" w:rsidRDefault="006E27AB" w:rsidP="006E27A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Сотрудники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НомерОтдела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ФИОСотрудника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2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'Отдел маркетинга'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'Мария Смирнова'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3CFB5B3C" w14:textId="77777777" w:rsidR="006E27AB" w:rsidRDefault="006E27AB" w:rsidP="006E27A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Сотрудники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НомерОтдела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ФИОСотрудника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5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'Отдел продаж'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'Ольга Петрова'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11E7DAA7" w14:textId="77777777" w:rsidR="006E27AB" w:rsidRDefault="006E27AB" w:rsidP="006E27A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Сотрудники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НомерОтдела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ФИОСотрудника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6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'Отдел разработки'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'Сергей Сидоров'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06BBE195" w14:textId="77777777" w:rsidR="006E27AB" w:rsidRDefault="006E27AB" w:rsidP="006E27A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Сотрудники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НомерОтдела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ФИОСотрудника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7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'Отдел поддержки'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'Наталья Иванова'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70C9CB58" w14:textId="77777777" w:rsidR="006E27AB" w:rsidRDefault="006E27AB" w:rsidP="006E27A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Сотрудники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НомерОтдела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ФИОСотрудника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8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'Отдел маркетинга'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'Дмитрий Козлов'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088AF458" w14:textId="77777777" w:rsidR="006E27AB" w:rsidRDefault="006E27AB" w:rsidP="006E27A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Сотрудники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НомерОтдела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ФИОСотрудника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9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'Отдел разработки'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'Елена Никитина'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55CC93BB" w14:textId="77777777" w:rsidR="006E27AB" w:rsidRDefault="006E27AB" w:rsidP="006E27A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Сотрудники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НомерОтдела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ФИОСотрудника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10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'Отдел продаж'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'Андрей Морозов'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244C5CE1" w14:textId="77777777" w:rsidR="006E27AB" w:rsidRDefault="006E27AB" w:rsidP="006E27A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Сотрудники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НомерОтдела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ФИОСотрудника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11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'Отдел поддержки'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'Юлия Васнецова'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2093E574" w14:textId="77777777" w:rsidR="006E27AB" w:rsidRDefault="006E27AB" w:rsidP="006E27A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lastRenderedPageBreak/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Сотрудники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НомерОтдела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ФИОСотрудника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12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'Отдел маркетинга'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'Павел Соловьев'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64D65214" w14:textId="77777777" w:rsidR="006E27AB" w:rsidRDefault="006E27AB" w:rsidP="006E27A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Сотрудники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НомерОтдела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ФИОСотрудника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13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'Отдел разработки'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'Татьяна Ковалева'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3E014494" w14:textId="0D17B949" w:rsidR="00187C51" w:rsidRDefault="006E27AB" w:rsidP="006E27A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Сотрудники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НомерОтдела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ФИОСотрудника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14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'Отдел продаж'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'Игорь Волков'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51B0A700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BY"/>
        </w:rPr>
        <w:t>-- Добавление видов расходов</w:t>
      </w:r>
    </w:p>
    <w:p w14:paraId="01037E8D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ВидыРасходов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КодВидаРасхода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НазваниеВида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Описание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ПредельнаяСумма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'Канцтовары'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'Покупка канцтоваров'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500.00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7E1A88A3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ВидыРасходов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КодВидаРасхода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НазваниеВида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Описание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ПредельнаяСумма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2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'Офисная техника'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'Покупка офисной техники'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1000.00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5AF8D5DE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</w:p>
    <w:p w14:paraId="17318662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BY"/>
        </w:rPr>
        <w:t>-- Добавление расходов</w:t>
      </w:r>
    </w:p>
    <w:p w14:paraId="61FD242F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Расходы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КодРасхода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КодВидаРасхода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Дата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Сумма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1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'2024-01-24'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200.00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1424F92C" w14:textId="4761FCF6" w:rsidR="00187C51" w:rsidRPr="00187C51" w:rsidRDefault="00187C51" w:rsidP="00187C51"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Расходы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КодРасхода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КодВидаРасхода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Дата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Сумма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2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2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2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'2024-01-25'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800.00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6166F757" w14:textId="77777777" w:rsidR="00187C51" w:rsidRPr="00187C51" w:rsidRDefault="00187C51" w:rsidP="00187C51"/>
    <w:p w14:paraId="41763A5B" w14:textId="77777777" w:rsidR="00943A86" w:rsidRDefault="00290669">
      <w:pPr>
        <w:pStyle w:val="1"/>
        <w:spacing w:after="485"/>
        <w:ind w:left="703"/>
      </w:pPr>
      <w:r>
        <w:t>2.3</w:t>
      </w:r>
      <w:r>
        <w:rPr>
          <w:rFonts w:ascii="Arial" w:eastAsia="Arial" w:hAnsi="Arial" w:cs="Arial"/>
        </w:rPr>
        <w:t xml:space="preserve"> </w:t>
      </w:r>
      <w:r>
        <w:t xml:space="preserve">Проверка работы ограничений </w:t>
      </w:r>
    </w:p>
    <w:p w14:paraId="6FA98634" w14:textId="77777777" w:rsidR="00943A86" w:rsidRDefault="00290669">
      <w:pPr>
        <w:ind w:left="-15" w:right="777"/>
      </w:pPr>
      <w:r>
        <w:t xml:space="preserve">Продемонстрируем три случая возникновения ошибки при вставке строк в таблицу Education </w:t>
      </w:r>
    </w:p>
    <w:p w14:paraId="0D241E51" w14:textId="4CCDB183" w:rsidR="00943A86" w:rsidRPr="00187C51" w:rsidRDefault="00187C51" w:rsidP="00187C51">
      <w:pPr>
        <w:numPr>
          <w:ilvl w:val="0"/>
          <w:numId w:val="5"/>
        </w:numPr>
        <w:spacing w:after="43"/>
        <w:ind w:right="777"/>
      </w:pPr>
      <w:r>
        <w:rPr>
          <w:lang w:val="ru-RU"/>
        </w:rPr>
        <w:t>Вставка сотрудника с несуществующим отделом</w:t>
      </w:r>
      <w:r w:rsidR="00290669">
        <w:t xml:space="preserve"> </w:t>
      </w:r>
    </w:p>
    <w:p w14:paraId="5F5646AF" w14:textId="77777777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Сотрудники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НомерОтдела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ФИОСотрудника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3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'Отдел продаж'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'Анна Петрова'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74D35D56" w14:textId="6D83016B" w:rsidR="00187C51" w:rsidRDefault="00187C51" w:rsidP="00187C51">
      <w:pPr>
        <w:spacing w:after="43"/>
        <w:ind w:right="777" w:firstLine="0"/>
        <w:rPr>
          <w:rFonts w:ascii="Consolas" w:eastAsiaTheme="minorEastAsia" w:hAnsi="Consolas" w:cs="Consolas"/>
          <w:color w:val="808080"/>
          <w:sz w:val="19"/>
          <w:szCs w:val="19"/>
          <w:lang w:val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Сотрудники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НомерОтдела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ru-BY"/>
        </w:rPr>
        <w:t>ФИОСотрудника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eastAsiaTheme="minorEastAsia" w:hAnsi="Consolas" w:cs="Consolas"/>
          <w:sz w:val="19"/>
          <w:szCs w:val="19"/>
          <w:lang w:val="ru-BY"/>
        </w:rPr>
        <w:t>3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'Отдел продаж'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'Анна Петрова'</w:t>
      </w:r>
      <w:r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55DA5703" w14:textId="66CE9A07" w:rsidR="00187C51" w:rsidRDefault="00187C51" w:rsidP="00187C51">
      <w:pPr>
        <w:spacing w:after="43"/>
        <w:ind w:right="777" w:firstLine="0"/>
        <w:rPr>
          <w:color w:val="374151"/>
        </w:rPr>
      </w:pPr>
      <w:r w:rsidRPr="00187C51">
        <w:rPr>
          <w:color w:val="auto"/>
        </w:rPr>
        <w:t>Ожидаемый результат: Ограничение внешнего ключа должно предотвратить вставку сотрудника в несуществующий отдел</w:t>
      </w:r>
      <w:r w:rsidRPr="00187C51">
        <w:rPr>
          <w:color w:val="374151"/>
        </w:rPr>
        <w:t>.</w:t>
      </w:r>
    </w:p>
    <w:p w14:paraId="08E818ED" w14:textId="5514249E" w:rsidR="00943A86" w:rsidRDefault="00187C51" w:rsidP="00187C51">
      <w:pPr>
        <w:pStyle w:val="a6"/>
        <w:numPr>
          <w:ilvl w:val="0"/>
          <w:numId w:val="5"/>
        </w:numPr>
        <w:spacing w:after="43"/>
        <w:ind w:right="777"/>
        <w:rPr>
          <w:lang w:val="ru-RU"/>
        </w:rPr>
      </w:pPr>
      <w:r>
        <w:rPr>
          <w:lang w:val="ru-RU"/>
        </w:rPr>
        <w:t>Вставка расхода с несуществующим ключом или видом расхода (нарушение внешних ключей)</w:t>
      </w:r>
    </w:p>
    <w:p w14:paraId="3470D82B" w14:textId="77777777" w:rsidR="00187C51" w:rsidRP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 w:rsidRPr="00187C51">
        <w:rPr>
          <w:rFonts w:ascii="Consolas" w:eastAsiaTheme="minorEastAsia" w:hAnsi="Consolas" w:cs="Consolas"/>
          <w:color w:val="008000"/>
          <w:sz w:val="19"/>
          <w:szCs w:val="19"/>
          <w:lang w:val="ru-BY"/>
        </w:rPr>
        <w:t>-- Попытка добавить расход с несуществующим сотрудником</w:t>
      </w:r>
    </w:p>
    <w:p w14:paraId="6821CA34" w14:textId="77777777" w:rsidR="00187C51" w:rsidRP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 w:rsidRPr="00187C51"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 w:rsidRPr="00187C51"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Расходы</w:t>
      </w:r>
      <w:r w:rsidRPr="00187C51"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>КодРасхода</w:t>
      </w:r>
      <w:proofErr w:type="spellEnd"/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>КодВидаРасхода</w:t>
      </w:r>
      <w:proofErr w:type="spellEnd"/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Дата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Сумма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 w:rsidRPr="00187C51"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>3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10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1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 w:rsidRPr="00187C51"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'2024-01-26'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300.00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73570BE6" w14:textId="77777777" w:rsidR="00187C51" w:rsidRP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</w:p>
    <w:p w14:paraId="6D705CAE" w14:textId="77777777" w:rsidR="00187C51" w:rsidRP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 w:rsidRPr="00187C51">
        <w:rPr>
          <w:rFonts w:ascii="Consolas" w:eastAsiaTheme="minorEastAsia" w:hAnsi="Consolas" w:cs="Consolas"/>
          <w:color w:val="008000"/>
          <w:sz w:val="19"/>
          <w:szCs w:val="19"/>
          <w:lang w:val="ru-BY"/>
        </w:rPr>
        <w:t>-- Попытка добавить расход с несуществующим видом расхода</w:t>
      </w:r>
    </w:p>
    <w:p w14:paraId="0AA06F3B" w14:textId="4ED88ABE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color w:val="808080"/>
          <w:sz w:val="19"/>
          <w:szCs w:val="19"/>
          <w:lang w:val="ru-BY"/>
        </w:rPr>
      </w:pPr>
      <w:r w:rsidRPr="00187C51"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 w:rsidRPr="00187C51"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Расходы</w:t>
      </w:r>
      <w:r w:rsidRPr="00187C51"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>КодРасхода</w:t>
      </w:r>
      <w:proofErr w:type="spellEnd"/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>КодВидаРасхода</w:t>
      </w:r>
      <w:proofErr w:type="spellEnd"/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Дата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Сумма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 w:rsidRPr="00187C51"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>4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1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10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 w:rsidRPr="00187C51"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'2024-01-27'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100.00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644F7336" w14:textId="79AC1A39" w:rsid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color w:val="808080"/>
          <w:sz w:val="19"/>
          <w:szCs w:val="19"/>
          <w:lang w:val="ru-RU"/>
        </w:rPr>
      </w:pPr>
    </w:p>
    <w:p w14:paraId="0D244151" w14:textId="6A6EEC13" w:rsidR="00187C51" w:rsidRPr="00187C51" w:rsidRDefault="00187C51" w:rsidP="00187C51">
      <w:pPr>
        <w:spacing w:after="43"/>
        <w:ind w:right="777" w:firstLine="0"/>
        <w:rPr>
          <w:color w:val="auto"/>
        </w:rPr>
      </w:pPr>
      <w:r w:rsidRPr="00187C51">
        <w:rPr>
          <w:color w:val="auto"/>
        </w:rPr>
        <w:t>Ожидаемый результат: Оба запроса должны вызвать ошибку из-за ограничений внешних ключей.</w:t>
      </w:r>
    </w:p>
    <w:p w14:paraId="3C638392" w14:textId="76EE8F0F" w:rsidR="00187C51" w:rsidRDefault="00187C51" w:rsidP="00187C51">
      <w:pPr>
        <w:pStyle w:val="a6"/>
        <w:numPr>
          <w:ilvl w:val="0"/>
          <w:numId w:val="5"/>
        </w:numPr>
        <w:spacing w:after="43"/>
        <w:ind w:right="777"/>
        <w:rPr>
          <w:color w:val="auto"/>
          <w:lang w:val="ru-RU"/>
        </w:rPr>
      </w:pPr>
      <w:r>
        <w:rPr>
          <w:color w:val="auto"/>
          <w:lang w:val="ru-RU"/>
        </w:rPr>
        <w:t xml:space="preserve">Попытка добавить расход с превышенным лимитом </w:t>
      </w:r>
    </w:p>
    <w:p w14:paraId="79BF4D66" w14:textId="77777777" w:rsidR="00187C51" w:rsidRP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 w:rsidRPr="00187C51">
        <w:rPr>
          <w:rFonts w:ascii="Consolas" w:eastAsiaTheme="minorEastAsia" w:hAnsi="Consolas" w:cs="Consolas"/>
          <w:color w:val="008000"/>
          <w:sz w:val="19"/>
          <w:szCs w:val="19"/>
          <w:lang w:val="ru-BY"/>
        </w:rPr>
        <w:t>-- Попытка добавить расход с превышенной суммой для "Офисной техники"</w:t>
      </w:r>
    </w:p>
    <w:p w14:paraId="3B093EA9" w14:textId="77777777" w:rsidR="00187C51" w:rsidRPr="00187C51" w:rsidRDefault="00187C51" w:rsidP="00187C51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9"/>
          <w:szCs w:val="19"/>
          <w:lang w:val="ru-BY"/>
        </w:rPr>
      </w:pPr>
      <w:r w:rsidRPr="00187C51"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INSERT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 w:rsidRPr="00187C51"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>INTO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Расходы</w:t>
      </w:r>
      <w:r w:rsidRPr="00187C51"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 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proofErr w:type="spellStart"/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>КодРасхода</w:t>
      </w:r>
      <w:proofErr w:type="spellEnd"/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>КодСотрудника</w:t>
      </w:r>
      <w:proofErr w:type="spellEnd"/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proofErr w:type="spellStart"/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>КодВидаРасхода</w:t>
      </w:r>
      <w:proofErr w:type="spellEnd"/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Дата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Сумма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</w:t>
      </w:r>
    </w:p>
    <w:p w14:paraId="38F317AE" w14:textId="23356D78" w:rsidR="00187C51" w:rsidRDefault="00187C51" w:rsidP="00187C51">
      <w:pPr>
        <w:spacing w:after="43"/>
        <w:ind w:right="777" w:firstLine="0"/>
        <w:rPr>
          <w:rFonts w:ascii="Consolas" w:eastAsiaTheme="minorEastAsia" w:hAnsi="Consolas" w:cs="Consolas"/>
          <w:color w:val="808080"/>
          <w:sz w:val="19"/>
          <w:szCs w:val="19"/>
          <w:lang w:val="ru-BY"/>
        </w:rPr>
      </w:pPr>
      <w:r w:rsidRPr="00187C51">
        <w:rPr>
          <w:rFonts w:ascii="Consolas" w:eastAsiaTheme="minorEastAsia" w:hAnsi="Consolas" w:cs="Consolas"/>
          <w:color w:val="0000FF"/>
          <w:sz w:val="19"/>
          <w:szCs w:val="19"/>
          <w:lang w:val="ru-BY"/>
        </w:rPr>
        <w:t xml:space="preserve">VALUES 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(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>5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1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2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</w:t>
      </w:r>
      <w:r w:rsidRPr="00187C51">
        <w:rPr>
          <w:rFonts w:ascii="Consolas" w:eastAsiaTheme="minorEastAsia" w:hAnsi="Consolas" w:cs="Consolas"/>
          <w:color w:val="FF0000"/>
          <w:sz w:val="19"/>
          <w:szCs w:val="19"/>
          <w:lang w:val="ru-BY"/>
        </w:rPr>
        <w:t>'2024-01-28'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,</w:t>
      </w:r>
      <w:r w:rsidRPr="00187C51">
        <w:rPr>
          <w:rFonts w:ascii="Consolas" w:eastAsiaTheme="minorEastAsia" w:hAnsi="Consolas" w:cs="Consolas"/>
          <w:sz w:val="19"/>
          <w:szCs w:val="19"/>
          <w:lang w:val="ru-BY"/>
        </w:rPr>
        <w:t xml:space="preserve"> 1200.00</w:t>
      </w:r>
      <w:r w:rsidRPr="00187C51">
        <w:rPr>
          <w:rFonts w:ascii="Consolas" w:eastAsiaTheme="minorEastAsia" w:hAnsi="Consolas" w:cs="Consolas"/>
          <w:color w:val="808080"/>
          <w:sz w:val="19"/>
          <w:szCs w:val="19"/>
          <w:lang w:val="ru-BY"/>
        </w:rPr>
        <w:t>);</w:t>
      </w:r>
    </w:p>
    <w:p w14:paraId="295F6AD5" w14:textId="71A70DFC" w:rsidR="00943A86" w:rsidRPr="006E27AB" w:rsidRDefault="00187C51" w:rsidP="006E27AB">
      <w:pPr>
        <w:spacing w:after="43"/>
        <w:ind w:right="777" w:firstLine="0"/>
        <w:rPr>
          <w:color w:val="auto"/>
          <w:lang w:val="ru-RU"/>
        </w:rPr>
      </w:pPr>
      <w:r w:rsidRPr="00187C51">
        <w:rPr>
          <w:color w:val="auto"/>
        </w:rPr>
        <w:t>Ожидаемый результат: Этот запрос должен вызвать ошибку или неудачу из-за проверки предельной суммы, которая предотвращает превышение установленного лимита</w:t>
      </w:r>
      <w:r>
        <w:rPr>
          <w:rFonts w:ascii="Segoe UI" w:hAnsi="Segoe UI" w:cs="Segoe UI"/>
          <w:color w:val="374151"/>
        </w:rPr>
        <w:t>.</w:t>
      </w:r>
      <w:r w:rsidR="00290669">
        <w:br w:type="page"/>
      </w:r>
    </w:p>
    <w:p w14:paraId="4C923409" w14:textId="77777777" w:rsidR="00943A86" w:rsidRDefault="00290669">
      <w:pPr>
        <w:spacing w:after="467" w:line="265" w:lineRule="auto"/>
        <w:ind w:left="10" w:right="793" w:hanging="10"/>
        <w:jc w:val="center"/>
      </w:pPr>
      <w:r>
        <w:rPr>
          <w:b/>
          <w:sz w:val="32"/>
        </w:rPr>
        <w:lastRenderedPageBreak/>
        <w:t xml:space="preserve">ЗАКЛЮЧЕНИЕ </w:t>
      </w:r>
    </w:p>
    <w:p w14:paraId="0BADC7FC" w14:textId="77777777" w:rsidR="006E27AB" w:rsidRPr="007131F0" w:rsidRDefault="006E27AB" w:rsidP="006E27AB">
      <w:pPr>
        <w:ind w:left="-15" w:right="777"/>
        <w:rPr>
          <w:lang w:val="ru-RU"/>
        </w:rPr>
      </w:pPr>
      <w:r w:rsidRPr="007131F0">
        <w:rPr>
          <w:lang w:val="ru-RU"/>
        </w:rPr>
        <w:t>Определение структуры базы данных:</w:t>
      </w:r>
    </w:p>
    <w:p w14:paraId="24DDD103" w14:textId="78059FF3" w:rsidR="006E27AB" w:rsidRDefault="006E27AB" w:rsidP="006E27AB">
      <w:pPr>
        <w:ind w:left="-15" w:right="777"/>
        <w:rPr>
          <w:lang w:val="ru-RU"/>
        </w:rPr>
      </w:pPr>
      <w:r w:rsidRPr="007131F0">
        <w:rPr>
          <w:lang w:val="ru-RU"/>
        </w:rPr>
        <w:t xml:space="preserve">При проектировании базы данных </w:t>
      </w:r>
      <w:r>
        <w:rPr>
          <w:lang w:val="ru-RU"/>
        </w:rPr>
        <w:t xml:space="preserve">внутриофисных расходов </w:t>
      </w:r>
      <w:r w:rsidRPr="007131F0">
        <w:rPr>
          <w:lang w:val="ru-RU"/>
        </w:rPr>
        <w:t xml:space="preserve">была определена структура, включающая таблицы для </w:t>
      </w:r>
      <w:r>
        <w:rPr>
          <w:lang w:val="ru-RU"/>
        </w:rPr>
        <w:t>сотрудников</w:t>
      </w:r>
      <w:r w:rsidRPr="007131F0">
        <w:rPr>
          <w:lang w:val="ru-RU"/>
        </w:rPr>
        <w:t xml:space="preserve">, </w:t>
      </w:r>
      <w:r>
        <w:rPr>
          <w:lang w:val="ru-RU"/>
        </w:rPr>
        <w:t>расходов</w:t>
      </w:r>
      <w:r w:rsidRPr="007131F0">
        <w:rPr>
          <w:lang w:val="ru-RU"/>
        </w:rPr>
        <w:t xml:space="preserve">, видов </w:t>
      </w:r>
      <w:r>
        <w:rPr>
          <w:lang w:val="ru-RU"/>
        </w:rPr>
        <w:t>расходов и отделов.</w:t>
      </w:r>
    </w:p>
    <w:p w14:paraId="6CA817FC" w14:textId="77777777" w:rsidR="006E27AB" w:rsidRPr="007131F0" w:rsidRDefault="006E27AB" w:rsidP="006E27AB">
      <w:pPr>
        <w:ind w:left="-15" w:right="777"/>
        <w:rPr>
          <w:lang w:val="ru-RU"/>
        </w:rPr>
      </w:pPr>
    </w:p>
    <w:p w14:paraId="07AD0BB9" w14:textId="77777777" w:rsidR="006E27AB" w:rsidRPr="007131F0" w:rsidRDefault="006E27AB" w:rsidP="006E27AB">
      <w:pPr>
        <w:ind w:left="-15" w:right="777"/>
        <w:rPr>
          <w:lang w:val="ru-RU"/>
        </w:rPr>
      </w:pPr>
      <w:r w:rsidRPr="007131F0">
        <w:rPr>
          <w:lang w:val="ru-RU"/>
        </w:rPr>
        <w:t>Определение атрибутов и доменов:</w:t>
      </w:r>
    </w:p>
    <w:p w14:paraId="14A75E59" w14:textId="77777777" w:rsidR="006E27AB" w:rsidRPr="007131F0" w:rsidRDefault="006E27AB" w:rsidP="006E27AB">
      <w:pPr>
        <w:ind w:left="-15" w:right="777"/>
        <w:rPr>
          <w:lang w:val="ru-RU"/>
        </w:rPr>
      </w:pPr>
      <w:r w:rsidRPr="007131F0">
        <w:rPr>
          <w:lang w:val="ru-RU"/>
        </w:rPr>
        <w:t>Были определены атрибуты для каждой таблицы с указанием их типов данных и свойств.</w:t>
      </w:r>
    </w:p>
    <w:p w14:paraId="73DB4143" w14:textId="77777777" w:rsidR="006E27AB" w:rsidRDefault="006E27AB" w:rsidP="006E27AB">
      <w:pPr>
        <w:ind w:left="-15" w:right="777"/>
        <w:rPr>
          <w:lang w:val="ru-RU"/>
        </w:rPr>
      </w:pPr>
      <w:r w:rsidRPr="007131F0">
        <w:rPr>
          <w:lang w:val="ru-RU"/>
        </w:rPr>
        <w:t>Использовались домены для определения ограничений и улучшения структуры данных.</w:t>
      </w:r>
    </w:p>
    <w:p w14:paraId="3D63ABBD" w14:textId="77777777" w:rsidR="006E27AB" w:rsidRPr="007131F0" w:rsidRDefault="006E27AB" w:rsidP="006E27AB">
      <w:pPr>
        <w:ind w:left="-15" w:right="777"/>
        <w:rPr>
          <w:lang w:val="ru-RU"/>
        </w:rPr>
      </w:pPr>
    </w:p>
    <w:p w14:paraId="33C04A00" w14:textId="77777777" w:rsidR="006E27AB" w:rsidRPr="007131F0" w:rsidRDefault="006E27AB" w:rsidP="006E27AB">
      <w:pPr>
        <w:ind w:left="-15" w:right="777"/>
        <w:rPr>
          <w:lang w:val="ru-RU"/>
        </w:rPr>
      </w:pPr>
      <w:r w:rsidRPr="007131F0">
        <w:rPr>
          <w:lang w:val="ru-RU"/>
        </w:rPr>
        <w:t>Ограничения целостности:</w:t>
      </w:r>
    </w:p>
    <w:p w14:paraId="72E3C1C1" w14:textId="722CB64C" w:rsidR="006E27AB" w:rsidRPr="007131F0" w:rsidRDefault="006E27AB" w:rsidP="006E27AB">
      <w:pPr>
        <w:ind w:left="-15" w:right="777"/>
        <w:rPr>
          <w:lang w:val="ru-RU"/>
        </w:rPr>
      </w:pPr>
      <w:r w:rsidRPr="007131F0">
        <w:rPr>
          <w:lang w:val="ru-RU"/>
        </w:rPr>
        <w:t xml:space="preserve">Для обеспечения целостности данных были установлены явные ограничения, такие как уникальность ключей, проверка </w:t>
      </w:r>
      <w:r>
        <w:rPr>
          <w:lang w:val="ru-RU"/>
        </w:rPr>
        <w:t>лимита суммы расходов</w:t>
      </w:r>
      <w:r w:rsidRPr="007131F0">
        <w:rPr>
          <w:lang w:val="ru-RU"/>
        </w:rPr>
        <w:t>.</w:t>
      </w:r>
    </w:p>
    <w:p w14:paraId="268D0E90" w14:textId="77777777" w:rsidR="006E27AB" w:rsidRDefault="006E27AB" w:rsidP="006E27AB">
      <w:pPr>
        <w:ind w:left="-15" w:right="777"/>
        <w:rPr>
          <w:lang w:val="ru-RU"/>
        </w:rPr>
      </w:pPr>
      <w:r w:rsidRPr="007131F0">
        <w:rPr>
          <w:lang w:val="ru-RU"/>
        </w:rPr>
        <w:t>Ограничения внешних ключей связывают таблицы между собой, обеспечивая корректные ссылки на записи в других таблицах.</w:t>
      </w:r>
    </w:p>
    <w:p w14:paraId="0C747120" w14:textId="77777777" w:rsidR="006E27AB" w:rsidRPr="007131F0" w:rsidRDefault="006E27AB" w:rsidP="006E27AB">
      <w:pPr>
        <w:ind w:left="-15" w:right="777"/>
        <w:rPr>
          <w:lang w:val="ru-RU"/>
        </w:rPr>
      </w:pPr>
    </w:p>
    <w:p w14:paraId="6A247EB0" w14:textId="77777777" w:rsidR="006E27AB" w:rsidRPr="007131F0" w:rsidRDefault="006E27AB" w:rsidP="006E27AB">
      <w:pPr>
        <w:ind w:left="-15" w:right="777"/>
        <w:rPr>
          <w:lang w:val="ru-RU"/>
        </w:rPr>
      </w:pPr>
      <w:r w:rsidRPr="007131F0">
        <w:rPr>
          <w:lang w:val="ru-RU"/>
        </w:rPr>
        <w:t>Создание и заполнение базы данных:</w:t>
      </w:r>
    </w:p>
    <w:p w14:paraId="161FB4DD" w14:textId="163CE32B" w:rsidR="006E27AB" w:rsidRDefault="006E27AB" w:rsidP="006E27AB">
      <w:pPr>
        <w:ind w:left="-15" w:right="777"/>
        <w:rPr>
          <w:lang w:val="ru-RU"/>
        </w:rPr>
      </w:pPr>
      <w:r w:rsidRPr="007131F0">
        <w:rPr>
          <w:lang w:val="ru-RU"/>
        </w:rPr>
        <w:t xml:space="preserve">Заполнены таблицы данными, включая </w:t>
      </w:r>
      <w:r>
        <w:rPr>
          <w:lang w:val="ru-RU"/>
        </w:rPr>
        <w:t>сотрудников</w:t>
      </w:r>
      <w:r w:rsidRPr="007131F0">
        <w:rPr>
          <w:lang w:val="ru-RU"/>
        </w:rPr>
        <w:t xml:space="preserve">, </w:t>
      </w:r>
      <w:r>
        <w:rPr>
          <w:lang w:val="ru-RU"/>
        </w:rPr>
        <w:t>видов расходов</w:t>
      </w:r>
      <w:r w:rsidRPr="007131F0">
        <w:rPr>
          <w:lang w:val="ru-RU"/>
        </w:rPr>
        <w:t xml:space="preserve">, </w:t>
      </w:r>
      <w:r>
        <w:rPr>
          <w:lang w:val="ru-RU"/>
        </w:rPr>
        <w:t>отделов и расходов</w:t>
      </w:r>
      <w:r w:rsidRPr="007131F0">
        <w:rPr>
          <w:lang w:val="ru-RU"/>
        </w:rPr>
        <w:t>.</w:t>
      </w:r>
    </w:p>
    <w:p w14:paraId="596A33D0" w14:textId="77777777" w:rsidR="006E27AB" w:rsidRPr="007131F0" w:rsidRDefault="006E27AB" w:rsidP="006E27AB">
      <w:pPr>
        <w:ind w:left="-15" w:right="777"/>
        <w:rPr>
          <w:lang w:val="ru-RU"/>
        </w:rPr>
      </w:pPr>
    </w:p>
    <w:p w14:paraId="5A528EDF" w14:textId="77777777" w:rsidR="006E27AB" w:rsidRPr="007131F0" w:rsidRDefault="006E27AB" w:rsidP="006E27AB">
      <w:pPr>
        <w:ind w:left="-15" w:right="777"/>
        <w:rPr>
          <w:lang w:val="ru-RU"/>
        </w:rPr>
      </w:pPr>
      <w:r w:rsidRPr="007131F0">
        <w:rPr>
          <w:lang w:val="ru-RU"/>
        </w:rPr>
        <w:t>Проверка ограничений целостности:</w:t>
      </w:r>
    </w:p>
    <w:p w14:paraId="2C3FF8D3" w14:textId="77777777" w:rsidR="006E27AB" w:rsidRPr="00B902D9" w:rsidRDefault="006E27AB" w:rsidP="006E27AB">
      <w:pPr>
        <w:ind w:left="-15" w:right="777"/>
        <w:rPr>
          <w:lang w:val="ru-RU"/>
        </w:rPr>
      </w:pPr>
      <w:r w:rsidRPr="007131F0">
        <w:rPr>
          <w:lang w:val="ru-RU"/>
        </w:rPr>
        <w:t>Были представлены примеры вставок данных, нарушающих ограничения целостности, что подтвердило их работоспособность.</w:t>
      </w:r>
      <w:r w:rsidRPr="00B902D9">
        <w:rPr>
          <w:lang w:val="ru-RU"/>
        </w:rPr>
        <w:br w:type="page"/>
      </w:r>
    </w:p>
    <w:p w14:paraId="67A0EBD5" w14:textId="77777777" w:rsidR="00943A86" w:rsidRDefault="00290669">
      <w:pPr>
        <w:spacing w:after="524" w:line="265" w:lineRule="auto"/>
        <w:ind w:left="10" w:right="790" w:hanging="10"/>
        <w:jc w:val="center"/>
      </w:pPr>
      <w:r>
        <w:rPr>
          <w:b/>
          <w:sz w:val="32"/>
        </w:rPr>
        <w:lastRenderedPageBreak/>
        <w:t xml:space="preserve">СПИСОК ИСПОЛЬЗОВАННОЙ ЛИТЕРАТУРЫ </w:t>
      </w:r>
    </w:p>
    <w:p w14:paraId="435F408D" w14:textId="77777777" w:rsidR="006E27AB" w:rsidRDefault="006E27AB" w:rsidP="006E27AB">
      <w:pPr>
        <w:pStyle w:val="1"/>
        <w:ind w:left="0"/>
        <w:jc w:val="center"/>
      </w:pPr>
      <w:bookmarkStart w:id="0" w:name="_Toc155390789"/>
      <w:r>
        <w:t>СПИСОК ИСПОЛЬЗОВАННОЙ ЛИТЕРАТУРЫ</w:t>
      </w:r>
      <w:bookmarkEnd w:id="0"/>
    </w:p>
    <w:p w14:paraId="383C2AE1" w14:textId="77777777" w:rsidR="006E27AB" w:rsidRDefault="006E27AB" w:rsidP="006E27AB">
      <w:pPr>
        <w:pStyle w:val="a6"/>
        <w:numPr>
          <w:ilvl w:val="0"/>
          <w:numId w:val="9"/>
        </w:numPr>
        <w:rPr>
          <w:lang w:val="ru-RU"/>
        </w:rPr>
      </w:pPr>
      <w:r w:rsidRPr="009668A5">
        <w:rPr>
          <w:lang w:val="ru-RU"/>
        </w:rPr>
        <w:t>Коннолли</w:t>
      </w:r>
      <w:r>
        <w:rPr>
          <w:lang w:val="ru-RU"/>
        </w:rPr>
        <w:t xml:space="preserve"> Т.,</w:t>
      </w:r>
      <w:r w:rsidRPr="009668A5">
        <w:rPr>
          <w:lang w:val="ru-RU"/>
        </w:rPr>
        <w:t xml:space="preserve"> Бегг</w:t>
      </w:r>
      <w:r>
        <w:rPr>
          <w:lang w:val="ru-RU"/>
        </w:rPr>
        <w:t xml:space="preserve"> К. –</w:t>
      </w:r>
      <w:r w:rsidRPr="009668A5">
        <w:rPr>
          <w:lang w:val="ru-RU"/>
        </w:rPr>
        <w:t xml:space="preserve"> «Базы данных. Проектирование, реализация и сопровождение. Теория и практика»</w:t>
      </w:r>
      <w:r>
        <w:rPr>
          <w:lang w:val="ru-RU"/>
        </w:rPr>
        <w:t xml:space="preserve"> </w:t>
      </w:r>
      <w:r w:rsidRPr="009668A5">
        <w:rPr>
          <w:lang w:val="ru-RU"/>
        </w:rPr>
        <w:t>(2014)</w:t>
      </w:r>
      <w:r>
        <w:rPr>
          <w:lang w:val="ru-RU"/>
        </w:rPr>
        <w:t>.</w:t>
      </w:r>
    </w:p>
    <w:p w14:paraId="7745C26A" w14:textId="214CE382" w:rsidR="006E27AB" w:rsidRDefault="006E27AB" w:rsidP="006E27AB">
      <w:pPr>
        <w:pStyle w:val="a6"/>
        <w:numPr>
          <w:ilvl w:val="0"/>
          <w:numId w:val="9"/>
        </w:numPr>
      </w:pPr>
      <w:r w:rsidRPr="00BE3F6A">
        <w:rPr>
          <w:lang w:val="ru-RU"/>
        </w:rPr>
        <w:t>Бондарь</w:t>
      </w:r>
      <w:r w:rsidRPr="00BE3F6A">
        <w:t xml:space="preserve"> </w:t>
      </w:r>
      <w:r w:rsidRPr="00BE3F6A">
        <w:rPr>
          <w:lang w:val="ru-RU"/>
        </w:rPr>
        <w:t>А</w:t>
      </w:r>
      <w:r w:rsidRPr="00BE3F6A">
        <w:t>. – «Microsoft SQL Server 2014»</w:t>
      </w:r>
      <w:r w:rsidRPr="006E27AB">
        <w:rPr>
          <w:lang w:val="en-US"/>
        </w:rPr>
        <w:t xml:space="preserve"> </w:t>
      </w:r>
      <w:r w:rsidRPr="00BE3F6A">
        <w:t>(2014).</w:t>
      </w:r>
    </w:p>
    <w:p w14:paraId="4A40640E" w14:textId="77777777" w:rsidR="006E27AB" w:rsidRDefault="006E27AB" w:rsidP="006E27AB">
      <w:pPr>
        <w:pStyle w:val="a6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Документация по </w:t>
      </w:r>
      <w:r>
        <w:t>Microsoft</w:t>
      </w:r>
      <w:r w:rsidRPr="00BE3F6A">
        <w:rPr>
          <w:lang w:val="ru-RU"/>
        </w:rPr>
        <w:t xml:space="preserve"> </w:t>
      </w:r>
      <w:r>
        <w:t>SQL</w:t>
      </w:r>
      <w:r w:rsidRPr="00BE3F6A">
        <w:rPr>
          <w:lang w:val="ru-RU"/>
        </w:rPr>
        <w:t xml:space="preserve"> </w:t>
      </w:r>
      <w:r>
        <w:t>Server</w:t>
      </w:r>
      <w:r w:rsidRPr="00BE3F6A">
        <w:rPr>
          <w:lang w:val="ru-RU"/>
        </w:rPr>
        <w:t xml:space="preserve"> (</w:t>
      </w:r>
      <w:hyperlink r:id="rId10" w:history="1">
        <w:r w:rsidRPr="0047099C">
          <w:rPr>
            <w:rStyle w:val="a8"/>
            <w:lang w:val="ru-RU"/>
          </w:rPr>
          <w:t>https://learn.microsoft.com/en-us/sql/?view=sql-server-ver16</w:t>
        </w:r>
      </w:hyperlink>
      <w:r w:rsidRPr="00BE3F6A">
        <w:rPr>
          <w:lang w:val="ru-RU"/>
        </w:rPr>
        <w:t>)</w:t>
      </w:r>
      <w:r>
        <w:rPr>
          <w:lang w:val="ru-RU"/>
        </w:rPr>
        <w:t>.</w:t>
      </w:r>
    </w:p>
    <w:p w14:paraId="3C23A73C" w14:textId="28A52674" w:rsidR="00943A86" w:rsidRDefault="006E27AB" w:rsidP="001A617A">
      <w:pPr>
        <w:pStyle w:val="a6"/>
        <w:numPr>
          <w:ilvl w:val="0"/>
          <w:numId w:val="9"/>
        </w:numPr>
        <w:spacing w:after="0" w:line="259" w:lineRule="auto"/>
        <w:ind w:left="720" w:right="0" w:firstLine="0"/>
        <w:jc w:val="left"/>
      </w:pPr>
      <w:r>
        <w:t>ER</w:t>
      </w:r>
      <w:r w:rsidRPr="006E27AB">
        <w:rPr>
          <w:lang w:val="ru-RU"/>
        </w:rPr>
        <w:t>-модель (</w:t>
      </w:r>
      <w:r>
        <w:t>Wikipedia</w:t>
      </w:r>
      <w:r w:rsidRPr="006E27AB">
        <w:rPr>
          <w:lang w:val="ru-RU"/>
        </w:rPr>
        <w:t>) – (</w:t>
      </w:r>
      <w:r w:rsidRPr="006E27AB">
        <w:t>https://ru.wikipedia.org/wiki/ER-модель</w:t>
      </w:r>
      <w:r>
        <w:rPr>
          <w:lang w:val="ru-RU"/>
        </w:rPr>
        <w:t>)</w:t>
      </w:r>
      <w:r w:rsidR="00290669">
        <w:t xml:space="preserve"> </w:t>
      </w:r>
    </w:p>
    <w:sectPr w:rsidR="00943A86" w:rsidSect="00187C51">
      <w:footerReference w:type="even" r:id="rId11"/>
      <w:footerReference w:type="default" r:id="rId12"/>
      <w:footerReference w:type="first" r:id="rId13"/>
      <w:pgSz w:w="11906" w:h="16838"/>
      <w:pgMar w:top="1701" w:right="743" w:bottom="1276" w:left="153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D6A68" w14:textId="77777777" w:rsidR="00BB0454" w:rsidRDefault="00BB0454">
      <w:pPr>
        <w:spacing w:after="0" w:line="240" w:lineRule="auto"/>
      </w:pPr>
      <w:r>
        <w:separator/>
      </w:r>
    </w:p>
  </w:endnote>
  <w:endnote w:type="continuationSeparator" w:id="0">
    <w:p w14:paraId="657F3480" w14:textId="77777777" w:rsidR="00BB0454" w:rsidRDefault="00BB0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26A7A" w14:textId="77777777" w:rsidR="00943A86" w:rsidRDefault="00290669">
    <w:pPr>
      <w:spacing w:after="0" w:line="259" w:lineRule="auto"/>
      <w:ind w:right="78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F75E" w14:textId="77777777" w:rsidR="00943A86" w:rsidRDefault="00290669">
    <w:pPr>
      <w:spacing w:after="0" w:line="259" w:lineRule="auto"/>
      <w:ind w:right="78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F7453" w14:textId="77777777" w:rsidR="00943A86" w:rsidRDefault="00943A86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F5EDD" w14:textId="77777777" w:rsidR="00BB0454" w:rsidRDefault="00BB0454">
      <w:pPr>
        <w:spacing w:after="0" w:line="240" w:lineRule="auto"/>
      </w:pPr>
      <w:r>
        <w:separator/>
      </w:r>
    </w:p>
  </w:footnote>
  <w:footnote w:type="continuationSeparator" w:id="0">
    <w:p w14:paraId="119DE6CB" w14:textId="77777777" w:rsidR="00BB0454" w:rsidRDefault="00BB0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7124"/>
    <w:multiLevelType w:val="hybridMultilevel"/>
    <w:tmpl w:val="664E39B0"/>
    <w:lvl w:ilvl="0" w:tplc="786C40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661D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A4EC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086A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7447B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D8FE6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C6D1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EC06B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5A52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3529ED"/>
    <w:multiLevelType w:val="hybridMultilevel"/>
    <w:tmpl w:val="7DFA4554"/>
    <w:lvl w:ilvl="0" w:tplc="088C308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86A17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C091A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BC2D4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AA42E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02A05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442ED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5E896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74297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884A67"/>
    <w:multiLevelType w:val="hybridMultilevel"/>
    <w:tmpl w:val="267CAC16"/>
    <w:lvl w:ilvl="0" w:tplc="47889DD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FC4DC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3CE15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4EF5B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248BE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88AAF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B6161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FC54E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2DED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58178B"/>
    <w:multiLevelType w:val="hybridMultilevel"/>
    <w:tmpl w:val="E752E1B8"/>
    <w:lvl w:ilvl="0" w:tplc="1306372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FC749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F41D8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E24E9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FA3DF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98E9A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4253E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90CF5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7A3D4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BC086F"/>
    <w:multiLevelType w:val="multilevel"/>
    <w:tmpl w:val="5C74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B91B07"/>
    <w:multiLevelType w:val="hybridMultilevel"/>
    <w:tmpl w:val="2E3278A2"/>
    <w:lvl w:ilvl="0" w:tplc="6DC208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AE4B6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A056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E63E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0E07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2CCF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5094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182D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A8C4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511689"/>
    <w:multiLevelType w:val="hybridMultilevel"/>
    <w:tmpl w:val="7DFA4554"/>
    <w:lvl w:ilvl="0" w:tplc="088C308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86A17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C091A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BC2D4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AA42E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02A05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442ED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5E896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74297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F412BD"/>
    <w:multiLevelType w:val="hybridMultilevel"/>
    <w:tmpl w:val="FD7E6406"/>
    <w:lvl w:ilvl="0" w:tplc="C5CEEF6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480AC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1E4E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F200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3ACF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FA29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FC09E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2CEEA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121CF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585D9E"/>
    <w:multiLevelType w:val="hybridMultilevel"/>
    <w:tmpl w:val="743ED2EA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A86"/>
    <w:rsid w:val="00042FE9"/>
    <w:rsid w:val="000D0E6F"/>
    <w:rsid w:val="00187C51"/>
    <w:rsid w:val="00276D8E"/>
    <w:rsid w:val="002818E8"/>
    <w:rsid w:val="00290669"/>
    <w:rsid w:val="002F7387"/>
    <w:rsid w:val="003B3009"/>
    <w:rsid w:val="00441842"/>
    <w:rsid w:val="004729FA"/>
    <w:rsid w:val="005911A7"/>
    <w:rsid w:val="0062244F"/>
    <w:rsid w:val="006373E8"/>
    <w:rsid w:val="00672070"/>
    <w:rsid w:val="006C2D28"/>
    <w:rsid w:val="006C78C6"/>
    <w:rsid w:val="006E27AB"/>
    <w:rsid w:val="00784428"/>
    <w:rsid w:val="00943A86"/>
    <w:rsid w:val="0097212C"/>
    <w:rsid w:val="00A92878"/>
    <w:rsid w:val="00B002B8"/>
    <w:rsid w:val="00B1535D"/>
    <w:rsid w:val="00BB0454"/>
    <w:rsid w:val="00BE1A64"/>
    <w:rsid w:val="00C01ED9"/>
    <w:rsid w:val="00E12C17"/>
    <w:rsid w:val="00ED4CC6"/>
    <w:rsid w:val="00F87485"/>
    <w:rsid w:val="00FA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281B9"/>
  <w15:docId w15:val="{77D50231-0777-4078-8F61-1B2CA1B5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" w:line="268" w:lineRule="auto"/>
      <w:ind w:right="785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12" w:line="265" w:lineRule="auto"/>
      <w:ind w:left="718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4"/>
      <w:ind w:left="23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4"/>
      <w:ind w:left="233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Emphasis"/>
    <w:basedOn w:val="a0"/>
    <w:uiPriority w:val="20"/>
    <w:qFormat/>
    <w:rsid w:val="00672070"/>
    <w:rPr>
      <w:i/>
      <w:iCs/>
    </w:rPr>
  </w:style>
  <w:style w:type="paragraph" w:styleId="a4">
    <w:name w:val="header"/>
    <w:basedOn w:val="a"/>
    <w:link w:val="a5"/>
    <w:uiPriority w:val="99"/>
    <w:unhideWhenUsed/>
    <w:rsid w:val="00281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18E8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List Paragraph"/>
    <w:basedOn w:val="a"/>
    <w:uiPriority w:val="34"/>
    <w:qFormat/>
    <w:rsid w:val="00187C51"/>
    <w:pPr>
      <w:ind w:left="720"/>
      <w:contextualSpacing/>
    </w:pPr>
  </w:style>
  <w:style w:type="character" w:styleId="a7">
    <w:name w:val="Strong"/>
    <w:basedOn w:val="a0"/>
    <w:uiPriority w:val="22"/>
    <w:qFormat/>
    <w:rsid w:val="00187C51"/>
    <w:rPr>
      <w:b/>
      <w:bCs/>
    </w:rPr>
  </w:style>
  <w:style w:type="character" w:styleId="a8">
    <w:name w:val="Hyperlink"/>
    <w:basedOn w:val="a0"/>
    <w:uiPriority w:val="99"/>
    <w:unhideWhenUsed/>
    <w:rsid w:val="006E2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sql/?view=sql-server-ver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23937-D03B-48E7-ABAB-A868BDE18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2573</Words>
  <Characters>14668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СОЗДАНИЕ ЗАПРОСОВ НА ВЫБОРКУ</vt:lpstr>
    </vt:vector>
  </TitlesOfParts>
  <Company/>
  <LinksUpToDate>false</LinksUpToDate>
  <CharactersWithSpaces>17207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ЗАПРОСОВ НА ВЫБОРКУ</dc:title>
  <dc:subject/>
  <dc:creator>USER</dc:creator>
  <cp:keywords/>
  <cp:lastModifiedBy>Edgar</cp:lastModifiedBy>
  <cp:revision>2</cp:revision>
  <dcterms:created xsi:type="dcterms:W3CDTF">2024-01-25T05:16:00Z</dcterms:created>
  <dcterms:modified xsi:type="dcterms:W3CDTF">2024-01-25T05:16:00Z</dcterms:modified>
</cp:coreProperties>
</file>